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4EE0" w14:textId="7EFDE900" w:rsidR="002846F9" w:rsidRPr="00EB737C" w:rsidRDefault="00B5689D" w:rsidP="00EB73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EB737C" w:rsidRPr="00EB7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Hướng dẫn </w:t>
      </w:r>
      <w:r w:rsidR="002F3197">
        <w:rPr>
          <w:rFonts w:ascii="Times New Roman" w:hAnsi="Times New Roman" w:cs="Times New Roman"/>
          <w:b/>
          <w:bCs/>
          <w:sz w:val="28"/>
          <w:szCs w:val="28"/>
          <w:lang w:val="en-US"/>
        </w:rPr>
        <w:t>sử dụng</w:t>
      </w:r>
      <w:r w:rsidR="00EB737C" w:rsidRPr="00EB7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công cụ</w:t>
      </w:r>
    </w:p>
    <w:p w14:paraId="6F3440EC" w14:textId="77777777" w:rsidR="00524ADD" w:rsidRDefault="00EB737C" w:rsidP="00D3639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Yêu cầu:</w:t>
      </w:r>
    </w:p>
    <w:p w14:paraId="2F0A019E" w14:textId="119F2F87" w:rsidR="00524ADD" w:rsidRPr="00524ADD" w:rsidRDefault="00524ADD" w:rsidP="00524A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Phiên bản hệ điều hành tối thiểu:</w:t>
      </w:r>
      <w:r w:rsidRPr="00524ADD">
        <w:rPr>
          <w:rFonts w:ascii="Times New Roman" w:hAnsi="Times New Roman" w:cs="Times New Roman"/>
          <w:sz w:val="26"/>
          <w:szCs w:val="26"/>
          <w:lang w:val="en-US"/>
        </w:rPr>
        <w:t xml:space="preserve"> CentOS 7.0</w:t>
      </w:r>
      <w:r w:rsidR="00313B4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313B4A" w:rsidRPr="00313B4A">
        <w:rPr>
          <w:rFonts w:ascii="Times New Roman" w:hAnsi="Times New Roman" w:cs="Times New Roman"/>
          <w:sz w:val="26"/>
          <w:szCs w:val="26"/>
          <w:lang w:val="en-US"/>
        </w:rPr>
        <w:t>Oracle Linux 7.0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24ADD">
        <w:rPr>
          <w:rFonts w:ascii="Times New Roman" w:hAnsi="Times New Roman" w:cs="Times New Roman"/>
          <w:sz w:val="26"/>
          <w:szCs w:val="26"/>
          <w:lang w:val="en-US"/>
        </w:rPr>
        <w:t>Fedora 19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24ADD">
        <w:rPr>
          <w:rFonts w:ascii="Times New Roman" w:hAnsi="Times New Roman" w:cs="Times New Roman"/>
          <w:sz w:val="26"/>
          <w:szCs w:val="26"/>
          <w:lang w:val="en-US"/>
        </w:rPr>
        <w:t>Ubuntu 13.10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24ADD">
        <w:rPr>
          <w:rFonts w:ascii="Times New Roman" w:hAnsi="Times New Roman" w:cs="Times New Roman"/>
          <w:sz w:val="26"/>
          <w:szCs w:val="26"/>
          <w:lang w:val="en-US"/>
        </w:rPr>
        <w:t>Debian 8 (Jessie)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24ADD">
        <w:rPr>
          <w:rFonts w:ascii="Times New Roman" w:hAnsi="Times New Roman" w:cs="Times New Roman"/>
          <w:sz w:val="26"/>
          <w:szCs w:val="26"/>
          <w:lang w:val="en-US"/>
        </w:rPr>
        <w:t>RHEL 7.0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24ADD">
        <w:rPr>
          <w:rFonts w:ascii="Times New Roman" w:hAnsi="Times New Roman" w:cs="Times New Roman"/>
          <w:sz w:val="26"/>
          <w:szCs w:val="26"/>
          <w:lang w:val="en-US"/>
        </w:rPr>
        <w:t>SUSE Linux Enterprise Server 12</w:t>
      </w:r>
      <w:r w:rsidR="00DF6BA2">
        <w:rPr>
          <w:rFonts w:ascii="Times New Roman" w:hAnsi="Times New Roman" w:cs="Times New Roman"/>
          <w:sz w:val="26"/>
          <w:szCs w:val="26"/>
          <w:lang w:val="en-US"/>
        </w:rPr>
        <w:t>, Windows 7 64bit.</w:t>
      </w:r>
    </w:p>
    <w:p w14:paraId="35E2BE8D" w14:textId="40F1B23C" w:rsidR="00EB737C" w:rsidRDefault="006B2506" w:rsidP="00D3639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36396">
        <w:rPr>
          <w:rFonts w:ascii="Times New Roman" w:hAnsi="Times New Roman" w:cs="Times New Roman"/>
          <w:sz w:val="26"/>
          <w:szCs w:val="26"/>
          <w:lang w:val="en-US"/>
        </w:rPr>
        <w:t xml:space="preserve">Nếu server </w:t>
      </w:r>
      <w:r w:rsidR="002F3197">
        <w:rPr>
          <w:rFonts w:ascii="Times New Roman" w:hAnsi="Times New Roman" w:cs="Times New Roman"/>
          <w:sz w:val="26"/>
          <w:szCs w:val="26"/>
          <w:lang w:val="en-US"/>
        </w:rPr>
        <w:t>không đáp ứng được phiên bản tối thiểu</w:t>
      </w:r>
      <w:r w:rsidR="00291A0D" w:rsidRPr="00D36396">
        <w:rPr>
          <w:rFonts w:ascii="Times New Roman" w:hAnsi="Times New Roman" w:cs="Times New Roman"/>
          <w:sz w:val="26"/>
          <w:szCs w:val="26"/>
          <w:lang w:val="en-US"/>
        </w:rPr>
        <w:t>, có thể tiến hành cài đặt công cụ trên một máy trung gian, sau đó tiến hành</w:t>
      </w:r>
      <w:r w:rsidR="00D36396" w:rsidRPr="00D3639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B7123">
        <w:rPr>
          <w:rFonts w:ascii="Times New Roman" w:hAnsi="Times New Roman" w:cs="Times New Roman"/>
          <w:sz w:val="26"/>
          <w:szCs w:val="26"/>
          <w:lang w:val="en-US"/>
        </w:rPr>
        <w:t>sao chép mã nguồn và dữ liệu</w:t>
      </w:r>
      <w:r w:rsidR="00D36396" w:rsidRPr="00D36396">
        <w:rPr>
          <w:rFonts w:ascii="Times New Roman" w:hAnsi="Times New Roman" w:cs="Times New Roman"/>
          <w:sz w:val="26"/>
          <w:szCs w:val="26"/>
          <w:lang w:val="en-US"/>
        </w:rPr>
        <w:t xml:space="preserve"> từ server về để tiến hành rà quét</w:t>
      </w:r>
      <w:r w:rsidR="00855F6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69753DF" w14:textId="77777777" w:rsidR="002F3197" w:rsidRDefault="002F3197" w:rsidP="00D3639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83485A8" w14:textId="36E62E55" w:rsidR="002F3197" w:rsidRDefault="002F3197" w:rsidP="00D3639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Hướng dẫn sử dụng:</w:t>
      </w:r>
    </w:p>
    <w:p w14:paraId="0E98CE46" w14:textId="26BB16E1" w:rsidR="007B7123" w:rsidRDefault="00154F3E" w:rsidP="00154F3E">
      <w:pPr>
        <w:pStyle w:val="HTMLPreformatted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Tải về công cụ</w:t>
      </w:r>
      <w:r w:rsidR="002F3197">
        <w:rPr>
          <w:rFonts w:ascii="Times New Roman" w:hAnsi="Times New Roman" w:cs="Times New Roman"/>
          <w:sz w:val="26"/>
          <w:szCs w:val="26"/>
          <w:lang w:val="en-US"/>
        </w:rPr>
        <w:t xml:space="preserve"> bằng câu lệnh sau</w:t>
      </w:r>
      <w:r w:rsidR="00AA2A95">
        <w:rPr>
          <w:rFonts w:ascii="Times New Roman" w:hAnsi="Times New Roman" w:cs="Times New Roman"/>
          <w:sz w:val="26"/>
          <w:szCs w:val="26"/>
          <w:lang w:val="en-US"/>
        </w:rPr>
        <w:t>, sử dụng tài khoản bitbucket</w:t>
      </w:r>
      <w:r w:rsidR="00812F7A">
        <w:rPr>
          <w:rFonts w:ascii="Times New Roman" w:hAnsi="Times New Roman" w:cs="Times New Roman"/>
          <w:sz w:val="26"/>
          <w:szCs w:val="26"/>
          <w:lang w:val="en-US"/>
        </w:rPr>
        <w:t xml:space="preserve"> đã được cấp phép mới có thể truy cập được</w:t>
      </w:r>
      <w:r w:rsidR="00B91D21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0CBDADBB" w14:textId="73935B05" w:rsidR="00154F3E" w:rsidRPr="007B7123" w:rsidRDefault="007B7123" w:rsidP="00154F3E">
      <w:pPr>
        <w:pStyle w:val="HTMLPreformatted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B91D21" w:rsidRPr="007B7123">
        <w:rPr>
          <w:rFonts w:ascii="Times New Roman" w:hAnsi="Times New Roman" w:cs="Times New Roman"/>
          <w:sz w:val="26"/>
          <w:szCs w:val="26"/>
          <w:lang w:val="en-US"/>
        </w:rPr>
        <w:t>git clone https://bitbucket.vnptmedia.vn/scm/~quanphamngoc/webshell-scan.git</w:t>
      </w:r>
    </w:p>
    <w:p w14:paraId="18B9BF87" w14:textId="77777777" w:rsidR="002A37E7" w:rsidRDefault="002A37E7" w:rsidP="00D3639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573FAA2" w14:textId="74737B0E" w:rsidR="00B91D21" w:rsidRDefault="002A37E7" w:rsidP="00D3639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Lưu ý: </w:t>
      </w:r>
      <w:r w:rsidR="00F660AE">
        <w:rPr>
          <w:rFonts w:ascii="Times New Roman" w:hAnsi="Times New Roman" w:cs="Times New Roman"/>
          <w:sz w:val="26"/>
          <w:szCs w:val="26"/>
          <w:lang w:val="en-US"/>
        </w:rPr>
        <w:t>Nếu không truy cập được đường dẫn, vui lòng liên hệ TT.ANTT để được thêm quyền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truy cập.</w:t>
      </w:r>
    </w:p>
    <w:p w14:paraId="5DAA533B" w14:textId="77777777" w:rsidR="00C20FFB" w:rsidRDefault="00C20FFB" w:rsidP="00C20F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41DC04" w14:textId="6766F8F8" w:rsidR="00C20FFB" w:rsidRPr="007B7123" w:rsidRDefault="00C20FFB" w:rsidP="00C20F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712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Đối với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</w:t>
      </w:r>
      <w:r w:rsidRPr="007B712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7F5ED02" w14:textId="57A8BA05" w:rsidR="00AF7AD5" w:rsidRDefault="000A2B65" w:rsidP="000A2B6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B65">
        <w:rPr>
          <w:rFonts w:ascii="Times New Roman" w:hAnsi="Times New Roman" w:cs="Times New Roman"/>
          <w:sz w:val="26"/>
          <w:szCs w:val="26"/>
          <w:lang w:val="en-US"/>
        </w:rPr>
        <w:t>Tiến hành rà quét</w:t>
      </w:r>
      <w:r w:rsidR="00AF7AD5">
        <w:rPr>
          <w:rFonts w:ascii="Times New Roman" w:hAnsi="Times New Roman" w:cs="Times New Roman"/>
          <w:sz w:val="26"/>
          <w:szCs w:val="26"/>
          <w:lang w:val="en-US"/>
        </w:rPr>
        <w:t>, tại thư mục webshell-scan vừa tải về, mở command-line</w:t>
      </w:r>
      <w:r w:rsidR="009023ED">
        <w:rPr>
          <w:rFonts w:ascii="Times New Roman" w:hAnsi="Times New Roman" w:cs="Times New Roman"/>
          <w:sz w:val="26"/>
          <w:szCs w:val="26"/>
          <w:lang w:val="en-US"/>
        </w:rPr>
        <w:t xml:space="preserve"> với quyền administrator</w:t>
      </w:r>
      <w:r w:rsidRPr="000A2B65"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C374703" w14:textId="02E1DF88" w:rsidR="000A2B65" w:rsidRPr="000A2B65" w:rsidRDefault="002F3197" w:rsidP="002F319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="000A2B65" w:rsidRPr="000A2B65">
        <w:rPr>
          <w:rFonts w:ascii="Times New Roman" w:hAnsi="Times New Roman" w:cs="Times New Roman"/>
          <w:b/>
          <w:bCs/>
          <w:sz w:val="26"/>
          <w:szCs w:val="26"/>
          <w:lang w:val="en-US"/>
        </w:rPr>
        <w:t>webshell-scan.exe -p path-to-folder -o log-file.log</w:t>
      </w:r>
    </w:p>
    <w:p w14:paraId="600A830C" w14:textId="77777777" w:rsidR="000A2B65" w:rsidRDefault="000A2B65" w:rsidP="000A2B65">
      <w:pPr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Trong đó: </w:t>
      </w:r>
    </w:p>
    <w:p w14:paraId="0E52442C" w14:textId="77777777" w:rsidR="000A2B65" w:rsidRDefault="000A2B65" w:rsidP="000A2B65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path-to-folder là đường dẫn tuyệt đối tới folder nơi chứa dữ liệu cần rà quét</w:t>
      </w:r>
    </w:p>
    <w:p w14:paraId="050DF32D" w14:textId="77777777" w:rsidR="000A2B65" w:rsidRDefault="000A2B65" w:rsidP="000A2B65">
      <w:pPr>
        <w:ind w:left="851" w:hanging="14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log-file.log là tên của file log, có thể đặt tên tuỳ ý</w:t>
      </w:r>
    </w:p>
    <w:p w14:paraId="3E142D4D" w14:textId="77777777" w:rsidR="000A2B65" w:rsidRDefault="000A2B65" w:rsidP="000A2B6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09F2530" w14:textId="77777777" w:rsidR="002F3197" w:rsidRDefault="002F3197" w:rsidP="000A2B6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AD640E7" w14:textId="246289EA" w:rsidR="002F3197" w:rsidRPr="007B7123" w:rsidRDefault="002F3197" w:rsidP="002F319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712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Đối với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Linux</w:t>
      </w:r>
      <w:r w:rsidRPr="007B712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1ABE753" w14:textId="50851D70" w:rsidR="002F3197" w:rsidRDefault="002F3197" w:rsidP="000A2B6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Tại thư mục webshell-scan vừa tải về, mở terminal với quyền root</w:t>
      </w:r>
      <w:r w:rsidRPr="000A2B6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4C323F1" w14:textId="1DB34F88" w:rsidR="002F3197" w:rsidRPr="002F3197" w:rsidRDefault="002F3197" w:rsidP="002F3197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US"/>
        </w:rPr>
      </w:pPr>
      <w:r w:rsidRPr="002F3197">
        <w:rPr>
          <w:rFonts w:ascii="Times New Roman" w:hAnsi="Times New Roman" w:cs="Times New Roman"/>
          <w:sz w:val="26"/>
          <w:szCs w:val="26"/>
          <w:lang w:val="en-US"/>
        </w:rPr>
        <w:t xml:space="preserve">Tiến hành cấp quyền thực thi cho </w:t>
      </w:r>
      <w:r w:rsidR="004632FC">
        <w:rPr>
          <w:rFonts w:ascii="Times New Roman" w:hAnsi="Times New Roman" w:cs="Times New Roman"/>
          <w:sz w:val="26"/>
          <w:szCs w:val="26"/>
          <w:lang w:val="en-US"/>
        </w:rPr>
        <w:t xml:space="preserve">file </w:t>
      </w:r>
      <w:r w:rsidRPr="002F3197">
        <w:rPr>
          <w:rFonts w:ascii="Times New Roman" w:hAnsi="Times New Roman" w:cs="Times New Roman"/>
          <w:sz w:val="26"/>
          <w:szCs w:val="26"/>
          <w:lang w:val="en-US"/>
        </w:rPr>
        <w:t>webshell-scan:</w:t>
      </w:r>
    </w:p>
    <w:p w14:paraId="70FA78B3" w14:textId="244E57C9" w:rsidR="002F3197" w:rsidRPr="002F3197" w:rsidRDefault="002F3197" w:rsidP="000A2B6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F31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chmod 700 </w:t>
      </w:r>
      <w:r w:rsidR="004632FC" w:rsidRPr="000A2B65">
        <w:rPr>
          <w:rFonts w:ascii="Times New Roman" w:hAnsi="Times New Roman" w:cs="Times New Roman"/>
          <w:b/>
          <w:bCs/>
          <w:sz w:val="26"/>
          <w:szCs w:val="26"/>
          <w:lang w:val="en-US"/>
        </w:rPr>
        <w:t>webshell-scan</w:t>
      </w:r>
    </w:p>
    <w:p w14:paraId="0D7FEC95" w14:textId="3158F676" w:rsidR="002F3197" w:rsidRPr="002F3197" w:rsidRDefault="002F3197" w:rsidP="002F3197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US"/>
        </w:rPr>
      </w:pPr>
      <w:r w:rsidRPr="000A2B65">
        <w:rPr>
          <w:rFonts w:ascii="Times New Roman" w:hAnsi="Times New Roman" w:cs="Times New Roman"/>
          <w:sz w:val="26"/>
          <w:szCs w:val="26"/>
          <w:lang w:val="en-US"/>
        </w:rPr>
        <w:lastRenderedPageBreak/>
        <w:t>Tiến hành rà quét</w:t>
      </w:r>
      <w:r>
        <w:rPr>
          <w:rFonts w:ascii="Times New Roman" w:hAnsi="Times New Roman" w:cs="Times New Roman"/>
          <w:sz w:val="26"/>
          <w:szCs w:val="26"/>
          <w:lang w:val="en-US"/>
        </w:rPr>
        <w:t>, thực hiện câu lệnh sau:</w:t>
      </w:r>
    </w:p>
    <w:p w14:paraId="020A9034" w14:textId="7A119A14" w:rsidR="002F3197" w:rsidRDefault="002F3197" w:rsidP="000A2B6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./</w:t>
      </w:r>
      <w:r w:rsidRPr="000A2B65">
        <w:rPr>
          <w:rFonts w:ascii="Times New Roman" w:hAnsi="Times New Roman" w:cs="Times New Roman"/>
          <w:b/>
          <w:bCs/>
          <w:sz w:val="26"/>
          <w:szCs w:val="26"/>
          <w:lang w:val="en-US"/>
        </w:rPr>
        <w:t>webshell-scan -p path-to-folder -o log-file.log</w:t>
      </w:r>
    </w:p>
    <w:p w14:paraId="530F9CC4" w14:textId="77777777" w:rsidR="00F51C40" w:rsidRDefault="00F51C40" w:rsidP="00F51C40">
      <w:pPr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Trong đó: </w:t>
      </w:r>
    </w:p>
    <w:p w14:paraId="18FDEA37" w14:textId="77777777" w:rsidR="00F51C40" w:rsidRDefault="00F51C40" w:rsidP="00F51C40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path-to-folder là đường dẫn tuyệt đối tới folder nơi chứa dữ liệu cần rà quét</w:t>
      </w:r>
    </w:p>
    <w:p w14:paraId="600EFFBE" w14:textId="77777777" w:rsidR="00F51C40" w:rsidRDefault="00F51C40" w:rsidP="00F51C40">
      <w:pPr>
        <w:ind w:left="851" w:hanging="14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log-file.log là tên của file log, có thể đặt tên tuỳ ý</w:t>
      </w:r>
    </w:p>
    <w:p w14:paraId="1EF3B398" w14:textId="77777777" w:rsidR="002F3197" w:rsidRDefault="002F3197" w:rsidP="000A2B6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2C1C307" w14:textId="77777777" w:rsidR="002F3197" w:rsidRDefault="002F3197" w:rsidP="000A2B6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59A5E92" w14:textId="73D5399C" w:rsidR="00287D18" w:rsidRDefault="00287D18" w:rsidP="00287D1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Sau khi tiến trình rà quét hoàn thành:</w:t>
      </w:r>
    </w:p>
    <w:p w14:paraId="402A1AE2" w14:textId="2360C4D0" w:rsidR="00287D18" w:rsidRDefault="00A93706" w:rsidP="00A937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Sau khi rà quét hoàn thành, file log sẽ được tạo ra ở trong thư m</w:t>
      </w:r>
      <w:r w:rsidR="009023ED">
        <w:rPr>
          <w:rFonts w:ascii="Times New Roman" w:hAnsi="Times New Roman" w:cs="Times New Roman"/>
          <w:sz w:val="26"/>
          <w:szCs w:val="26"/>
          <w:lang w:val="en-US"/>
        </w:rPr>
        <w:t>ục log</w:t>
      </w:r>
      <w:r w:rsidR="00C06406">
        <w:rPr>
          <w:rFonts w:ascii="Times New Roman" w:hAnsi="Times New Roman" w:cs="Times New Roman"/>
          <w:sz w:val="26"/>
          <w:szCs w:val="26"/>
          <w:lang w:val="en-US"/>
        </w:rPr>
        <w:t>s trong thư mục webshell-scan</w:t>
      </w:r>
      <w:r w:rsidR="001322FB">
        <w:rPr>
          <w:rFonts w:ascii="Times New Roman" w:hAnsi="Times New Roman" w:cs="Times New Roman"/>
          <w:sz w:val="26"/>
          <w:szCs w:val="26"/>
          <w:lang w:val="en-US"/>
        </w:rPr>
        <w:t xml:space="preserve"> gồm 2 file .log và .xlsx</w:t>
      </w:r>
    </w:p>
    <w:p w14:paraId="622CBE6B" w14:textId="3C56B4FA" w:rsidR="00064714" w:rsidRDefault="00D21539" w:rsidP="00A937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File log có cấu trúc như sau: </w:t>
      </w:r>
    </w:p>
    <w:p w14:paraId="4967CC2F" w14:textId="4F24D0A2" w:rsidR="00D21539" w:rsidRDefault="00D21539" w:rsidP="00D215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21539">
        <w:rPr>
          <w:rFonts w:ascii="Times New Roman" w:hAnsi="Times New Roman" w:cs="Times New Roman"/>
          <w:sz w:val="26"/>
          <w:szCs w:val="26"/>
          <w:lang w:val="en-US"/>
        </w:rPr>
        <w:t>FILE: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đường dẫn tới file</w:t>
      </w:r>
    </w:p>
    <w:p w14:paraId="135503F2" w14:textId="06031862" w:rsidR="006F5034" w:rsidRDefault="006F5034" w:rsidP="00D215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F5034">
        <w:rPr>
          <w:rFonts w:ascii="Times New Roman" w:hAnsi="Times New Roman" w:cs="Times New Roman"/>
          <w:sz w:val="26"/>
          <w:szCs w:val="26"/>
          <w:lang w:val="en-US"/>
        </w:rPr>
        <w:t xml:space="preserve">SCORE: </w:t>
      </w:r>
      <w:r>
        <w:rPr>
          <w:rFonts w:ascii="Times New Roman" w:hAnsi="Times New Roman" w:cs="Times New Roman"/>
          <w:sz w:val="26"/>
          <w:szCs w:val="26"/>
          <w:lang w:val="en-US"/>
        </w:rPr>
        <w:t>điểm đánh giá mức độ nguy hiểm</w:t>
      </w:r>
    </w:p>
    <w:p w14:paraId="6DBB015C" w14:textId="29030512" w:rsidR="006F5034" w:rsidRDefault="00EE410D" w:rsidP="00D215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TIME</w:t>
      </w:r>
      <w:r w:rsidR="00653B56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126B41" w:rsidRPr="00126B41">
        <w:rPr>
          <w:rFonts w:ascii="Times New Roman" w:hAnsi="Times New Roman" w:cs="Times New Roman"/>
          <w:sz w:val="26"/>
          <w:szCs w:val="26"/>
          <w:lang w:val="en-US"/>
        </w:rPr>
        <w:t>CREATED</w:t>
      </w:r>
      <w:r w:rsidR="00126B4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126B41" w:rsidRPr="00126B41">
        <w:rPr>
          <w:rFonts w:ascii="Times New Roman" w:hAnsi="Times New Roman" w:cs="Times New Roman"/>
          <w:sz w:val="26"/>
          <w:szCs w:val="26"/>
          <w:lang w:val="en-US"/>
        </w:rPr>
        <w:t>MODIFIED</w:t>
      </w:r>
      <w:r w:rsidR="00126B4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126B41" w:rsidRPr="00126B41">
        <w:rPr>
          <w:rFonts w:ascii="Times New Roman" w:hAnsi="Times New Roman" w:cs="Times New Roman"/>
          <w:sz w:val="26"/>
          <w:szCs w:val="26"/>
          <w:lang w:val="en-US"/>
        </w:rPr>
        <w:t>ACCESSED</w:t>
      </w:r>
      <w:r w:rsidR="00653B56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126B41" w:rsidRPr="00126B41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126B41">
        <w:rPr>
          <w:rFonts w:ascii="Times New Roman" w:hAnsi="Times New Roman" w:cs="Times New Roman"/>
          <w:sz w:val="26"/>
          <w:szCs w:val="26"/>
          <w:lang w:val="en-US"/>
        </w:rPr>
        <w:t xml:space="preserve"> ngày khởi tạo, thay đổi, truy cập của file</w:t>
      </w:r>
    </w:p>
    <w:p w14:paraId="64ED1660" w14:textId="5DB9308F" w:rsidR="00413FE8" w:rsidRDefault="00653B56" w:rsidP="000A2B6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53B56">
        <w:rPr>
          <w:rFonts w:ascii="Times New Roman" w:hAnsi="Times New Roman" w:cs="Times New Roman"/>
          <w:sz w:val="26"/>
          <w:szCs w:val="26"/>
          <w:lang w:val="en-US"/>
        </w:rPr>
        <w:t xml:space="preserve">DESCRIPTION 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F15C55" w:rsidRPr="00F15C55">
        <w:rPr>
          <w:rFonts w:ascii="Times New Roman" w:hAnsi="Times New Roman" w:cs="Times New Roman"/>
          <w:sz w:val="26"/>
          <w:szCs w:val="26"/>
          <w:lang w:val="en-US"/>
        </w:rPr>
        <w:t>REASON_</w:t>
      </w:r>
      <w:r w:rsidR="00F15C55"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F15C55">
        <w:rPr>
          <w:rFonts w:ascii="Times New Roman" w:hAnsi="Times New Roman" w:cs="Times New Roman"/>
          <w:sz w:val="26"/>
          <w:szCs w:val="26"/>
          <w:lang w:val="en-US"/>
        </w:rPr>
        <w:t>: mô tả</w:t>
      </w:r>
    </w:p>
    <w:p w14:paraId="2DC89D7E" w14:textId="05E9045E" w:rsidR="00653B56" w:rsidRPr="00AB439E" w:rsidRDefault="00E000D2" w:rsidP="00653B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B439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File log này </w:t>
      </w:r>
      <w:r w:rsidR="00403757" w:rsidRPr="00AB439E">
        <w:rPr>
          <w:rFonts w:ascii="Times New Roman" w:hAnsi="Times New Roman" w:cs="Times New Roman"/>
          <w:b/>
          <w:bCs/>
          <w:sz w:val="26"/>
          <w:szCs w:val="26"/>
          <w:lang w:val="en-US"/>
        </w:rPr>
        <w:t>phải được gửi cho dev</w:t>
      </w:r>
      <w:r w:rsidR="00A55006" w:rsidRPr="00AB439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để</w:t>
      </w:r>
      <w:r w:rsidR="00403757" w:rsidRPr="00AB439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kiểm tra từng file trước khi tiến hành xoá</w:t>
      </w:r>
      <w:r w:rsidR="00A55006" w:rsidRPr="00AB439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bỏ tránh tình trạng nhầm lẫn với file hệ thống</w:t>
      </w:r>
      <w:r w:rsidR="008448A1" w:rsidRPr="00AB439E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sectPr w:rsidR="00653B56" w:rsidRPr="00AB439E" w:rsidSect="00AC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433"/>
    <w:multiLevelType w:val="hybridMultilevel"/>
    <w:tmpl w:val="CFCE9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554F6"/>
    <w:multiLevelType w:val="hybridMultilevel"/>
    <w:tmpl w:val="FFCE26F0"/>
    <w:lvl w:ilvl="0" w:tplc="14BEFFD4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A7A0C57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6D3C10"/>
    <w:multiLevelType w:val="hybridMultilevel"/>
    <w:tmpl w:val="E528B29A"/>
    <w:lvl w:ilvl="0" w:tplc="40AA0E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C2F3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4D7DF7"/>
    <w:multiLevelType w:val="hybridMultilevel"/>
    <w:tmpl w:val="D372502E"/>
    <w:lvl w:ilvl="0" w:tplc="7FD6A2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E452F"/>
    <w:multiLevelType w:val="hybridMultilevel"/>
    <w:tmpl w:val="759AFBBE"/>
    <w:lvl w:ilvl="0" w:tplc="90C4569E">
      <w:start w:val="1"/>
      <w:numFmt w:val="bullet"/>
      <w:lvlText w:val="-"/>
      <w:lvlJc w:val="left"/>
      <w:pPr>
        <w:ind w:left="720" w:hanging="360"/>
      </w:pPr>
      <w:rPr>
        <w:rFonts w:ascii="var(--ff-mono)" w:eastAsia="Times New Roman" w:hAnsi="var(--ff-mono)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BC8"/>
    <w:multiLevelType w:val="hybridMultilevel"/>
    <w:tmpl w:val="0F4633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6F3C"/>
    <w:multiLevelType w:val="hybridMultilevel"/>
    <w:tmpl w:val="E51855C0"/>
    <w:lvl w:ilvl="0" w:tplc="38A228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64949"/>
    <w:multiLevelType w:val="hybridMultilevel"/>
    <w:tmpl w:val="CFCE98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206AA"/>
    <w:multiLevelType w:val="hybridMultilevel"/>
    <w:tmpl w:val="88244FA8"/>
    <w:lvl w:ilvl="0" w:tplc="820A4C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34072"/>
    <w:multiLevelType w:val="hybridMultilevel"/>
    <w:tmpl w:val="1410FCE8"/>
    <w:lvl w:ilvl="0" w:tplc="9C9EDE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30F97"/>
    <w:multiLevelType w:val="hybridMultilevel"/>
    <w:tmpl w:val="195E6F30"/>
    <w:lvl w:ilvl="0" w:tplc="2340C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200982"/>
    <w:multiLevelType w:val="hybridMultilevel"/>
    <w:tmpl w:val="D60048BE"/>
    <w:lvl w:ilvl="0" w:tplc="3140BB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66B94"/>
    <w:multiLevelType w:val="hybridMultilevel"/>
    <w:tmpl w:val="2DBC07A4"/>
    <w:lvl w:ilvl="0" w:tplc="0582C5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F4003"/>
    <w:multiLevelType w:val="multilevel"/>
    <w:tmpl w:val="D3F275B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BD034D6"/>
    <w:multiLevelType w:val="hybridMultilevel"/>
    <w:tmpl w:val="F0EC14D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389380">
    <w:abstractNumId w:val="7"/>
  </w:num>
  <w:num w:numId="2" w16cid:durableId="1845978190">
    <w:abstractNumId w:val="11"/>
  </w:num>
  <w:num w:numId="3" w16cid:durableId="814100237">
    <w:abstractNumId w:val="6"/>
  </w:num>
  <w:num w:numId="4" w16cid:durableId="1788043665">
    <w:abstractNumId w:val="10"/>
  </w:num>
  <w:num w:numId="5" w16cid:durableId="1295478612">
    <w:abstractNumId w:val="5"/>
  </w:num>
  <w:num w:numId="6" w16cid:durableId="1948266986">
    <w:abstractNumId w:val="12"/>
  </w:num>
  <w:num w:numId="7" w16cid:durableId="1725563442">
    <w:abstractNumId w:val="9"/>
  </w:num>
  <w:num w:numId="8" w16cid:durableId="741755997">
    <w:abstractNumId w:val="0"/>
  </w:num>
  <w:num w:numId="9" w16cid:durableId="1635674885">
    <w:abstractNumId w:val="15"/>
  </w:num>
  <w:num w:numId="10" w16cid:durableId="1001664497">
    <w:abstractNumId w:val="16"/>
  </w:num>
  <w:num w:numId="11" w16cid:durableId="291861959">
    <w:abstractNumId w:val="2"/>
  </w:num>
  <w:num w:numId="12" w16cid:durableId="1512378841">
    <w:abstractNumId w:val="4"/>
  </w:num>
  <w:num w:numId="13" w16cid:durableId="142746980">
    <w:abstractNumId w:val="3"/>
  </w:num>
  <w:num w:numId="14" w16cid:durableId="276521140">
    <w:abstractNumId w:val="13"/>
  </w:num>
  <w:num w:numId="15" w16cid:durableId="1892691970">
    <w:abstractNumId w:val="14"/>
  </w:num>
  <w:num w:numId="16" w16cid:durableId="1591812518">
    <w:abstractNumId w:val="8"/>
  </w:num>
  <w:num w:numId="17" w16cid:durableId="102015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7C"/>
    <w:rsid w:val="00041282"/>
    <w:rsid w:val="00045CF9"/>
    <w:rsid w:val="00052ED4"/>
    <w:rsid w:val="00064047"/>
    <w:rsid w:val="00064714"/>
    <w:rsid w:val="000A2B65"/>
    <w:rsid w:val="000A6F66"/>
    <w:rsid w:val="000E10FF"/>
    <w:rsid w:val="000E5C5E"/>
    <w:rsid w:val="000E789A"/>
    <w:rsid w:val="000F4A85"/>
    <w:rsid w:val="00111F3F"/>
    <w:rsid w:val="001141DF"/>
    <w:rsid w:val="00116A70"/>
    <w:rsid w:val="0012053D"/>
    <w:rsid w:val="001213AD"/>
    <w:rsid w:val="00126B41"/>
    <w:rsid w:val="001270EA"/>
    <w:rsid w:val="001322FB"/>
    <w:rsid w:val="00154F3E"/>
    <w:rsid w:val="001556E1"/>
    <w:rsid w:val="001B262C"/>
    <w:rsid w:val="001B527F"/>
    <w:rsid w:val="001B7DFA"/>
    <w:rsid w:val="001E4B90"/>
    <w:rsid w:val="00236CD0"/>
    <w:rsid w:val="0024248A"/>
    <w:rsid w:val="00242A70"/>
    <w:rsid w:val="002548F2"/>
    <w:rsid w:val="002846F9"/>
    <w:rsid w:val="00287D18"/>
    <w:rsid w:val="00291A0D"/>
    <w:rsid w:val="002A0062"/>
    <w:rsid w:val="002A37E7"/>
    <w:rsid w:val="002B22C5"/>
    <w:rsid w:val="002E7DDC"/>
    <w:rsid w:val="002F3197"/>
    <w:rsid w:val="00313B4A"/>
    <w:rsid w:val="00317106"/>
    <w:rsid w:val="00336B3C"/>
    <w:rsid w:val="00342ADD"/>
    <w:rsid w:val="00355F14"/>
    <w:rsid w:val="00391105"/>
    <w:rsid w:val="0039389A"/>
    <w:rsid w:val="0039641F"/>
    <w:rsid w:val="003F00D9"/>
    <w:rsid w:val="003F1854"/>
    <w:rsid w:val="003F6735"/>
    <w:rsid w:val="00403757"/>
    <w:rsid w:val="0040798E"/>
    <w:rsid w:val="00410C0F"/>
    <w:rsid w:val="00412B9E"/>
    <w:rsid w:val="00413FE8"/>
    <w:rsid w:val="00415761"/>
    <w:rsid w:val="00424955"/>
    <w:rsid w:val="00425E50"/>
    <w:rsid w:val="00446F90"/>
    <w:rsid w:val="00455FBA"/>
    <w:rsid w:val="004632FC"/>
    <w:rsid w:val="00476ABD"/>
    <w:rsid w:val="0048100F"/>
    <w:rsid w:val="004D0C22"/>
    <w:rsid w:val="004D1596"/>
    <w:rsid w:val="004F7B2A"/>
    <w:rsid w:val="005127C5"/>
    <w:rsid w:val="00512E94"/>
    <w:rsid w:val="00517607"/>
    <w:rsid w:val="0051769C"/>
    <w:rsid w:val="00522125"/>
    <w:rsid w:val="00522146"/>
    <w:rsid w:val="00524ADD"/>
    <w:rsid w:val="005273D6"/>
    <w:rsid w:val="005315C2"/>
    <w:rsid w:val="00540277"/>
    <w:rsid w:val="00553616"/>
    <w:rsid w:val="00557A80"/>
    <w:rsid w:val="00573F61"/>
    <w:rsid w:val="00596193"/>
    <w:rsid w:val="005A2AE3"/>
    <w:rsid w:val="005A3D71"/>
    <w:rsid w:val="005A4BF2"/>
    <w:rsid w:val="005B18C4"/>
    <w:rsid w:val="005B3519"/>
    <w:rsid w:val="005C7381"/>
    <w:rsid w:val="005E045C"/>
    <w:rsid w:val="005F6C78"/>
    <w:rsid w:val="00612437"/>
    <w:rsid w:val="00613E95"/>
    <w:rsid w:val="006215ED"/>
    <w:rsid w:val="00625001"/>
    <w:rsid w:val="00647AE9"/>
    <w:rsid w:val="00653B56"/>
    <w:rsid w:val="00657289"/>
    <w:rsid w:val="006955F3"/>
    <w:rsid w:val="006B2506"/>
    <w:rsid w:val="006C3DCD"/>
    <w:rsid w:val="006C5A36"/>
    <w:rsid w:val="006D2A39"/>
    <w:rsid w:val="006D2DF6"/>
    <w:rsid w:val="006F5034"/>
    <w:rsid w:val="00706F49"/>
    <w:rsid w:val="00707CD7"/>
    <w:rsid w:val="007352C8"/>
    <w:rsid w:val="00753DCB"/>
    <w:rsid w:val="00774A1E"/>
    <w:rsid w:val="00783DBB"/>
    <w:rsid w:val="00784AEA"/>
    <w:rsid w:val="00794CBD"/>
    <w:rsid w:val="007B0268"/>
    <w:rsid w:val="007B0962"/>
    <w:rsid w:val="007B7123"/>
    <w:rsid w:val="007F21B6"/>
    <w:rsid w:val="00812F7A"/>
    <w:rsid w:val="008448A1"/>
    <w:rsid w:val="00851C77"/>
    <w:rsid w:val="00855F61"/>
    <w:rsid w:val="0086100A"/>
    <w:rsid w:val="00874941"/>
    <w:rsid w:val="00894B01"/>
    <w:rsid w:val="008A025B"/>
    <w:rsid w:val="008D6CC9"/>
    <w:rsid w:val="008E1F39"/>
    <w:rsid w:val="008F091F"/>
    <w:rsid w:val="008F50CB"/>
    <w:rsid w:val="009023ED"/>
    <w:rsid w:val="0090429D"/>
    <w:rsid w:val="009141A2"/>
    <w:rsid w:val="00932A5D"/>
    <w:rsid w:val="0093522F"/>
    <w:rsid w:val="00954850"/>
    <w:rsid w:val="00973A15"/>
    <w:rsid w:val="0098020E"/>
    <w:rsid w:val="009C3961"/>
    <w:rsid w:val="009E39AE"/>
    <w:rsid w:val="009E4024"/>
    <w:rsid w:val="009E5C43"/>
    <w:rsid w:val="009F3E59"/>
    <w:rsid w:val="009F747A"/>
    <w:rsid w:val="00A04D5E"/>
    <w:rsid w:val="00A05BB3"/>
    <w:rsid w:val="00A06793"/>
    <w:rsid w:val="00A11FE2"/>
    <w:rsid w:val="00A55006"/>
    <w:rsid w:val="00A60E7E"/>
    <w:rsid w:val="00A661A2"/>
    <w:rsid w:val="00A831D6"/>
    <w:rsid w:val="00A93706"/>
    <w:rsid w:val="00AA2A95"/>
    <w:rsid w:val="00AB439E"/>
    <w:rsid w:val="00AC1966"/>
    <w:rsid w:val="00AC78E9"/>
    <w:rsid w:val="00AE2D7B"/>
    <w:rsid w:val="00AF3E23"/>
    <w:rsid w:val="00AF7AD5"/>
    <w:rsid w:val="00B1471F"/>
    <w:rsid w:val="00B23218"/>
    <w:rsid w:val="00B31EF7"/>
    <w:rsid w:val="00B43F43"/>
    <w:rsid w:val="00B455DB"/>
    <w:rsid w:val="00B4592D"/>
    <w:rsid w:val="00B5689D"/>
    <w:rsid w:val="00B57231"/>
    <w:rsid w:val="00B72F6E"/>
    <w:rsid w:val="00B81395"/>
    <w:rsid w:val="00B91390"/>
    <w:rsid w:val="00B91D21"/>
    <w:rsid w:val="00BA32CC"/>
    <w:rsid w:val="00BA69E6"/>
    <w:rsid w:val="00BD3F4F"/>
    <w:rsid w:val="00BE463D"/>
    <w:rsid w:val="00BF2093"/>
    <w:rsid w:val="00C00863"/>
    <w:rsid w:val="00C06406"/>
    <w:rsid w:val="00C20FFB"/>
    <w:rsid w:val="00C342AB"/>
    <w:rsid w:val="00C36471"/>
    <w:rsid w:val="00C470A5"/>
    <w:rsid w:val="00C57900"/>
    <w:rsid w:val="00C719D6"/>
    <w:rsid w:val="00C914C9"/>
    <w:rsid w:val="00C94064"/>
    <w:rsid w:val="00C95668"/>
    <w:rsid w:val="00CB7A1A"/>
    <w:rsid w:val="00CD1870"/>
    <w:rsid w:val="00CF0BE8"/>
    <w:rsid w:val="00CF1365"/>
    <w:rsid w:val="00D21539"/>
    <w:rsid w:val="00D25E39"/>
    <w:rsid w:val="00D36396"/>
    <w:rsid w:val="00D56FE4"/>
    <w:rsid w:val="00D664AA"/>
    <w:rsid w:val="00D749A5"/>
    <w:rsid w:val="00D87C9E"/>
    <w:rsid w:val="00DA603B"/>
    <w:rsid w:val="00DB2565"/>
    <w:rsid w:val="00DB5FDA"/>
    <w:rsid w:val="00DC462B"/>
    <w:rsid w:val="00DE7624"/>
    <w:rsid w:val="00DF6BA2"/>
    <w:rsid w:val="00E000D2"/>
    <w:rsid w:val="00E1156B"/>
    <w:rsid w:val="00E17428"/>
    <w:rsid w:val="00E2144A"/>
    <w:rsid w:val="00E2288A"/>
    <w:rsid w:val="00E278F3"/>
    <w:rsid w:val="00E33476"/>
    <w:rsid w:val="00E52BE0"/>
    <w:rsid w:val="00E76473"/>
    <w:rsid w:val="00E902D6"/>
    <w:rsid w:val="00E97057"/>
    <w:rsid w:val="00EB27C8"/>
    <w:rsid w:val="00EB2B62"/>
    <w:rsid w:val="00EB737C"/>
    <w:rsid w:val="00EC4952"/>
    <w:rsid w:val="00EC5638"/>
    <w:rsid w:val="00EE3484"/>
    <w:rsid w:val="00EE410D"/>
    <w:rsid w:val="00EE4674"/>
    <w:rsid w:val="00EF3FEC"/>
    <w:rsid w:val="00F058ED"/>
    <w:rsid w:val="00F15C55"/>
    <w:rsid w:val="00F27E48"/>
    <w:rsid w:val="00F303D4"/>
    <w:rsid w:val="00F51C40"/>
    <w:rsid w:val="00F57D2E"/>
    <w:rsid w:val="00F660AE"/>
    <w:rsid w:val="00F679F4"/>
    <w:rsid w:val="00F72B3F"/>
    <w:rsid w:val="00F74560"/>
    <w:rsid w:val="00FD1430"/>
    <w:rsid w:val="00FD4CF3"/>
    <w:rsid w:val="00FD4E55"/>
    <w:rsid w:val="00F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7773"/>
  <w15:docId w15:val="{8E8C0D82-5CAD-430C-96E0-A5C371E1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C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EF7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B31E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3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Jullian</dc:creator>
  <cp:keywords/>
  <dc:description/>
  <cp:lastModifiedBy>Quân Jullian</cp:lastModifiedBy>
  <cp:revision>9</cp:revision>
  <dcterms:created xsi:type="dcterms:W3CDTF">2023-02-09T07:35:00Z</dcterms:created>
  <dcterms:modified xsi:type="dcterms:W3CDTF">2023-09-26T07:37:00Z</dcterms:modified>
</cp:coreProperties>
</file>