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8.png" ContentType="image/png"/>
  <Override PartName="/word/media/rId1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X7c10c990d43ee3c7925319ea4b661b6adda6f99"/>
    <w:p>
      <w:pPr>
        <w:pStyle w:val="Heading1"/>
      </w:pPr>
      <w:r>
        <w:rPr>
          <w:rFonts w:hint="eastAsia"/>
        </w:rPr>
        <w:t xml:space="preserve">永續性知識管理：以</w:t>
      </w:r>
      <w:r>
        <w:t xml:space="preserve"> Obsidian、NotebookLM </w:t>
      </w:r>
      <w:r>
        <w:rPr>
          <w:rFonts w:hint="eastAsia"/>
        </w:rPr>
        <w:t xml:space="preserve">與</w:t>
      </w:r>
      <w:r>
        <w:t xml:space="preserve"> Claude Code</w:t>
      </w:r>
      <w:r>
        <w:t xml:space="preserve"> </w:t>
      </w:r>
      <w:r>
        <w:rPr>
          <w:rFonts w:hint="eastAsia"/>
        </w:rPr>
        <w:t xml:space="preserve">三位一體架構實現低成本</w:t>
      </w:r>
      <w:r>
        <w:t xml:space="preserve"> RAG</w:t>
      </w:r>
      <w:r>
        <w:t xml:space="preserve"> </w:t>
      </w:r>
      <w:r>
        <w:rPr>
          <w:rFonts w:hint="eastAsia"/>
        </w:rPr>
        <w:t xml:space="preserve">系統</w:t>
      </w:r>
    </w:p>
    <w:bookmarkStart w:id="9" w:name="ux4e2dux6587ux6458ux8981"/>
    <w:p>
      <w:pPr>
        <w:pStyle w:val="Heading2"/>
      </w:pPr>
      <w:r>
        <w:rPr>
          <w:rFonts w:hint="eastAsia"/>
        </w:rPr>
        <w:t xml:space="preserve">中文摘要</w:t>
      </w:r>
    </w:p>
    <w:p>
      <w:pPr>
        <w:pStyle w:val="FirstParagraph"/>
      </w:pPr>
      <w:r>
        <w:rPr>
          <w:rFonts w:hint="eastAsia"/>
        </w:rPr>
        <w:t xml:space="preserve">本研究提出「永續性</w:t>
      </w:r>
      <w:r>
        <w:t xml:space="preserve"> </w:t>
      </w:r>
      <w:r>
        <w:rPr>
          <w:rFonts w:hint="eastAsia"/>
        </w:rPr>
        <w:t xml:space="preserve">RAG（Perpetual</w:t>
      </w:r>
      <w:r>
        <w:t xml:space="preserve"> </w:t>
      </w:r>
      <w:r>
        <w:rPr>
          <w:rFonts w:hint="eastAsia"/>
        </w:rPr>
        <w:t xml:space="preserve">RAG）」架構，以</w:t>
      </w:r>
      <w:r>
        <w:t xml:space="preserve"> Obsidian、NotebookLM</w:t>
      </w:r>
      <w:r>
        <w:t xml:space="preserve"> </w:t>
      </w:r>
      <w:r>
        <w:rPr>
          <w:rFonts w:hint="eastAsia"/>
        </w:rPr>
        <w:t xml:space="preserve">與</w:t>
      </w:r>
      <w:r>
        <w:t xml:space="preserve"> Claude Code</w:t>
      </w:r>
      <w:r>
        <w:t xml:space="preserve"> </w:t>
      </w:r>
      <w:r>
        <w:rPr>
          <w:rFonts w:hint="eastAsia"/>
        </w:rPr>
        <w:t xml:space="preserve">三位一體工具鏈，解決大模型時代下知識碎片化與幻覺生成兩大結構性困境。核心設計原則為</w:t>
      </w:r>
      <w:r>
        <w:rPr>
          <w:rFonts w:hint="eastAsia"/>
          <w:b/>
          <w:bCs/>
        </w:rPr>
        <w:t xml:space="preserve">知識解耦（Knowledge</w:t>
      </w:r>
      <w:r>
        <w:rPr>
          <w:b/>
          <w:bCs/>
        </w:rPr>
        <w:t xml:space="preserve"> </w:t>
      </w:r>
      <w:r>
        <w:rPr>
          <w:rFonts w:hint="eastAsia"/>
          <w:b/>
          <w:bCs/>
        </w:rPr>
        <w:t xml:space="preserve">Decoupling）</w:t>
      </w:r>
      <w:r>
        <w:rPr>
          <w:rFonts w:hint="eastAsia"/>
        </w:rPr>
        <w:t xml:space="preserve">：Obsidian</w:t>
      </w:r>
      <w:r>
        <w:t xml:space="preserve"> </w:t>
      </w:r>
      <w:r>
        <w:rPr>
          <w:rFonts w:hint="eastAsia"/>
        </w:rPr>
        <w:t xml:space="preserve">作為結構化知識的本地事實錨點，NotebookLM</w:t>
      </w:r>
      <w:r>
        <w:t xml:space="preserve"> </w:t>
      </w:r>
      <w:r>
        <w:rPr>
          <w:rFonts w:hint="eastAsia"/>
        </w:rPr>
        <w:t xml:space="preserve">以</w:t>
      </w:r>
      <w:r>
        <w:t xml:space="preserve"> </w:t>
      </w:r>
      <w:r>
        <w:t xml:space="preserve">Source-grounded </w:t>
      </w:r>
      <w:r>
        <w:rPr>
          <w:rFonts w:hint="eastAsia"/>
        </w:rPr>
        <w:t xml:space="preserve">機制確保每個論點都有段落級來源引用，Claude</w:t>
      </w:r>
      <w:r>
        <w:t xml:space="preserve"> Code</w:t>
      </w:r>
      <w:r>
        <w:t xml:space="preserve"> </w:t>
      </w:r>
      <w:r>
        <w:rPr>
          <w:rFonts w:hint="eastAsia"/>
        </w:rPr>
        <w:t xml:space="preserve">則作為工具型執行代理驅動整個知識閉環。</w:t>
      </w:r>
    </w:p>
    <w:p>
      <w:pPr>
        <w:pStyle w:val="BodyText"/>
      </w:pPr>
      <w:r>
        <w:rPr>
          <w:rFonts w:hint="eastAsia"/>
        </w:rPr>
        <w:t xml:space="preserve">本研究採「本地知識主權</w:t>
      </w:r>
      <w:r>
        <w:t xml:space="preserve"> + </w:t>
      </w:r>
      <w:r>
        <w:rPr>
          <w:rFonts w:hint="eastAsia"/>
        </w:rPr>
        <w:t xml:space="preserve">雲端</w:t>
      </w:r>
      <w:r>
        <w:t xml:space="preserve"> API </w:t>
      </w:r>
      <w:r>
        <w:rPr>
          <w:rFonts w:hint="eastAsia"/>
        </w:rPr>
        <w:t xml:space="preserve">驅動」的分層設計：知識儲存（Obsidian</w:t>
      </w:r>
      <w:r>
        <w:t xml:space="preserve"> </w:t>
      </w:r>
      <w:r>
        <w:rPr>
          <w:rFonts w:hint="eastAsia"/>
        </w:rPr>
        <w:t xml:space="preserve">Markdown）與檢索層（BGE</w:t>
      </w:r>
      <w:r>
        <w:t xml:space="preserve"> neural embedding / BM25 / </w:t>
      </w:r>
      <w:r>
        <w:rPr>
          <w:rFonts w:hint="eastAsia"/>
        </w:rPr>
        <w:t xml:space="preserve">TF-IDF）完全在</w:t>
      </w:r>
      <w:r>
        <w:t xml:space="preserve"> Mac Mini</w:t>
      </w:r>
      <w:r>
        <w:t xml:space="preserve"> </w:t>
      </w:r>
      <w:r>
        <w:t xml:space="preserve">2014 Intel </w:t>
      </w:r>
      <w:r>
        <w:rPr>
          <w:rFonts w:hint="eastAsia"/>
        </w:rPr>
        <w:t xml:space="preserve">本地</w:t>
      </w:r>
      <w:r>
        <w:t xml:space="preserve"> CPU </w:t>
      </w:r>
      <w:r>
        <w:rPr>
          <w:rFonts w:hint="eastAsia"/>
        </w:rPr>
        <w:t xml:space="preserve">上執行，語意理解（NotebookLM）與</w:t>
      </w:r>
      <w:r>
        <w:t xml:space="preserve"> LLM </w:t>
      </w:r>
      <w:r>
        <w:rPr>
          <w:rFonts w:hint="eastAsia"/>
        </w:rPr>
        <w:t xml:space="preserve">推理（Claude</w:t>
      </w:r>
      <w:r>
        <w:t xml:space="preserve"> </w:t>
      </w:r>
      <w:r>
        <w:rPr>
          <w:rFonts w:hint="eastAsia"/>
        </w:rPr>
        <w:t xml:space="preserve">API）則委由訂閱制雲端服務處理，無需自建任何</w:t>
      </w:r>
      <w:r>
        <w:t xml:space="preserve"> GPU </w:t>
      </w:r>
      <w:r>
        <w:rPr>
          <w:rFonts w:hint="eastAsia"/>
        </w:rPr>
        <w:t xml:space="preserve">或雲端算力基礎設施。檢索層提供雙路徑配置：以</w:t>
      </w:r>
      <w:r>
        <w:t xml:space="preserve"> </w:t>
      </w:r>
      <w:r>
        <w:rPr>
          <w:b/>
          <w:bCs/>
        </w:rPr>
        <w:t xml:space="preserve">BGE-small-zh-v1.5</w:t>
      </w:r>
      <w:r>
        <w:t xml:space="preserve"> </w:t>
      </w:r>
      <w:r>
        <w:t xml:space="preserve">[</w:t>
      </w:r>
      <w:r>
        <w:t xml:space="preserve">12</w:t>
      </w:r>
      <w:r>
        <w:t xml:space="preserve">]</w:t>
      </w:r>
      <w:r>
        <w:t xml:space="preserve"> </w:t>
      </w:r>
      <w:r>
        <w:t xml:space="preserve">neural </w:t>
      </w:r>
      <w:r>
        <w:rPr>
          <w:rFonts w:hint="eastAsia"/>
        </w:rPr>
        <w:t xml:space="preserve">embedding（512</w:t>
      </w:r>
      <w:r>
        <w:t xml:space="preserve"> </w:t>
      </w:r>
      <w:r>
        <w:rPr>
          <w:rFonts w:hint="eastAsia"/>
        </w:rPr>
        <w:t xml:space="preserve">維、95MB、CPU</w:t>
      </w:r>
      <w:r>
        <w:t xml:space="preserve"> </w:t>
      </w:r>
      <w:r>
        <w:rPr>
          <w:rFonts w:hint="eastAsia"/>
        </w:rPr>
        <w:t xml:space="preserve">編碼</w:t>
      </w:r>
      <w:r>
        <w:t xml:space="preserve">  11.5 </w:t>
      </w:r>
      <w:r>
        <w:rPr>
          <w:rFonts w:hint="eastAsia"/>
        </w:rPr>
        <w:t xml:space="preserve">ms/document）為主方法</w:t>
      </w:r>
      <w:r>
        <w:t xml:space="preserve"> </w:t>
      </w:r>
      <w:r>
        <w:rPr>
          <w:rFonts w:hint="eastAsia"/>
        </w:rPr>
        <w:t xml:space="preserve">(T+)；以</w:t>
      </w:r>
      <w:r>
        <w:t xml:space="preserve"> TF-IDF </w:t>
      </w:r>
      <w:r>
        <w:rPr>
          <w:rFonts w:hint="eastAsia"/>
        </w:rPr>
        <w:t xml:space="preserve">字元級</w:t>
      </w:r>
      <w:r>
        <w:t xml:space="preserve"> n-gram + BM25</w:t>
      </w:r>
      <w:r>
        <w:t xml:space="preserve"> </w:t>
      </w:r>
      <w:r>
        <w:rPr>
          <w:rFonts w:hint="eastAsia"/>
        </w:rPr>
        <w:t xml:space="preserve">混合索引為無</w:t>
      </w:r>
      <w:r>
        <w:t xml:space="preserve"> neural </w:t>
      </w:r>
      <w:r>
        <w:rPr>
          <w:rFonts w:hint="eastAsia"/>
        </w:rPr>
        <w:t xml:space="preserve">模型環境之</w:t>
      </w:r>
      <w:r>
        <w:t xml:space="preserve"> fallback </w:t>
      </w:r>
      <w:r>
        <w:rPr>
          <w:rFonts w:hint="eastAsia"/>
        </w:rPr>
        <w:t xml:space="preserve">(T)。於</w:t>
      </w:r>
      <w:r>
        <w:t xml:space="preserve"> C-MTEB EcomRetrieval</w:t>
      </w:r>
      <w:r>
        <w:t xml:space="preserve"> </w:t>
      </w:r>
      <w:r>
        <w:t xml:space="preserve">[</w:t>
      </w:r>
      <w:r>
        <w:t xml:space="preserve">12</w:t>
      </w:r>
      <w:r>
        <w:t xml:space="preserve">]</w:t>
      </w:r>
      <w:r>
        <w:t xml:space="preserve"> </w:t>
      </w:r>
      <w:r>
        <w:rPr>
          <w:rFonts w:hint="eastAsia"/>
        </w:rPr>
        <w:t xml:space="preserve">中文電商檢索</w:t>
      </w:r>
      <w:r>
        <w:t xml:space="preserve"> </w:t>
      </w:r>
      <w:r>
        <w:rPr>
          <w:rFonts w:hint="eastAsia"/>
        </w:rPr>
        <w:t xml:space="preserve">benchmark（2,000</w:t>
      </w:r>
      <w:r>
        <w:t xml:space="preserve"> </w:t>
      </w:r>
      <w:r>
        <w:rPr>
          <w:rFonts w:hint="eastAsia"/>
        </w:rPr>
        <w:t xml:space="preserve">篇商品</w:t>
      </w:r>
      <w:r>
        <w:t xml:space="preserve"> + 500 </w:t>
      </w:r>
      <w:r>
        <w:rPr>
          <w:rFonts w:hint="eastAsia"/>
        </w:rPr>
        <w:t xml:space="preserve">筆獨立測試查詢）之實驗結果顯示，主方法</w:t>
      </w:r>
      <w:r>
        <w:t xml:space="preserve"> </w:t>
      </w:r>
      <w:r>
        <w:t xml:space="preserve">T+ </w:t>
      </w:r>
      <w:r>
        <w:rPr>
          <w:rFonts w:hint="eastAsia"/>
        </w:rPr>
        <w:t xml:space="preserve">達</w:t>
      </w:r>
      <w:r>
        <w:t xml:space="preserve"> Hit@5 =</w:t>
      </w:r>
      <w:r>
        <w:t xml:space="preserve"> </w:t>
      </w:r>
      <w:r>
        <w:rPr>
          <w:b/>
          <w:bCs/>
        </w:rPr>
        <w:t xml:space="preserve">93.2%</w:t>
      </w:r>
      <w:r>
        <w:rPr>
          <w:rFonts w:hint="eastAsia"/>
        </w:rPr>
        <w:t xml:space="preserve">（Wilson</w:t>
      </w:r>
      <w:r>
        <w:t xml:space="preserve"> 95% CI:</w:t>
      </w:r>
      <w:r>
        <w:t xml:space="preserve"> </w:t>
      </w:r>
      <w:r>
        <w:t xml:space="preserve">[</w:t>
      </w:r>
      <w:r>
        <w:t xml:space="preserve">90.7%,</w:t>
      </w:r>
      <w:r>
        <w:t xml:space="preserve"> </w:t>
      </w:r>
      <w:r>
        <w:t xml:space="preserve">95.1%</w:t>
      </w:r>
      <w:r>
        <w:t xml:space="preserve">]</w:t>
      </w:r>
      <w:r>
        <w:rPr>
          <w:rFonts w:hint="eastAsia"/>
        </w:rPr>
        <w:t xml:space="preserve">），較</w:t>
      </w:r>
      <w:r>
        <w:t xml:space="preserve"> BM25-only </w:t>
      </w:r>
      <w:r>
        <w:rPr>
          <w:rFonts w:hint="eastAsia"/>
        </w:rPr>
        <w:t xml:space="preserve">baseline（73.2%）高</w:t>
      </w:r>
      <w:r>
        <w:t xml:space="preserve"> 20.0 </w:t>
      </w:r>
      <w:r>
        <w:rPr>
          <w:rFonts w:hint="eastAsia"/>
        </w:rPr>
        <w:t xml:space="preserve">個百分點、較</w:t>
      </w:r>
      <w:r>
        <w:t xml:space="preserve"> Naive</w:t>
      </w:r>
      <w:r>
        <w:t xml:space="preserve"> </w:t>
      </w:r>
      <w:r>
        <w:rPr>
          <w:rFonts w:hint="eastAsia"/>
        </w:rPr>
        <w:t xml:space="preserve">TF-IDF（83.8%）高</w:t>
      </w:r>
      <w:r>
        <w:t xml:space="preserve"> 9.4 </w:t>
      </w:r>
      <w:r>
        <w:rPr>
          <w:rFonts w:hint="eastAsia"/>
        </w:rPr>
        <w:t xml:space="preserve">個百分點、較</w:t>
      </w:r>
      <w:r>
        <w:t xml:space="preserve"> TF-IDF Hybrid </w:t>
      </w:r>
      <w:r>
        <w:rPr>
          <w:rFonts w:hint="eastAsia"/>
        </w:rPr>
        <w:t xml:space="preserve">fallback（85.6%）高</w:t>
      </w:r>
      <w:r>
        <w:t xml:space="preserve"> 7.6</w:t>
      </w:r>
      <w:r>
        <w:t xml:space="preserve"> </w:t>
      </w:r>
      <w:r>
        <w:rPr>
          <w:rFonts w:hint="eastAsia"/>
        </w:rPr>
        <w:t xml:space="preserve">個百分點，三組對比之</w:t>
      </w:r>
      <w:r>
        <w:t xml:space="preserve"> McNemar </w:t>
      </w:r>
      <w:r>
        <w:rPr>
          <w:rFonts w:hint="eastAsia"/>
        </w:rPr>
        <w:t xml:space="preserve">配對檢定均達</w:t>
      </w:r>
      <w:r>
        <w:t xml:space="preserve"> </w:t>
      </w:r>
      <w:r>
        <w:rPr>
          <w:b/>
          <w:bCs/>
        </w:rPr>
        <w:t xml:space="preserve">p &lt; 0.001</w:t>
      </w:r>
      <w:r>
        <w:t xml:space="preserve"> </w:t>
      </w:r>
      <w:r>
        <w:rPr>
          <w:rFonts w:hint="eastAsia"/>
        </w:rPr>
        <w:t xml:space="preserve">高度顯著水準。本研究並誠實揭露兩項</w:t>
      </w:r>
      <w:r>
        <w:rPr>
          <w:rFonts w:hint="eastAsia"/>
          <w:b/>
          <w:bCs/>
        </w:rPr>
        <w:t xml:space="preserve">負面</w:t>
      </w:r>
      <w:r>
        <w:rPr>
          <w:b/>
          <w:bCs/>
        </w:rPr>
        <w:t xml:space="preserve"> ablation</w:t>
      </w:r>
      <w:r>
        <w:rPr>
          <w:rFonts w:hint="eastAsia"/>
        </w:rPr>
        <w:t xml:space="preserve">：（i）BM25+BGE</w:t>
      </w:r>
      <w:r>
        <w:t xml:space="preserve"> </w:t>
      </w:r>
      <w:r>
        <w:rPr>
          <w:rFonts w:hint="eastAsia"/>
        </w:rPr>
        <w:t xml:space="preserve">混合之</w:t>
      </w:r>
      <w:r>
        <w:t xml:space="preserve"> </w:t>
      </w:r>
      <w:r>
        <w:t xml:space="preserve">α </w:t>
      </w:r>
      <w:r>
        <w:rPr>
          <w:rFonts w:hint="eastAsia"/>
        </w:rPr>
        <w:t xml:space="preserve">掃描顯示最佳</w:t>
      </w:r>
      <w:r>
        <w:t xml:space="preserve"> α* = </w:t>
      </w:r>
      <w:r>
        <w:rPr>
          <w:rFonts w:hint="eastAsia"/>
        </w:rPr>
        <w:t xml:space="preserve">0（即</w:t>
      </w:r>
      <w:r>
        <w:rPr>
          <w:rFonts w:hint="eastAsia"/>
          <w:b/>
          <w:bCs/>
        </w:rPr>
        <w:t xml:space="preserve">純</w:t>
      </w:r>
      <w:r>
        <w:rPr>
          <w:b/>
          <w:bCs/>
        </w:rPr>
        <w:t xml:space="preserve"> BGE </w:t>
      </w:r>
      <w:r>
        <w:rPr>
          <w:rFonts w:hint="eastAsia"/>
          <w:b/>
          <w:bCs/>
        </w:rPr>
        <w:t xml:space="preserve">最強</w:t>
      </w:r>
      <w:r>
        <w:rPr>
          <w:rFonts w:hint="eastAsia"/>
        </w:rPr>
        <w:t xml:space="preserve">，混入</w:t>
      </w:r>
      <w:r>
        <w:t xml:space="preserve"> BM25 </w:t>
      </w:r>
      <w:r>
        <w:rPr>
          <w:rFonts w:hint="eastAsia"/>
        </w:rPr>
        <w:t xml:space="preserve">反而稀釋語意分數）；（ii）cross-encoder</w:t>
      </w:r>
      <w:r>
        <w:t xml:space="preserve"> </w:t>
      </w:r>
      <w:r>
        <w:rPr>
          <w:rFonts w:hint="eastAsia"/>
        </w:rPr>
        <w:t xml:space="preserve">重排序使</w:t>
      </w:r>
      <w:r>
        <w:t xml:space="preserve"> Hit@5 </w:t>
      </w:r>
      <w:r>
        <w:rPr>
          <w:rFonts w:hint="eastAsia"/>
        </w:rPr>
        <w:t xml:space="preserve">從</w:t>
      </w:r>
      <w:r>
        <w:t xml:space="preserve"> 93.2% </w:t>
      </w:r>
      <w:r>
        <w:rPr>
          <w:rFonts w:hint="eastAsia"/>
        </w:rPr>
        <w:t xml:space="preserve">降至</w:t>
      </w:r>
      <w:r>
        <w:t xml:space="preserve"> </w:t>
      </w:r>
      <w:r>
        <w:rPr>
          <w:rFonts w:hint="eastAsia"/>
        </w:rPr>
        <w:t xml:space="preserve">90.8%（rerank</w:t>
      </w:r>
      <w:r>
        <w:t xml:space="preserve"> </w:t>
      </w:r>
      <w:r>
        <w:rPr>
          <w:rFonts w:hint="eastAsia"/>
        </w:rPr>
        <w:t xml:space="preserve">對短查詢產生噪音）。上述觀察支持本研究的核心命題：</w:t>
      </w:r>
      <w:r>
        <w:rPr>
          <w:rFonts w:hint="eastAsia"/>
          <w:b/>
          <w:bCs/>
        </w:rPr>
        <w:t xml:space="preserve">在資源受限環境下，知識架構的結構性升級加上「正確選擇檢索器」即可達到具統計顯著性的檢索效能；混合與否、是否加入重排序，皆非關鍵設計變數。</w:t>
      </w:r>
    </w:p>
    <w:p>
      <w:pPr>
        <w:pStyle w:val="BodyText"/>
      </w:pPr>
      <w:r>
        <w:rPr>
          <w:rFonts w:hint="eastAsia"/>
        </w:rPr>
        <w:t xml:space="preserve">本架構具備「知識複利（Knowledge</w:t>
      </w:r>
      <w:r>
        <w:t xml:space="preserve"> Compound</w:t>
      </w:r>
      <w:r>
        <w:t xml:space="preserve"> </w:t>
      </w:r>
      <w:r>
        <w:rPr>
          <w:rFonts w:hint="eastAsia"/>
        </w:rPr>
        <w:t xml:space="preserve">Interest）」特性——每日積累的筆記持續提升</w:t>
      </w:r>
      <w:r>
        <w:t xml:space="preserve"> BM25 </w:t>
      </w:r>
      <w:r>
        <w:rPr>
          <w:rFonts w:hint="eastAsia"/>
        </w:rPr>
        <w:t xml:space="preserve">召回精準率、強化跨領域</w:t>
      </w:r>
      <w:r>
        <w:t xml:space="preserve"> </w:t>
      </w:r>
      <w:r>
        <w:t xml:space="preserve">Backlink </w:t>
      </w:r>
      <w:r>
        <w:rPr>
          <w:rFonts w:hint="eastAsia"/>
        </w:rPr>
        <w:t xml:space="preserve">圖譜，並精密化</w:t>
      </w:r>
      <w:r>
        <w:t xml:space="preserve"> AI</w:t>
      </w:r>
      <w:r>
        <w:t xml:space="preserve"> </w:t>
      </w:r>
      <w:r>
        <w:rPr>
          <w:rFonts w:hint="eastAsia"/>
        </w:rPr>
        <w:t xml:space="preserve">行為準則；知識庫超越臨界點後，系統進入自我強化的正向迴路。面向未來，本研究所建立的技術底座指向四階段演進路線（2026–2030+），從當前半自動化閉環，朝向</w:t>
      </w:r>
      <w:r>
        <w:t xml:space="preserve"> </w:t>
      </w:r>
      <w:r>
        <w:t xml:space="preserve">Actionable Agents </w:t>
      </w:r>
      <w:r>
        <w:rPr>
          <w:rFonts w:hint="eastAsia"/>
        </w:rPr>
        <w:t xml:space="preserve">驅動的完全自主知識生態系。</w:t>
      </w:r>
    </w:p>
    <w:p>
      <w:pPr>
        <w:pStyle w:val="BodyText"/>
      </w:pPr>
      <w:r>
        <w:rPr>
          <w:rFonts w:hint="eastAsia"/>
        </w:rPr>
        <w:t xml:space="preserve">本研究在既有長期記憶型</w:t>
      </w:r>
      <w:r>
        <w:t xml:space="preserve"> </w:t>
      </w:r>
      <w:r>
        <w:rPr>
          <w:rFonts w:hint="eastAsia"/>
        </w:rPr>
        <w:t xml:space="preserve">RAG（long-term</w:t>
      </w:r>
      <w:r>
        <w:t xml:space="preserve"> / continual / lifelong memory</w:t>
      </w:r>
      <w:r>
        <w:t xml:space="preserve"> </w:t>
      </w:r>
      <w:r>
        <w:rPr>
          <w:rFonts w:hint="eastAsia"/>
        </w:rPr>
        <w:t xml:space="preserve">RAG）研究基礎上，於三個面向做出貢獻：（一）系統化定義「永續性</w:t>
      </w:r>
      <w:r>
        <w:t xml:space="preserve"> </w:t>
      </w:r>
      <w:r>
        <w:rPr>
          <w:rFonts w:hint="eastAsia"/>
        </w:rPr>
        <w:t xml:space="preserve">RAG」之</w:t>
      </w:r>
      <w:r>
        <w:rPr>
          <w:rFonts w:hint="eastAsia"/>
          <w:b/>
          <w:bCs/>
        </w:rPr>
        <w:t xml:space="preserve">個人</w:t>
      </w:r>
      <w:r>
        <w:rPr>
          <w:b/>
          <w:bCs/>
        </w:rPr>
        <w:t xml:space="preserve"> / </w:t>
      </w:r>
      <w:r>
        <w:rPr>
          <w:rFonts w:hint="eastAsia"/>
          <w:b/>
          <w:bCs/>
        </w:rPr>
        <w:t xml:space="preserve">本地</w:t>
      </w:r>
      <w:r>
        <w:rPr>
          <w:b/>
          <w:bCs/>
        </w:rPr>
        <w:t xml:space="preserve"> /</w:t>
      </w:r>
      <w:r>
        <w:rPr>
          <w:b/>
          <w:bCs/>
        </w:rPr>
        <w:t xml:space="preserve"> </w:t>
      </w:r>
      <w:r>
        <w:rPr>
          <w:rFonts w:hint="eastAsia"/>
          <w:b/>
          <w:bCs/>
        </w:rPr>
        <w:t xml:space="preserve">多工具子類型</w:t>
      </w:r>
      <w:r>
        <w:rPr>
          <w:rFonts w:hint="eastAsia"/>
        </w:rPr>
        <w:t xml:space="preserve">操作型定義，補足現有文獻對此子類型缺乏明確評估指標與分類架構的問題；（二）提出</w:t>
      </w:r>
      <w:r>
        <w:t xml:space="preserve"> </w:t>
      </w:r>
      <w:r>
        <w:t xml:space="preserve">Obsidian、NotebookLM </w:t>
      </w:r>
      <w:r>
        <w:rPr>
          <w:rFonts w:hint="eastAsia"/>
        </w:rPr>
        <w:t xml:space="preserve">與</w:t>
      </w:r>
      <w:r>
        <w:t xml:space="preserve"> Claude Code</w:t>
      </w:r>
      <w:r>
        <w:t xml:space="preserve"> </w:t>
      </w:r>
      <w:r>
        <w:rPr>
          <w:rFonts w:hint="eastAsia"/>
        </w:rPr>
        <w:t xml:space="preserve">三位一體工具鏈架構，補充現有研究多集中於單一自製框架（如</w:t>
      </w:r>
      <w:r>
        <w:t xml:space="preserve"> Mem0、HippoRAG</w:t>
      </w:r>
      <w:r>
        <w:t xml:space="preserve"> </w:t>
      </w:r>
      <w:r>
        <w:rPr>
          <w:rFonts w:hint="eastAsia"/>
        </w:rPr>
        <w:t xml:space="preserve">2、All-Mem、MemMachine）之限制；（三）以本地化</w:t>
      </w:r>
      <w:r>
        <w:t xml:space="preserve"> RAG </w:t>
      </w:r>
      <w:r>
        <w:rPr>
          <w:rFonts w:hint="eastAsia"/>
        </w:rPr>
        <w:t xml:space="preserve">檢索層搭配訂閱制</w:t>
      </w:r>
      <w:r>
        <w:t xml:space="preserve"> LLM</w:t>
      </w:r>
      <w:r>
        <w:t xml:space="preserve"> </w:t>
      </w:r>
      <w:r>
        <w:rPr>
          <w:rFonts w:hint="eastAsia"/>
        </w:rPr>
        <w:t xml:space="preserve">API（Claude、NotebookLM）完整實作，無需自建雲端算力基礎設施，論證知識架構的設計能力是決定</w:t>
      </w:r>
      <w:r>
        <w:t xml:space="preserve"> </w:t>
      </w:r>
      <w:r>
        <w:t xml:space="preserve">AI </w:t>
      </w:r>
      <w:r>
        <w:rPr>
          <w:rFonts w:hint="eastAsia"/>
        </w:rPr>
        <w:t xml:space="preserve">輔助研究品質的關鍵變數，其重要性不亞於算力本身。</w:t>
      </w:r>
    </w:p>
    <w:p>
      <w:pPr>
        <w:pStyle w:val="BodyText"/>
      </w:pPr>
      <w:r>
        <w:rPr>
          <w:rFonts w:hint="eastAsia"/>
          <w:b/>
          <w:bCs/>
        </w:rPr>
        <w:t xml:space="preserve">關鍵詞</w:t>
      </w:r>
      <w:r>
        <w:rPr>
          <w:rFonts w:hint="eastAsia"/>
        </w:rPr>
        <w:t xml:space="preserve">：永續性</w:t>
      </w:r>
      <w:r>
        <w:t xml:space="preserve"> </w:t>
      </w:r>
      <w:r>
        <w:rPr>
          <w:rFonts w:hint="eastAsia"/>
        </w:rPr>
        <w:t xml:space="preserve">RAG、知識解耦、幻覺抑制、知識複利、Agentic</w:t>
      </w:r>
      <w:r>
        <w:t xml:space="preserve"> RAG</w:t>
      </w:r>
    </w:p>
    <w:bookmarkEnd w:id="9"/>
    <w:bookmarkStart w:id="10" w:name="abstract"/>
    <w:p>
      <w:pPr>
        <w:pStyle w:val="Heading2"/>
      </w:pPr>
      <w:r>
        <w:t xml:space="preserve">Abstract</w:t>
      </w:r>
    </w:p>
    <w:p>
      <w:pPr>
        <w:pStyle w:val="FirstParagraph"/>
      </w:pPr>
      <w:r>
        <w:t xml:space="preserve">This study proposes a</w:t>
      </w:r>
      <w:r>
        <w:t xml:space="preserve"> </w:t>
      </w:r>
      <w:r>
        <w:t xml:space="preserve">“Perpetual RAG”</w:t>
      </w:r>
      <w:r>
        <w:t xml:space="preserve"> </w:t>
      </w:r>
      <w:r>
        <w:t xml:space="preserve">architecture employing a trinity</w:t>
      </w:r>
      <w:r>
        <w:t xml:space="preserve"> </w:t>
      </w:r>
      <w:r>
        <w:t xml:space="preserve">tool-chain of Obsidian, NotebookLM, and Claude Code to address two</w:t>
      </w:r>
      <w:r>
        <w:t xml:space="preserve"> </w:t>
      </w:r>
      <w:r>
        <w:t xml:space="preserve">structural challenges in the era of large language models: knowledge</w:t>
      </w:r>
      <w:r>
        <w:t xml:space="preserve"> </w:t>
      </w:r>
      <w:r>
        <w:t xml:space="preserve">fragmentation and hallucination generation. The core design principle is</w:t>
      </w:r>
      <w:r>
        <w:t xml:space="preserve"> </w:t>
      </w:r>
      <w:r>
        <w:rPr>
          <w:b/>
          <w:bCs/>
        </w:rPr>
        <w:t xml:space="preserve">Knowledge Decoupling</w:t>
      </w:r>
      <w:r>
        <w:t xml:space="preserve">: Obsidian serves as the local factual</w:t>
      </w:r>
      <w:r>
        <w:t xml:space="preserve"> </w:t>
      </w:r>
      <w:r>
        <w:t xml:space="preserve">anchor for structured knowledge; NotebookLM applies a Source-grounded</w:t>
      </w:r>
      <w:r>
        <w:t xml:space="preserve"> </w:t>
      </w:r>
      <w:r>
        <w:t xml:space="preserve">mechanism to ensure every knowledge proposition carries paragraph-level</w:t>
      </w:r>
      <w:r>
        <w:t xml:space="preserve"> </w:t>
      </w:r>
      <w:r>
        <w:t xml:space="preserve">source citations; and Claude Code acts as an agentic executor driving</w:t>
      </w:r>
      <w:r>
        <w:t xml:space="preserve"> </w:t>
      </w:r>
      <w:r>
        <w:t xml:space="preserve">the entire knowledge feedback loop.</w:t>
      </w:r>
    </w:p>
    <w:p>
      <w:pPr>
        <w:pStyle w:val="BodyText"/>
      </w:pPr>
      <w:r>
        <w:t xml:space="preserve">The architecture adopts a</w:t>
      </w:r>
      <w:r>
        <w:t xml:space="preserve"> </w:t>
      </w:r>
      <w:r>
        <w:t xml:space="preserve">“local knowledge sovereignty + cloud API</w:t>
      </w:r>
      <w:r>
        <w:t xml:space="preserve"> </w:t>
      </w:r>
      <w:r>
        <w:t xml:space="preserve">delegation”</w:t>
      </w:r>
      <w:r>
        <w:t xml:space="preserve"> </w:t>
      </w:r>
      <w:r>
        <w:t xml:space="preserve">layered design: knowledge storage (Obsidian Markdown) and</w:t>
      </w:r>
      <w:r>
        <w:t xml:space="preserve"> </w:t>
      </w:r>
      <w:r>
        <w:t xml:space="preserve">the retrieval layer (BGE neural embedding / BM25 / TF-IDF) run entirely</w:t>
      </w:r>
      <w:r>
        <w:t xml:space="preserve"> </w:t>
      </w:r>
      <w:r>
        <w:t xml:space="preserve">on a local Mac Mini 2014 Intel CPU, while semantic comprehension</w:t>
      </w:r>
      <w:r>
        <w:t xml:space="preserve"> </w:t>
      </w:r>
      <w:r>
        <w:t xml:space="preserve">(NotebookLM) and LLM reasoning (Claude API) are delegated to</w:t>
      </w:r>
      <w:r>
        <w:t xml:space="preserve"> </w:t>
      </w:r>
      <w:r>
        <w:t xml:space="preserve">subscription-based cloud services — requiring no self-hosted GPU or</w:t>
      </w:r>
      <w:r>
        <w:t xml:space="preserve"> </w:t>
      </w:r>
      <w:r>
        <w:t xml:space="preserve">cloud computing infrastructure. The retrieval layer offers a dual</w:t>
      </w:r>
      <w:r>
        <w:t xml:space="preserve"> </w:t>
      </w:r>
      <w:r>
        <w:t xml:space="preserve">configuration:</w:t>
      </w:r>
      <w:r>
        <w:t xml:space="preserve"> </w:t>
      </w:r>
      <w:r>
        <w:rPr>
          <w:b/>
          <w:bCs/>
        </w:rPr>
        <w:t xml:space="preserve">BGE-small-zh-v1.5</w:t>
      </w:r>
      <w:r>
        <w:t xml:space="preserve"> </w:t>
      </w:r>
      <w:r>
        <w:t xml:space="preserve">[</w:t>
      </w:r>
      <w:r>
        <w:t xml:space="preserve">12</w:t>
      </w:r>
      <w:r>
        <w:t xml:space="preserve">]</w:t>
      </w:r>
      <w:r>
        <w:t xml:space="preserve"> </w:t>
      </w:r>
      <w:r>
        <w:t xml:space="preserve">neural embedding</w:t>
      </w:r>
      <w:r>
        <w:t xml:space="preserve"> </w:t>
      </w:r>
      <w:r>
        <w:t xml:space="preserve">(512-dim, 95MB,  11.5 ms/document on CPU) as the primary method (T+),</w:t>
      </w:r>
      <w:r>
        <w:t xml:space="preserve"> </w:t>
      </w:r>
      <w:r>
        <w:t xml:space="preserve">with a TF-IDF character-level n-gram + BM25 hybrid index as the</w:t>
      </w:r>
      <w:r>
        <w:t xml:space="preserve"> </w:t>
      </w:r>
      <w:r>
        <w:t xml:space="preserve">fallback (T) for environments without neural inference capability.</w:t>
      </w:r>
      <w:r>
        <w:t xml:space="preserve"> </w:t>
      </w:r>
      <w:r>
        <w:t xml:space="preserve">Empirical evaluation on the C-MTEB EcomRetrieval Chinese e-commerce</w:t>
      </w:r>
      <w:r>
        <w:t xml:space="preserve"> </w:t>
      </w:r>
      <w:r>
        <w:t xml:space="preserve">benchmark</w:t>
      </w:r>
      <w:r>
        <w:t xml:space="preserve"> </w:t>
      </w:r>
      <w:r>
        <w:t xml:space="preserve">[</w:t>
      </w:r>
      <w:r>
        <w:t xml:space="preserve">12</w:t>
      </w:r>
      <w:r>
        <w:t xml:space="preserve">]</w:t>
      </w:r>
      <w:r>
        <w:t xml:space="preserve"> </w:t>
      </w:r>
      <w:r>
        <w:t xml:space="preserve">(2,000 documents, 500 held-out test queries) shows</w:t>
      </w:r>
      <w:r>
        <w:t xml:space="preserve"> </w:t>
      </w:r>
      <w:r>
        <w:t xml:space="preserve">that the primary method T+ achieves Hit@5 =</w:t>
      </w:r>
      <w:r>
        <w:t xml:space="preserve"> </w:t>
      </w:r>
      <w:r>
        <w:rPr>
          <w:b/>
          <w:bCs/>
        </w:rPr>
        <w:t xml:space="preserve">93.2%</w:t>
      </w:r>
      <w:r>
        <w:t xml:space="preserve"> </w:t>
      </w:r>
      <w:r>
        <w:t xml:space="preserve">(Wilson</w:t>
      </w:r>
      <w:r>
        <w:t xml:space="preserve"> </w:t>
      </w:r>
      <w:r>
        <w:t xml:space="preserve">95% CI:</w:t>
      </w:r>
      <w:r>
        <w:t xml:space="preserve"> </w:t>
      </w:r>
      <w:r>
        <w:t xml:space="preserve">[</w:t>
      </w:r>
      <w:r>
        <w:t xml:space="preserve">90.7%, 95.1%</w:t>
      </w:r>
      <w:r>
        <w:t xml:space="preserve">]</w:t>
      </w:r>
      <w:r>
        <w:t xml:space="preserve">), outperforming the BM25-only baseline</w:t>
      </w:r>
      <w:r>
        <w:t xml:space="preserve"> </w:t>
      </w:r>
      <w:r>
        <w:t xml:space="preserve">(73.2%) by 20.0 points, the Naive TF-IDF baseline (83.8%) by 9.4</w:t>
      </w:r>
      <w:r>
        <w:t xml:space="preserve"> </w:t>
      </w:r>
      <w:r>
        <w:t xml:space="preserve">points, and the TF-IDF Hybrid fallback (85.6%) by 7.6 points, with all</w:t>
      </w:r>
      <w:r>
        <w:t xml:space="preserve"> </w:t>
      </w:r>
      <w:r>
        <w:t xml:space="preserve">three pairwise McNemar tests reaching</w:t>
      </w:r>
      <w:r>
        <w:t xml:space="preserve"> </w:t>
      </w:r>
      <w:r>
        <w:rPr>
          <w:b/>
          <w:bCs/>
        </w:rPr>
        <w:t xml:space="preserve">p &lt; 0.001</w:t>
      </w:r>
      <w:r>
        <w:t xml:space="preserve">. We further</w:t>
      </w:r>
      <w:r>
        <w:t xml:space="preserve"> </w:t>
      </w:r>
      <w:r>
        <w:t xml:space="preserve">report two</w:t>
      </w:r>
      <w:r>
        <w:t xml:space="preserve"> </w:t>
      </w:r>
      <w:r>
        <w:rPr>
          <w:b/>
          <w:bCs/>
        </w:rPr>
        <w:t xml:space="preserve">honest negative ablations</w:t>
      </w:r>
      <w:r>
        <w:t xml:space="preserve">: (i) the optimal weight</w:t>
      </w:r>
      <w:r>
        <w:t xml:space="preserve"> </w:t>
      </w:r>
      <w:r>
        <w:t xml:space="preserve">in a BM25+BGE hybrid degenerates to α* = 0 — pure BGE is the strongest</w:t>
      </w:r>
      <w:r>
        <w:t xml:space="preserve"> </w:t>
      </w:r>
      <w:r>
        <w:t xml:space="preserve">configuration, with BM25 mixing only diluting the semantic signal; and</w:t>
      </w:r>
      <w:r>
        <w:t xml:space="preserve"> </w:t>
      </w:r>
      <w:r>
        <w:t xml:space="preserve">(ii) cross-encoder reranking degrades Hit@5 from 93.2% to 90.8%, as</w:t>
      </w:r>
      <w:r>
        <w:t xml:space="preserve"> </w:t>
      </w:r>
      <w:r>
        <w:t xml:space="preserve">short e-commerce queries provide insufficient signal for the reranker.</w:t>
      </w:r>
      <w:r>
        <w:t xml:space="preserve"> </w:t>
      </w:r>
      <w:r>
        <w:t xml:space="preserve">These results support our central thesis:</w:t>
      </w:r>
      <w:r>
        <w:t xml:space="preserve"> </w:t>
      </w:r>
      <w:r>
        <w:rPr>
          <w:b/>
          <w:bCs/>
        </w:rPr>
        <w:t xml:space="preserve">under</w:t>
      </w:r>
      <w:r>
        <w:rPr>
          <w:b/>
          <w:bCs/>
        </w:rPr>
        <w:t xml:space="preserve"> </w:t>
      </w:r>
      <w:r>
        <w:rPr>
          <w:b/>
          <w:bCs/>
        </w:rPr>
        <w:t xml:space="preserve">resource-constrained conditions, the structural upgrade of knowledge</w:t>
      </w:r>
      <w:r>
        <w:rPr>
          <w:b/>
          <w:bCs/>
        </w:rPr>
        <w:t xml:space="preserve"> </w:t>
      </w:r>
      <w:r>
        <w:rPr>
          <w:b/>
          <w:bCs/>
        </w:rPr>
        <w:t xml:space="preserve">architecture combined with the right choice of retriever yields</w:t>
      </w:r>
      <w:r>
        <w:rPr>
          <w:b/>
          <w:bCs/>
        </w:rPr>
        <w:t xml:space="preserve"> </w:t>
      </w:r>
      <w:r>
        <w:rPr>
          <w:b/>
          <w:bCs/>
        </w:rPr>
        <w:t xml:space="preserve">statistically significant retrieval improvement; whether to mix</w:t>
      </w:r>
      <w:r>
        <w:rPr>
          <w:b/>
          <w:bCs/>
        </w:rPr>
        <w:t xml:space="preserve"> </w:t>
      </w:r>
      <w:r>
        <w:rPr>
          <w:b/>
          <w:bCs/>
        </w:rPr>
        <w:t xml:space="preserve">retrievers or apply reranking are not the critical design variables.</w:t>
      </w:r>
    </w:p>
    <w:p>
      <w:pPr>
        <w:pStyle w:val="BodyText"/>
      </w:pPr>
      <w:r>
        <w:t xml:space="preserve">The architecture exhibits a</w:t>
      </w:r>
      <w:r>
        <w:t xml:space="preserve"> </w:t>
      </w:r>
      <w:r>
        <w:t xml:space="preserve">“knowledge compound interest”</w:t>
      </w:r>
      <w:r>
        <w:t xml:space="preserve"> </w:t>
      </w:r>
      <w:r>
        <w:t xml:space="preserve">property —</w:t>
      </w:r>
      <w:r>
        <w:t xml:space="preserve"> </w:t>
      </w:r>
      <w:r>
        <w:t xml:space="preserve">daily accumulated notes continuously improve BM25 recall precision,</w:t>
      </w:r>
      <w:r>
        <w:t xml:space="preserve"> </w:t>
      </w:r>
      <w:r>
        <w:t xml:space="preserve">strengthen cross-domain backlink graphs, and deepen AI behavioral</w:t>
      </w:r>
      <w:r>
        <w:t xml:space="preserve"> </w:t>
      </w:r>
      <w:r>
        <w:t xml:space="preserve">guidelines; once the knowledge base crosses a critical threshold, the</w:t>
      </w:r>
      <w:r>
        <w:t xml:space="preserve"> </w:t>
      </w:r>
      <w:r>
        <w:t xml:space="preserve">system enters a self-reinforcing positive cycle. Looking forward, the</w:t>
      </w:r>
      <w:r>
        <w:t xml:space="preserve"> </w:t>
      </w:r>
      <w:r>
        <w:t xml:space="preserve">technical foundation established here points toward a four-stage</w:t>
      </w:r>
      <w:r>
        <w:t xml:space="preserve"> </w:t>
      </w:r>
      <w:r>
        <w:t xml:space="preserve">evolution roadmap (2026–2030+), from the current semi-automated</w:t>
      </w:r>
      <w:r>
        <w:t xml:space="preserve"> </w:t>
      </w:r>
      <w:r>
        <w:t xml:space="preserve">feedback loop toward a fully autonomous knowledge ecosystem driven by</w:t>
      </w:r>
      <w:r>
        <w:t xml:space="preserve"> </w:t>
      </w:r>
      <w:r>
        <w:t xml:space="preserve">Actionable Agents.</w:t>
      </w:r>
    </w:p>
    <w:p>
      <w:pPr>
        <w:pStyle w:val="BodyText"/>
      </w:pPr>
      <w:r>
        <w:t xml:space="preserve">Building on existing long-term / continual / lifelong memory RAG</w:t>
      </w:r>
      <w:r>
        <w:t xml:space="preserve"> </w:t>
      </w:r>
      <w:r>
        <w:t xml:space="preserve">research, this study contributes at three levels: (1) a systematic</w:t>
      </w:r>
      <w:r>
        <w:t xml:space="preserve"> </w:t>
      </w:r>
      <w:r>
        <w:t xml:space="preserve">operational definition of a</w:t>
      </w:r>
      <w:r>
        <w:t xml:space="preserve"> </w:t>
      </w:r>
      <w:r>
        <w:rPr>
          <w:b/>
          <w:bCs/>
        </w:rPr>
        <w:t xml:space="preserve">personal / local / multi-tool</w:t>
      </w:r>
      <w:r>
        <w:rPr>
          <w:b/>
          <w:bCs/>
        </w:rPr>
        <w:t xml:space="preserve"> </w:t>
      </w:r>
      <w:r>
        <w:rPr>
          <w:b/>
          <w:bCs/>
        </w:rPr>
        <w:t xml:space="preserve">subtype</w:t>
      </w:r>
      <w:r>
        <w:t xml:space="preserve"> </w:t>
      </w:r>
      <w:r>
        <w:t xml:space="preserve">of</w:t>
      </w:r>
      <w:r>
        <w:t xml:space="preserve"> </w:t>
      </w:r>
      <w:r>
        <w:t xml:space="preserve">“Perpetual RAG”</w:t>
      </w:r>
      <w:r>
        <w:t xml:space="preserve">, complementing the existing literature</w:t>
      </w:r>
      <w:r>
        <w:t xml:space="preserve"> </w:t>
      </w:r>
      <w:r>
        <w:t xml:space="preserve">which lacks explicit evaluation metrics and a classification framework</w:t>
      </w:r>
      <w:r>
        <w:t xml:space="preserve"> </w:t>
      </w:r>
      <w:r>
        <w:t xml:space="preserve">for this subtype; (2) a trinity tool-chain architecture (Obsidian,</w:t>
      </w:r>
      <w:r>
        <w:t xml:space="preserve"> </w:t>
      </w:r>
      <w:r>
        <w:t xml:space="preserve">NotebookLM, Claude Code) that complements existing research</w:t>
      </w:r>
      <w:r>
        <w:t xml:space="preserve"> </w:t>
      </w:r>
      <w:r>
        <w:t xml:space="preserve">predominantly centered on single self-built frameworks (e.g., Mem0,</w:t>
      </w:r>
      <w:r>
        <w:t xml:space="preserve"> </w:t>
      </w:r>
      <w:r>
        <w:t xml:space="preserve">HippoRAG 2, All-Mem, MemMachine); and (3) a complete implementation</w:t>
      </w:r>
      <w:r>
        <w:t xml:space="preserve"> </w:t>
      </w:r>
      <w:r>
        <w:t xml:space="preserve">using a local-first RAG retrieval layer paired with subscription cloud</w:t>
      </w:r>
      <w:r>
        <w:t xml:space="preserve"> </w:t>
      </w:r>
      <w:r>
        <w:t xml:space="preserve">APIs, requiring no self-built cloud infrastructure, demonstrating that</w:t>
      </w:r>
      <w:r>
        <w:t xml:space="preserve"> </w:t>
      </w:r>
      <w:r>
        <w:t xml:space="preserve">the capacity to design knowledge architecture is a determinant of</w:t>
      </w:r>
      <w:r>
        <w:t xml:space="preserve"> </w:t>
      </w:r>
      <w:r>
        <w:t xml:space="preserve">AI-assisted research quality — no less critical than computational</w:t>
      </w:r>
      <w:r>
        <w:t xml:space="preserve"> </w:t>
      </w:r>
      <w:r>
        <w:t xml:space="preserve">power itself.</w:t>
      </w:r>
    </w:p>
    <w:p>
      <w:pPr>
        <w:pStyle w:val="BodyText"/>
      </w:pPr>
      <w:r>
        <w:rPr>
          <w:b/>
          <w:bCs/>
        </w:rPr>
        <w:t xml:space="preserve">Keywords</w:t>
      </w:r>
      <w:r>
        <w:t xml:space="preserve">: Perpetual RAG, Knowledge Decoupling, Hallucination</w:t>
      </w:r>
      <w:r>
        <w:t xml:space="preserve"> </w:t>
      </w:r>
      <w:r>
        <w:t xml:space="preserve">Suppression, Knowledge Compound Interest, Agentic RAG</w:t>
      </w:r>
    </w:p>
    <w:bookmarkEnd w:id="10"/>
    <w:bookmarkEnd w:id="11"/>
    <w:bookmarkStart w:id="12" w:name="ux7b2cux4e00ux7ae0-ux7dd2ux8ad6"/>
    <w:p>
      <w:pPr>
        <w:pStyle w:val="Heading1"/>
      </w:pPr>
      <w:r>
        <w:rPr>
          <w:rFonts w:hint="eastAsia"/>
        </w:rPr>
        <w:t xml:space="preserve">第一章</w:t>
      </w:r>
      <w:r>
        <w:t xml:space="preserve">　</w:t>
      </w:r>
      <w:r>
        <w:rPr>
          <w:rFonts w:hint="eastAsia"/>
        </w:rPr>
        <w:t xml:space="preserve">緒論</w:t>
      </w:r>
    </w:p>
    <w:p>
      <w:pPr>
        <w:pStyle w:val="FirstParagraph"/>
      </w:pPr>
      <w:r>
        <w:rPr>
          <w:rFonts w:hint="eastAsia"/>
        </w:rPr>
        <w:t xml:space="preserve">本章闡述研究的問題意識與整體架構。1.1</w:t>
      </w:r>
      <w:r>
        <w:t xml:space="preserve"> </w:t>
      </w:r>
      <w:r>
        <w:rPr>
          <w:rFonts w:hint="eastAsia"/>
        </w:rPr>
        <w:t xml:space="preserve">節描述大模型時代下知識碎片化與幻覺問題的現象與成因；1.2</w:t>
      </w:r>
      <w:r>
        <w:t xml:space="preserve"> </w:t>
      </w:r>
      <w:r>
        <w:rPr>
          <w:rFonts w:hint="eastAsia"/>
        </w:rPr>
        <w:t xml:space="preserve">節提出「永續性</w:t>
      </w:r>
      <w:r>
        <w:t xml:space="preserve"> </w:t>
      </w:r>
      <w:r>
        <w:rPr>
          <w:rFonts w:hint="eastAsia"/>
        </w:rPr>
        <w:t xml:space="preserve">RAG」的操作型定義並說明其核心價值；1.3</w:t>
      </w:r>
      <w:r>
        <w:t xml:space="preserve"> </w:t>
      </w:r>
      <w:r>
        <w:rPr>
          <w:rFonts w:hint="eastAsia"/>
        </w:rPr>
        <w:t xml:space="preserve">節分析三位一體工具鏈（Obsidian</w:t>
      </w:r>
      <w:r>
        <w:t xml:space="preserve"> </w:t>
      </w:r>
      <w:r>
        <w:rPr>
          <w:rFonts w:hint="eastAsia"/>
        </w:rPr>
        <w:t xml:space="preserve">＋</w:t>
      </w:r>
      <w:r>
        <w:t xml:space="preserve"> </w:t>
      </w:r>
      <w:r>
        <w:t xml:space="preserve">NotebookLM </w:t>
      </w:r>
      <w:r>
        <w:rPr>
          <w:rFonts w:hint="eastAsia"/>
        </w:rPr>
        <w:t xml:space="preserve">＋</w:t>
      </w:r>
      <w:r>
        <w:t xml:space="preserve"> Claude</w:t>
      </w:r>
      <w:r>
        <w:t xml:space="preserve"> </w:t>
      </w:r>
      <w:r>
        <w:rPr>
          <w:rFonts w:hint="eastAsia"/>
        </w:rPr>
        <w:t xml:space="preserve">Code）的互補性，為後續各章的底層原理與實作細節奠定概念基礎。</w:t>
      </w:r>
    </w:p>
    <w:bookmarkEnd w:id="12"/>
    <w:bookmarkStart w:id="25" w:name="Xc7669e56268660e4c8131360b4a2791cb351707"/>
    <w:p>
      <w:pPr>
        <w:pStyle w:val="Heading1"/>
      </w:pPr>
      <w:r>
        <w:t xml:space="preserve">1.1</w:t>
      </w:r>
      <w:r>
        <w:t xml:space="preserve"> </w:t>
      </w:r>
      <w:r>
        <w:rPr>
          <w:rFonts w:hint="eastAsia"/>
        </w:rPr>
        <w:t xml:space="preserve">研究背景：大模型時代下的知識碎片化與幻覺困境</w:t>
      </w:r>
    </w:p>
    <w:bookmarkStart w:id="13" w:name="ux7814ux7a76ux7de3ux8d77"/>
    <w:p>
      <w:pPr>
        <w:pStyle w:val="Heading2"/>
      </w:pPr>
      <w:r>
        <w:rPr>
          <w:rFonts w:hint="eastAsia"/>
        </w:rPr>
        <w:t xml:space="preserve">研究緣起</w:t>
      </w:r>
    </w:p>
    <w:p>
      <w:pPr>
        <w:pStyle w:val="FirstParagraph"/>
      </w:pPr>
      <w:r>
        <w:rPr>
          <w:rFonts w:hint="eastAsia"/>
        </w:rPr>
        <w:t xml:space="preserve">本研究起點並非理論假設，而是一個實際開發困境。最初，作者嘗試為電商客服場景構建一套</w:t>
      </w:r>
      <w:r>
        <w:t xml:space="preserve"> </w:t>
      </w:r>
      <w:r>
        <w:t xml:space="preserve">RAG</w:t>
      </w:r>
      <w:r>
        <w:t xml:space="preserve"> </w:t>
      </w:r>
      <w:r>
        <w:rPr>
          <w:rFonts w:hint="eastAsia"/>
        </w:rPr>
        <w:t xml:space="preserve">問答系統，以降低人工客服成本並提升回應準確率。系統運行初期成效可見，然而隨著業務知識持續累積，兩個根本性問題逐漸浮現：</w:t>
      </w:r>
    </w:p>
    <w:p>
      <w:pPr>
        <w:pStyle w:val="BodyText"/>
      </w:pPr>
      <w:r>
        <w:rPr>
          <w:rFonts w:hint="eastAsia"/>
        </w:rPr>
        <w:t xml:space="preserve">其一，</w:t>
      </w:r>
      <w:r>
        <w:rPr>
          <w:b/>
          <w:bCs/>
        </w:rPr>
        <w:t xml:space="preserve">AI </w:t>
      </w:r>
      <w:r>
        <w:rPr>
          <w:rFonts w:hint="eastAsia"/>
          <w:b/>
          <w:bCs/>
        </w:rPr>
        <w:t xml:space="preserve">持續失憶</w:t>
      </w:r>
      <w:r>
        <w:rPr>
          <w:rFonts w:hint="eastAsia"/>
        </w:rPr>
        <w:t xml:space="preserve">——每次開啟新的對話</w:t>
      </w:r>
      <w:r>
        <w:t xml:space="preserve"> </w:t>
      </w:r>
      <w:r>
        <w:rPr>
          <w:rFonts w:hint="eastAsia"/>
        </w:rPr>
        <w:t xml:space="preserve">Session，模型對先前建立的知識脈絡、決策紀錄與系統狀態一無所知，開發者被迫在每次工作開始前重複解釋背景，大量時間耗費於「讓</w:t>
      </w:r>
      <w:r>
        <w:t xml:space="preserve"> </w:t>
      </w:r>
      <w:r>
        <w:t xml:space="preserve">AI </w:t>
      </w:r>
      <w:r>
        <w:rPr>
          <w:rFonts w:hint="eastAsia"/>
        </w:rPr>
        <w:t xml:space="preserve">記起來」而非實際推進工作。</w:t>
      </w:r>
    </w:p>
    <w:p>
      <w:pPr>
        <w:pStyle w:val="BodyText"/>
      </w:pPr>
      <w:r>
        <w:rPr>
          <w:rFonts w:hint="eastAsia"/>
        </w:rPr>
        <w:t xml:space="preserve">其二，</w:t>
      </w:r>
      <w:r>
        <w:rPr>
          <w:rFonts w:hint="eastAsia"/>
          <w:b/>
          <w:bCs/>
        </w:rPr>
        <w:t xml:space="preserve">知識越多、幻覺越多</w:t>
      </w:r>
      <w:r>
        <w:rPr>
          <w:rFonts w:hint="eastAsia"/>
        </w:rPr>
        <w:t xml:space="preserve">——當私有知識庫規模擴大後，模型開始混淆不同來源的資訊，生成看似合理但實際錯誤的引用與數據。單純增加向量索引的精度並未解決問題，幻覺的根源在於知識的儲存、理解與生成三個環節缺乏有效隔離。</w:t>
      </w:r>
    </w:p>
    <w:p>
      <w:pPr>
        <w:pStyle w:val="BodyText"/>
      </w:pPr>
      <w:r>
        <w:rPr>
          <w:rFonts w:hint="eastAsia"/>
        </w:rPr>
        <w:t xml:space="preserve">為解決上述問題，本研究逐步引入自動化代理機制（以</w:t>
      </w:r>
      <w:r>
        <w:t xml:space="preserve"> Claude Code </w:t>
      </w:r>
      <w:r>
        <w:rPr>
          <w:rFonts w:hint="eastAsia"/>
        </w:rPr>
        <w:t xml:space="preserve">驅動跨</w:t>
      </w:r>
      <w:r>
        <w:t xml:space="preserve"> </w:t>
      </w:r>
      <w:r>
        <w:t xml:space="preserve">Session </w:t>
      </w:r>
      <w:r>
        <w:rPr>
          <w:rFonts w:hint="eastAsia"/>
        </w:rPr>
        <w:t xml:space="preserve">狀態管理）與結構化記憶設計（以</w:t>
      </w:r>
      <w:r>
        <w:t xml:space="preserve"> Obsidian</w:t>
      </w:r>
      <w:r>
        <w:t xml:space="preserve"> </w:t>
      </w:r>
      <w:r>
        <w:rPr>
          <w:rFonts w:hint="eastAsia"/>
        </w:rPr>
        <w:t xml:space="preserve">外化知識狀態），意外揭示了一個更根本的命題：</w:t>
      </w:r>
      <w:r>
        <w:rPr>
          <w:b/>
          <w:bCs/>
        </w:rPr>
        <w:t xml:space="preserve">AI</w:t>
      </w:r>
      <w:r>
        <w:rPr>
          <w:b/>
          <w:bCs/>
        </w:rPr>
        <w:t xml:space="preserve"> </w:t>
      </w:r>
      <w:r>
        <w:rPr>
          <w:rFonts w:hint="eastAsia"/>
          <w:b/>
          <w:bCs/>
        </w:rPr>
        <w:t xml:space="preserve">工具的能力上限，不由算力決定，而由知識架構決定。</w:t>
      </w:r>
      <w:r>
        <w:t xml:space="preserve"> </w:t>
      </w:r>
      <w:r>
        <w:rPr>
          <w:rFonts w:hint="eastAsia"/>
        </w:rPr>
        <w:t xml:space="preserve">這一認識促使本研究從「優化電商</w:t>
      </w:r>
      <w:r>
        <w:t xml:space="preserve"> RAG</w:t>
      </w:r>
      <w:r>
        <w:t xml:space="preserve"> </w:t>
      </w:r>
      <w:r>
        <w:rPr>
          <w:rFonts w:hint="eastAsia"/>
        </w:rPr>
        <w:t xml:space="preserve">精度」轉向「定義永續性知識管理系統的架構原則」，最終形成本文所提出的三位一體</w:t>
      </w:r>
      <w:r>
        <w:t xml:space="preserve"> </w:t>
      </w:r>
      <w:r>
        <w:t xml:space="preserve">Perpetual RAG </w:t>
      </w:r>
      <w:r>
        <w:rPr>
          <w:rFonts w:hint="eastAsia"/>
        </w:rPr>
        <w:t xml:space="preserve">框架。</w:t>
      </w:r>
    </w:p>
    <w:p>
      <w:pPr>
        <w:pStyle w:val="BlockText"/>
      </w:pPr>
      <w:r>
        <w:rPr>
          <w:rFonts w:hint="eastAsia"/>
        </w:rPr>
        <w:t xml:space="preserve">在一台十年舊電腦上，用知識架構的設計智慧，把</w:t>
      </w:r>
      <w:r>
        <w:t xml:space="preserve"> AI </w:t>
      </w:r>
      <w:r>
        <w:rPr>
          <w:rFonts w:hint="eastAsia"/>
        </w:rPr>
        <w:t xml:space="preserve">的幻覺率從</w:t>
      </w:r>
      <w:r>
        <w:t xml:space="preserve"> 59% </w:t>
      </w:r>
      <w:r>
        <w:rPr>
          <w:rFonts w:hint="eastAsia"/>
        </w:rPr>
        <w:t xml:space="preserve">壓到</w:t>
      </w:r>
      <w:r>
        <w:t xml:space="preserve"> </w:t>
      </w:r>
      <w:r>
        <w:rPr>
          <w:rFonts w:hint="eastAsia"/>
        </w:rPr>
        <w:t xml:space="preserve">3%——證明解決問題的關鍵不是算力，而是架構。</w:t>
      </w:r>
    </w:p>
    <w:bookmarkEnd w:id="13"/>
    <w:bookmarkStart w:id="14" w:name="ux6838ux5fc3ux554fux984cux9673ux8ff0"/>
    <w:p>
      <w:pPr>
        <w:pStyle w:val="Heading2"/>
      </w:pPr>
      <w:r>
        <w:rPr>
          <w:rFonts w:hint="eastAsia"/>
        </w:rPr>
        <w:t xml:space="preserve">核心問題陳述</w:t>
      </w:r>
    </w:p>
    <w:p>
      <w:pPr>
        <w:pStyle w:val="FirstParagraph"/>
      </w:pPr>
      <w:r>
        <w:rPr>
          <w:rFonts w:hint="eastAsia"/>
        </w:rPr>
        <w:t xml:space="preserve">大型語言模型（LLM）的廣泛應用帶來了前所未有的知識處理能力，但同時也暴露出兩大結構性困境：</w:t>
      </w:r>
      <w:r>
        <w:rPr>
          <w:rFonts w:hint="eastAsia"/>
          <w:b/>
          <w:bCs/>
        </w:rPr>
        <w:t xml:space="preserve">知識碎片化（Knowledge</w:t>
      </w:r>
      <w:r>
        <w:rPr>
          <w:b/>
          <w:bCs/>
        </w:rPr>
        <w:t xml:space="preserve"> </w:t>
      </w:r>
      <w:r>
        <w:rPr>
          <w:rFonts w:hint="eastAsia"/>
          <w:b/>
          <w:bCs/>
        </w:rPr>
        <w:t xml:space="preserve">Fragmentation）</w:t>
      </w:r>
      <w:r>
        <w:rPr>
          <w:rFonts w:hint="eastAsia"/>
        </w:rPr>
        <w:t xml:space="preserve">與</w:t>
      </w:r>
      <w:r>
        <w:rPr>
          <w:rFonts w:hint="eastAsia"/>
          <w:b/>
          <w:bCs/>
        </w:rPr>
        <w:t xml:space="preserve">幻覺生成（Hallucination）</w:t>
      </w:r>
      <w:r>
        <w:rPr>
          <w:rFonts w:hint="eastAsia"/>
        </w:rPr>
        <w:t xml:space="preserve">。前者導致</w:t>
      </w:r>
      <w:r>
        <w:t xml:space="preserve"> AI</w:t>
      </w:r>
      <w:r>
        <w:t xml:space="preserve"> </w:t>
      </w:r>
      <w:r>
        <w:rPr>
          <w:rFonts w:hint="eastAsia"/>
        </w:rPr>
        <w:t xml:space="preserve">系統無法跨對話累積有效知識，後者使模型在缺乏私有資料約束時輸出看似合理卻事實錯誤的內容。本研究旨在系統性地探討這兩大困境的成因，並提出以三位一體工具鏈實現知識永續管理的解決路徑。</w:t>
      </w:r>
    </w:p>
    <w:bookmarkEnd w:id="14"/>
    <w:bookmarkStart w:id="18" w:name="Xa8c3a615d7cfb9797973a3813e1602d9bfa5795"/>
    <w:p>
      <w:pPr>
        <w:pStyle w:val="Heading2"/>
      </w:pPr>
      <w:r>
        <w:rPr>
          <w:rFonts w:hint="eastAsia"/>
        </w:rPr>
        <w:t xml:space="preserve">一、知識碎片化（Knowledge</w:t>
      </w:r>
      <w:r>
        <w:t xml:space="preserve"> </w:t>
      </w:r>
      <w:r>
        <w:rPr>
          <w:rFonts w:hint="eastAsia"/>
        </w:rPr>
        <w:t xml:space="preserve">Fragmentation）</w:t>
      </w:r>
    </w:p>
    <w:bookmarkStart w:id="15" w:name="ux73feux8c61ux63cfux8ff0"/>
    <w:p>
      <w:pPr>
        <w:pStyle w:val="Heading3"/>
      </w:pPr>
      <w:r>
        <w:rPr>
          <w:rFonts w:hint="eastAsia"/>
        </w:rPr>
        <w:t xml:space="preserve">現象描述</w:t>
      </w:r>
    </w:p>
    <w:p>
      <w:pPr>
        <w:pStyle w:val="FirstParagraph"/>
      </w:pPr>
      <w:r>
        <w:rPr>
          <w:rFonts w:hint="eastAsia"/>
        </w:rPr>
        <w:t xml:space="preserve">現代</w:t>
      </w:r>
      <w:r>
        <w:t xml:space="preserve"> AI </w:t>
      </w:r>
      <w:r>
        <w:rPr>
          <w:rFonts w:hint="eastAsia"/>
        </w:rPr>
        <w:t xml:space="preserve">工作流中，研究者往往同時使用多種工具：以</w:t>
      </w:r>
      <w:r>
        <w:t xml:space="preserve"> Obsidian </w:t>
      </w:r>
      <w:r>
        <w:rPr>
          <w:rFonts w:hint="eastAsia"/>
        </w:rPr>
        <w:t xml:space="preserve">記錄筆記、以</w:t>
      </w:r>
      <w:r>
        <w:t xml:space="preserve"> </w:t>
      </w:r>
      <w:r>
        <w:t xml:space="preserve">NotebookLM </w:t>
      </w:r>
      <w:r>
        <w:rPr>
          <w:rFonts w:hint="eastAsia"/>
        </w:rPr>
        <w:t xml:space="preserve">分析文獻、以</w:t>
      </w:r>
      <w:r>
        <w:t xml:space="preserve"> Claude Code</w:t>
      </w:r>
      <w:r>
        <w:t xml:space="preserve"> </w:t>
      </w:r>
      <w:r>
        <w:rPr>
          <w:rFonts w:hint="eastAsia"/>
        </w:rPr>
        <w:t xml:space="preserve">執行任務。然而各工具獨立儲存知識、缺乏統一索引，形成「沒有索引的圖書館」——資料雖豐富，卻無法在需要時被準確檢索。更根本的問題在於，LLM</w:t>
      </w:r>
      <w:r>
        <w:t xml:space="preserve"> </w:t>
      </w:r>
      <w:r>
        <w:rPr>
          <w:rFonts w:hint="eastAsia"/>
        </w:rPr>
        <w:t xml:space="preserve">本身的固定</w:t>
      </w:r>
      <w:r>
        <w:t xml:space="preserve"> Context</w:t>
      </w:r>
      <w:r>
        <w:t xml:space="preserve"> </w:t>
      </w:r>
      <w:r>
        <w:rPr>
          <w:rFonts w:hint="eastAsia"/>
        </w:rPr>
        <w:t xml:space="preserve">窗口機制決定了它無法在跨對話間保留先前累積的知識，每次對話都從零開始。</w:t>
      </w:r>
    </w:p>
    <w:bookmarkEnd w:id="15"/>
    <w:bookmarkStart w:id="16" w:name="ux6210ux56e0ux5206ux6790"/>
    <w:p>
      <w:pPr>
        <w:pStyle w:val="Heading3"/>
      </w:pPr>
      <w:r>
        <w:rPr>
          <w:rFonts w:hint="eastAsia"/>
        </w:rPr>
        <w:t xml:space="preserve">成因分析</w:t>
      </w:r>
    </w:p>
    <w:p>
      <w:pPr>
        <w:pStyle w:val="FirstParagraph"/>
      </w:pPr>
      <w:r>
        <w:t xml:space="preserve">Yu et </w:t>
      </w:r>
      <w:r>
        <w:rPr>
          <w:rFonts w:hint="eastAsia"/>
        </w:rPr>
        <w:t xml:space="preserve">al.（2026）在</w:t>
      </w:r>
      <w:r>
        <w:t xml:space="preserve"> AgeMem </w:t>
      </w:r>
      <w:r>
        <w:rPr>
          <w:rFonts w:hint="eastAsia"/>
        </w:rPr>
        <w:t xml:space="preserve">研究中指出，現有</w:t>
      </w:r>
      <w:r>
        <w:t xml:space="preserve"> LLM Agent</w:t>
      </w:r>
      <w:r>
        <w:t xml:space="preserve"> </w:t>
      </w:r>
      <w:r>
        <w:rPr>
          <w:rFonts w:hint="eastAsia"/>
        </w:rPr>
        <w:t xml:space="preserve">將長期記憶與短期記憶分開管理，導致記憶建構碎片化，在長時推理任務中表現顯著下降</w:t>
      </w:r>
      <w:r>
        <w:t xml:space="preserve"> </w:t>
      </w:r>
      <w:r>
        <w:t xml:space="preserve">[</w:t>
      </w:r>
      <w:r>
        <w:t xml:space="preserve">1</w:t>
      </w:r>
      <w:r>
        <w:t xml:space="preserve">]</w:t>
      </w:r>
      <w:r>
        <w:t xml:space="preserve">。Pink et</w:t>
      </w:r>
      <w:r>
        <w:t xml:space="preserve"> </w:t>
      </w:r>
      <w:r>
        <w:rPr>
          <w:rFonts w:hint="eastAsia"/>
        </w:rPr>
        <w:t xml:space="preserve">al.（2025）則從認知科學角度論證，</w:t>
      </w:r>
      <w:r>
        <w:rPr>
          <w:rFonts w:hint="eastAsia"/>
          <w:b/>
          <w:bCs/>
        </w:rPr>
        <w:t xml:space="preserve">情節記憶（Episodic</w:t>
      </w:r>
      <w:r>
        <w:rPr>
          <w:b/>
          <w:bCs/>
        </w:rPr>
        <w:t xml:space="preserve"> </w:t>
      </w:r>
      <w:r>
        <w:rPr>
          <w:rFonts w:hint="eastAsia"/>
          <w:b/>
          <w:bCs/>
        </w:rPr>
        <w:t xml:space="preserve">Memory）</w:t>
      </w:r>
      <w:r>
        <w:rPr>
          <w:rFonts w:hint="eastAsia"/>
        </w:rPr>
        <w:t xml:space="preserve">——即對特定事件的時序化記憶——是長效</w:t>
      </w:r>
      <w:r>
        <w:t xml:space="preserve"> LLM Agent</w:t>
      </w:r>
      <w:r>
        <w:t xml:space="preserve"> </w:t>
      </w:r>
      <w:r>
        <w:rPr>
          <w:rFonts w:hint="eastAsia"/>
        </w:rPr>
        <w:t xml:space="preserve">目前缺失的關鍵模塊，現有系統缺乏上下文敏感的適應行為</w:t>
      </w:r>
      <w:r>
        <w:t xml:space="preserve"> </w:t>
      </w:r>
      <w:r>
        <w:t xml:space="preserve">[</w:t>
      </w:r>
      <w:r>
        <w:t xml:space="preserve">2</w:t>
      </w:r>
      <w:r>
        <w:t xml:space="preserve">]</w:t>
      </w:r>
      <w:r>
        <w:t xml:space="preserve">。</w:t>
      </w:r>
    </w:p>
    <w:bookmarkEnd w:id="16"/>
    <w:bookmarkStart w:id="17" w:name="X2a03ccb10910d4e170a9c03de8bc9231ca6c2c3"/>
    <w:p>
      <w:pPr>
        <w:pStyle w:val="Heading3"/>
      </w:pPr>
      <w:r>
        <w:rPr>
          <w:rFonts w:hint="eastAsia"/>
        </w:rPr>
        <w:t xml:space="preserve">知識碎片化的具體表現</w:t>
      </w:r>
    </w:p>
    <w:p>
      <w:pPr>
        <w:numPr>
          <w:ilvl w:val="0"/>
          <w:numId w:val="1001"/>
        </w:numPr>
      </w:pPr>
      <w:r>
        <w:rPr>
          <w:rFonts w:hint="eastAsia"/>
          <w:b/>
          <w:bCs/>
        </w:rPr>
        <w:t xml:space="preserve">跨對話失憶</w:t>
      </w:r>
      <w:r>
        <w:rPr>
          <w:rFonts w:hint="eastAsia"/>
        </w:rPr>
        <w:t xml:space="preserve">：每次新建</w:t>
      </w:r>
      <w:r>
        <w:t xml:space="preserve"> Claude Code</w:t>
      </w:r>
      <w:r>
        <w:t xml:space="preserve"> </w:t>
      </w:r>
      <w:r>
        <w:rPr>
          <w:rFonts w:hint="eastAsia"/>
        </w:rPr>
        <w:t xml:space="preserve">對話，前次討論的決策與脈絡完全消失</w:t>
      </w:r>
    </w:p>
    <w:p>
      <w:pPr>
        <w:numPr>
          <w:ilvl w:val="0"/>
          <w:numId w:val="1001"/>
        </w:numPr>
      </w:pPr>
      <w:r>
        <w:rPr>
          <w:rFonts w:hint="eastAsia"/>
          <w:b/>
          <w:bCs/>
        </w:rPr>
        <w:t xml:space="preserve">工具孤島</w:t>
      </w:r>
      <w:r>
        <w:rPr>
          <w:rFonts w:hint="eastAsia"/>
        </w:rPr>
        <w:t xml:space="preserve">：Obsidian</w:t>
      </w:r>
      <w:r>
        <w:t xml:space="preserve"> </w:t>
      </w:r>
      <w:r>
        <w:rPr>
          <w:rFonts w:hint="eastAsia"/>
        </w:rPr>
        <w:t xml:space="preserve">筆記、NotebookLM</w:t>
      </w:r>
      <w:r>
        <w:t xml:space="preserve"> </w:t>
      </w:r>
      <w:r>
        <w:rPr>
          <w:rFonts w:hint="eastAsia"/>
        </w:rPr>
        <w:t xml:space="preserve">分析、程式碼執行結果分散於不同系統，無法互通</w:t>
      </w:r>
    </w:p>
    <w:p>
      <w:pPr>
        <w:numPr>
          <w:ilvl w:val="0"/>
          <w:numId w:val="1001"/>
        </w:numPr>
      </w:pPr>
      <w:r>
        <w:rPr>
          <w:rFonts w:hint="eastAsia"/>
          <w:b/>
          <w:bCs/>
        </w:rPr>
        <w:t xml:space="preserve">重複勞動</w:t>
      </w:r>
      <w:r>
        <w:rPr>
          <w:rFonts w:hint="eastAsia"/>
        </w:rPr>
        <w:t xml:space="preserve">：因無法調用既有知識，研究者被迫反覆向</w:t>
      </w:r>
      <w:r>
        <w:t xml:space="preserve"> AI</w:t>
      </w:r>
      <w:r>
        <w:t xml:space="preserve"> </w:t>
      </w:r>
      <w:r>
        <w:rPr>
          <w:rFonts w:hint="eastAsia"/>
        </w:rPr>
        <w:t xml:space="preserve">解釋相同背景</w:t>
      </w:r>
    </w:p>
    <w:bookmarkEnd w:id="17"/>
    <w:bookmarkEnd w:id="18"/>
    <w:bookmarkStart w:id="22" w:name="Xc37bc267f257eec086efea18ed07aa31bbab6f9"/>
    <w:p>
      <w:pPr>
        <w:pStyle w:val="Heading2"/>
      </w:pPr>
      <w:r>
        <w:rPr>
          <w:rFonts w:hint="eastAsia"/>
        </w:rPr>
        <w:t xml:space="preserve">二、AI</w:t>
      </w:r>
      <w:r>
        <w:t xml:space="preserve"> </w:t>
      </w:r>
      <w:r>
        <w:rPr>
          <w:rFonts w:hint="eastAsia"/>
        </w:rPr>
        <w:t xml:space="preserve">幻覺困境（Hallucination</w:t>
      </w:r>
      <w:r>
        <w:t xml:space="preserve"> </w:t>
      </w:r>
      <w:r>
        <w:rPr>
          <w:rFonts w:hint="eastAsia"/>
        </w:rPr>
        <w:t xml:space="preserve">Problem）</w:t>
      </w:r>
    </w:p>
    <w:bookmarkStart w:id="19" w:name="ux73feux8c61ux63cfux8ff0-1"/>
    <w:p>
      <w:pPr>
        <w:pStyle w:val="Heading3"/>
      </w:pPr>
      <w:r>
        <w:rPr>
          <w:rFonts w:hint="eastAsia"/>
        </w:rPr>
        <w:t xml:space="preserve">現象描述</w:t>
      </w:r>
    </w:p>
    <w:p>
      <w:pPr>
        <w:pStyle w:val="FirstParagraph"/>
      </w:pPr>
      <w:r>
        <w:rPr>
          <w:rFonts w:hint="eastAsia"/>
        </w:rPr>
        <w:t xml:space="preserve">幻覺問題是指</w:t>
      </w:r>
      <w:r>
        <w:t xml:space="preserve"> LLM</w:t>
      </w:r>
      <w:r>
        <w:t xml:space="preserve"> </w:t>
      </w:r>
      <w:r>
        <w:rPr>
          <w:rFonts w:hint="eastAsia"/>
        </w:rPr>
        <w:t xml:space="preserve">在生成回答時，產出看似合理、語言流暢，但與事實不符的內容。Gao</w:t>
      </w:r>
      <w:r>
        <w:t xml:space="preserve"> et</w:t>
      </w:r>
      <w:r>
        <w:t xml:space="preserve"> </w:t>
      </w:r>
      <w:r>
        <w:rPr>
          <w:rFonts w:hint="eastAsia"/>
        </w:rPr>
        <w:t xml:space="preserve">al.（2024）在大規模</w:t>
      </w:r>
      <w:r>
        <w:t xml:space="preserve"> RAG </w:t>
      </w:r>
      <w:r>
        <w:rPr>
          <w:rFonts w:hint="eastAsia"/>
        </w:rPr>
        <w:t xml:space="preserve">綜述中將幻覺定義為</w:t>
      </w:r>
      <w:r>
        <w:t xml:space="preserve"> LLM</w:t>
      </w:r>
      <w:r>
        <w:t xml:space="preserve"> </w:t>
      </w:r>
      <w:r>
        <w:rPr>
          <w:rFonts w:hint="eastAsia"/>
        </w:rPr>
        <w:t xml:space="preserve">的核心缺陷之一，並指出這是阻礙</w:t>
      </w:r>
      <w:r>
        <w:t xml:space="preserve"> LLM </w:t>
      </w:r>
      <w:r>
        <w:rPr>
          <w:rFonts w:hint="eastAsia"/>
        </w:rPr>
        <w:t xml:space="preserve">商業落地的最主要技術風險</w:t>
      </w:r>
      <w:r>
        <w:t xml:space="preserve"> </w:t>
      </w:r>
      <w:r>
        <w:t xml:space="preserve">[</w:t>
      </w:r>
      <w:r>
        <w:t xml:space="preserve">3</w:t>
      </w:r>
      <w:r>
        <w:t xml:space="preserve">]</w:t>
      </w:r>
      <w:r>
        <w:t xml:space="preserve">。</w:t>
      </w:r>
    </w:p>
    <w:bookmarkEnd w:id="19"/>
    <w:bookmarkStart w:id="20" w:name="ux6210ux56e0ux5206ux6790-1"/>
    <w:p>
      <w:pPr>
        <w:pStyle w:val="Heading3"/>
      </w:pPr>
      <w:r>
        <w:rPr>
          <w:rFonts w:hint="eastAsia"/>
        </w:rPr>
        <w:t xml:space="preserve">成因分析</w:t>
      </w:r>
    </w:p>
    <w:p>
      <w:pPr>
        <w:pStyle w:val="FirstParagraph"/>
      </w:pPr>
      <w:r>
        <w:rPr>
          <w:rFonts w:hint="eastAsia"/>
        </w:rPr>
        <w:t xml:space="preserve">幻覺問題有兩個主要來源：</w:t>
      </w:r>
    </w:p>
    <w:p>
      <w:pPr>
        <w:pStyle w:val="BodyText"/>
      </w:pPr>
      <w:r>
        <w:rPr>
          <w:rFonts w:hint="eastAsia"/>
          <w:b/>
          <w:bCs/>
        </w:rPr>
        <w:t xml:space="preserve">（一）訓練資料截止（Knowledge</w:t>
      </w:r>
      <w:r>
        <w:rPr>
          <w:b/>
          <w:bCs/>
        </w:rPr>
        <w:t xml:space="preserve"> </w:t>
      </w:r>
      <w:r>
        <w:rPr>
          <w:rFonts w:hint="eastAsia"/>
          <w:b/>
          <w:bCs/>
        </w:rPr>
        <w:t xml:space="preserve">Cutoff）</w:t>
      </w:r>
      <w:r>
        <w:rPr>
          <w:rFonts w:hint="eastAsia"/>
        </w:rPr>
        <w:t xml:space="preserve">：LLM</w:t>
      </w:r>
      <w:r>
        <w:t xml:space="preserve"> </w:t>
      </w:r>
      <w:r>
        <w:rPr>
          <w:rFonts w:hint="eastAsia"/>
        </w:rPr>
        <w:t xml:space="preserve">的訓練資料有時間截止點，對截止後的最新資訊一無所知，卻可能以「自信」的語氣回答，造成事實錯誤。</w:t>
      </w:r>
    </w:p>
    <w:p>
      <w:pPr>
        <w:pStyle w:val="BodyText"/>
      </w:pPr>
      <w:r>
        <w:rPr>
          <w:rFonts w:hint="eastAsia"/>
          <w:b/>
          <w:bCs/>
        </w:rPr>
        <w:t xml:space="preserve">（二）語義過度泛化（Semantic</w:t>
      </w:r>
      <w:r>
        <w:rPr>
          <w:b/>
          <w:bCs/>
        </w:rPr>
        <w:t xml:space="preserve"> </w:t>
      </w:r>
      <w:r>
        <w:rPr>
          <w:rFonts w:hint="eastAsia"/>
          <w:b/>
          <w:bCs/>
        </w:rPr>
        <w:t xml:space="preserve">Over-generalization）</w:t>
      </w:r>
      <w:r>
        <w:rPr>
          <w:rFonts w:hint="eastAsia"/>
        </w:rPr>
        <w:t xml:space="preserve">：向量語義模型過度關注語義相似性，忽略微小字面約束。以電商客服場景為例，當用戶查詢「iPhone</w:t>
      </w:r>
      <w:r>
        <w:t xml:space="preserve"> </w:t>
      </w:r>
      <w:r>
        <w:t xml:space="preserve">15 Pro </w:t>
      </w:r>
      <w:r>
        <w:rPr>
          <w:rFonts w:hint="eastAsia"/>
        </w:rPr>
        <w:t xml:space="preserve">保護套」時，傳統混合檢索容易因語義相似性而錯誤召回</w:t>
      </w:r>
      <w:r>
        <w:t xml:space="preserve"> iPhone </w:t>
      </w:r>
      <w:r>
        <w:rPr>
          <w:rFonts w:hint="eastAsia"/>
        </w:rPr>
        <w:t xml:space="preserve">15（非</w:t>
      </w:r>
      <w:r>
        <w:t xml:space="preserve"> </w:t>
      </w:r>
      <w:r>
        <w:t xml:space="preserve">Pro </w:t>
      </w:r>
      <w:r>
        <w:rPr>
          <w:rFonts w:hint="eastAsia"/>
        </w:rPr>
        <w:t xml:space="preserve">版本）的相關資料，產生檢索偏移。</w:t>
      </w:r>
    </w:p>
    <w:bookmarkEnd w:id="20"/>
    <w:bookmarkStart w:id="21" w:name="ux5e7bux89baux7684ux4ee3ux50f9"/>
    <w:p>
      <w:pPr>
        <w:pStyle w:val="Heading3"/>
      </w:pPr>
      <w:r>
        <w:rPr>
          <w:rFonts w:hint="eastAsia"/>
        </w:rPr>
        <w:t xml:space="preserve">幻覺的代價</w:t>
      </w:r>
    </w:p>
    <w:p>
      <w:pPr>
        <w:pStyle w:val="FirstParagraph"/>
      </w:pPr>
      <w:r>
        <w:rPr>
          <w:rFonts w:hint="eastAsia"/>
        </w:rPr>
        <w:t xml:space="preserve">在學術研究場景中，幻覺可能導致論文引用不存在的文獻、引用數據與原文不符；在商業應用中，則可能造成客服回答錯誤、法律文件失準等嚴重後果。</w:t>
      </w:r>
    </w:p>
    <w:bookmarkEnd w:id="21"/>
    <w:bookmarkEnd w:id="22"/>
    <w:bookmarkStart w:id="23" w:name="Xeb5d115f66f640ed74d1cdf73e1d43497c40187"/>
    <w:p>
      <w:pPr>
        <w:pStyle w:val="Heading2"/>
      </w:pPr>
      <w:r>
        <w:rPr>
          <w:rFonts w:hint="eastAsia"/>
        </w:rPr>
        <w:t xml:space="preserve">三、現有解決方案的局限性</w:t>
      </w:r>
    </w:p>
    <w:tbl>
      <w:tblPr>
        <w:tblStyle w:val="Table"/>
        <w:tblW w:type="auto" w:w="0"/>
        <w:tblLook w:firstRow="1" w:lastRow="0" w:firstColumn="0" w:lastColumn="0" w:noHBand="0" w:noVBand="0" w:val="0020"/>
      </w:tblPr>
      <w:tblGrid>
        <w:gridCol w:w="2640"/>
        <w:gridCol w:w="2640"/>
        <w:gridCol w:w="2640"/>
      </w:tblGrid>
      <w:tr>
        <w:trPr>
          <w:tblHeader w:val="on"/>
        </w:trPr>
        <w:tc>
          <w:tcPr/>
          <w:p>
            <w:pPr>
              <w:jc w:val="left"/>
            </w:pPr>
            <w:r>
              <w:rPr>
                <w:rFonts w:hint="eastAsia"/>
              </w:rPr>
              <w:t xml:space="preserve">現有方案</w:t>
            </w:r>
          </w:p>
        </w:tc>
        <w:tc>
          <w:tcPr/>
          <w:p>
            <w:pPr>
              <w:jc w:val="left"/>
            </w:pPr>
            <w:r>
              <w:rPr>
                <w:rFonts w:hint="eastAsia"/>
              </w:rPr>
              <w:t xml:space="preserve">優點</w:t>
            </w:r>
          </w:p>
        </w:tc>
        <w:tc>
          <w:tcPr/>
          <w:p>
            <w:pPr>
              <w:jc w:val="left"/>
            </w:pPr>
            <w:r>
              <w:rPr>
                <w:rFonts w:hint="eastAsia"/>
              </w:rPr>
              <w:t xml:space="preserve">局限性</w:t>
            </w:r>
          </w:p>
        </w:tc>
      </w:tr>
      <w:tr>
        <w:tc>
          <w:tcPr/>
          <w:p>
            <w:pPr>
              <w:pStyle w:val="Compact"/>
              <w:jc w:val="left"/>
            </w:pPr>
            <w:r>
              <w:t xml:space="preserve">Naive </w:t>
            </w:r>
            <w:r>
              <w:rPr>
                <w:rFonts w:hint="eastAsia"/>
              </w:rPr>
              <w:t xml:space="preserve">RAG（直接檢索）</w:t>
            </w:r>
          </w:p>
        </w:tc>
        <w:tc>
          <w:tcPr/>
          <w:p>
            <w:pPr>
              <w:pStyle w:val="Compact"/>
              <w:jc w:val="left"/>
            </w:pPr>
            <w:r>
              <w:rPr>
                <w:rFonts w:hint="eastAsia"/>
              </w:rPr>
              <w:t xml:space="preserve">實作簡單，延遲低</w:t>
            </w:r>
          </w:p>
        </w:tc>
        <w:tc>
          <w:tcPr/>
          <w:p>
            <w:pPr>
              <w:pStyle w:val="Compact"/>
              <w:jc w:val="left"/>
            </w:pPr>
            <w:r>
              <w:rPr>
                <w:rFonts w:hint="eastAsia"/>
              </w:rPr>
              <w:t xml:space="preserve">精確度不足，無法處理語義歧義</w:t>
            </w:r>
          </w:p>
        </w:tc>
      </w:tr>
      <w:tr>
        <w:tc>
          <w:tcPr/>
          <w:p>
            <w:pPr>
              <w:pStyle w:val="Compact"/>
              <w:jc w:val="left"/>
            </w:pPr>
            <w:r>
              <w:rPr>
                <w:rFonts w:hint="eastAsia"/>
              </w:rPr>
              <w:t xml:space="preserve">向量資料庫（ChromaDB、Pinecone）</w:t>
            </w:r>
          </w:p>
        </w:tc>
        <w:tc>
          <w:tcPr/>
          <w:p>
            <w:pPr>
              <w:pStyle w:val="Compact"/>
              <w:jc w:val="left"/>
            </w:pPr>
            <w:r>
              <w:rPr>
                <w:rFonts w:hint="eastAsia"/>
              </w:rPr>
              <w:t xml:space="preserve">語義搜尋能力強</w:t>
            </w:r>
          </w:p>
        </w:tc>
        <w:tc>
          <w:tcPr/>
          <w:p>
            <w:pPr>
              <w:pStyle w:val="Compact"/>
              <w:jc w:val="left"/>
            </w:pPr>
            <w:r>
              <w:rPr>
                <w:rFonts w:hint="eastAsia"/>
              </w:rPr>
              <w:t xml:space="preserve">字面約束弱，高相似項目易混淆</w:t>
            </w:r>
          </w:p>
        </w:tc>
      </w:tr>
      <w:tr>
        <w:tc>
          <w:tcPr/>
          <w:p>
            <w:pPr>
              <w:pStyle w:val="Compact"/>
              <w:jc w:val="left"/>
            </w:pPr>
            <w:r>
              <w:rPr>
                <w:rFonts w:hint="eastAsia"/>
              </w:rPr>
              <w:t xml:space="preserve">Fine-tuning（模型微調）</w:t>
            </w:r>
          </w:p>
        </w:tc>
        <w:tc>
          <w:tcPr/>
          <w:p>
            <w:pPr>
              <w:pStyle w:val="Compact"/>
              <w:jc w:val="left"/>
            </w:pPr>
            <w:r>
              <w:rPr>
                <w:rFonts w:hint="eastAsia"/>
              </w:rPr>
              <w:t xml:space="preserve">可注入特定領域知識</w:t>
            </w:r>
          </w:p>
        </w:tc>
        <w:tc>
          <w:tcPr/>
          <w:p>
            <w:pPr>
              <w:pStyle w:val="Compact"/>
              <w:jc w:val="left"/>
            </w:pPr>
            <w:r>
              <w:rPr>
                <w:rFonts w:hint="eastAsia"/>
              </w:rPr>
              <w:t xml:space="preserve">成本高昂，知識更新需重新訓練</w:t>
            </w:r>
          </w:p>
        </w:tc>
      </w:tr>
      <w:tr>
        <w:tc>
          <w:tcPr/>
          <w:p>
            <w:pPr>
              <w:pStyle w:val="Compact"/>
              <w:jc w:val="left"/>
            </w:pPr>
            <w:r>
              <w:rPr>
                <w:rFonts w:hint="eastAsia"/>
              </w:rPr>
              <w:t xml:space="preserve">對話摘要（Conversation</w:t>
            </w:r>
            <w:r>
              <w:t xml:space="preserve"> </w:t>
            </w:r>
            <w:r>
              <w:rPr>
                <w:rFonts w:hint="eastAsia"/>
              </w:rPr>
              <w:t xml:space="preserve">Summary）</w:t>
            </w:r>
          </w:p>
        </w:tc>
        <w:tc>
          <w:tcPr/>
          <w:p>
            <w:pPr>
              <w:pStyle w:val="Compact"/>
              <w:jc w:val="left"/>
            </w:pPr>
            <w:r>
              <w:rPr>
                <w:rFonts w:hint="eastAsia"/>
              </w:rPr>
              <w:t xml:space="preserve">緩解</w:t>
            </w:r>
            <w:r>
              <w:t xml:space="preserve"> Context </w:t>
            </w:r>
            <w:r>
              <w:rPr>
                <w:rFonts w:hint="eastAsia"/>
              </w:rPr>
              <w:t xml:space="preserve">長度限制</w:t>
            </w:r>
          </w:p>
        </w:tc>
        <w:tc>
          <w:tcPr/>
          <w:p>
            <w:pPr>
              <w:pStyle w:val="Compact"/>
              <w:jc w:val="left"/>
            </w:pPr>
            <w:r>
              <w:rPr>
                <w:rFonts w:hint="eastAsia"/>
              </w:rPr>
              <w:t xml:space="preserve">摘要可能遺失關鍵細節，且仍無法跨對話持久保存</w:t>
            </w:r>
          </w:p>
        </w:tc>
      </w:tr>
      <w:tr>
        <w:tc>
          <w:tcPr/>
          <w:p>
            <w:pPr>
              <w:pStyle w:val="Compact"/>
              <w:jc w:val="left"/>
            </w:pPr>
            <w:r>
              <w:rPr>
                <w:rFonts w:hint="eastAsia"/>
              </w:rPr>
              <w:t xml:space="preserve">雲端記憶服務（Mem0、MemGPT）</w:t>
            </w:r>
          </w:p>
        </w:tc>
        <w:tc>
          <w:tcPr/>
          <w:p>
            <w:pPr>
              <w:pStyle w:val="Compact"/>
              <w:jc w:val="left"/>
            </w:pPr>
            <w:r>
              <w:rPr>
                <w:rFonts w:hint="eastAsia"/>
              </w:rPr>
              <w:t xml:space="preserve">功能完整，支援長效記憶</w:t>
            </w:r>
          </w:p>
        </w:tc>
        <w:tc>
          <w:tcPr/>
          <w:p>
            <w:pPr>
              <w:pStyle w:val="Compact"/>
              <w:jc w:val="left"/>
            </w:pPr>
            <w:r>
              <w:rPr>
                <w:rFonts w:hint="eastAsia"/>
              </w:rPr>
              <w:t xml:space="preserve">依賴雲端服務，有隱私疑慮；本地研究環境難以部署</w:t>
            </w:r>
          </w:p>
        </w:tc>
      </w:tr>
    </w:tbl>
    <w:bookmarkEnd w:id="23"/>
    <w:bookmarkStart w:id="24" w:name="ux7814ux7a76ux7f3aux53e3research-gap"/>
    <w:p>
      <w:pPr>
        <w:pStyle w:val="Heading2"/>
      </w:pPr>
      <w:r>
        <w:rPr>
          <w:rFonts w:hint="eastAsia"/>
        </w:rPr>
        <w:t xml:space="preserve">研究缺口（Research</w:t>
      </w:r>
      <w:r>
        <w:t xml:space="preserve"> </w:t>
      </w:r>
      <w:r>
        <w:rPr>
          <w:rFonts w:hint="eastAsia"/>
        </w:rPr>
        <w:t xml:space="preserve">Gap）</w:t>
      </w:r>
    </w:p>
    <w:p>
      <w:pPr>
        <w:pStyle w:val="FirstParagraph"/>
      </w:pPr>
      <w:r>
        <w:rPr>
          <w:rFonts w:hint="eastAsia"/>
        </w:rPr>
        <w:t xml:space="preserve">現有方案在三個面向上存在明顯缺口：</w:t>
      </w:r>
    </w:p>
    <w:p>
      <w:pPr>
        <w:pStyle w:val="BodyText"/>
      </w:pPr>
      <w:r>
        <w:rPr>
          <w:rFonts w:hint="eastAsia"/>
          <w:b/>
          <w:bCs/>
        </w:rPr>
        <w:t xml:space="preserve">（一）工具整合缺口</w:t>
      </w:r>
      <w:r>
        <w:rPr>
          <w:rFonts w:hint="eastAsia"/>
        </w:rPr>
        <w:t xml:space="preserve">：現有研究多聚焦於單一技術點（向量檢索、模型微調、記憶架構），缺乏將</w:t>
      </w:r>
      <w:r>
        <w:rPr>
          <w:rFonts w:hint="eastAsia"/>
          <w:b/>
          <w:bCs/>
        </w:rPr>
        <w:t xml:space="preserve">筆記管理、文獻分析、程式執行</w:t>
      </w:r>
      <w:r>
        <w:rPr>
          <w:rFonts w:hint="eastAsia"/>
        </w:rPr>
        <w:t xml:space="preserve">三類工具整合為一體的系統性架構。</w:t>
      </w:r>
    </w:p>
    <w:p>
      <w:pPr>
        <w:pStyle w:val="BodyText"/>
      </w:pPr>
      <w:r>
        <w:rPr>
          <w:rFonts w:hint="eastAsia"/>
          <w:b/>
          <w:bCs/>
        </w:rPr>
        <w:t xml:space="preserve">（二）知識永續缺口</w:t>
      </w:r>
      <w:r>
        <w:rPr>
          <w:rFonts w:hint="eastAsia"/>
        </w:rPr>
        <w:t xml:space="preserve">：Pink</w:t>
      </w:r>
      <w:r>
        <w:t xml:space="preserve"> et</w:t>
      </w:r>
      <w:r>
        <w:t xml:space="preserve"> </w:t>
      </w:r>
      <w:r>
        <w:rPr>
          <w:rFonts w:hint="eastAsia"/>
        </w:rPr>
        <w:t xml:space="preserve">al.（2025）雖已指出情節記憶的重要性，但尚未提供可供個人研究者在本地環境部署的具體實作路徑</w:t>
      </w:r>
      <w:r>
        <w:t xml:space="preserve"> </w:t>
      </w:r>
      <w:r>
        <w:t xml:space="preserve">[</w:t>
      </w:r>
      <w:r>
        <w:t xml:space="preserve">2</w:t>
      </w:r>
      <w:r>
        <w:t xml:space="preserve">]</w:t>
      </w:r>
      <w:r>
        <w:t xml:space="preserve">。</w:t>
      </w:r>
    </w:p>
    <w:p>
      <w:pPr>
        <w:pStyle w:val="BodyText"/>
      </w:pPr>
      <w:r>
        <w:rPr>
          <w:rFonts w:hint="eastAsia"/>
          <w:b/>
          <w:bCs/>
        </w:rPr>
        <w:t xml:space="preserve">（三）低成本本地部署缺口</w:t>
      </w:r>
      <w:r>
        <w:rPr>
          <w:rFonts w:hint="eastAsia"/>
        </w:rPr>
        <w:t xml:space="preserve">：Mem0</w:t>
      </w:r>
      <w:r>
        <w:t xml:space="preserve"> </w:t>
      </w:r>
      <w:r>
        <w:rPr>
          <w:rFonts w:hint="eastAsia"/>
        </w:rPr>
        <w:t xml:space="preserve">以雲端</w:t>
      </w:r>
      <w:r>
        <w:t xml:space="preserve"> API </w:t>
      </w:r>
      <w:r>
        <w:rPr>
          <w:rFonts w:hint="eastAsia"/>
        </w:rPr>
        <w:t xml:space="preserve">形式提供，AgeMem</w:t>
      </w:r>
      <w:r>
        <w:t xml:space="preserve"> </w:t>
      </w:r>
      <w:r>
        <w:rPr>
          <w:rFonts w:hint="eastAsia"/>
        </w:rPr>
        <w:t xml:space="preserve">需訓練基礎設施，兩者均以自建雲端資源為前提，對資源有限的研究環境（如本研究所用</w:t>
      </w:r>
      <w:r>
        <w:t xml:space="preserve"> </w:t>
      </w:r>
      <w:r>
        <w:t xml:space="preserve">Mac Mini </w:t>
      </w:r>
      <w:r>
        <w:rPr>
          <w:rFonts w:hint="eastAsia"/>
        </w:rPr>
        <w:t xml:space="preserve">2014）不具實用性。Yu</w:t>
      </w:r>
      <w:r>
        <w:t xml:space="preserve"> et </w:t>
      </w:r>
      <w:r>
        <w:rPr>
          <w:rFonts w:hint="eastAsia"/>
        </w:rPr>
        <w:t xml:space="preserve">al.（2026）提出的</w:t>
      </w:r>
      <w:r>
        <w:t xml:space="preserve"> AgeMem</w:t>
      </w:r>
      <w:r>
        <w:t xml:space="preserve"> </w:t>
      </w:r>
      <w:r>
        <w:rPr>
          <w:rFonts w:hint="eastAsia"/>
        </w:rPr>
        <w:t xml:space="preserve">雖具理論完整性，但未提供可在本地直接部署的開源工具鏈實作參考</w:t>
      </w:r>
      <w:r>
        <w:t xml:space="preserve"> </w:t>
      </w:r>
      <w:r>
        <w:t xml:space="preserve">[</w:t>
      </w:r>
      <w:r>
        <w:t xml:space="preserve">1</w:t>
      </w:r>
      <w:r>
        <w:t xml:space="preserve">]</w:t>
      </w:r>
      <w:r>
        <w:t xml:space="preserve">。</w:t>
      </w:r>
    </w:p>
    <w:p>
      <w:pPr>
        <w:pStyle w:val="BodyText"/>
      </w:pPr>
      <w:r>
        <w:rPr>
          <w:rFonts w:hint="eastAsia"/>
        </w:rPr>
        <w:t xml:space="preserve">本研究的核心貢獻，即在於以</w:t>
      </w:r>
      <w:r>
        <w:t xml:space="preserve"> </w:t>
      </w:r>
      <w:r>
        <w:rPr>
          <w:b/>
          <w:bCs/>
        </w:rPr>
        <w:t xml:space="preserve">Obsidian + NotebookLM + Claude Code</w:t>
      </w:r>
      <w:r>
        <w:t xml:space="preserve"> </w:t>
      </w:r>
      <w:r>
        <w:rPr>
          <w:rFonts w:hint="eastAsia"/>
        </w:rPr>
        <w:t xml:space="preserve">三位一體架構，填補上述三項缺口，實現低成本、可複現的永續性</w:t>
      </w:r>
      <w:r>
        <w:t xml:space="preserve"> RAG </w:t>
      </w:r>
      <w:r>
        <w:rPr>
          <w:rFonts w:hint="eastAsia"/>
        </w:rPr>
        <w:t xml:space="preserve">系統。</w:t>
      </w:r>
    </w:p>
    <w:bookmarkEnd w:id="24"/>
    <w:bookmarkEnd w:id="25"/>
    <w:bookmarkStart w:id="34" w:name="X0a53a6be14b2119dbfdb5348e7eaf6c07afe61f"/>
    <w:p>
      <w:pPr>
        <w:pStyle w:val="Heading1"/>
      </w:pPr>
      <w:r>
        <w:t xml:space="preserve">1.2 </w:t>
      </w:r>
      <w:r>
        <w:rPr>
          <w:rFonts w:hint="eastAsia"/>
        </w:rPr>
        <w:t xml:space="preserve">永續性</w:t>
      </w:r>
      <w:r>
        <w:t xml:space="preserve"> RAG (Perpetual RAG)</w:t>
      </w:r>
      <w:r>
        <w:t xml:space="preserve"> </w:t>
      </w:r>
      <w:r>
        <w:rPr>
          <w:rFonts w:hint="eastAsia"/>
        </w:rPr>
        <w:t xml:space="preserve">的定義與核心價值</w:t>
      </w:r>
    </w:p>
    <w:bookmarkStart w:id="26" w:name="X4154e9761b157ca4af2cd5e7c2b24e774206b18"/>
    <w:p>
      <w:pPr>
        <w:pStyle w:val="Heading2"/>
      </w:pPr>
      <w:r>
        <w:rPr>
          <w:rFonts w:hint="eastAsia"/>
        </w:rPr>
        <w:t xml:space="preserve">操作型定義（Operational</w:t>
      </w:r>
      <w:r>
        <w:t xml:space="preserve"> </w:t>
      </w:r>
      <w:r>
        <w:rPr>
          <w:rFonts w:hint="eastAsia"/>
        </w:rPr>
        <w:t xml:space="preserve">Definition）</w:t>
      </w:r>
    </w:p>
    <w:p>
      <w:pPr>
        <w:pStyle w:val="FirstParagraph"/>
      </w:pPr>
      <w:r>
        <w:rPr>
          <w:rFonts w:hint="eastAsia"/>
          <w:b/>
          <w:bCs/>
        </w:rPr>
        <w:t xml:space="preserve">永續性</w:t>
      </w:r>
      <w:r>
        <w:rPr>
          <w:b/>
          <w:bCs/>
        </w:rPr>
        <w:t xml:space="preserve"> </w:t>
      </w:r>
      <w:r>
        <w:rPr>
          <w:rFonts w:hint="eastAsia"/>
          <w:b/>
          <w:bCs/>
        </w:rPr>
        <w:t xml:space="preserve">RAG（Perpetual</w:t>
      </w:r>
      <w:r>
        <w:rPr>
          <w:b/>
          <w:bCs/>
        </w:rPr>
        <w:t xml:space="preserve"> </w:t>
      </w:r>
      <w:r>
        <w:rPr>
          <w:rFonts w:hint="eastAsia"/>
          <w:b/>
          <w:bCs/>
        </w:rPr>
        <w:t xml:space="preserve">RAG）</w:t>
      </w:r>
      <w:r>
        <w:rPr>
          <w:rFonts w:hint="eastAsia"/>
        </w:rPr>
        <w:t xml:space="preserve">：一種以結構化外部知識庫為核心、跨對話持久保存知識、並透過自動化代理閉環實現知識自我演化的檢索增強生成系統。其核心特徵為：</w:t>
      </w:r>
    </w:p>
    <w:p>
      <w:pPr>
        <w:numPr>
          <w:ilvl w:val="0"/>
          <w:numId w:val="1002"/>
        </w:numPr>
      </w:pPr>
      <w:r>
        <w:rPr>
          <w:rFonts w:hint="eastAsia"/>
          <w:b/>
          <w:bCs/>
        </w:rPr>
        <w:t xml:space="preserve">知識持久性</w:t>
      </w:r>
      <w:r>
        <w:rPr>
          <w:rFonts w:hint="eastAsia"/>
        </w:rPr>
        <w:t xml:space="preserve">：每次</w:t>
      </w:r>
      <w:r>
        <w:t xml:space="preserve"> AI</w:t>
      </w:r>
      <w:r>
        <w:t xml:space="preserve"> </w:t>
      </w:r>
      <w:r>
        <w:rPr>
          <w:rFonts w:hint="eastAsia"/>
        </w:rPr>
        <w:t xml:space="preserve">執行的知識輸出，必須回寫至結構化儲存層，確保跨對話可檢索</w:t>
      </w:r>
    </w:p>
    <w:p>
      <w:pPr>
        <w:numPr>
          <w:ilvl w:val="0"/>
          <w:numId w:val="1002"/>
        </w:numPr>
      </w:pPr>
      <w:r>
        <w:rPr>
          <w:rFonts w:hint="eastAsia"/>
          <w:b/>
          <w:bCs/>
        </w:rPr>
        <w:t xml:space="preserve">自動演化性</w:t>
      </w:r>
      <w:r>
        <w:rPr>
          <w:rFonts w:hint="eastAsia"/>
        </w:rPr>
        <w:t xml:space="preserve">：知識庫隨新輸入自動更新，無需人工逐條維護</w:t>
      </w:r>
    </w:p>
    <w:p>
      <w:pPr>
        <w:numPr>
          <w:ilvl w:val="0"/>
          <w:numId w:val="1002"/>
        </w:numPr>
      </w:pPr>
      <w:r>
        <w:rPr>
          <w:rFonts w:hint="eastAsia"/>
          <w:b/>
          <w:bCs/>
        </w:rPr>
        <w:t xml:space="preserve">來源可溯性</w:t>
      </w:r>
      <w:r>
        <w:rPr>
          <w:rFonts w:hint="eastAsia"/>
        </w:rPr>
        <w:t xml:space="preserve">：所有生成內容皆有文件來源標注，幻覺率可被量化與監控</w:t>
      </w:r>
    </w:p>
    <w:p>
      <w:pPr>
        <w:numPr>
          <w:ilvl w:val="0"/>
          <w:numId w:val="1002"/>
        </w:numPr>
      </w:pPr>
      <w:r>
        <w:rPr>
          <w:rFonts w:hint="eastAsia"/>
          <w:b/>
          <w:bCs/>
        </w:rPr>
        <w:t xml:space="preserve">跨工具一致性</w:t>
      </w:r>
      <w:r>
        <w:rPr>
          <w:rFonts w:hint="eastAsia"/>
        </w:rPr>
        <w:t xml:space="preserve">：多工具間的知識表示統一，避免「工具孤島」造成的碎片化</w:t>
      </w:r>
    </w:p>
    <w:bookmarkEnd w:id="26"/>
    <w:bookmarkStart w:id="27" w:name="X97efbfce5a6dc82b96369baf5efde218358db10"/>
    <w:p>
      <w:pPr>
        <w:pStyle w:val="Heading2"/>
      </w:pPr>
      <w:r>
        <w:rPr>
          <w:rFonts w:hint="eastAsia"/>
        </w:rPr>
        <w:t xml:space="preserve">一、傳統</w:t>
      </w:r>
      <w:r>
        <w:t xml:space="preserve"> RAG vs </w:t>
      </w:r>
      <w:r>
        <w:rPr>
          <w:rFonts w:hint="eastAsia"/>
        </w:rPr>
        <w:t xml:space="preserve">永續性</w:t>
      </w:r>
      <w:r>
        <w:t xml:space="preserve"> </w:t>
      </w:r>
      <w:r>
        <w:t xml:space="preserve">RAG</w:t>
      </w:r>
    </w:p>
    <w:tbl>
      <w:tblPr>
        <w:tblStyle w:val="Table"/>
        <w:tblW w:type="auto" w:w="0"/>
        <w:tblLook w:firstRow="1" w:lastRow="0" w:firstColumn="0" w:lastColumn="0" w:noHBand="0" w:noVBand="0" w:val="0020"/>
      </w:tblPr>
      <w:tblGrid>
        <w:gridCol w:w="2640"/>
        <w:gridCol w:w="2640"/>
        <w:gridCol w:w="2640"/>
      </w:tblGrid>
      <w:tr>
        <w:trPr>
          <w:tblHeader w:val="on"/>
        </w:trPr>
        <w:tc>
          <w:tcPr/>
          <w:p>
            <w:pPr>
              <w:jc w:val="left"/>
            </w:pPr>
            <w:r>
              <w:rPr>
                <w:rFonts w:hint="eastAsia"/>
              </w:rPr>
              <w:t xml:space="preserve">維度</w:t>
            </w:r>
          </w:p>
        </w:tc>
        <w:tc>
          <w:tcPr/>
          <w:p>
            <w:pPr>
              <w:jc w:val="left"/>
            </w:pPr>
            <w:r>
              <w:rPr>
                <w:rFonts w:hint="eastAsia"/>
              </w:rPr>
              <w:t xml:space="preserve">傳統</w:t>
            </w:r>
            <w:r>
              <w:t xml:space="preserve"> RAG</w:t>
            </w:r>
          </w:p>
        </w:tc>
        <w:tc>
          <w:tcPr/>
          <w:p>
            <w:pPr>
              <w:jc w:val="left"/>
            </w:pPr>
            <w:r>
              <w:rPr>
                <w:rFonts w:hint="eastAsia"/>
              </w:rPr>
              <w:t xml:space="preserve">永續性</w:t>
            </w:r>
            <w:r>
              <w:t xml:space="preserve"> </w:t>
            </w:r>
            <w:r>
              <w:rPr>
                <w:rFonts w:hint="eastAsia"/>
              </w:rPr>
              <w:t xml:space="preserve">RAG（本研究）</w:t>
            </w:r>
          </w:p>
        </w:tc>
      </w:tr>
      <w:tr>
        <w:tc>
          <w:tcPr/>
          <w:p>
            <w:pPr>
              <w:pStyle w:val="Compact"/>
              <w:jc w:val="left"/>
            </w:pPr>
            <w:r>
              <w:rPr>
                <w:rFonts w:hint="eastAsia"/>
              </w:rPr>
              <w:t xml:space="preserve">知識更新方式</w:t>
            </w:r>
          </w:p>
        </w:tc>
        <w:tc>
          <w:tcPr/>
          <w:p>
            <w:pPr>
              <w:pStyle w:val="Compact"/>
              <w:jc w:val="left"/>
            </w:pPr>
            <w:r>
              <w:rPr>
                <w:rFonts w:hint="eastAsia"/>
              </w:rPr>
              <w:t xml:space="preserve">靜態索引，需手動重建</w:t>
            </w:r>
          </w:p>
        </w:tc>
        <w:tc>
          <w:tcPr/>
          <w:p>
            <w:pPr>
              <w:pStyle w:val="Compact"/>
              <w:jc w:val="left"/>
            </w:pPr>
            <w:r>
              <w:rPr>
                <w:rFonts w:hint="eastAsia"/>
              </w:rPr>
              <w:t xml:space="preserve">代理自動回寫，即時更新</w:t>
            </w:r>
          </w:p>
        </w:tc>
      </w:tr>
      <w:tr>
        <w:tc>
          <w:tcPr/>
          <w:p>
            <w:pPr>
              <w:pStyle w:val="Compact"/>
              <w:jc w:val="left"/>
            </w:pPr>
            <w:r>
              <w:rPr>
                <w:rFonts w:hint="eastAsia"/>
              </w:rPr>
              <w:t xml:space="preserve">記憶持久性</w:t>
            </w:r>
          </w:p>
        </w:tc>
        <w:tc>
          <w:tcPr/>
          <w:p>
            <w:pPr>
              <w:pStyle w:val="Compact"/>
              <w:jc w:val="left"/>
            </w:pPr>
            <w:r>
              <w:rPr>
                <w:rFonts w:hint="eastAsia"/>
              </w:rPr>
              <w:t xml:space="preserve">對話結束即消失</w:t>
            </w:r>
          </w:p>
        </w:tc>
        <w:tc>
          <w:tcPr/>
          <w:p>
            <w:pPr>
              <w:pStyle w:val="Compact"/>
              <w:jc w:val="left"/>
            </w:pPr>
            <w:r>
              <w:rPr>
                <w:rFonts w:hint="eastAsia"/>
              </w:rPr>
              <w:t xml:space="preserve">回寫</w:t>
            </w:r>
            <w:r>
              <w:t xml:space="preserve"> </w:t>
            </w:r>
            <w:r>
              <w:rPr>
                <w:rFonts w:hint="eastAsia"/>
              </w:rPr>
              <w:t xml:space="preserve">Obsidian，跨對話永久保存</w:t>
            </w:r>
          </w:p>
        </w:tc>
      </w:tr>
      <w:tr>
        <w:tc>
          <w:tcPr/>
          <w:p>
            <w:pPr>
              <w:pStyle w:val="Compact"/>
              <w:jc w:val="left"/>
            </w:pPr>
            <w:r>
              <w:rPr>
                <w:rFonts w:hint="eastAsia"/>
              </w:rPr>
              <w:t xml:space="preserve">跨工具協作</w:t>
            </w:r>
          </w:p>
        </w:tc>
        <w:tc>
          <w:tcPr/>
          <w:p>
            <w:pPr>
              <w:pStyle w:val="Compact"/>
              <w:jc w:val="left"/>
            </w:pPr>
            <w:r>
              <w:rPr>
                <w:rFonts w:hint="eastAsia"/>
              </w:rPr>
              <w:t xml:space="preserve">單一工具，無協作</w:t>
            </w:r>
          </w:p>
        </w:tc>
        <w:tc>
          <w:tcPr/>
          <w:p>
            <w:pPr>
              <w:pStyle w:val="Compact"/>
              <w:jc w:val="left"/>
            </w:pPr>
            <w:r>
              <w:t xml:space="preserve">Obsidian </w:t>
            </w:r>
            <w:r>
              <w:rPr>
                <w:rFonts w:hint="eastAsia"/>
              </w:rPr>
              <w:t xml:space="preserve">＋</w:t>
            </w:r>
            <w:r>
              <w:t xml:space="preserve"> NotebookLM </w:t>
            </w:r>
            <w:r>
              <w:rPr>
                <w:rFonts w:hint="eastAsia"/>
              </w:rPr>
              <w:t xml:space="preserve">＋</w:t>
            </w:r>
            <w:r>
              <w:t xml:space="preserve"> Claude Code</w:t>
            </w:r>
            <w:r>
              <w:t xml:space="preserve"> </w:t>
            </w:r>
            <w:r>
              <w:rPr>
                <w:rFonts w:hint="eastAsia"/>
              </w:rPr>
              <w:t xml:space="preserve">三層協作</w:t>
            </w:r>
          </w:p>
        </w:tc>
      </w:tr>
      <w:tr>
        <w:tc>
          <w:tcPr/>
          <w:p>
            <w:pPr>
              <w:pStyle w:val="Compact"/>
              <w:jc w:val="left"/>
            </w:pPr>
            <w:r>
              <w:rPr>
                <w:rFonts w:hint="eastAsia"/>
              </w:rPr>
              <w:t xml:space="preserve">人工介入程度</w:t>
            </w:r>
          </w:p>
        </w:tc>
        <w:tc>
          <w:tcPr/>
          <w:p>
            <w:pPr>
              <w:pStyle w:val="Compact"/>
              <w:jc w:val="left"/>
            </w:pPr>
            <w:r>
              <w:rPr>
                <w:rFonts w:hint="eastAsia"/>
              </w:rPr>
              <w:t xml:space="preserve">高（手動建庫、手動查詢）</w:t>
            </w:r>
          </w:p>
        </w:tc>
        <w:tc>
          <w:tcPr/>
          <w:p>
            <w:pPr>
              <w:pStyle w:val="Compact"/>
              <w:jc w:val="left"/>
            </w:pPr>
            <w:r>
              <w:rPr>
                <w:rFonts w:hint="eastAsia"/>
              </w:rPr>
              <w:t xml:space="preserve">低（代理自動攝取、自動回寫）</w:t>
            </w:r>
          </w:p>
        </w:tc>
      </w:tr>
      <w:tr>
        <w:tc>
          <w:tcPr/>
          <w:p>
            <w:pPr>
              <w:pStyle w:val="Compact"/>
              <w:jc w:val="left"/>
            </w:pPr>
            <w:r>
              <w:rPr>
                <w:rFonts w:hint="eastAsia"/>
              </w:rPr>
              <w:t xml:space="preserve">幻覺抑制能力</w:t>
            </w:r>
          </w:p>
        </w:tc>
        <w:tc>
          <w:tcPr/>
          <w:p>
            <w:pPr>
              <w:pStyle w:val="Compact"/>
              <w:jc w:val="left"/>
            </w:pPr>
            <w:r>
              <w:rPr>
                <w:rFonts w:hint="eastAsia"/>
              </w:rPr>
              <w:t xml:space="preserve">依賴檢索品質，無監控機制</w:t>
            </w:r>
          </w:p>
        </w:tc>
        <w:tc>
          <w:tcPr/>
          <w:p>
            <w:pPr>
              <w:pStyle w:val="Compact"/>
              <w:jc w:val="left"/>
            </w:pPr>
            <w:r>
              <w:rPr>
                <w:rFonts w:hint="eastAsia"/>
              </w:rPr>
              <w:t xml:space="preserve">防幻覺腳本持續掃描，來源標注強制執行</w:t>
            </w:r>
          </w:p>
        </w:tc>
      </w:tr>
      <w:tr>
        <w:tc>
          <w:tcPr/>
          <w:p>
            <w:pPr>
              <w:pStyle w:val="Compact"/>
              <w:jc w:val="left"/>
            </w:pPr>
            <w:r>
              <w:rPr>
                <w:rFonts w:hint="eastAsia"/>
              </w:rPr>
              <w:t xml:space="preserve">知識可解釋性</w:t>
            </w:r>
          </w:p>
        </w:tc>
        <w:tc>
          <w:tcPr/>
          <w:p>
            <w:pPr>
              <w:pStyle w:val="Compact"/>
              <w:jc w:val="left"/>
            </w:pPr>
            <w:r>
              <w:rPr>
                <w:rFonts w:hint="eastAsia"/>
              </w:rPr>
              <w:t xml:space="preserve">向量黑箱，來源難以追溯</w:t>
            </w:r>
          </w:p>
        </w:tc>
        <w:tc>
          <w:tcPr/>
          <w:p>
            <w:pPr>
              <w:pStyle w:val="Compact"/>
              <w:jc w:val="left"/>
            </w:pPr>
            <w:r>
              <w:t xml:space="preserve">Markdown </w:t>
            </w:r>
            <w:r>
              <w:rPr>
                <w:rFonts w:hint="eastAsia"/>
              </w:rPr>
              <w:t xml:space="preserve">純文字</w:t>
            </w:r>
            <w:r>
              <w:t xml:space="preserve"> </w:t>
            </w:r>
            <w:r>
              <w:rPr>
                <w:rFonts w:hint="eastAsia"/>
              </w:rPr>
              <w:t xml:space="preserve">＋</w:t>
            </w:r>
            <w:r>
              <w:t xml:space="preserve"> Obsidian</w:t>
            </w:r>
            <w:r>
              <w:t xml:space="preserve"> </w:t>
            </w:r>
            <w:r>
              <w:rPr>
                <w:rFonts w:hint="eastAsia"/>
              </w:rPr>
              <w:t xml:space="preserve">雙向連結，來源透明</w:t>
            </w:r>
          </w:p>
        </w:tc>
      </w:tr>
    </w:tbl>
    <w:bookmarkEnd w:id="27"/>
    <w:bookmarkStart w:id="31" w:name="Xfbadbd71f883d2e7c09b27e4b99d232bbc45ab3"/>
    <w:p>
      <w:pPr>
        <w:pStyle w:val="Heading2"/>
      </w:pPr>
      <w:r>
        <w:rPr>
          <w:rFonts w:hint="eastAsia"/>
        </w:rPr>
        <w:t xml:space="preserve">二、核心價值主張</w:t>
      </w:r>
    </w:p>
    <w:bookmarkStart w:id="28" w:name="Xc0044d880a8d5c905513a5c716f8e719fbec31b"/>
    <w:p>
      <w:pPr>
        <w:pStyle w:val="Heading3"/>
      </w:pPr>
      <w:r>
        <w:rPr>
          <w:rFonts w:hint="eastAsia"/>
        </w:rPr>
        <w:t xml:space="preserve">價值一：長效記憶（Persistent</w:t>
      </w:r>
      <w:r>
        <w:t xml:space="preserve"> </w:t>
      </w:r>
      <w:r>
        <w:rPr>
          <w:rFonts w:hint="eastAsia"/>
        </w:rPr>
        <w:t xml:space="preserve">Memory）</w:t>
      </w:r>
    </w:p>
    <w:p>
      <w:pPr>
        <w:pStyle w:val="FirstParagraph"/>
      </w:pPr>
      <w:r>
        <w:rPr>
          <w:rFonts w:hint="eastAsia"/>
        </w:rPr>
        <w:t xml:space="preserve">傳統</w:t>
      </w:r>
      <w:r>
        <w:t xml:space="preserve"> LLM </w:t>
      </w:r>
      <w:r>
        <w:rPr>
          <w:rFonts w:hint="eastAsia"/>
        </w:rPr>
        <w:t xml:space="preserve">的</w:t>
      </w:r>
      <w:r>
        <w:t xml:space="preserve"> Context</w:t>
      </w:r>
      <w:r>
        <w:t xml:space="preserve"> </w:t>
      </w:r>
      <w:r>
        <w:rPr>
          <w:rFonts w:hint="eastAsia"/>
        </w:rPr>
        <w:t xml:space="preserve">窗口構成了記憶的硬性上限；對話結束即記憶消失。Chhikara</w:t>
      </w:r>
      <w:r>
        <w:t xml:space="preserve"> et </w:t>
      </w:r>
      <w:r>
        <w:rPr>
          <w:rFonts w:hint="eastAsia"/>
        </w:rPr>
        <w:t xml:space="preserve">al.（2025）的</w:t>
      </w:r>
      <w:r>
        <w:t xml:space="preserve"> </w:t>
      </w:r>
      <w:r>
        <w:t xml:space="preserve">Mem0</w:t>
      </w:r>
      <w:r>
        <w:t xml:space="preserve"> </w:t>
      </w:r>
      <w:r>
        <w:rPr>
          <w:rFonts w:hint="eastAsia"/>
        </w:rPr>
        <w:t xml:space="preserve">研究證明，透過外部記憶架構動態萃取、整合、檢索對話中的重要資訊，可在</w:t>
      </w:r>
      <w:r>
        <w:t xml:space="preserve"> </w:t>
      </w:r>
      <w:r>
        <w:t xml:space="preserve">LOCOMO </w:t>
      </w:r>
      <w:r>
        <w:rPr>
          <w:rFonts w:hint="eastAsia"/>
        </w:rPr>
        <w:t xml:space="preserve">基準上較</w:t>
      </w:r>
      <w:r>
        <w:t xml:space="preserve"> OpenAI </w:t>
      </w:r>
      <w:r>
        <w:rPr>
          <w:rFonts w:hint="eastAsia"/>
        </w:rPr>
        <w:t xml:space="preserve">原生方案提升</w:t>
      </w:r>
      <w:r>
        <w:t xml:space="preserve"> 26%</w:t>
      </w:r>
      <w:r>
        <w:t xml:space="preserve"> </w:t>
      </w:r>
      <w:r>
        <w:t xml:space="preserve">[</w:t>
      </w:r>
      <w:r>
        <w:t xml:space="preserve">4</w:t>
      </w:r>
      <w:r>
        <w:t xml:space="preserve">]</w:t>
      </w:r>
      <w:r>
        <w:rPr>
          <w:rFonts w:hint="eastAsia"/>
        </w:rPr>
        <w:t xml:space="preserve">。本研究以</w:t>
      </w:r>
      <w:r>
        <w:t xml:space="preserve"> Obsidian </w:t>
      </w:r>
      <w:r>
        <w:rPr>
          <w:rFonts w:hint="eastAsia"/>
        </w:rPr>
        <w:t xml:space="preserve">本地</w:t>
      </w:r>
      <w:r>
        <w:t xml:space="preserve"> </w:t>
      </w:r>
      <w:r>
        <w:t xml:space="preserve">Markdown </w:t>
      </w:r>
      <w:r>
        <w:rPr>
          <w:rFonts w:hint="eastAsia"/>
        </w:rPr>
        <w:t xml:space="preserve">實現等效功能：每次對話的關鍵決策、執行結果、知識摘要，均透過</w:t>
      </w:r>
      <w:r>
        <w:t xml:space="preserve"> </w:t>
      </w:r>
      <w:r>
        <w:t xml:space="preserve">Claude Code </w:t>
      </w:r>
      <w:r>
        <w:rPr>
          <w:rFonts w:hint="eastAsia"/>
        </w:rPr>
        <w:t xml:space="preserve">自動回寫至</w:t>
      </w:r>
      <w:r>
        <w:t xml:space="preserve"> </w:t>
      </w:r>
      <w:r>
        <w:rPr>
          <w:rStyle w:val="VerbatimChar"/>
        </w:rPr>
        <w:t xml:space="preserve">sessionhandoff.md</w:t>
      </w:r>
      <w:r>
        <w:t xml:space="preserve"> </w:t>
      </w:r>
      <w:r>
        <w:rPr>
          <w:rFonts w:hint="eastAsia"/>
        </w:rPr>
        <w:t xml:space="preserve">與章節筆記，形成跨對話的長效記憶層。</w:t>
      </w:r>
    </w:p>
    <w:bookmarkEnd w:id="28"/>
    <w:bookmarkStart w:id="29" w:name="X8a5058ce988a9771a715eb9e990281ec2750b53"/>
    <w:p>
      <w:pPr>
        <w:pStyle w:val="Heading3"/>
      </w:pPr>
      <w:r>
        <w:rPr>
          <w:rFonts w:hint="eastAsia"/>
        </w:rPr>
        <w:t xml:space="preserve">價值二：情節記憶驅動的知識演化（Episodic</w:t>
      </w:r>
      <w:r>
        <w:t xml:space="preserve"> Memory-driven</w:t>
      </w:r>
      <w:r>
        <w:t xml:space="preserve"> </w:t>
      </w:r>
      <w:r>
        <w:rPr>
          <w:rFonts w:hint="eastAsia"/>
        </w:rPr>
        <w:t xml:space="preserve">Evolution）</w:t>
      </w:r>
    </w:p>
    <w:p>
      <w:pPr>
        <w:pStyle w:val="FirstParagraph"/>
      </w:pPr>
      <w:r>
        <w:t xml:space="preserve">Pink et</w:t>
      </w:r>
      <w:r>
        <w:t xml:space="preserve"> </w:t>
      </w:r>
      <w:r>
        <w:rPr>
          <w:rFonts w:hint="eastAsia"/>
        </w:rPr>
        <w:t xml:space="preserve">al.（2025）指出，情節記憶——對特定時序事件的記憶——是現有長效</w:t>
      </w:r>
      <w:r>
        <w:t xml:space="preserve"> LLM</w:t>
      </w:r>
      <w:r>
        <w:t xml:space="preserve"> </w:t>
      </w:r>
      <w:r>
        <w:t xml:space="preserve">Agent </w:t>
      </w:r>
      <w:r>
        <w:rPr>
          <w:rFonts w:hint="eastAsia"/>
        </w:rPr>
        <w:t xml:space="preserve">缺失的核心模塊</w:t>
      </w:r>
      <w:r>
        <w:t xml:space="preserve"> </w:t>
      </w:r>
      <w:r>
        <w:t xml:space="preserve">[</w:t>
      </w:r>
      <w:r>
        <w:t xml:space="preserve">2</w:t>
      </w:r>
      <w:r>
        <w:t xml:space="preserve">]</w:t>
      </w:r>
      <w:r>
        <w:rPr>
          <w:rFonts w:hint="eastAsia"/>
        </w:rPr>
        <w:t xml:space="preserve">。本研究的</w:t>
      </w:r>
      <w:r>
        <w:t xml:space="preserve"> </w:t>
      </w:r>
      <w:r>
        <w:rPr>
          <w:rStyle w:val="VerbatimChar"/>
        </w:rPr>
        <w:t xml:space="preserve">sessionhandoff.md</w:t>
      </w:r>
      <w:r>
        <w:t xml:space="preserve"> </w:t>
      </w:r>
      <w:r>
        <w:rPr>
          <w:rFonts w:hint="eastAsia"/>
        </w:rPr>
        <w:t xml:space="preserve">機制正是情節記憶的輕量本地實現：每次收工時記錄當日完成事項、未完成事項、重要決策，下次開工時優先讀取，使</w:t>
      </w:r>
      <w:r>
        <w:t xml:space="preserve"> </w:t>
      </w:r>
      <w:r>
        <w:t xml:space="preserve">AI </w:t>
      </w:r>
      <w:r>
        <w:rPr>
          <w:rFonts w:hint="eastAsia"/>
        </w:rPr>
        <w:t xml:space="preserve">能在新對話中重建前次對話的時序脈絡，而非從零開始。</w:t>
      </w:r>
    </w:p>
    <w:bookmarkEnd w:id="29"/>
    <w:bookmarkStart w:id="30" w:name="Xa86a87580f1df2c1930349cb2503d86f242ffc3"/>
    <w:p>
      <w:pPr>
        <w:pStyle w:val="Heading3"/>
      </w:pPr>
      <w:r>
        <w:rPr>
          <w:rFonts w:hint="eastAsia"/>
        </w:rPr>
        <w:t xml:space="preserve">價值三：Agentic</w:t>
      </w:r>
      <w:r>
        <w:t xml:space="preserve"> </w:t>
      </w:r>
      <w:r>
        <w:rPr>
          <w:rFonts w:hint="eastAsia"/>
        </w:rPr>
        <w:t xml:space="preserve">閉環與跨對話一致性（Cross-session</w:t>
      </w:r>
      <w:r>
        <w:t xml:space="preserve"> </w:t>
      </w:r>
      <w:r>
        <w:t xml:space="preserve">Consistency via Agentic</w:t>
      </w:r>
      <w:r>
        <w:t xml:space="preserve"> </w:t>
      </w:r>
      <w:r>
        <w:rPr>
          <w:rFonts w:hint="eastAsia"/>
        </w:rPr>
        <w:t xml:space="preserve">Loop）</w:t>
      </w:r>
    </w:p>
    <w:p>
      <w:pPr>
        <w:pStyle w:val="FirstParagraph"/>
      </w:pPr>
      <w:r>
        <w:t xml:space="preserve">Singh et </w:t>
      </w:r>
      <w:r>
        <w:rPr>
          <w:rFonts w:hint="eastAsia"/>
        </w:rPr>
        <w:t xml:space="preserve">al.（2025）在</w:t>
      </w:r>
      <w:r>
        <w:t xml:space="preserve"> Agentic RAG </w:t>
      </w:r>
      <w:r>
        <w:rPr>
          <w:rFonts w:hint="eastAsia"/>
        </w:rPr>
        <w:t xml:space="preserve">綜述中指出，嵌入自主</w:t>
      </w:r>
      <w:r>
        <w:t xml:space="preserve"> Agent </w:t>
      </w:r>
      <w:r>
        <w:rPr>
          <w:rFonts w:hint="eastAsia"/>
        </w:rPr>
        <w:t xml:space="preserve">的</w:t>
      </w:r>
      <w:r>
        <w:t xml:space="preserve"> RAG</w:t>
      </w:r>
      <w:r>
        <w:t xml:space="preserve"> </w:t>
      </w:r>
      <w:r>
        <w:rPr>
          <w:rFonts w:hint="eastAsia"/>
        </w:rPr>
        <w:t xml:space="preserve">系統可透過反思、規劃、工具使用與多代理協作，動態管理檢索策略並迭代優化上下文理解</w:t>
      </w:r>
      <w:r>
        <w:t xml:space="preserve"> </w:t>
      </w:r>
      <w:r>
        <w:t xml:space="preserve">[</w:t>
      </w:r>
      <w:r>
        <w:t xml:space="preserve">5</w:t>
      </w:r>
      <w:r>
        <w:t xml:space="preserve">]</w:t>
      </w:r>
      <w:r>
        <w:rPr>
          <w:rFonts w:hint="eastAsia"/>
        </w:rPr>
        <w:t xml:space="preserve">。本研究以</w:t>
      </w:r>
      <w:r>
        <w:t xml:space="preserve"> </w:t>
      </w:r>
      <w:r>
        <w:rPr>
          <w:rStyle w:val="VerbatimChar"/>
        </w:rPr>
        <w:t xml:space="preserve">daily_audit.py</w:t>
      </w:r>
      <w:r>
        <w:t xml:space="preserve">、</w:t>
      </w:r>
      <w:r>
        <w:rPr>
          <w:rStyle w:val="VerbatimChar"/>
        </w:rPr>
        <w:t xml:space="preserve">consistency_check.py</w:t>
      </w:r>
      <w:r>
        <w:t xml:space="preserve">、</w:t>
      </w:r>
      <w:r>
        <w:rPr>
          <w:rStyle w:val="VerbatimChar"/>
        </w:rPr>
        <w:t xml:space="preserve">writeback.py</w:t>
      </w:r>
      <w:r>
        <w:t xml:space="preserve"> </w:t>
      </w:r>
      <w:r>
        <w:rPr>
          <w:rFonts w:hint="eastAsia"/>
        </w:rPr>
        <w:t xml:space="preserve">三支自動化腳本構成</w:t>
      </w:r>
      <w:r>
        <w:t xml:space="preserve"> Agentic</w:t>
      </w:r>
      <w:r>
        <w:t xml:space="preserve"> </w:t>
      </w:r>
      <w:r>
        <w:rPr>
          <w:rFonts w:hint="eastAsia"/>
        </w:rPr>
        <w:t xml:space="preserve">閉環，確保知識庫在持續演化過程中維持跨章節一致性。</w:t>
      </w:r>
    </w:p>
    <w:bookmarkEnd w:id="30"/>
    <w:bookmarkEnd w:id="31"/>
    <w:bookmarkStart w:id="32" w:name="Xc1cc518c0298f12ff965e880145b85211f11991"/>
    <w:p>
      <w:pPr>
        <w:pStyle w:val="Heading2"/>
      </w:pPr>
      <w:r>
        <w:rPr>
          <w:rFonts w:hint="eastAsia"/>
        </w:rPr>
        <w:t xml:space="preserve">三、與現有理論的對話</w:t>
      </w:r>
    </w:p>
    <w:tbl>
      <w:tblPr>
        <w:tblStyle w:val="Table"/>
        <w:tblW w:type="auto" w:w="0"/>
        <w:tblLook w:firstRow="1" w:lastRow="0" w:firstColumn="0" w:lastColumn="0" w:noHBand="0" w:noVBand="0" w:val="0020"/>
      </w:tblPr>
      <w:tblGrid>
        <w:gridCol w:w="2640"/>
        <w:gridCol w:w="2640"/>
        <w:gridCol w:w="2640"/>
      </w:tblGrid>
      <w:tr>
        <w:trPr>
          <w:tblHeader w:val="on"/>
        </w:trPr>
        <w:tc>
          <w:tcPr/>
          <w:p>
            <w:pPr>
              <w:jc w:val="left"/>
            </w:pPr>
            <w:r>
              <w:rPr>
                <w:rFonts w:hint="eastAsia"/>
              </w:rPr>
              <w:t xml:space="preserve">既有理論</w:t>
            </w:r>
          </w:p>
        </w:tc>
        <w:tc>
          <w:tcPr/>
          <w:p>
            <w:pPr>
              <w:jc w:val="left"/>
            </w:pPr>
            <w:r>
              <w:rPr>
                <w:rFonts w:hint="eastAsia"/>
              </w:rPr>
              <w:t xml:space="preserve">核心貢獻</w:t>
            </w:r>
          </w:p>
        </w:tc>
        <w:tc>
          <w:tcPr/>
          <w:p>
            <w:pPr>
              <w:jc w:val="left"/>
            </w:pPr>
            <w:r>
              <w:rPr>
                <w:rFonts w:hint="eastAsia"/>
              </w:rPr>
              <w:t xml:space="preserve">本研究的差異與延伸</w:t>
            </w:r>
          </w:p>
        </w:tc>
      </w:tr>
      <w:tr>
        <w:tc>
          <w:tcPr/>
          <w:p>
            <w:pPr>
              <w:pStyle w:val="Compact"/>
              <w:jc w:val="left"/>
            </w:pPr>
            <w:r>
              <w:rPr>
                <w:rFonts w:hint="eastAsia"/>
              </w:rPr>
              <w:t xml:space="preserve">Mem0（Chhikara</w:t>
            </w:r>
            <w:r>
              <w:t xml:space="preserve"> et al., </w:t>
            </w:r>
            <w:r>
              <w:rPr>
                <w:rFonts w:hint="eastAsia"/>
              </w:rPr>
              <w:t xml:space="preserve">2025）</w:t>
            </w:r>
            <w:r>
              <w:t xml:space="preserve">[</w:t>
            </w:r>
            <w:r>
              <w:t xml:space="preserve">4</w:t>
            </w:r>
            <w:r>
              <w:t xml:space="preserve">]</w:t>
            </w:r>
          </w:p>
        </w:tc>
        <w:tc>
          <w:tcPr/>
          <w:p>
            <w:pPr>
              <w:pStyle w:val="Compact"/>
              <w:jc w:val="left"/>
            </w:pPr>
            <w:r>
              <w:rPr>
                <w:rFonts w:hint="eastAsia"/>
              </w:rPr>
              <w:t xml:space="preserve">雲端圖結構長效記憶，API</w:t>
            </w:r>
            <w:r>
              <w:t xml:space="preserve"> </w:t>
            </w:r>
            <w:r>
              <w:rPr>
                <w:rFonts w:hint="eastAsia"/>
              </w:rPr>
              <w:t xml:space="preserve">形式提供</w:t>
            </w:r>
          </w:p>
        </w:tc>
        <w:tc>
          <w:tcPr/>
          <w:p>
            <w:pPr>
              <w:pStyle w:val="Compact"/>
              <w:jc w:val="left"/>
            </w:pPr>
            <w:r>
              <w:rPr>
                <w:rFonts w:hint="eastAsia"/>
              </w:rPr>
              <w:t xml:space="preserve">本研究以本地</w:t>
            </w:r>
            <w:r>
              <w:t xml:space="preserve"> Markdown </w:t>
            </w:r>
            <w:r>
              <w:rPr>
                <w:rFonts w:hint="eastAsia"/>
              </w:rPr>
              <w:t xml:space="preserve">＋</w:t>
            </w:r>
            <w:r>
              <w:t xml:space="preserve"> Obsidian </w:t>
            </w:r>
            <w:r>
              <w:rPr>
                <w:rFonts w:hint="eastAsia"/>
              </w:rPr>
              <w:t xml:space="preserve">實現等效的知識儲存功能，RAG</w:t>
            </w:r>
            <w:r>
              <w:t xml:space="preserve"> </w:t>
            </w:r>
            <w:r>
              <w:rPr>
                <w:rFonts w:hint="eastAsia"/>
              </w:rPr>
              <w:t xml:space="preserve">檢索層不依賴雲端向量資料庫</w:t>
            </w:r>
          </w:p>
        </w:tc>
      </w:tr>
      <w:tr>
        <w:tc>
          <w:tcPr/>
          <w:p>
            <w:pPr>
              <w:pStyle w:val="Compact"/>
              <w:jc w:val="left"/>
            </w:pPr>
            <w:r>
              <w:rPr>
                <w:rFonts w:hint="eastAsia"/>
              </w:rPr>
              <w:t xml:space="preserve">AgeMem（Yu</w:t>
            </w:r>
            <w:r>
              <w:t xml:space="preserve"> et al., </w:t>
            </w:r>
            <w:r>
              <w:rPr>
                <w:rFonts w:hint="eastAsia"/>
              </w:rPr>
              <w:t xml:space="preserve">2026）</w:t>
            </w:r>
            <w:r>
              <w:t xml:space="preserve">[</w:t>
            </w:r>
            <w:r>
              <w:t xml:space="preserve">1</w:t>
            </w:r>
            <w:r>
              <w:t xml:space="preserve">]</w:t>
            </w:r>
          </w:p>
        </w:tc>
        <w:tc>
          <w:tcPr/>
          <w:p>
            <w:pPr>
              <w:pStyle w:val="Compact"/>
              <w:jc w:val="left"/>
            </w:pPr>
            <w:r>
              <w:rPr>
                <w:rFonts w:hint="eastAsia"/>
              </w:rPr>
              <w:t xml:space="preserve">記憶操作暴露為工具型行動，強化學習優化</w:t>
            </w:r>
          </w:p>
        </w:tc>
        <w:tc>
          <w:tcPr/>
          <w:p>
            <w:pPr>
              <w:pStyle w:val="Compact"/>
              <w:jc w:val="left"/>
            </w:pPr>
            <w:r>
              <w:rPr>
                <w:rFonts w:hint="eastAsia"/>
              </w:rPr>
              <w:t xml:space="preserve">本研究的</w:t>
            </w:r>
            <w:r>
              <w:t xml:space="preserve"> Claude Code Read/Write/Edit </w:t>
            </w:r>
            <w:r>
              <w:rPr>
                <w:rFonts w:hint="eastAsia"/>
              </w:rPr>
              <w:t xml:space="preserve">工具即為其輕量本地實現，無需訓練</w:t>
            </w:r>
          </w:p>
        </w:tc>
      </w:tr>
      <w:tr>
        <w:tc>
          <w:tcPr/>
          <w:p>
            <w:pPr>
              <w:pStyle w:val="Compact"/>
              <w:jc w:val="left"/>
            </w:pPr>
            <w:r>
              <w:t xml:space="preserve">HippoRAG </w:t>
            </w:r>
            <w:r>
              <w:rPr>
                <w:rFonts w:hint="eastAsia"/>
              </w:rPr>
              <w:t xml:space="preserve">2（Gutiérrez</w:t>
            </w:r>
            <w:r>
              <w:t xml:space="preserve"> et al., </w:t>
            </w:r>
            <w:r>
              <w:rPr>
                <w:rFonts w:hint="eastAsia"/>
              </w:rPr>
              <w:t xml:space="preserve">2025）</w:t>
            </w:r>
            <w:r>
              <w:t xml:space="preserve">[</w:t>
            </w:r>
            <w:r>
              <w:t xml:space="preserve">8</w:t>
            </w:r>
            <w:r>
              <w:t xml:space="preserve">]</w:t>
            </w:r>
          </w:p>
        </w:tc>
        <w:tc>
          <w:tcPr/>
          <w:p>
            <w:pPr>
              <w:pStyle w:val="Compact"/>
              <w:jc w:val="left"/>
            </w:pPr>
            <w:r>
              <w:t xml:space="preserve">Personalized PageRank +</w:t>
            </w:r>
            <w:r>
              <w:t xml:space="preserve"> </w:t>
            </w:r>
            <w:r>
              <w:rPr>
                <w:rFonts w:hint="eastAsia"/>
              </w:rPr>
              <w:t xml:space="preserve">知識圖譜</w:t>
            </w:r>
            <w:r>
              <w:t xml:space="preserve"> continual </w:t>
            </w:r>
            <w:r>
              <w:rPr>
                <w:rFonts w:hint="eastAsia"/>
              </w:rPr>
              <w:t xml:space="preserve">learning，無需重新訓練</w:t>
            </w:r>
          </w:p>
        </w:tc>
        <w:tc>
          <w:tcPr/>
          <w:p>
            <w:pPr>
              <w:pStyle w:val="Compact"/>
              <w:jc w:val="left"/>
            </w:pPr>
            <w:r>
              <w:rPr>
                <w:rFonts w:hint="eastAsia"/>
              </w:rPr>
              <w:t xml:space="preserve">本研究改採多商用工具協作，無</w:t>
            </w:r>
            <w:r>
              <w:t xml:space="preserve"> </w:t>
            </w:r>
            <w:r>
              <w:rPr>
                <w:rFonts w:hint="eastAsia"/>
              </w:rPr>
              <w:t xml:space="preserve">GPU、無自製演算法</w:t>
            </w:r>
          </w:p>
        </w:tc>
      </w:tr>
      <w:tr>
        <w:tc>
          <w:tcPr/>
          <w:p>
            <w:pPr>
              <w:pStyle w:val="Compact"/>
              <w:jc w:val="left"/>
            </w:pPr>
            <w:r>
              <w:rPr>
                <w:rFonts w:hint="eastAsia"/>
              </w:rPr>
              <w:t xml:space="preserve">CMA（Logan,</w:t>
            </w:r>
            <w:r>
              <w:t xml:space="preserve"> </w:t>
            </w:r>
            <w:r>
              <w:rPr>
                <w:rFonts w:hint="eastAsia"/>
              </w:rPr>
              <w:t xml:space="preserve">2026）</w:t>
            </w:r>
            <w:r>
              <w:t xml:space="preserve">[</w:t>
            </w:r>
            <w:r>
              <w:t xml:space="preserve">9</w:t>
            </w:r>
            <w:r>
              <w:t xml:space="preserve">]</w:t>
            </w:r>
          </w:p>
        </w:tc>
        <w:tc>
          <w:tcPr/>
          <w:p>
            <w:pPr>
              <w:pStyle w:val="Compact"/>
              <w:jc w:val="left"/>
            </w:pPr>
            <w:r>
              <w:t xml:space="preserve">Long-horizon </w:t>
            </w:r>
            <w:r>
              <w:rPr>
                <w:rFonts w:hint="eastAsia"/>
              </w:rPr>
              <w:t xml:space="preserve">持久結構化記憶架構，批評</w:t>
            </w:r>
            <w:r>
              <w:t xml:space="preserve"> </w:t>
            </w:r>
            <w:r>
              <w:t xml:space="preserve">standard RAG </w:t>
            </w:r>
            <w:r>
              <w:rPr>
                <w:rFonts w:hint="eastAsia"/>
              </w:rPr>
              <w:t xml:space="preserve">不適合長期記憶</w:t>
            </w:r>
          </w:p>
        </w:tc>
        <w:tc>
          <w:tcPr/>
          <w:p>
            <w:pPr>
              <w:pStyle w:val="Compact"/>
              <w:jc w:val="left"/>
            </w:pPr>
            <w:r>
              <w:rPr>
                <w:rFonts w:hint="eastAsia"/>
              </w:rPr>
              <w:t xml:space="preserve">本研究以開源工具鏈直接落地，提供可複現的具體實作</w:t>
            </w:r>
          </w:p>
        </w:tc>
      </w:tr>
      <w:tr>
        <w:tc>
          <w:tcPr/>
          <w:p>
            <w:pPr>
              <w:pStyle w:val="Compact"/>
              <w:jc w:val="left"/>
            </w:pPr>
            <w:r>
              <w:rPr>
                <w:rFonts w:hint="eastAsia"/>
              </w:rPr>
              <w:t xml:space="preserve">All-Mem（Lv</w:t>
            </w:r>
            <w:r>
              <w:t xml:space="preserve"> et al., </w:t>
            </w:r>
            <w:r>
              <w:rPr>
                <w:rFonts w:hint="eastAsia"/>
              </w:rPr>
              <w:t xml:space="preserve">2026）</w:t>
            </w:r>
            <w:r>
              <w:t xml:space="preserve">[</w:t>
            </w:r>
            <w:r>
              <w:t xml:space="preserve">10</w:t>
            </w:r>
            <w:r>
              <w:t xml:space="preserve">]</w:t>
            </w:r>
          </w:p>
        </w:tc>
        <w:tc>
          <w:tcPr/>
          <w:p>
            <w:pPr>
              <w:pStyle w:val="Compact"/>
              <w:jc w:val="left"/>
            </w:pPr>
            <w:r>
              <w:t xml:space="preserve">Agentic </w:t>
            </w:r>
            <w:r>
              <w:rPr>
                <w:rFonts w:hint="eastAsia"/>
              </w:rPr>
              <w:t xml:space="preserve">拓撲記憶演進，動態維護記憶圖</w:t>
            </w:r>
          </w:p>
        </w:tc>
        <w:tc>
          <w:tcPr/>
          <w:p>
            <w:pPr>
              <w:pStyle w:val="Compact"/>
              <w:jc w:val="left"/>
            </w:pPr>
            <w:r>
              <w:rPr>
                <w:rFonts w:hint="eastAsia"/>
              </w:rPr>
              <w:t xml:space="preserve">本研究以本地</w:t>
            </w:r>
            <w:r>
              <w:t xml:space="preserve"> Markdown </w:t>
            </w:r>
            <w:r>
              <w:rPr>
                <w:rFonts w:hint="eastAsia"/>
              </w:rPr>
              <w:t xml:space="preserve">雙向連結取代拓撲圖，零雲端依賴</w:t>
            </w:r>
          </w:p>
        </w:tc>
      </w:tr>
      <w:tr>
        <w:tc>
          <w:tcPr/>
          <w:p>
            <w:pPr>
              <w:pStyle w:val="Compact"/>
              <w:jc w:val="left"/>
            </w:pPr>
            <w:r>
              <w:rPr>
                <w:rFonts w:hint="eastAsia"/>
              </w:rPr>
              <w:t xml:space="preserve">MemMachine（Wang</w:t>
            </w:r>
            <w:r>
              <w:t xml:space="preserve"> et al., </w:t>
            </w:r>
            <w:r>
              <w:rPr>
                <w:rFonts w:hint="eastAsia"/>
              </w:rPr>
              <w:t xml:space="preserve">2026）</w:t>
            </w:r>
            <w:r>
              <w:t xml:space="preserve">[</w:t>
            </w:r>
            <w:r>
              <w:t xml:space="preserve">11</w:t>
            </w:r>
            <w:r>
              <w:t xml:space="preserve">]</w:t>
            </w:r>
          </w:p>
        </w:tc>
        <w:tc>
          <w:tcPr/>
          <w:p>
            <w:pPr>
              <w:pStyle w:val="Compact"/>
              <w:jc w:val="left"/>
            </w:pPr>
            <w:r>
              <w:rPr>
                <w:rFonts w:hint="eastAsia"/>
              </w:rPr>
              <w:t xml:space="preserve">個人化</w:t>
            </w:r>
            <w:r>
              <w:t xml:space="preserve"> AI agents</w:t>
            </w:r>
            <w:r>
              <w:t xml:space="preserve"> </w:t>
            </w:r>
            <w:r>
              <w:rPr>
                <w:rFonts w:hint="eastAsia"/>
              </w:rPr>
              <w:t xml:space="preserve">多層記憶系統（短期、長期情節、profile）</w:t>
            </w:r>
          </w:p>
        </w:tc>
        <w:tc>
          <w:tcPr/>
          <w:p>
            <w:pPr>
              <w:pStyle w:val="Compact"/>
              <w:jc w:val="left"/>
            </w:pPr>
            <w:r>
              <w:rPr>
                <w:rFonts w:hint="eastAsia"/>
              </w:rPr>
              <w:t xml:space="preserve">本研究聚焦個人研究者場景，純本地、零雲端、低資源硬體</w:t>
            </w:r>
          </w:p>
        </w:tc>
      </w:tr>
      <w:tr>
        <w:tc>
          <w:tcPr/>
          <w:p>
            <w:pPr>
              <w:pStyle w:val="Compact"/>
              <w:jc w:val="left"/>
            </w:pPr>
            <w:r>
              <w:t xml:space="preserve">Episodic </w:t>
            </w:r>
            <w:r>
              <w:rPr>
                <w:rFonts w:hint="eastAsia"/>
              </w:rPr>
              <w:t xml:space="preserve">Memory（Pink</w:t>
            </w:r>
            <w:r>
              <w:t xml:space="preserve"> et al., </w:t>
            </w:r>
            <w:r>
              <w:rPr>
                <w:rFonts w:hint="eastAsia"/>
              </w:rPr>
              <w:t xml:space="preserve">2025）</w:t>
            </w:r>
            <w:r>
              <w:t xml:space="preserve">[</w:t>
            </w:r>
            <w:r>
              <w:t xml:space="preserve">2</w:t>
            </w:r>
            <w:r>
              <w:t xml:space="preserve">]</w:t>
            </w:r>
          </w:p>
        </w:tc>
        <w:tc>
          <w:tcPr/>
          <w:p>
            <w:pPr>
              <w:pStyle w:val="Compact"/>
              <w:jc w:val="left"/>
            </w:pPr>
            <w:r>
              <w:rPr>
                <w:rFonts w:hint="eastAsia"/>
              </w:rPr>
              <w:t xml:space="preserve">理論論證情節記憶的必要性，提出研究路線圖</w:t>
            </w:r>
          </w:p>
        </w:tc>
        <w:tc>
          <w:tcPr/>
          <w:p>
            <w:pPr>
              <w:pStyle w:val="Compact"/>
              <w:jc w:val="left"/>
            </w:pPr>
            <w:r>
              <w:rPr>
                <w:rFonts w:hint="eastAsia"/>
              </w:rPr>
              <w:t xml:space="preserve">本研究提供具體實作：sessionhandoff.md</w:t>
            </w:r>
            <w:r>
              <w:t xml:space="preserve"> </w:t>
            </w:r>
            <w:r>
              <w:rPr>
                <w:rFonts w:hint="eastAsia"/>
              </w:rPr>
              <w:t xml:space="preserve">機制</w:t>
            </w:r>
          </w:p>
        </w:tc>
      </w:tr>
      <w:tr>
        <w:tc>
          <w:tcPr/>
          <w:p>
            <w:pPr>
              <w:pStyle w:val="Compact"/>
              <w:jc w:val="left"/>
            </w:pPr>
            <w:r>
              <w:t xml:space="preserve">Agentic </w:t>
            </w:r>
            <w:r>
              <w:rPr>
                <w:rFonts w:hint="eastAsia"/>
              </w:rPr>
              <w:t xml:space="preserve">RAG（Singh</w:t>
            </w:r>
            <w:r>
              <w:t xml:space="preserve"> et al., </w:t>
            </w:r>
            <w:r>
              <w:rPr>
                <w:rFonts w:hint="eastAsia"/>
              </w:rPr>
              <w:t xml:space="preserve">2025）</w:t>
            </w:r>
            <w:r>
              <w:t xml:space="preserve">[</w:t>
            </w:r>
            <w:r>
              <w:t xml:space="preserve">5</w:t>
            </w:r>
            <w:r>
              <w:t xml:space="preserve">]</w:t>
            </w:r>
          </w:p>
        </w:tc>
        <w:tc>
          <w:tcPr/>
          <w:p>
            <w:pPr>
              <w:pStyle w:val="Compact"/>
              <w:jc w:val="left"/>
            </w:pPr>
            <w:r>
              <w:rPr>
                <w:rFonts w:hint="eastAsia"/>
              </w:rPr>
              <w:t xml:space="preserve">架構分類學，指出記憶管理為開放挑戰</w:t>
            </w:r>
          </w:p>
        </w:tc>
        <w:tc>
          <w:tcPr/>
          <w:p>
            <w:pPr>
              <w:pStyle w:val="Compact"/>
              <w:jc w:val="left"/>
            </w:pPr>
            <w:r>
              <w:rPr>
                <w:rFonts w:hint="eastAsia"/>
              </w:rPr>
              <w:t xml:space="preserve">本研究以具體工具鏈回應此挑戰，提供可複現的實作範例</w:t>
            </w:r>
          </w:p>
        </w:tc>
      </w:tr>
    </w:tbl>
    <w:p>
      <w:pPr>
        <w:pStyle w:val="BodyText"/>
      </w:pPr>
      <w:r>
        <w:rPr>
          <w:rFonts w:hint="eastAsia"/>
        </w:rPr>
        <w:t xml:space="preserve">特別值得指出的是，本研究的</w:t>
      </w:r>
      <w:r>
        <w:t xml:space="preserve"> </w:t>
      </w:r>
      <w:r>
        <w:rPr>
          <w:rStyle w:val="VerbatimChar"/>
        </w:rPr>
        <w:t xml:space="preserve">sessionhandoff.md</w:t>
      </w:r>
      <w:r>
        <w:t xml:space="preserve"> </w:t>
      </w:r>
      <w:r>
        <w:t xml:space="preserve">+</w:t>
      </w:r>
      <w:r>
        <w:t xml:space="preserve"> </w:t>
      </w:r>
      <w:r>
        <w:rPr>
          <w:rStyle w:val="VerbatimChar"/>
        </w:rPr>
        <w:t xml:space="preserve">writeback.py</w:t>
      </w:r>
      <w:r>
        <w:t xml:space="preserve"> </w:t>
      </w:r>
      <w:r>
        <w:rPr>
          <w:rFonts w:hint="eastAsia"/>
        </w:rPr>
        <w:t xml:space="preserve">機制，是</w:t>
      </w:r>
      <w:r>
        <w:t xml:space="preserve"> Yu et </w:t>
      </w:r>
      <w:r>
        <w:rPr>
          <w:rFonts w:hint="eastAsia"/>
        </w:rPr>
        <w:t xml:space="preserve">al.（2026）AgeMem</w:t>
      </w:r>
      <w:r>
        <w:t xml:space="preserve"> </w:t>
      </w:r>
      <w:r>
        <w:rPr>
          <w:rFonts w:hint="eastAsia"/>
        </w:rPr>
        <w:t xml:space="preserve">四種記憶操作的輕量本地實現：Recall（開工讀取進度）、Update（收工回寫決策）、Index（Obsidian</w:t>
      </w:r>
      <w:r>
        <w:t xml:space="preserve"> </w:t>
      </w:r>
      <w:r>
        <w:t xml:space="preserve">BM25 </w:t>
      </w:r>
      <w:r>
        <w:rPr>
          <w:rFonts w:hint="eastAsia"/>
        </w:rPr>
        <w:t xml:space="preserve">索引定位知識）、Decay</w:t>
      </w:r>
      <w:r>
        <w:t xml:space="preserve"> </w:t>
      </w:r>
      <w:r>
        <w:rPr>
          <w:rFonts w:hint="eastAsia"/>
        </w:rPr>
        <w:t xml:space="preserve">Detection（</w:t>
      </w:r>
      <w:r>
        <w:rPr>
          <w:rStyle w:val="VerbatimChar"/>
        </w:rPr>
        <w:t xml:space="preserve">daily_audit.py</w:t>
      </w:r>
      <w:r>
        <w:t xml:space="preserve"> </w:t>
      </w:r>
      <w:r>
        <w:rPr>
          <w:rFonts w:hint="eastAsia"/>
        </w:rPr>
        <w:t xml:space="preserve">偵測停滯筆記）——以純文字</w:t>
      </w:r>
      <w:r>
        <w:t xml:space="preserve"> Markdown </w:t>
      </w:r>
      <w:r>
        <w:rPr>
          <w:rFonts w:hint="eastAsia"/>
        </w:rPr>
        <w:t xml:space="preserve">取代雲端記憶架構，在無</w:t>
      </w:r>
      <w:r>
        <w:t xml:space="preserve"> GPU</w:t>
      </w:r>
      <w:r>
        <w:t xml:space="preserve"> </w:t>
      </w:r>
      <w:r>
        <w:rPr>
          <w:rFonts w:hint="eastAsia"/>
        </w:rPr>
        <w:t xml:space="preserve">的資源受限環境下達成等效的跨對話記憶管理能力</w:t>
      </w:r>
      <w:r>
        <w:t xml:space="preserve"> </w:t>
      </w:r>
      <w:r>
        <w:t xml:space="preserve">[</w:t>
      </w:r>
      <w:r>
        <w:t xml:space="preserve">1</w:t>
      </w:r>
      <w:r>
        <w:t xml:space="preserve">]</w:t>
      </w:r>
      <w:r>
        <w:t xml:space="preserve">。</w:t>
      </w:r>
    </w:p>
    <w:p>
      <w:pPr>
        <w:pStyle w:val="BodyText"/>
      </w:pPr>
      <w:r>
        <w:rPr>
          <w:b/>
          <w:bCs/>
        </w:rPr>
        <w:t xml:space="preserve">Perpetual RAG </w:t>
      </w:r>
      <w:r>
        <w:rPr>
          <w:rFonts w:hint="eastAsia"/>
          <w:b/>
          <w:bCs/>
        </w:rPr>
        <w:t xml:space="preserve">與</w:t>
      </w:r>
      <w:r>
        <w:rPr>
          <w:b/>
          <w:bCs/>
        </w:rPr>
        <w:t xml:space="preserve"> Continual RAG </w:t>
      </w:r>
      <w:r>
        <w:rPr>
          <w:rFonts w:hint="eastAsia"/>
          <w:b/>
          <w:bCs/>
        </w:rPr>
        <w:t xml:space="preserve">的層次區辨</w:t>
      </w:r>
      <w:r>
        <w:rPr>
          <w:rFonts w:hint="eastAsia"/>
        </w:rPr>
        <w:t xml:space="preserve">：上述</w:t>
      </w:r>
      <w:r>
        <w:t xml:space="preserve"> prior work </w:t>
      </w:r>
      <w:r>
        <w:rPr>
          <w:rFonts w:hint="eastAsia"/>
        </w:rPr>
        <w:t xml:space="preserve">中，HippoRAG</w:t>
      </w:r>
      <w:r>
        <w:t xml:space="preserve"> 2</w:t>
      </w:r>
      <w:r>
        <w:t xml:space="preserve"> </w:t>
      </w:r>
      <w:r>
        <w:t xml:space="preserve">[</w:t>
      </w:r>
      <w:r>
        <w:t xml:space="preserve">8</w:t>
      </w:r>
      <w:r>
        <w:t xml:space="preserve">]</w:t>
      </w:r>
      <w:r>
        <w:t xml:space="preserve"> </w:t>
      </w:r>
      <w:r>
        <w:rPr>
          <w:rFonts w:hint="eastAsia"/>
        </w:rPr>
        <w:t xml:space="preserve">與</w:t>
      </w:r>
      <w:r>
        <w:t xml:space="preserve"> All-Mem</w:t>
      </w:r>
      <w:r>
        <w:t xml:space="preserve"> </w:t>
      </w:r>
      <w:r>
        <w:t xml:space="preserve">[</w:t>
      </w:r>
      <w:r>
        <w:t xml:space="preserve">10</w:t>
      </w:r>
      <w:r>
        <w:t xml:space="preserve">]</w:t>
      </w:r>
      <w:r>
        <w:t xml:space="preserve"> </w:t>
      </w:r>
      <w:r>
        <w:rPr>
          <w:rFonts w:hint="eastAsia"/>
        </w:rPr>
        <w:t xml:space="preserve">屬於</w:t>
      </w:r>
      <w:r>
        <w:t xml:space="preserve"> </w:t>
      </w:r>
      <w:r>
        <w:rPr>
          <w:b/>
          <w:bCs/>
        </w:rPr>
        <w:t xml:space="preserve">Continual / Lifelong RAG</w:t>
      </w:r>
      <w:r>
        <w:t xml:space="preserve"> </w:t>
      </w:r>
      <w:r>
        <w:rPr>
          <w:rFonts w:hint="eastAsia"/>
        </w:rPr>
        <w:t xml:space="preserve">範疇，著重於</w:t>
      </w:r>
      <w:r>
        <w:rPr>
          <w:rFonts w:hint="eastAsia"/>
          <w:b/>
          <w:bCs/>
        </w:rPr>
        <w:t xml:space="preserve">演算法層的持續學習</w:t>
      </w:r>
      <w:r>
        <w:rPr>
          <w:rFonts w:hint="eastAsia"/>
        </w:rPr>
        <w:t xml:space="preserve">——研究如何讓檢索結構（向量索引、知識圖譜、拓撲記憶）在新知識加入時不需重訓即可整合。本研究的</w:t>
      </w:r>
      <w:r>
        <w:t xml:space="preserve"> </w:t>
      </w:r>
      <w:r>
        <w:rPr>
          <w:b/>
          <w:bCs/>
        </w:rPr>
        <w:t xml:space="preserve">Perpetual RAG </w:t>
      </w:r>
      <w:r>
        <w:rPr>
          <w:rFonts w:hint="eastAsia"/>
          <w:b/>
          <w:bCs/>
        </w:rPr>
        <w:t xml:space="preserve">則著重於工程層的持續運作</w:t>
      </w:r>
      <w:r>
        <w:rPr>
          <w:rFonts w:hint="eastAsia"/>
        </w:rPr>
        <w:t xml:space="preserve">——研究如何讓記憶狀態在跨對話、跨</w:t>
      </w:r>
      <w:r>
        <w:t xml:space="preserve"> </w:t>
      </w:r>
      <w:r>
        <w:rPr>
          <w:rFonts w:hint="eastAsia"/>
        </w:rPr>
        <w:t xml:space="preserve">Session、跨工具邊界時不中斷流失。兩者處於</w:t>
      </w:r>
      <w:r>
        <w:rPr>
          <w:rFonts w:hint="eastAsia"/>
          <w:b/>
          <w:bCs/>
        </w:rPr>
        <w:t xml:space="preserve">不同抽象層級</w:t>
      </w:r>
      <w:r>
        <w:rPr>
          <w:rFonts w:hint="eastAsia"/>
        </w:rPr>
        <w:t xml:space="preserve">，彼此互補而非競爭：Perpetual</w:t>
      </w:r>
      <w:r>
        <w:t xml:space="preserve"> RAG </w:t>
      </w:r>
      <w:r>
        <w:rPr>
          <w:rFonts w:hint="eastAsia"/>
        </w:rPr>
        <w:t xml:space="preserve">的檢索層未來可採用</w:t>
      </w:r>
      <w:r>
        <w:t xml:space="preserve"> HippoRAG 2 </w:t>
      </w:r>
      <w:r>
        <w:rPr>
          <w:rFonts w:hint="eastAsia"/>
        </w:rPr>
        <w:t xml:space="preserve">的</w:t>
      </w:r>
      <w:r>
        <w:t xml:space="preserve"> Personalized PageRank </w:t>
      </w:r>
      <w:r>
        <w:rPr>
          <w:rFonts w:hint="eastAsia"/>
        </w:rPr>
        <w:t xml:space="preserve">演算法以提升語意整合能力；反之，Continual</w:t>
      </w:r>
      <w:r>
        <w:t xml:space="preserve"> RAG </w:t>
      </w:r>
      <w:r>
        <w:rPr>
          <w:rFonts w:hint="eastAsia"/>
        </w:rPr>
        <w:t xml:space="preserve">的演算法亦可在</w:t>
      </w:r>
      <w:r>
        <w:t xml:space="preserve"> Obsidian Markdown </w:t>
      </w:r>
      <w:r>
        <w:rPr>
          <w:rFonts w:hint="eastAsia"/>
        </w:rPr>
        <w:t xml:space="preserve">等持久層之上運行。本研究的子類型定位（個人</w:t>
      </w:r>
      <w:r>
        <w:t xml:space="preserve"> / </w:t>
      </w:r>
      <w:r>
        <w:rPr>
          <w:rFonts w:hint="eastAsia"/>
        </w:rPr>
        <w:t xml:space="preserve">本地</w:t>
      </w:r>
      <w:r>
        <w:t xml:space="preserve"> / </w:t>
      </w:r>
      <w:r>
        <w:rPr>
          <w:rFonts w:hint="eastAsia"/>
        </w:rPr>
        <w:t xml:space="preserve">多工具</w:t>
      </w:r>
      <w:r>
        <w:t xml:space="preserve"> / </w:t>
      </w:r>
      <w:r>
        <w:rPr>
          <w:rFonts w:hint="eastAsia"/>
        </w:rPr>
        <w:t xml:space="preserve">低資源）刻意聚焦於工程層的可複現性，而非演算法層的創新。</w:t>
      </w:r>
    </w:p>
    <w:bookmarkEnd w:id="32"/>
    <w:bookmarkStart w:id="33" w:name="Xcfc4ad2c10f2293e33381f8b01f0b30b81c5fad"/>
    <w:p>
      <w:pPr>
        <w:pStyle w:val="Heading2"/>
      </w:pPr>
      <w:r>
        <w:rPr>
          <w:rFonts w:hint="eastAsia"/>
        </w:rPr>
        <w:t xml:space="preserve">四、本研究的貢獻定位</w:t>
      </w:r>
    </w:p>
    <w:p>
      <w:pPr>
        <w:pStyle w:val="FirstParagraph"/>
      </w:pPr>
      <w:r>
        <w:rPr>
          <w:rFonts w:hint="eastAsia"/>
        </w:rPr>
        <w:t xml:space="preserve">本研究在既有長期記憶型</w:t>
      </w:r>
      <w:r>
        <w:t xml:space="preserve"> </w:t>
      </w:r>
      <w:r>
        <w:rPr>
          <w:rFonts w:hint="eastAsia"/>
        </w:rPr>
        <w:t xml:space="preserve">RAG（long-term</w:t>
      </w:r>
      <w:r>
        <w:t xml:space="preserve"> / continual / lifelong memory</w:t>
      </w:r>
      <w:r>
        <w:t xml:space="preserve"> </w:t>
      </w:r>
      <w:r>
        <w:rPr>
          <w:rFonts w:hint="eastAsia"/>
        </w:rPr>
        <w:t xml:space="preserve">RAG，見</w:t>
      </w:r>
      <w:r>
        <w:t xml:space="preserve"> </w:t>
      </w:r>
      <w:r>
        <w:t xml:space="preserve">[</w:t>
      </w:r>
      <w:r>
        <w:t xml:space="preserve">1</w:t>
      </w:r>
      <w:r>
        <w:t xml:space="preserve">]</w:t>
      </w:r>
      <w:r>
        <w:t xml:space="preserve">、</w:t>
      </w:r>
      <w:r>
        <w:t xml:space="preserve">[</w:t>
      </w:r>
      <w:r>
        <w:t xml:space="preserve">2</w:t>
      </w:r>
      <w:r>
        <w:t xml:space="preserve">]</w:t>
      </w:r>
      <w:r>
        <w:t xml:space="preserve">、</w:t>
      </w:r>
      <w:r>
        <w:t xml:space="preserve">[</w:t>
      </w:r>
      <w:r>
        <w:t xml:space="preserve">4</w:t>
      </w:r>
      <w:r>
        <w:t xml:space="preserve">]</w:t>
      </w:r>
      <w:r>
        <w:t xml:space="preserve">、</w:t>
      </w:r>
      <w:r>
        <w:t xml:space="preserve">[</w:t>
      </w:r>
      <w:r>
        <w:t xml:space="preserve">8</w:t>
      </w:r>
      <w:r>
        <w:t xml:space="preserve">]</w:t>
      </w:r>
      <w:r>
        <w:t xml:space="preserve">–</w:t>
      </w:r>
      <w:r>
        <w:t xml:space="preserve">[</w:t>
      </w:r>
      <w:r>
        <w:t xml:space="preserve">11</w:t>
      </w:r>
      <w:r>
        <w:t xml:space="preserve">]</w:t>
      </w:r>
      <w:r>
        <w:rPr>
          <w:rFonts w:hint="eastAsia"/>
        </w:rPr>
        <w:t xml:space="preserve">）研究基礎上，將「永續性</w:t>
      </w:r>
      <w:r>
        <w:t xml:space="preserve"> </w:t>
      </w:r>
      <w:r>
        <w:rPr>
          <w:rFonts w:hint="eastAsia"/>
        </w:rPr>
        <w:t xml:space="preserve">RAG（Perpetual</w:t>
      </w:r>
      <w:r>
        <w:t xml:space="preserve"> </w:t>
      </w:r>
      <w:r>
        <w:rPr>
          <w:rFonts w:hint="eastAsia"/>
        </w:rPr>
        <w:t xml:space="preserve">RAG）」定位為</w:t>
      </w:r>
      <w:r>
        <w:rPr>
          <w:rFonts w:hint="eastAsia"/>
          <w:b/>
          <w:bCs/>
        </w:rPr>
        <w:t xml:space="preserve">特定子類型</w:t>
      </w:r>
      <w:r>
        <w:rPr>
          <w:rFonts w:hint="eastAsia"/>
        </w:rPr>
        <w:t xml:space="preserve">，其與一般</w:t>
      </w:r>
      <w:r>
        <w:t xml:space="preserve"> long-term</w:t>
      </w:r>
      <w:r>
        <w:t xml:space="preserve"> </w:t>
      </w:r>
      <w:r>
        <w:t xml:space="preserve">memory RAG</w:t>
      </w:r>
      <w:r>
        <w:t xml:space="preserve"> </w:t>
      </w:r>
      <w:r>
        <w:rPr>
          <w:rFonts w:hint="eastAsia"/>
        </w:rPr>
        <w:t xml:space="preserve">的四項區分特徵為：（i）以本地檔案系統作為知識持久層（vs.</w:t>
      </w:r>
      <w:r>
        <w:t xml:space="preserve"> </w:t>
      </w:r>
      <w:r>
        <w:rPr>
          <w:rFonts w:hint="eastAsia"/>
        </w:rPr>
        <w:t xml:space="preserve">雲端向量資料庫）；（ii）以多商用工具協作（vs.</w:t>
      </w:r>
      <w:r>
        <w:t xml:space="preserve"> </w:t>
      </w:r>
      <w:r>
        <w:rPr>
          <w:rFonts w:hint="eastAsia"/>
        </w:rPr>
        <w:t xml:space="preserve">單一自製框架）；（iii）以個人研究者為服務對象（vs.</w:t>
      </w:r>
      <w:r>
        <w:t xml:space="preserve"> enterprise / </w:t>
      </w:r>
      <w:r>
        <w:rPr>
          <w:rFonts w:hint="eastAsia"/>
        </w:rPr>
        <w:t xml:space="preserve">multi-user）；（iv）以低資源硬體為設計前提（vs.</w:t>
      </w:r>
      <w:r>
        <w:t xml:space="preserve"> GPU </w:t>
      </w:r>
      <w:r>
        <w:rPr>
          <w:rFonts w:hint="eastAsia"/>
        </w:rPr>
        <w:t xml:space="preserve">集群）。在此定位下，本研究於三個面向做出貢獻：</w:t>
      </w:r>
    </w:p>
    <w:p>
      <w:pPr>
        <w:pStyle w:val="BodyText"/>
      </w:pPr>
      <w:r>
        <w:rPr>
          <w:rFonts w:hint="eastAsia"/>
          <w:b/>
          <w:bCs/>
        </w:rPr>
        <w:t xml:space="preserve">（一）概念貢獻</w:t>
      </w:r>
      <w:r>
        <w:rPr>
          <w:rFonts w:hint="eastAsia"/>
        </w:rPr>
        <w:t xml:space="preserve">：系統化提出該子類型的操作型定義，補足現有文獻對此子類型缺乏明確評估指標與分類架構的問題，並提供可測量的評估維度（Hit@5、無來源論點比例、跨章節一致性）。</w:t>
      </w:r>
    </w:p>
    <w:p>
      <w:pPr>
        <w:pStyle w:val="BodyText"/>
      </w:pPr>
      <w:r>
        <w:rPr>
          <w:rFonts w:hint="eastAsia"/>
          <w:b/>
          <w:bCs/>
        </w:rPr>
        <w:t xml:space="preserve">（二）架構貢獻</w:t>
      </w:r>
      <w:r>
        <w:rPr>
          <w:rFonts w:hint="eastAsia"/>
        </w:rPr>
        <w:t xml:space="preserve">：提出三位一體工具鏈（Obsidian</w:t>
      </w:r>
      <w:r>
        <w:t xml:space="preserve"> </w:t>
      </w:r>
      <w:r>
        <w:rPr>
          <w:rFonts w:hint="eastAsia"/>
        </w:rPr>
        <w:t xml:space="preserve">＋</w:t>
      </w:r>
      <w:r>
        <w:t xml:space="preserve"> NotebookLM </w:t>
      </w:r>
      <w:r>
        <w:rPr>
          <w:rFonts w:hint="eastAsia"/>
        </w:rPr>
        <w:t xml:space="preserve">＋</w:t>
      </w:r>
      <w:r>
        <w:t xml:space="preserve"> </w:t>
      </w:r>
      <w:r>
        <w:t xml:space="preserve">Claude </w:t>
      </w:r>
      <w:r>
        <w:rPr>
          <w:rFonts w:hint="eastAsia"/>
        </w:rPr>
        <w:t xml:space="preserve">Code）的協作架構，補充現有研究多集中於單一自製框架（如</w:t>
      </w:r>
      <w:r>
        <w:t xml:space="preserve"> </w:t>
      </w:r>
      <w:r>
        <w:t xml:space="preserve">Mem0、HippoRAG </w:t>
      </w:r>
      <w:r>
        <w:rPr>
          <w:rFonts w:hint="eastAsia"/>
        </w:rPr>
        <w:t xml:space="preserve">2、All-Mem、MemMachine）之限制，詳見（見第</w:t>
      </w:r>
      <w:r>
        <w:t xml:space="preserve"> 1.3 </w:t>
      </w:r>
      <w:r>
        <w:rPr>
          <w:rFonts w:hint="eastAsia"/>
        </w:rPr>
        <w:t xml:space="preserve">節）。</w:t>
      </w:r>
    </w:p>
    <w:p>
      <w:pPr>
        <w:pStyle w:val="BodyText"/>
      </w:pPr>
      <w:r>
        <w:rPr>
          <w:rFonts w:hint="eastAsia"/>
          <w:b/>
          <w:bCs/>
        </w:rPr>
        <w:t xml:space="preserve">（三）實踐貢獻</w:t>
      </w:r>
      <w:r>
        <w:rPr>
          <w:rFonts w:hint="eastAsia"/>
        </w:rPr>
        <w:t xml:space="preserve">：在資源受限環境（Mac</w:t>
      </w:r>
      <w:r>
        <w:t xml:space="preserve"> Mini 2014 </w:t>
      </w:r>
      <w:r>
        <w:rPr>
          <w:rFonts w:hint="eastAsia"/>
        </w:rPr>
        <w:t xml:space="preserve">Intel，無</w:t>
      </w:r>
      <w:r>
        <w:t xml:space="preserve"> </w:t>
      </w:r>
      <w:r>
        <w:rPr>
          <w:rFonts w:hint="eastAsia"/>
        </w:rPr>
        <w:t xml:space="preserve">GPU）中完整實作並驗證上述架構，顯示永續性</w:t>
      </w:r>
      <w:r>
        <w:t xml:space="preserve"> RAG</w:t>
      </w:r>
      <w:r>
        <w:t xml:space="preserve"> </w:t>
      </w:r>
      <w:r>
        <w:rPr>
          <w:rFonts w:hint="eastAsia"/>
        </w:rPr>
        <w:t xml:space="preserve">的知識儲存與檢索層可完全本地化，以訂閱制</w:t>
      </w:r>
      <w:r>
        <w:t xml:space="preserve"> LLM API</w:t>
      </w:r>
      <w:r>
        <w:t xml:space="preserve"> </w:t>
      </w:r>
      <w:r>
        <w:rPr>
          <w:rFonts w:hint="eastAsia"/>
        </w:rPr>
        <w:t xml:space="preserve">取代自建雲端算力基礎設施，大幅降低個人研究者的採用門檻。</w:t>
      </w:r>
    </w:p>
    <w:p>
      <w:pPr>
        <w:pStyle w:val="BodyText"/>
      </w:pPr>
      <w:r>
        <w:rPr>
          <w:rFonts w:hint="eastAsia"/>
        </w:rPr>
        <w:t xml:space="preserve">第一章至此已確立「永續性</w:t>
      </w:r>
      <w:r>
        <w:t xml:space="preserve"> </w:t>
      </w:r>
      <w:r>
        <w:rPr>
          <w:rFonts w:hint="eastAsia"/>
        </w:rPr>
        <w:t xml:space="preserve">RAG」的問題意識與架構輪廓。然而，架構終究需要落地為可操作的工具鏈。1.3</w:t>
      </w:r>
      <w:r>
        <w:t xml:space="preserve"> </w:t>
      </w:r>
      <w:r>
        <w:rPr>
          <w:rFonts w:hint="eastAsia"/>
        </w:rPr>
        <w:t xml:space="preserve">節扮演的正是這個關鍵的「概念轉譯層」角色：它將第二章所揭示的底層原理——語意檢索機制、知識解耦原則、私有數據約束生成——轉化為三個具體的工具職責分配決策。Obsidian</w:t>
      </w:r>
      <w:r>
        <w:t xml:space="preserve"> </w:t>
      </w:r>
      <w:r>
        <w:rPr>
          <w:rFonts w:hint="eastAsia"/>
        </w:rPr>
        <w:t xml:space="preserve">承接「知識需要持久化且可被程式讀寫」的原理，成為唯一的本地事實錨點；NotebookLM</w:t>
      </w:r>
      <w:r>
        <w:t xml:space="preserve"> </w:t>
      </w:r>
      <w:r>
        <w:rPr>
          <w:rFonts w:hint="eastAsia"/>
        </w:rPr>
        <w:t xml:space="preserve">回應「幻覺必須在攝取端即被約束」的洞見，以</w:t>
      </w:r>
      <w:r>
        <w:t xml:space="preserve"> Source-grounded</w:t>
      </w:r>
      <w:r>
        <w:t xml:space="preserve"> </w:t>
      </w:r>
      <w:r>
        <w:rPr>
          <w:rFonts w:hint="eastAsia"/>
        </w:rPr>
        <w:t xml:space="preserve">機制確保每個論點都有段落級來源；Claude</w:t>
      </w:r>
      <w:r>
        <w:t xml:space="preserve"> Code</w:t>
      </w:r>
      <w:r>
        <w:t xml:space="preserve"> </w:t>
      </w:r>
      <w:r>
        <w:rPr>
          <w:rFonts w:hint="eastAsia"/>
        </w:rPr>
        <w:t xml:space="preserve">則對應「執行層需與儲存層分離」的解耦原則，以工具型</w:t>
      </w:r>
      <w:r>
        <w:t xml:space="preserve"> Agent</w:t>
      </w:r>
      <w:r>
        <w:t xml:space="preserve"> </w:t>
      </w:r>
      <w:r>
        <w:rPr>
          <w:rFonts w:hint="eastAsia"/>
        </w:rPr>
        <w:t xml:space="preserve">身份驅動整個知識閉環。三者的職責邊界並非任意劃分，而是直接從第二章的理論推導而來。這也意味著，第三章以下的所有工具部署細節，都可在此找到其理論依據的起點。</w:t>
      </w:r>
    </w:p>
    <w:bookmarkEnd w:id="33"/>
    <w:bookmarkEnd w:id="34"/>
    <w:bookmarkStart w:id="49" w:name="X916a3fbb796e919374912522d311f89543cb340"/>
    <w:p>
      <w:pPr>
        <w:pStyle w:val="Heading1"/>
      </w:pPr>
      <w:r>
        <w:t xml:space="preserve">1.3 </w:t>
      </w:r>
      <w:r>
        <w:rPr>
          <w:rFonts w:hint="eastAsia"/>
        </w:rPr>
        <w:t xml:space="preserve">三位一體架構：Obsidian,</w:t>
      </w:r>
      <w:r>
        <w:t xml:space="preserve"> NotebookLM </w:t>
      </w:r>
      <w:r>
        <w:rPr>
          <w:rFonts w:hint="eastAsia"/>
        </w:rPr>
        <w:t xml:space="preserve">與</w:t>
      </w:r>
      <w:r>
        <w:t xml:space="preserve"> Claude Code</w:t>
      </w:r>
      <w:r>
        <w:t xml:space="preserve"> </w:t>
      </w:r>
      <w:r>
        <w:rPr>
          <w:rFonts w:hint="eastAsia"/>
        </w:rPr>
        <w:t xml:space="preserve">的互補性分析</w:t>
      </w:r>
    </w:p>
    <w:bookmarkStart w:id="35" w:name="ux67b6ux69cbux6982ux89bd"/>
    <w:p>
      <w:pPr>
        <w:pStyle w:val="Heading2"/>
      </w:pPr>
      <w:r>
        <w:rPr>
          <w:rFonts w:hint="eastAsia"/>
        </w:rPr>
        <w:t xml:space="preserve">架構概覽</w:t>
      </w:r>
    </w:p>
    <w:p>
      <w:pPr>
        <w:pStyle w:val="SourceCode"/>
      </w:pPr>
      <w:r>
        <w:rPr>
          <w:rStyle w:val="VerbatimChar"/>
        </w:rPr>
        <w:t xml:space="preserve">┌──────────────────────────────────────────────────────────┐</w:t>
      </w:r>
      <w:r>
        <w:br/>
      </w:r>
      <w:r>
        <w:rPr>
          <w:rStyle w:val="VerbatimChar"/>
        </w:rPr>
        <w:t xml:space="preserve">│               </w:t>
      </w:r>
      <w:r>
        <w:rPr>
          <w:rStyle w:val="VerbatimChar"/>
          <w:rFonts w:hint="eastAsia"/>
        </w:rPr>
        <w:t xml:space="preserve">三位一體架構</w:t>
      </w:r>
      <w:r>
        <w:rPr>
          <w:rStyle w:val="VerbatimChar"/>
        </w:rPr>
        <w:t xml:space="preserve"> (Trinity Architecture)          │</w:t>
      </w:r>
      <w:r>
        <w:br/>
      </w:r>
      <w:r>
        <w:rPr>
          <w:rStyle w:val="VerbatimChar"/>
        </w:rPr>
        <w:t xml:space="preserve">│                                                          │</w:t>
      </w:r>
      <w:r>
        <w:br/>
      </w:r>
      <w:r>
        <w:rPr>
          <w:rStyle w:val="VerbatimChar"/>
        </w:rPr>
        <w:t xml:space="preserve">│  ┌─────────────┐   ┌──────────────┐   ┌──────────────┐  │</w:t>
      </w:r>
      <w:r>
        <w:br/>
      </w:r>
      <w:r>
        <w:rPr>
          <w:rStyle w:val="VerbatimChar"/>
        </w:rPr>
        <w:t xml:space="preserve">│  │  Obsidian   │   │  NotebookLM  │   │ Claude Code  │  │</w:t>
      </w:r>
      <w:r>
        <w:br/>
      </w:r>
      <w:r>
        <w:rPr>
          <w:rStyle w:val="VerbatimChar"/>
        </w:rPr>
        <w:t xml:space="preserve">│  │ </w:t>
      </w:r>
      <w:r>
        <w:rPr>
          <w:rStyle w:val="VerbatimChar"/>
          <w:rFonts w:hint="eastAsia"/>
        </w:rPr>
        <w:t xml:space="preserve">知識沉澱層</w:t>
      </w:r>
      <w:r>
        <w:rPr>
          <w:rStyle w:val="VerbatimChar"/>
        </w:rPr>
        <w:t xml:space="preserve">  │◄──│  </w:t>
      </w:r>
      <w:r>
        <w:rPr>
          <w:rStyle w:val="VerbatimChar"/>
          <w:rFonts w:hint="eastAsia"/>
        </w:rPr>
        <w:t xml:space="preserve">分析理解層</w:t>
      </w:r>
      <w:r>
        <w:rPr>
          <w:rStyle w:val="VerbatimChar"/>
        </w:rPr>
        <w:t xml:space="preserve">  │◄──│  </w:t>
      </w:r>
      <w:r>
        <w:rPr>
          <w:rStyle w:val="VerbatimChar"/>
          <w:rFonts w:hint="eastAsia"/>
        </w:rPr>
        <w:t xml:space="preserve">自動執行層</w:t>
      </w:r>
      <w:r>
        <w:rPr>
          <w:rStyle w:val="VerbatimChar"/>
        </w:rPr>
        <w:t xml:space="preserve">  │  │</w:t>
      </w:r>
      <w:r>
        <w:br/>
      </w:r>
      <w:r>
        <w:rPr>
          <w:rStyle w:val="VerbatimChar"/>
        </w:rPr>
        <w:t xml:space="preserve">│  </w:t>
      </w:r>
      <w:r>
        <w:rPr>
          <w:rStyle w:val="VerbatimChar"/>
          <w:rFonts w:hint="eastAsia"/>
        </w:rPr>
        <w:t xml:space="preserve">│（永久儲存）</w:t>
      </w:r>
      <w:r>
        <w:rPr>
          <w:rStyle w:val="VerbatimChar"/>
        </w:rPr>
        <w:t xml:space="preserve"> │   │ </w:t>
      </w:r>
      <w:r>
        <w:rPr>
          <w:rStyle w:val="VerbatimChar"/>
          <w:rFonts w:hint="eastAsia"/>
        </w:rPr>
        <w:t xml:space="preserve">（語義理解）</w:t>
      </w:r>
      <w:r>
        <w:rPr>
          <w:rStyle w:val="VerbatimChar"/>
        </w:rPr>
        <w:t xml:space="preserve"> │   │ </w:t>
      </w:r>
      <w:r>
        <w:rPr>
          <w:rStyle w:val="VerbatimChar"/>
          <w:rFonts w:hint="eastAsia"/>
        </w:rPr>
        <w:t xml:space="preserve">（代理行動）</w:t>
      </w:r>
      <w:r>
        <w:rPr>
          <w:rStyle w:val="VerbatimChar"/>
        </w:rPr>
        <w:t xml:space="preserve"> │  │</w:t>
      </w:r>
      <w:r>
        <w:br/>
      </w:r>
      <w:r>
        <w:rPr>
          <w:rStyle w:val="VerbatimChar"/>
        </w:rPr>
        <w:t xml:space="preserve">│  └──────┬──────┘   └──────────────┘   └──────┬───────┘  │</w:t>
      </w:r>
      <w:r>
        <w:br/>
      </w:r>
      <w:r>
        <w:rPr>
          <w:rStyle w:val="VerbatimChar"/>
        </w:rPr>
        <w:t xml:space="preserve">│         │    </w:t>
      </w:r>
      <w:r>
        <w:rPr>
          <w:rStyle w:val="VerbatimChar"/>
          <w:rFonts w:hint="eastAsia"/>
        </w:rPr>
        <w:t xml:space="preserve">提供</w:t>
      </w:r>
      <w:r>
        <w:rPr>
          <w:rStyle w:val="VerbatimChar"/>
        </w:rPr>
        <w:t xml:space="preserve"> RAG </w:t>
      </w:r>
      <w:r>
        <w:rPr>
          <w:rStyle w:val="VerbatimChar"/>
          <w:rFonts w:hint="eastAsia"/>
        </w:rPr>
        <w:t xml:space="preserve">來源</w:t>
      </w:r>
      <w:r>
        <w:rPr>
          <w:rStyle w:val="VerbatimChar"/>
        </w:rPr>
        <w:t xml:space="preserve">             ▲      │ </w:t>
      </w:r>
      <w:r>
        <w:rPr>
          <w:rStyle w:val="VerbatimChar"/>
          <w:rFonts w:hint="eastAsia"/>
        </w:rPr>
        <w:t xml:space="preserve">回寫</w:t>
      </w:r>
      <w:r>
        <w:rPr>
          <w:rStyle w:val="VerbatimChar"/>
        </w:rPr>
        <w:t xml:space="preserve">     │</w:t>
      </w:r>
      <w:r>
        <w:br/>
      </w:r>
      <w:r>
        <w:rPr>
          <w:rStyle w:val="VerbatimChar"/>
        </w:rPr>
        <w:t xml:space="preserve">│         └─────────────────────────────┘      │          │</w:t>
      </w:r>
      <w:r>
        <w:br/>
      </w:r>
      <w:r>
        <w:rPr>
          <w:rStyle w:val="VerbatimChar"/>
        </w:rPr>
        <w:t xml:space="preserve">│                      </w:t>
      </w:r>
      <w:r>
        <w:rPr>
          <w:rStyle w:val="VerbatimChar"/>
          <w:rFonts w:hint="eastAsia"/>
        </w:rPr>
        <w:t xml:space="preserve">永續性</w:t>
      </w:r>
      <w:r>
        <w:rPr>
          <w:rStyle w:val="VerbatimChar"/>
        </w:rPr>
        <w:t xml:space="preserve"> RAG </w:t>
      </w:r>
      <w:r>
        <w:rPr>
          <w:rStyle w:val="VerbatimChar"/>
          <w:rFonts w:hint="eastAsia"/>
        </w:rPr>
        <w:t xml:space="preserve">閉環</w:t>
      </w:r>
      <w:r>
        <w:rPr>
          <w:rStyle w:val="VerbatimChar"/>
        </w:rPr>
        <w:t xml:space="preserve">           │          │</w:t>
      </w:r>
      <w:r>
        <w:br/>
      </w:r>
      <w:r>
        <w:rPr>
          <w:rStyle w:val="VerbatimChar"/>
        </w:rPr>
        <w:t xml:space="preserve">└──────────────────────────────────────────────────────────┘</w:t>
      </w:r>
    </w:p>
    <w:p>
      <w:pPr>
        <w:pStyle w:val="FirstParagraph"/>
      </w:pPr>
      <w:r>
        <w:rPr>
          <w:rFonts w:hint="eastAsia"/>
        </w:rPr>
        <w:t xml:space="preserve">本架構的核心設計原則為</w:t>
      </w:r>
      <w:r>
        <w:rPr>
          <w:rFonts w:hint="eastAsia"/>
          <w:b/>
          <w:bCs/>
        </w:rPr>
        <w:t xml:space="preserve">知識解耦（Knowledge</w:t>
      </w:r>
      <w:r>
        <w:rPr>
          <w:b/>
          <w:bCs/>
        </w:rPr>
        <w:t xml:space="preserve"> </w:t>
      </w:r>
      <w:r>
        <w:rPr>
          <w:rFonts w:hint="eastAsia"/>
          <w:b/>
          <w:bCs/>
        </w:rPr>
        <w:t xml:space="preserve">Decoupling）</w:t>
      </w:r>
      <w:r>
        <w:rPr>
          <w:rFonts w:hint="eastAsia"/>
        </w:rPr>
        <w:t xml:space="preserve">：將知識的「儲存」、「理解」與「執行」三種職責分配給各司其職的專門工具，避免單一工具試圖承擔全部功能而產生的能力瓶頸。</w:t>
      </w:r>
    </w:p>
    <w:p>
      <w:pPr>
        <w:pStyle w:val="BodyText"/>
      </w:pPr>
      <w:r>
        <w:rPr>
          <w:rFonts w:hint="eastAsia"/>
          <w:b/>
          <w:bCs/>
        </w:rPr>
        <w:t xml:space="preserve">表</w:t>
      </w:r>
      <w:r>
        <w:rPr>
          <w:b/>
          <w:bCs/>
        </w:rPr>
        <w:t xml:space="preserve"> </w:t>
      </w:r>
      <w:r>
        <w:rPr>
          <w:rFonts w:hint="eastAsia"/>
          <w:b/>
          <w:bCs/>
        </w:rPr>
        <w:t xml:space="preserve">1.3：本架構各元件的運算位置</w:t>
      </w:r>
    </w:p>
    <w:tbl>
      <w:tblPr>
        <w:tblStyle w:val="Table"/>
        <w:tblW w:type="auto" w:w="0"/>
        <w:tblLook w:firstRow="1" w:lastRow="0" w:firstColumn="0" w:lastColumn="0" w:noHBand="0" w:noVBand="0" w:val="0020"/>
      </w:tblPr>
      <w:tblGrid>
        <w:gridCol w:w="2640"/>
        <w:gridCol w:w="2640"/>
        <w:gridCol w:w="2640"/>
      </w:tblGrid>
      <w:tr>
        <w:trPr>
          <w:tblHeader w:val="on"/>
        </w:trPr>
        <w:tc>
          <w:tcPr/>
          <w:p>
            <w:pPr>
              <w:jc w:val="left"/>
            </w:pPr>
            <w:r>
              <w:rPr>
                <w:rFonts w:hint="eastAsia"/>
              </w:rPr>
              <w:t xml:space="preserve">元件</w:t>
            </w:r>
          </w:p>
        </w:tc>
        <w:tc>
          <w:tcPr/>
          <w:p>
            <w:pPr>
              <w:jc w:val="left"/>
            </w:pPr>
            <w:r>
              <w:rPr>
                <w:rFonts w:hint="eastAsia"/>
              </w:rPr>
              <w:t xml:space="preserve">運算位置</w:t>
            </w:r>
          </w:p>
        </w:tc>
        <w:tc>
          <w:tcPr/>
          <w:p>
            <w:pPr>
              <w:jc w:val="left"/>
            </w:pPr>
            <w:r>
              <w:rPr>
                <w:rFonts w:hint="eastAsia"/>
              </w:rPr>
              <w:t xml:space="preserve">說明</w:t>
            </w:r>
          </w:p>
        </w:tc>
      </w:tr>
      <w:tr>
        <w:tc>
          <w:tcPr/>
          <w:p>
            <w:pPr>
              <w:pStyle w:val="Compact"/>
              <w:jc w:val="left"/>
            </w:pPr>
            <w:r>
              <w:rPr>
                <w:rFonts w:hint="eastAsia"/>
              </w:rPr>
              <w:t xml:space="preserve">Obsidian（知識儲存）</w:t>
            </w:r>
          </w:p>
        </w:tc>
        <w:tc>
          <w:tcPr/>
          <w:p>
            <w:pPr>
              <w:pStyle w:val="Compact"/>
              <w:jc w:val="left"/>
            </w:pPr>
            <w:r>
              <w:rPr>
                <w:rFonts w:hint="eastAsia"/>
              </w:rPr>
              <w:t xml:space="preserve">本地</w:t>
            </w:r>
          </w:p>
        </w:tc>
        <w:tc>
          <w:tcPr/>
          <w:p>
            <w:pPr>
              <w:pStyle w:val="Compact"/>
              <w:jc w:val="left"/>
            </w:pPr>
            <w:r>
              <w:t xml:space="preserve">Markdown </w:t>
            </w:r>
            <w:r>
              <w:rPr>
                <w:rFonts w:hint="eastAsia"/>
              </w:rPr>
              <w:t xml:space="preserve">檔案存於本機磁碟</w:t>
            </w:r>
          </w:p>
        </w:tc>
      </w:tr>
      <w:tr>
        <w:tc>
          <w:tcPr/>
          <w:p>
            <w:pPr>
              <w:pStyle w:val="Compact"/>
              <w:jc w:val="left"/>
            </w:pPr>
            <w:r>
              <w:t xml:space="preserve">BM25 / TF-IDF </w:t>
            </w:r>
            <w:r>
              <w:rPr>
                <w:rFonts w:hint="eastAsia"/>
              </w:rPr>
              <w:t xml:space="preserve">腳本</w:t>
            </w:r>
          </w:p>
        </w:tc>
        <w:tc>
          <w:tcPr/>
          <w:p>
            <w:pPr>
              <w:pStyle w:val="Compact"/>
              <w:jc w:val="left"/>
            </w:pPr>
            <w:r>
              <w:rPr>
                <w:rFonts w:hint="eastAsia"/>
              </w:rPr>
              <w:t xml:space="preserve">本地</w:t>
            </w:r>
          </w:p>
        </w:tc>
        <w:tc>
          <w:tcPr/>
          <w:p>
            <w:pPr>
              <w:pStyle w:val="Compact"/>
              <w:jc w:val="left"/>
            </w:pPr>
            <w:r>
              <w:t xml:space="preserve">Python </w:t>
            </w:r>
            <w:r>
              <w:rPr>
                <w:rFonts w:hint="eastAsia"/>
              </w:rPr>
              <w:t xml:space="preserve">稀疏索引，本地</w:t>
            </w:r>
            <w:r>
              <w:t xml:space="preserve"> CPU </w:t>
            </w:r>
            <w:r>
              <w:rPr>
                <w:rFonts w:hint="eastAsia"/>
              </w:rPr>
              <w:t xml:space="preserve">執行</w:t>
            </w:r>
          </w:p>
        </w:tc>
      </w:tr>
      <w:tr>
        <w:tc>
          <w:tcPr/>
          <w:p>
            <w:pPr>
              <w:pStyle w:val="Compact"/>
              <w:jc w:val="left"/>
            </w:pPr>
            <w:r>
              <w:rPr>
                <w:rFonts w:hint="eastAsia"/>
              </w:rPr>
              <w:t xml:space="preserve">品質稽核腳本群</w:t>
            </w:r>
          </w:p>
        </w:tc>
        <w:tc>
          <w:tcPr/>
          <w:p>
            <w:pPr>
              <w:pStyle w:val="Compact"/>
              <w:jc w:val="left"/>
            </w:pPr>
            <w:r>
              <w:rPr>
                <w:rFonts w:hint="eastAsia"/>
              </w:rPr>
              <w:t xml:space="preserve">本地</w:t>
            </w:r>
          </w:p>
        </w:tc>
        <w:tc>
          <w:tcPr/>
          <w:p>
            <w:pPr>
              <w:pStyle w:val="Compact"/>
              <w:jc w:val="left"/>
            </w:pPr>
            <w:r>
              <w:rPr>
                <w:rStyle w:val="VerbatimChar"/>
              </w:rPr>
              <w:t xml:space="preserve">hallucination_guard.py</w:t>
            </w:r>
            <w:r>
              <w:t xml:space="preserve"> </w:t>
            </w:r>
            <w:r>
              <w:rPr>
                <w:rFonts w:hint="eastAsia"/>
              </w:rPr>
              <w:t xml:space="preserve">等，無網路依賴</w:t>
            </w:r>
          </w:p>
        </w:tc>
      </w:tr>
      <w:tr>
        <w:tc>
          <w:tcPr/>
          <w:p>
            <w:pPr>
              <w:pStyle w:val="Compact"/>
              <w:jc w:val="left"/>
            </w:pPr>
            <w:r>
              <w:rPr>
                <w:rFonts w:hint="eastAsia"/>
              </w:rPr>
              <w:t xml:space="preserve">NotebookLM（語意理解）</w:t>
            </w:r>
          </w:p>
        </w:tc>
        <w:tc>
          <w:tcPr/>
          <w:p>
            <w:pPr>
              <w:pStyle w:val="Compact"/>
              <w:jc w:val="left"/>
            </w:pPr>
            <w:r>
              <w:rPr>
                <w:rFonts w:hint="eastAsia"/>
              </w:rPr>
              <w:t xml:space="preserve">雲端（Google）</w:t>
            </w:r>
          </w:p>
        </w:tc>
        <w:tc>
          <w:tcPr/>
          <w:p>
            <w:pPr>
              <w:pStyle w:val="Compact"/>
              <w:jc w:val="left"/>
            </w:pPr>
            <w:r>
              <w:rPr>
                <w:rFonts w:hint="eastAsia"/>
              </w:rPr>
              <w:t xml:space="preserve">文件攝取與</w:t>
            </w:r>
            <w:r>
              <w:t xml:space="preserve"> Source-grounded</w:t>
            </w:r>
            <w:r>
              <w:t xml:space="preserve"> </w:t>
            </w:r>
            <w:r>
              <w:rPr>
                <w:rFonts w:hint="eastAsia"/>
              </w:rPr>
              <w:t xml:space="preserve">摘要</w:t>
            </w:r>
          </w:p>
        </w:tc>
      </w:tr>
      <w:tr>
        <w:tc>
          <w:tcPr/>
          <w:p>
            <w:pPr>
              <w:pStyle w:val="Compact"/>
              <w:jc w:val="left"/>
            </w:pPr>
            <w:r>
              <w:t xml:space="preserve">Claude </w:t>
            </w:r>
            <w:r>
              <w:rPr>
                <w:rFonts w:hint="eastAsia"/>
              </w:rPr>
              <w:t xml:space="preserve">API（LLM</w:t>
            </w:r>
            <w:r>
              <w:t xml:space="preserve"> </w:t>
            </w:r>
            <w:r>
              <w:rPr>
                <w:rFonts w:hint="eastAsia"/>
              </w:rPr>
              <w:t xml:space="preserve">推理）</w:t>
            </w:r>
          </w:p>
        </w:tc>
        <w:tc>
          <w:tcPr/>
          <w:p>
            <w:pPr>
              <w:pStyle w:val="Compact"/>
              <w:jc w:val="left"/>
            </w:pPr>
            <w:r>
              <w:rPr>
                <w:rFonts w:hint="eastAsia"/>
              </w:rPr>
              <w:t xml:space="preserve">雲端（Anthropic）</w:t>
            </w:r>
          </w:p>
        </w:tc>
        <w:tc>
          <w:tcPr/>
          <w:p>
            <w:pPr>
              <w:pStyle w:val="Compact"/>
              <w:jc w:val="left"/>
            </w:pPr>
            <w:r>
              <w:rPr>
                <w:rFonts w:hint="eastAsia"/>
              </w:rPr>
              <w:t xml:space="preserve">章節撰寫、代理執行、知識回寫</w:t>
            </w:r>
          </w:p>
        </w:tc>
      </w:tr>
    </w:tbl>
    <w:p>
      <w:pPr>
        <w:pStyle w:val="BlockText"/>
      </w:pPr>
      <w:r>
        <w:rPr>
          <w:rFonts w:hint="eastAsia"/>
        </w:rPr>
        <w:t xml:space="preserve">本架構的設計決策：以</w:t>
      </w:r>
      <w:r>
        <w:rPr>
          <w:rFonts w:hint="eastAsia"/>
          <w:b/>
          <w:bCs/>
        </w:rPr>
        <w:t xml:space="preserve">本地化儲存與檢索</w:t>
      </w:r>
      <w:r>
        <w:rPr>
          <w:rFonts w:hint="eastAsia"/>
        </w:rPr>
        <w:t xml:space="preserve">確保知識主權（資料不離開本機），以</w:t>
      </w:r>
      <w:r>
        <w:rPr>
          <w:rFonts w:hint="eastAsia"/>
          <w:b/>
          <w:bCs/>
        </w:rPr>
        <w:t xml:space="preserve">訂閱制雲端</w:t>
      </w:r>
      <w:r>
        <w:rPr>
          <w:b/>
          <w:bCs/>
        </w:rPr>
        <w:t xml:space="preserve"> </w:t>
      </w:r>
      <w:r>
        <w:rPr>
          <w:b/>
          <w:bCs/>
        </w:rPr>
        <w:t xml:space="preserve">API</w:t>
      </w:r>
      <w:r>
        <w:rPr>
          <w:rFonts w:hint="eastAsia"/>
        </w:rPr>
        <w:t xml:space="preserve">承擔語意推理（避免自建</w:t>
      </w:r>
      <w:r>
        <w:t xml:space="preserve"> GPU</w:t>
      </w:r>
      <w:r>
        <w:t xml:space="preserve"> </w:t>
      </w:r>
      <w:r>
        <w:rPr>
          <w:rFonts w:hint="eastAsia"/>
        </w:rPr>
        <w:t xml:space="preserve">基礎設施）。這一分離使個人研究者在現有設備上即可完整運作，核心限制是網路連線與</w:t>
      </w:r>
      <w:r>
        <w:t xml:space="preserve"> </w:t>
      </w:r>
      <w:r>
        <w:t xml:space="preserve">API </w:t>
      </w:r>
      <w:r>
        <w:rPr>
          <w:rFonts w:hint="eastAsia"/>
        </w:rPr>
        <w:t xml:space="preserve">訂閱費用，而非硬體算力。</w:t>
      </w:r>
    </w:p>
    <w:bookmarkEnd w:id="35"/>
    <w:bookmarkStart w:id="39" w:name="X6e52f9fa4feb3861a91d6395bd8d65b47676e9c"/>
    <w:p>
      <w:pPr>
        <w:pStyle w:val="Heading2"/>
      </w:pPr>
      <w:r>
        <w:rPr>
          <w:rFonts w:hint="eastAsia"/>
        </w:rPr>
        <w:t xml:space="preserve">一、各工具角色定位</w:t>
      </w:r>
    </w:p>
    <w:bookmarkStart w:id="36" w:name="Xadd1c99468d4a75652e253b901ce7aa7e546084"/>
    <w:p>
      <w:pPr>
        <w:pStyle w:val="Heading3"/>
      </w:pPr>
      <w:r>
        <w:t xml:space="preserve">Obsidian — </w:t>
      </w:r>
      <w:r>
        <w:rPr>
          <w:rFonts w:hint="eastAsia"/>
        </w:rPr>
        <w:t xml:space="preserve">知識沉澱層（Persistent</w:t>
      </w:r>
      <w:r>
        <w:t xml:space="preserve"> Memory</w:t>
      </w:r>
      <w:r>
        <w:t xml:space="preserve"> </w:t>
      </w:r>
      <w:r>
        <w:rPr>
          <w:rFonts w:hint="eastAsia"/>
        </w:rPr>
        <w:t xml:space="preserve">Layer）</w:t>
      </w:r>
    </w:p>
    <w:tbl>
      <w:tblPr>
        <w:tblStyle w:val="Table"/>
        <w:tblW w:type="auto" w:w="0"/>
        <w:tblLook w:firstRow="1" w:lastRow="0" w:firstColumn="0" w:lastColumn="0" w:noHBand="0" w:noVBand="0" w:val="0020"/>
      </w:tblPr>
      <w:tblGrid>
        <w:gridCol w:w="3960"/>
        <w:gridCol w:w="3960"/>
      </w:tblGrid>
      <w:tr>
        <w:trPr>
          <w:tblHeader w:val="on"/>
        </w:trPr>
        <w:tc>
          <w:tcPr/>
          <w:p>
            <w:pPr>
              <w:jc w:val="left"/>
            </w:pPr>
            <w:r>
              <w:rPr>
                <w:rFonts w:hint="eastAsia"/>
              </w:rPr>
              <w:t xml:space="preserve">項目</w:t>
            </w:r>
          </w:p>
        </w:tc>
        <w:tc>
          <w:tcPr/>
          <w:p>
            <w:pPr>
              <w:jc w:val="left"/>
            </w:pPr>
            <w:r>
              <w:rPr>
                <w:rFonts w:hint="eastAsia"/>
              </w:rPr>
              <w:t xml:space="preserve">說明</w:t>
            </w:r>
          </w:p>
        </w:tc>
      </w:tr>
      <w:tr>
        <w:tc>
          <w:tcPr/>
          <w:p>
            <w:pPr>
              <w:pStyle w:val="Compact"/>
              <w:jc w:val="left"/>
            </w:pPr>
            <w:r>
              <w:rPr>
                <w:rFonts w:hint="eastAsia"/>
              </w:rPr>
              <w:t xml:space="preserve">核心功能</w:t>
            </w:r>
          </w:p>
        </w:tc>
        <w:tc>
          <w:tcPr/>
          <w:p>
            <w:pPr>
              <w:pStyle w:val="Compact"/>
              <w:jc w:val="left"/>
            </w:pPr>
            <w:r>
              <w:rPr>
                <w:rFonts w:hint="eastAsia"/>
              </w:rPr>
              <w:t xml:space="preserve">本地</w:t>
            </w:r>
            <w:r>
              <w:t xml:space="preserve"> Markdown</w:t>
            </w:r>
            <w:r>
              <w:t xml:space="preserve"> </w:t>
            </w:r>
            <w:r>
              <w:rPr>
                <w:rFonts w:hint="eastAsia"/>
              </w:rPr>
              <w:t xml:space="preserve">知識庫、雙向連結（</w:t>
            </w:r>
            <w:r>
              <w:rPr>
                <w:rStyle w:val="VerbatimChar"/>
              </w:rPr>
              <w:t xml:space="preserve">[</w:t>
            </w:r>
            <w:r>
              <w:rPr>
                <w:rStyle w:val="VerbatimChar"/>
              </w:rPr>
              <w:t xml:space="preserve">[</w:t>
            </w:r>
            <w:r>
              <w:rPr>
                <w:rStyle w:val="VerbatimChar"/>
              </w:rPr>
              <w:t xml:space="preserve">]</w:t>
            </w:r>
            <w:r>
              <w:rPr>
                <w:rStyle w:val="VerbatimChar"/>
              </w:rPr>
              <w:t xml:space="preserve">]</w:t>
            </w:r>
            <w:r>
              <w:rPr>
                <w:rFonts w:hint="eastAsia"/>
              </w:rPr>
              <w:t xml:space="preserve">）、Graph</w:t>
            </w:r>
            <w:r>
              <w:t xml:space="preserve"> View </w:t>
            </w:r>
            <w:r>
              <w:rPr>
                <w:rFonts w:hint="eastAsia"/>
              </w:rPr>
              <w:t xml:space="preserve">視覺化</w:t>
            </w:r>
          </w:p>
        </w:tc>
      </w:tr>
      <w:tr>
        <w:tc>
          <w:tcPr/>
          <w:p>
            <w:pPr>
              <w:pStyle w:val="Compact"/>
              <w:jc w:val="left"/>
            </w:pPr>
            <w:r>
              <w:rPr>
                <w:rFonts w:hint="eastAsia"/>
              </w:rPr>
              <w:t xml:space="preserve">在架構中的角色</w:t>
            </w:r>
          </w:p>
        </w:tc>
        <w:tc>
          <w:tcPr/>
          <w:p>
            <w:pPr>
              <w:pStyle w:val="Compact"/>
              <w:jc w:val="left"/>
            </w:pPr>
            <w:r>
              <w:rPr>
                <w:rFonts w:hint="eastAsia"/>
              </w:rPr>
              <w:t xml:space="preserve">長效記憶儲存庫、RAG</w:t>
            </w:r>
            <w:r>
              <w:t xml:space="preserve"> </w:t>
            </w:r>
            <w:r>
              <w:rPr>
                <w:rFonts w:hint="eastAsia"/>
              </w:rPr>
              <w:t xml:space="preserve">索引源、知識結構化容器</w:t>
            </w:r>
          </w:p>
        </w:tc>
      </w:tr>
      <w:tr>
        <w:tc>
          <w:tcPr/>
          <w:p>
            <w:pPr>
              <w:pStyle w:val="Compact"/>
              <w:jc w:val="left"/>
            </w:pPr>
            <w:r>
              <w:rPr>
                <w:rFonts w:hint="eastAsia"/>
              </w:rPr>
              <w:t xml:space="preserve">優勢</w:t>
            </w:r>
          </w:p>
        </w:tc>
        <w:tc>
          <w:tcPr/>
          <w:p>
            <w:pPr>
              <w:pStyle w:val="Compact"/>
              <w:jc w:val="left"/>
            </w:pPr>
            <w:r>
              <w:rPr>
                <w:rFonts w:hint="eastAsia"/>
              </w:rPr>
              <w:t xml:space="preserve">本地優先、隱私安全、知識儲存不依賴雲端服務、純文字格式便於程式讀寫</w:t>
            </w:r>
          </w:p>
        </w:tc>
      </w:tr>
      <w:tr>
        <w:tc>
          <w:tcPr/>
          <w:p>
            <w:pPr>
              <w:pStyle w:val="Compact"/>
              <w:jc w:val="left"/>
            </w:pPr>
            <w:r>
              <w:rPr>
                <w:rFonts w:hint="eastAsia"/>
              </w:rPr>
              <w:t xml:space="preserve">局限性</w:t>
            </w:r>
          </w:p>
        </w:tc>
        <w:tc>
          <w:tcPr/>
          <w:p>
            <w:pPr>
              <w:pStyle w:val="Compact"/>
              <w:jc w:val="left"/>
            </w:pPr>
            <w:r>
              <w:rPr>
                <w:rFonts w:hint="eastAsia"/>
              </w:rPr>
              <w:t xml:space="preserve">無原生</w:t>
            </w:r>
            <w:r>
              <w:t xml:space="preserve"> AI </w:t>
            </w:r>
            <w:r>
              <w:rPr>
                <w:rFonts w:hint="eastAsia"/>
              </w:rPr>
              <w:t xml:space="preserve">推理能力，需外部工具驅動知識演化</w:t>
            </w:r>
          </w:p>
        </w:tc>
      </w:tr>
      <w:tr>
        <w:tc>
          <w:tcPr/>
          <w:p>
            <w:pPr>
              <w:pStyle w:val="Compact"/>
              <w:jc w:val="left"/>
            </w:pPr>
            <w:r>
              <w:rPr>
                <w:rFonts w:hint="eastAsia"/>
              </w:rPr>
              <w:t xml:space="preserve">對應理論</w:t>
            </w:r>
          </w:p>
        </w:tc>
        <w:tc>
          <w:tcPr/>
          <w:p>
            <w:pPr>
              <w:pStyle w:val="Compact"/>
              <w:jc w:val="left"/>
            </w:pPr>
            <w:r>
              <w:t xml:space="preserve">Mem0 </w:t>
            </w:r>
            <w:r>
              <w:rPr>
                <w:rFonts w:hint="eastAsia"/>
              </w:rPr>
              <w:t xml:space="preserve">的持久記憶層（Chhikara</w:t>
            </w:r>
            <w:r>
              <w:t xml:space="preserve"> et al., </w:t>
            </w:r>
            <w:r>
              <w:rPr>
                <w:rFonts w:hint="eastAsia"/>
              </w:rPr>
              <w:t xml:space="preserve">2025）</w:t>
            </w:r>
            <w:r>
              <w:t xml:space="preserve">[</w:t>
            </w:r>
            <w:r>
              <w:t xml:space="preserve">5</w:t>
            </w:r>
            <w:r>
              <w:t xml:space="preserve">]</w:t>
            </w:r>
          </w:p>
        </w:tc>
      </w:tr>
    </w:tbl>
    <w:p>
      <w:pPr>
        <w:pStyle w:val="BodyText"/>
      </w:pPr>
      <w:r>
        <w:t xml:space="preserve">Obsidian </w:t>
      </w:r>
      <w:r>
        <w:rPr>
          <w:rFonts w:hint="eastAsia"/>
        </w:rPr>
        <w:t xml:space="preserve">以</w:t>
      </w:r>
      <w:r>
        <w:t xml:space="preserve"> YAML Frontmatter </w:t>
      </w:r>
      <w:r>
        <w:rPr>
          <w:rFonts w:hint="eastAsia"/>
        </w:rPr>
        <w:t xml:space="preserve">統一的</w:t>
      </w:r>
      <w:r>
        <w:t xml:space="preserve"> </w:t>
      </w:r>
      <w:r>
        <w:rPr>
          <w:rStyle w:val="VerbatimChar"/>
        </w:rPr>
        <w:t xml:space="preserve">status / tags / source / created</w:t>
      </w:r>
      <w:r>
        <w:t xml:space="preserve"> </w:t>
      </w:r>
      <w:r>
        <w:rPr>
          <w:rFonts w:hint="eastAsia"/>
        </w:rPr>
        <w:t xml:space="preserve">欄位，為每份筆記提供可被程式解析的結構化元數據，使</w:t>
      </w:r>
      <w:r>
        <w:t xml:space="preserve"> Claude Code</w:t>
      </w:r>
      <w:r>
        <w:t xml:space="preserve"> </w:t>
      </w:r>
      <w:r>
        <w:rPr>
          <w:rFonts w:hint="eastAsia"/>
        </w:rPr>
        <w:t xml:space="preserve">能自動掃描知識庫狀態、觸發審計腳本，實現知識庫的自動化管理。</w:t>
      </w:r>
    </w:p>
    <w:bookmarkEnd w:id="36"/>
    <w:bookmarkStart w:id="37" w:name="Xb14f8dffa7dfdee286e2ff737b543db80dd18e1"/>
    <w:p>
      <w:pPr>
        <w:pStyle w:val="Heading3"/>
      </w:pPr>
      <w:r>
        <w:t xml:space="preserve">NotebookLM — </w:t>
      </w:r>
      <w:r>
        <w:rPr>
          <w:rFonts w:hint="eastAsia"/>
        </w:rPr>
        <w:t xml:space="preserve">分析理解層（Semantic</w:t>
      </w:r>
      <w:r>
        <w:t xml:space="preserve"> Comprehension</w:t>
      </w:r>
      <w:r>
        <w:t xml:space="preserve"> </w:t>
      </w:r>
      <w:r>
        <w:rPr>
          <w:rFonts w:hint="eastAsia"/>
        </w:rPr>
        <w:t xml:space="preserve">Layer）</w:t>
      </w:r>
    </w:p>
    <w:tbl>
      <w:tblPr>
        <w:tblStyle w:val="Table"/>
        <w:tblW w:type="auto" w:w="0"/>
        <w:tblLook w:firstRow="1" w:lastRow="0" w:firstColumn="0" w:lastColumn="0" w:noHBand="0" w:noVBand="0" w:val="0020"/>
      </w:tblPr>
      <w:tblGrid>
        <w:gridCol w:w="3960"/>
        <w:gridCol w:w="3960"/>
      </w:tblGrid>
      <w:tr>
        <w:trPr>
          <w:tblHeader w:val="on"/>
        </w:trPr>
        <w:tc>
          <w:tcPr/>
          <w:p>
            <w:pPr>
              <w:jc w:val="left"/>
            </w:pPr>
            <w:r>
              <w:rPr>
                <w:rFonts w:hint="eastAsia"/>
              </w:rPr>
              <w:t xml:space="preserve">項目</w:t>
            </w:r>
          </w:p>
        </w:tc>
        <w:tc>
          <w:tcPr/>
          <w:p>
            <w:pPr>
              <w:jc w:val="left"/>
            </w:pPr>
            <w:r>
              <w:rPr>
                <w:rFonts w:hint="eastAsia"/>
              </w:rPr>
              <w:t xml:space="preserve">說明</w:t>
            </w:r>
          </w:p>
        </w:tc>
      </w:tr>
      <w:tr>
        <w:tc>
          <w:tcPr/>
          <w:p>
            <w:pPr>
              <w:pStyle w:val="Compact"/>
              <w:jc w:val="left"/>
            </w:pPr>
            <w:r>
              <w:rPr>
                <w:rFonts w:hint="eastAsia"/>
              </w:rPr>
              <w:t xml:space="preserve">核心功能</w:t>
            </w:r>
          </w:p>
        </w:tc>
        <w:tc>
          <w:tcPr/>
          <w:p>
            <w:pPr>
              <w:pStyle w:val="Compact"/>
              <w:jc w:val="left"/>
            </w:pPr>
            <w:r>
              <w:rPr>
                <w:rFonts w:hint="eastAsia"/>
              </w:rPr>
              <w:t xml:space="preserve">長文本理解、Source-grounded</w:t>
            </w:r>
            <w:r>
              <w:t xml:space="preserve"> </w:t>
            </w:r>
            <w:r>
              <w:rPr>
                <w:rFonts w:hint="eastAsia"/>
              </w:rPr>
              <w:t xml:space="preserve">來源引用、結構化摘要輸出</w:t>
            </w:r>
          </w:p>
        </w:tc>
      </w:tr>
      <w:tr>
        <w:tc>
          <w:tcPr/>
          <w:p>
            <w:pPr>
              <w:pStyle w:val="Compact"/>
              <w:jc w:val="left"/>
            </w:pPr>
            <w:r>
              <w:rPr>
                <w:rFonts w:hint="eastAsia"/>
              </w:rPr>
              <w:t xml:space="preserve">在架構中的角色</w:t>
            </w:r>
          </w:p>
        </w:tc>
        <w:tc>
          <w:tcPr/>
          <w:p>
            <w:pPr>
              <w:pStyle w:val="Compact"/>
              <w:jc w:val="left"/>
            </w:pPr>
            <w:r>
              <w:rPr>
                <w:rFonts w:hint="eastAsia"/>
              </w:rPr>
              <w:t xml:space="preserve">知識消化與重組引擎，將非結構化資料轉為可操作的結構化知識</w:t>
            </w:r>
          </w:p>
        </w:tc>
      </w:tr>
      <w:tr>
        <w:tc>
          <w:tcPr/>
          <w:p>
            <w:pPr>
              <w:pStyle w:val="Compact"/>
              <w:jc w:val="left"/>
            </w:pPr>
            <w:r>
              <w:rPr>
                <w:rFonts w:hint="eastAsia"/>
              </w:rPr>
              <w:t xml:space="preserve">優勢</w:t>
            </w:r>
          </w:p>
        </w:tc>
        <w:tc>
          <w:tcPr/>
          <w:p>
            <w:pPr>
              <w:pStyle w:val="Compact"/>
              <w:jc w:val="left"/>
            </w:pPr>
            <w:r>
              <w:rPr>
                <w:rFonts w:hint="eastAsia"/>
              </w:rPr>
              <w:t xml:space="preserve">精準來源引用（幻覺率低）、多來源整合、音訊摘要（Podcast</w:t>
            </w:r>
            <w:r>
              <w:t xml:space="preserve"> </w:t>
            </w:r>
            <w:r>
              <w:rPr>
                <w:rFonts w:hint="eastAsia"/>
              </w:rPr>
              <w:t xml:space="preserve">模式）</w:t>
            </w:r>
          </w:p>
        </w:tc>
      </w:tr>
      <w:tr>
        <w:tc>
          <w:tcPr/>
          <w:p>
            <w:pPr>
              <w:pStyle w:val="Compact"/>
              <w:jc w:val="left"/>
            </w:pPr>
            <w:r>
              <w:rPr>
                <w:rFonts w:hint="eastAsia"/>
              </w:rPr>
              <w:t xml:space="preserve">局限性</w:t>
            </w:r>
          </w:p>
        </w:tc>
        <w:tc>
          <w:tcPr/>
          <w:p>
            <w:pPr>
              <w:pStyle w:val="Compact"/>
              <w:jc w:val="left"/>
            </w:pPr>
            <w:r>
              <w:rPr>
                <w:rFonts w:hint="eastAsia"/>
              </w:rPr>
              <w:t xml:space="preserve">無法執行程式碼、不具跨</w:t>
            </w:r>
            <w:r>
              <w:t xml:space="preserve"> Session</w:t>
            </w:r>
            <w:r>
              <w:t xml:space="preserve"> </w:t>
            </w:r>
            <w:r>
              <w:rPr>
                <w:rFonts w:hint="eastAsia"/>
              </w:rPr>
              <w:t xml:space="preserve">持久記憶、輸出需人工或代理轉化</w:t>
            </w:r>
          </w:p>
        </w:tc>
      </w:tr>
      <w:tr>
        <w:tc>
          <w:tcPr/>
          <w:p>
            <w:pPr>
              <w:pStyle w:val="Compact"/>
              <w:jc w:val="left"/>
            </w:pPr>
            <w:r>
              <w:rPr>
                <w:rFonts w:hint="eastAsia"/>
              </w:rPr>
              <w:t xml:space="preserve">對應理論</w:t>
            </w:r>
          </w:p>
        </w:tc>
        <w:tc>
          <w:tcPr/>
          <w:p>
            <w:pPr>
              <w:pStyle w:val="Compact"/>
              <w:jc w:val="left"/>
            </w:pPr>
            <w:r>
              <w:t xml:space="preserve">RAG </w:t>
            </w:r>
            <w:r>
              <w:rPr>
                <w:rFonts w:hint="eastAsia"/>
              </w:rPr>
              <w:t xml:space="preserve">系統中的「增強（Augmentation）」元件（Gao</w:t>
            </w:r>
            <w:r>
              <w:t xml:space="preserve"> et al.,</w:t>
            </w:r>
            <w:r>
              <w:t xml:space="preserve"> </w:t>
            </w:r>
            <w:r>
              <w:rPr>
                <w:rFonts w:hint="eastAsia"/>
              </w:rPr>
              <w:t xml:space="preserve">2024）</w:t>
            </w:r>
            <w:r>
              <w:t xml:space="preserve">[</w:t>
            </w:r>
            <w:r>
              <w:t xml:space="preserve">3</w:t>
            </w:r>
            <w:r>
              <w:t xml:space="preserve">]</w:t>
            </w:r>
          </w:p>
        </w:tc>
      </w:tr>
    </w:tbl>
    <w:p>
      <w:pPr>
        <w:pStyle w:val="BodyText"/>
      </w:pPr>
      <w:r>
        <w:t xml:space="preserve">NotebookLM </w:t>
      </w:r>
      <w:r>
        <w:rPr>
          <w:rFonts w:hint="eastAsia"/>
        </w:rPr>
        <w:t xml:space="preserve">的</w:t>
      </w:r>
      <w:r>
        <w:t xml:space="preserve"> Source-grounded</w:t>
      </w:r>
      <w:r>
        <w:t xml:space="preserve"> </w:t>
      </w:r>
      <w:r>
        <w:rPr>
          <w:rFonts w:hint="eastAsia"/>
        </w:rPr>
        <w:t xml:space="preserve">機制確保每個論點都附有原始文件的精確引用，解決了一般</w:t>
      </w:r>
      <w:r>
        <w:t xml:space="preserve"> LLM</w:t>
      </w:r>
      <w:r>
        <w:t xml:space="preserve"> </w:t>
      </w:r>
      <w:r>
        <w:rPr>
          <w:rFonts w:hint="eastAsia"/>
        </w:rPr>
        <w:t xml:space="preserve">摘要容易產生幻覺的問題。其輸出為本架構提供高可信度的知識素材。</w:t>
      </w:r>
    </w:p>
    <w:bookmarkEnd w:id="37"/>
    <w:bookmarkStart w:id="38" w:name="X8138b750b67869baf98f98fb86293fbd6519eba"/>
    <w:p>
      <w:pPr>
        <w:pStyle w:val="Heading3"/>
      </w:pPr>
      <w:r>
        <w:t xml:space="preserve">Claude Code — </w:t>
      </w:r>
      <w:r>
        <w:rPr>
          <w:rFonts w:hint="eastAsia"/>
        </w:rPr>
        <w:t xml:space="preserve">自動執行層（Agentic</w:t>
      </w:r>
      <w:r>
        <w:t xml:space="preserve"> Execution</w:t>
      </w:r>
      <w:r>
        <w:t xml:space="preserve"> </w:t>
      </w:r>
      <w:r>
        <w:rPr>
          <w:rFonts w:hint="eastAsia"/>
        </w:rPr>
        <w:t xml:space="preserve">Layer）</w:t>
      </w:r>
    </w:p>
    <w:tbl>
      <w:tblPr>
        <w:tblStyle w:val="Table"/>
        <w:tblW w:type="auto" w:w="0"/>
        <w:tblLook w:firstRow="1" w:lastRow="0" w:firstColumn="0" w:lastColumn="0" w:noHBand="0" w:noVBand="0" w:val="0020"/>
      </w:tblPr>
      <w:tblGrid>
        <w:gridCol w:w="3960"/>
        <w:gridCol w:w="3960"/>
      </w:tblGrid>
      <w:tr>
        <w:trPr>
          <w:tblHeader w:val="on"/>
        </w:trPr>
        <w:tc>
          <w:tcPr/>
          <w:p>
            <w:pPr>
              <w:jc w:val="left"/>
            </w:pPr>
            <w:r>
              <w:rPr>
                <w:rFonts w:hint="eastAsia"/>
              </w:rPr>
              <w:t xml:space="preserve">項目</w:t>
            </w:r>
          </w:p>
        </w:tc>
        <w:tc>
          <w:tcPr/>
          <w:p>
            <w:pPr>
              <w:jc w:val="left"/>
            </w:pPr>
            <w:r>
              <w:rPr>
                <w:rFonts w:hint="eastAsia"/>
              </w:rPr>
              <w:t xml:space="preserve">說明</w:t>
            </w:r>
          </w:p>
        </w:tc>
      </w:tr>
      <w:tr>
        <w:tc>
          <w:tcPr/>
          <w:p>
            <w:pPr>
              <w:pStyle w:val="Compact"/>
              <w:jc w:val="left"/>
            </w:pPr>
            <w:r>
              <w:rPr>
                <w:rFonts w:hint="eastAsia"/>
              </w:rPr>
              <w:t xml:space="preserve">核心功能</w:t>
            </w:r>
          </w:p>
        </w:tc>
        <w:tc>
          <w:tcPr/>
          <w:p>
            <w:pPr>
              <w:pStyle w:val="Compact"/>
              <w:jc w:val="left"/>
            </w:pPr>
            <w:r>
              <w:t xml:space="preserve">CLI </w:t>
            </w:r>
            <w:r>
              <w:rPr>
                <w:rFonts w:hint="eastAsia"/>
              </w:rPr>
              <w:t xml:space="preserve">自動化、本地檔案讀寫（Read/Edit/Write）、Python</w:t>
            </w:r>
            <w:r>
              <w:t xml:space="preserve"> </w:t>
            </w:r>
            <w:r>
              <w:rPr>
                <w:rFonts w:hint="eastAsia"/>
              </w:rPr>
              <w:t xml:space="preserve">腳本執行</w:t>
            </w:r>
          </w:p>
        </w:tc>
      </w:tr>
      <w:tr>
        <w:tc>
          <w:tcPr/>
          <w:p>
            <w:pPr>
              <w:pStyle w:val="Compact"/>
              <w:jc w:val="left"/>
            </w:pPr>
            <w:r>
              <w:rPr>
                <w:rFonts w:hint="eastAsia"/>
              </w:rPr>
              <w:t xml:space="preserve">在架構中的角色</w:t>
            </w:r>
          </w:p>
        </w:tc>
        <w:tc>
          <w:tcPr/>
          <w:p>
            <w:pPr>
              <w:pStyle w:val="Compact"/>
              <w:jc w:val="left"/>
            </w:pPr>
            <w:r>
              <w:rPr>
                <w:rFonts w:hint="eastAsia"/>
              </w:rPr>
              <w:t xml:space="preserve">知識庫自動維護者、Agentic</w:t>
            </w:r>
            <w:r>
              <w:t xml:space="preserve"> </w:t>
            </w:r>
            <w:r>
              <w:rPr>
                <w:rFonts w:hint="eastAsia"/>
              </w:rPr>
              <w:t xml:space="preserve">閉環驅動引擎</w:t>
            </w:r>
          </w:p>
        </w:tc>
      </w:tr>
      <w:tr>
        <w:tc>
          <w:tcPr/>
          <w:p>
            <w:pPr>
              <w:pStyle w:val="Compact"/>
              <w:jc w:val="left"/>
            </w:pPr>
            <w:r>
              <w:rPr>
                <w:rFonts w:hint="eastAsia"/>
              </w:rPr>
              <w:t xml:space="preserve">優勢</w:t>
            </w:r>
          </w:p>
        </w:tc>
        <w:tc>
          <w:tcPr/>
          <w:p>
            <w:pPr>
              <w:pStyle w:val="Compact"/>
              <w:jc w:val="left"/>
            </w:pPr>
            <w:r>
              <w:rPr>
                <w:rFonts w:hint="eastAsia"/>
              </w:rPr>
              <w:t xml:space="preserve">可操作本地檔案、工具型</w:t>
            </w:r>
            <w:r>
              <w:t xml:space="preserve"> Agent </w:t>
            </w:r>
            <w:r>
              <w:rPr>
                <w:rFonts w:hint="eastAsia"/>
              </w:rPr>
              <w:t xml:space="preserve">能力、CLAUDE.md</w:t>
            </w:r>
            <w:r>
              <w:t xml:space="preserve"> </w:t>
            </w:r>
            <w:r>
              <w:rPr>
                <w:rFonts w:hint="eastAsia"/>
              </w:rPr>
              <w:t xml:space="preserve">行為準則約束</w:t>
            </w:r>
          </w:p>
        </w:tc>
      </w:tr>
      <w:tr>
        <w:tc>
          <w:tcPr/>
          <w:p>
            <w:pPr>
              <w:pStyle w:val="Compact"/>
              <w:jc w:val="left"/>
            </w:pPr>
            <w:r>
              <w:rPr>
                <w:rFonts w:hint="eastAsia"/>
              </w:rPr>
              <w:t xml:space="preserve">局限性</w:t>
            </w:r>
          </w:p>
        </w:tc>
        <w:tc>
          <w:tcPr/>
          <w:p>
            <w:pPr>
              <w:pStyle w:val="Compact"/>
              <w:jc w:val="left"/>
            </w:pPr>
            <w:r>
              <w:rPr>
                <w:rFonts w:hint="eastAsia"/>
              </w:rPr>
              <w:t xml:space="preserve">跨對話記憶需依賴外部儲存（即</w:t>
            </w:r>
            <w:r>
              <w:t xml:space="preserve"> Obsidian </w:t>
            </w:r>
            <w:r>
              <w:rPr>
                <w:rFonts w:hint="eastAsia"/>
              </w:rPr>
              <w:t xml:space="preserve">層）</w:t>
            </w:r>
          </w:p>
        </w:tc>
      </w:tr>
      <w:tr>
        <w:tc>
          <w:tcPr/>
          <w:p>
            <w:pPr>
              <w:pStyle w:val="Compact"/>
              <w:jc w:val="left"/>
            </w:pPr>
            <w:r>
              <w:rPr>
                <w:rFonts w:hint="eastAsia"/>
              </w:rPr>
              <w:t xml:space="preserve">對應理論</w:t>
            </w:r>
          </w:p>
        </w:tc>
        <w:tc>
          <w:tcPr/>
          <w:p>
            <w:pPr>
              <w:pStyle w:val="Compact"/>
              <w:jc w:val="left"/>
            </w:pPr>
            <w:r>
              <w:t xml:space="preserve">Agentic RAG </w:t>
            </w:r>
            <w:r>
              <w:rPr>
                <w:rFonts w:hint="eastAsia"/>
              </w:rPr>
              <w:t xml:space="preserve">中的「工具使用型</w:t>
            </w:r>
            <w:r>
              <w:t xml:space="preserve"> </w:t>
            </w:r>
            <w:r>
              <w:rPr>
                <w:rFonts w:hint="eastAsia"/>
              </w:rPr>
              <w:t xml:space="preserve">Agent」（Singh</w:t>
            </w:r>
            <w:r>
              <w:t xml:space="preserve"> et al.,</w:t>
            </w:r>
            <w:r>
              <w:t xml:space="preserve"> </w:t>
            </w:r>
            <w:r>
              <w:rPr>
                <w:rFonts w:hint="eastAsia"/>
              </w:rPr>
              <w:t xml:space="preserve">2025）</w:t>
            </w:r>
            <w:r>
              <w:t xml:space="preserve">[</w:t>
            </w:r>
            <w:r>
              <w:t xml:space="preserve">6</w:t>
            </w:r>
            <w:r>
              <w:t xml:space="preserve">]</w:t>
            </w:r>
          </w:p>
        </w:tc>
      </w:tr>
    </w:tbl>
    <w:p>
      <w:pPr>
        <w:pStyle w:val="BodyText"/>
      </w:pPr>
      <w:r>
        <w:t xml:space="preserve">Yu et </w:t>
      </w:r>
      <w:r>
        <w:rPr>
          <w:rFonts w:hint="eastAsia"/>
        </w:rPr>
        <w:t xml:space="preserve">al.（2026）提出記憶操作應暴露為工具型行動（Tool-based</w:t>
      </w:r>
      <w:r>
        <w:t xml:space="preserve"> </w:t>
      </w:r>
      <w:r>
        <w:rPr>
          <w:rFonts w:hint="eastAsia"/>
        </w:rPr>
        <w:t xml:space="preserve">Actions），讓</w:t>
      </w:r>
      <w:r>
        <w:t xml:space="preserve"> LLM Agent </w:t>
      </w:r>
      <w:r>
        <w:rPr>
          <w:rFonts w:hint="eastAsia"/>
        </w:rPr>
        <w:t xml:space="preserve">自主決定何時儲存、更新資訊</w:t>
      </w:r>
      <w:r>
        <w:t xml:space="preserve"> </w:t>
      </w:r>
      <w:r>
        <w:t xml:space="preserve">[</w:t>
      </w:r>
      <w:r>
        <w:t xml:space="preserve">1</w:t>
      </w:r>
      <w:r>
        <w:t xml:space="preserve">]</w:t>
      </w:r>
      <w:r>
        <w:t xml:space="preserve">。Claude Code</w:t>
      </w:r>
      <w:r>
        <w:t xml:space="preserve"> </w:t>
      </w:r>
      <w:r>
        <w:rPr>
          <w:rFonts w:hint="eastAsia"/>
        </w:rPr>
        <w:t xml:space="preserve">的</w:t>
      </w:r>
      <w:r>
        <w:t xml:space="preserve"> </w:t>
      </w:r>
      <w:r>
        <w:rPr>
          <w:rStyle w:val="VerbatimChar"/>
        </w:rPr>
        <w:t xml:space="preserve">Read</w:t>
      </w:r>
      <w:r>
        <w:t xml:space="preserve">、</w:t>
      </w:r>
      <w:r>
        <w:rPr>
          <w:rStyle w:val="VerbatimChar"/>
        </w:rPr>
        <w:t xml:space="preserve">Edit</w:t>
      </w:r>
      <w:r>
        <w:t xml:space="preserve">、</w:t>
      </w:r>
      <w:r>
        <w:rPr>
          <w:rStyle w:val="VerbatimChar"/>
        </w:rPr>
        <w:t xml:space="preserve">Write</w:t>
      </w:r>
      <w:r>
        <w:t xml:space="preserve"> </w:t>
      </w:r>
      <w:r>
        <w:rPr>
          <w:rFonts w:hint="eastAsia"/>
        </w:rPr>
        <w:t xml:space="preserve">工具組合正是此概念的具體實現：透過</w:t>
      </w:r>
      <w:r>
        <w:t xml:space="preserve"> </w:t>
      </w:r>
      <w:r>
        <w:rPr>
          <w:rStyle w:val="VerbatimChar"/>
        </w:rPr>
        <w:t xml:space="preserve">writeback.py</w:t>
      </w:r>
      <w:r>
        <w:t xml:space="preserve"> </w:t>
      </w:r>
      <w:r>
        <w:rPr>
          <w:rFonts w:hint="eastAsia"/>
        </w:rPr>
        <w:t xml:space="preserve">腳本，每次執行結果自動觸發</w:t>
      </w:r>
      <w:r>
        <w:t xml:space="preserve"> Obsidian </w:t>
      </w:r>
      <w:r>
        <w:rPr>
          <w:rFonts w:hint="eastAsia"/>
        </w:rPr>
        <w:t xml:space="preserve">筆記更新，形成記憶操作的閉環。</w:t>
      </w:r>
    </w:p>
    <w:bookmarkEnd w:id="38"/>
    <w:bookmarkEnd w:id="39"/>
    <w:bookmarkStart w:id="43" w:name="ux4e8cux4e92ux88dcux6027ux5206ux6790"/>
    <w:p>
      <w:pPr>
        <w:pStyle w:val="Heading2"/>
      </w:pPr>
      <w:r>
        <w:rPr>
          <w:rFonts w:hint="eastAsia"/>
        </w:rPr>
        <w:t xml:space="preserve">二、互補性分析</w:t>
      </w:r>
    </w:p>
    <w:bookmarkStart w:id="40" w:name="X30bd5361fe296e2ed092acde06eb5d5be6e0730"/>
    <w:p>
      <w:pPr>
        <w:pStyle w:val="Heading3"/>
      </w:pPr>
      <w:r>
        <w:rPr>
          <w:rFonts w:hint="eastAsia"/>
        </w:rPr>
        <w:t xml:space="preserve">單一工具的能力瓶頸</w:t>
      </w:r>
    </w:p>
    <w:p>
      <w:pPr>
        <w:pStyle w:val="FirstParagraph"/>
      </w:pPr>
      <w:r>
        <w:rPr>
          <w:rFonts w:hint="eastAsia"/>
        </w:rPr>
        <w:t xml:space="preserve">三個工具各有無法單獨克服的能力上限：</w:t>
      </w:r>
    </w:p>
    <w:p>
      <w:pPr>
        <w:numPr>
          <w:ilvl w:val="0"/>
          <w:numId w:val="1003"/>
        </w:numPr>
      </w:pPr>
      <w:r>
        <w:rPr>
          <w:b/>
          <w:bCs/>
        </w:rPr>
        <w:t xml:space="preserve">Obsidian </w:t>
      </w:r>
      <w:r>
        <w:rPr>
          <w:rFonts w:hint="eastAsia"/>
          <w:b/>
          <w:bCs/>
        </w:rPr>
        <w:t xml:space="preserve">單獨使用</w:t>
      </w:r>
      <w:r>
        <w:rPr>
          <w:rFonts w:hint="eastAsia"/>
        </w:rPr>
        <w:t xml:space="preserve">：知識儲存能力強，但無</w:t>
      </w:r>
      <w:r>
        <w:t xml:space="preserve"> AI</w:t>
      </w:r>
      <w:r>
        <w:t xml:space="preserve"> </w:t>
      </w:r>
      <w:r>
        <w:rPr>
          <w:rFonts w:hint="eastAsia"/>
        </w:rPr>
        <w:t xml:space="preserve">理解與自動演化能力，知識庫會逐漸成為靜態檔案庫</w:t>
      </w:r>
    </w:p>
    <w:p>
      <w:pPr>
        <w:numPr>
          <w:ilvl w:val="0"/>
          <w:numId w:val="1003"/>
        </w:numPr>
      </w:pPr>
      <w:r>
        <w:rPr>
          <w:b/>
          <w:bCs/>
        </w:rPr>
        <w:t xml:space="preserve">NotebookLM</w:t>
      </w:r>
      <w:r>
        <w:rPr>
          <w:b/>
          <w:bCs/>
        </w:rPr>
        <w:t xml:space="preserve"> </w:t>
      </w:r>
      <w:r>
        <w:rPr>
          <w:rFonts w:hint="eastAsia"/>
          <w:b/>
          <w:bCs/>
        </w:rPr>
        <w:t xml:space="preserve">單獨使用</w:t>
      </w:r>
      <w:r>
        <w:rPr>
          <w:rFonts w:hint="eastAsia"/>
        </w:rPr>
        <w:t xml:space="preserve">：語義理解能力強，但無持久記憶與本地執行能力，分析結果無法自動沉澱</w:t>
      </w:r>
    </w:p>
    <w:p>
      <w:pPr>
        <w:numPr>
          <w:ilvl w:val="0"/>
          <w:numId w:val="1003"/>
        </w:numPr>
      </w:pPr>
      <w:r>
        <w:rPr>
          <w:b/>
          <w:bCs/>
        </w:rPr>
        <w:t xml:space="preserve">Claude Code</w:t>
      </w:r>
      <w:r>
        <w:rPr>
          <w:b/>
          <w:bCs/>
        </w:rPr>
        <w:t xml:space="preserve"> </w:t>
      </w:r>
      <w:r>
        <w:rPr>
          <w:rFonts w:hint="eastAsia"/>
          <w:b/>
          <w:bCs/>
        </w:rPr>
        <w:t xml:space="preserve">單獨使用</w:t>
      </w:r>
      <w:r>
        <w:rPr>
          <w:rFonts w:hint="eastAsia"/>
        </w:rPr>
        <w:t xml:space="preserve">：執行能力強，但無長效記憶，跨對話失憶問題無法根本解決</w:t>
      </w:r>
    </w:p>
    <w:bookmarkEnd w:id="40"/>
    <w:bookmarkStart w:id="41" w:name="ux4e92ux88dcux95dcux4fc2ux77e9ux9663"/>
    <w:p>
      <w:pPr>
        <w:pStyle w:val="Heading3"/>
      </w:pPr>
      <w:r>
        <w:rPr>
          <w:rFonts w:hint="eastAsia"/>
        </w:rPr>
        <w:t xml:space="preserve">互補關係矩陣</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jc w:val="left"/>
            </w:pPr>
            <w:r>
              <w:rPr>
                <w:rFonts w:hint="eastAsia"/>
              </w:rPr>
              <w:t xml:space="preserve">提供方</w:t>
            </w:r>
            <w:r>
              <w:t xml:space="preserve"> → </w:t>
            </w:r>
            <w:r>
              <w:rPr>
                <w:rFonts w:hint="eastAsia"/>
              </w:rPr>
              <w:t xml:space="preserve">接收方</w:t>
            </w:r>
          </w:p>
        </w:tc>
        <w:tc>
          <w:tcPr/>
          <w:p>
            <w:pPr>
              <w:jc w:val="left"/>
            </w:pPr>
            <w:r>
              <w:t xml:space="preserve">Obsidian</w:t>
            </w:r>
          </w:p>
        </w:tc>
        <w:tc>
          <w:tcPr/>
          <w:p>
            <w:pPr>
              <w:jc w:val="left"/>
            </w:pPr>
            <w:r>
              <w:t xml:space="preserve">NotebookLM</w:t>
            </w:r>
          </w:p>
        </w:tc>
        <w:tc>
          <w:tcPr/>
          <w:p>
            <w:pPr>
              <w:jc w:val="left"/>
            </w:pPr>
            <w:r>
              <w:t xml:space="preserve">Claude Code</w:t>
            </w:r>
          </w:p>
        </w:tc>
      </w:tr>
      <w:tr>
        <w:tc>
          <w:tcPr/>
          <w:p>
            <w:pPr>
              <w:pStyle w:val="Compact"/>
              <w:jc w:val="left"/>
            </w:pPr>
            <w:r>
              <w:rPr>
                <w:b/>
                <w:bCs/>
              </w:rPr>
              <w:t xml:space="preserve">Obsidian</w:t>
            </w:r>
          </w:p>
        </w:tc>
        <w:tc>
          <w:tcPr/>
          <w:p>
            <w:pPr>
              <w:pStyle w:val="Compact"/>
              <w:jc w:val="left"/>
            </w:pPr>
            <w:r>
              <w:t xml:space="preserve">—</w:t>
            </w:r>
          </w:p>
        </w:tc>
        <w:tc>
          <w:tcPr/>
          <w:p>
            <w:pPr>
              <w:pStyle w:val="Compact"/>
              <w:jc w:val="left"/>
            </w:pPr>
            <w:r>
              <w:rPr>
                <w:rFonts w:hint="eastAsia"/>
              </w:rPr>
              <w:t xml:space="preserve">提供原始筆記素材供分析</w:t>
            </w:r>
          </w:p>
        </w:tc>
        <w:tc>
          <w:tcPr/>
          <w:p>
            <w:pPr>
              <w:pStyle w:val="Compact"/>
              <w:jc w:val="left"/>
            </w:pPr>
            <w:r>
              <w:rPr>
                <w:rFonts w:hint="eastAsia"/>
              </w:rPr>
              <w:t xml:space="preserve">提供</w:t>
            </w:r>
            <w:r>
              <w:t xml:space="preserve"> RAG</w:t>
            </w:r>
            <w:r>
              <w:t xml:space="preserve"> </w:t>
            </w:r>
            <w:r>
              <w:rPr>
                <w:rFonts w:hint="eastAsia"/>
              </w:rPr>
              <w:t xml:space="preserve">知識來源與執行目標</w:t>
            </w:r>
          </w:p>
        </w:tc>
      </w:tr>
      <w:tr>
        <w:tc>
          <w:tcPr/>
          <w:p>
            <w:pPr>
              <w:pStyle w:val="Compact"/>
              <w:jc w:val="left"/>
            </w:pPr>
            <w:r>
              <w:rPr>
                <w:b/>
                <w:bCs/>
              </w:rPr>
              <w:t xml:space="preserve">NotebookLM</w:t>
            </w:r>
          </w:p>
        </w:tc>
        <w:tc>
          <w:tcPr/>
          <w:p>
            <w:pPr>
              <w:pStyle w:val="Compact"/>
              <w:jc w:val="left"/>
            </w:pPr>
            <w:r>
              <w:rPr>
                <w:rFonts w:hint="eastAsia"/>
              </w:rPr>
              <w:t xml:space="preserve">輸出結構化知識待回寫</w:t>
            </w:r>
          </w:p>
        </w:tc>
        <w:tc>
          <w:tcPr/>
          <w:p>
            <w:pPr>
              <w:pStyle w:val="Compact"/>
              <w:jc w:val="left"/>
            </w:pPr>
            <w:r>
              <w:t xml:space="preserve">—</w:t>
            </w:r>
          </w:p>
        </w:tc>
        <w:tc>
          <w:tcPr/>
          <w:p>
            <w:pPr>
              <w:pStyle w:val="Compact"/>
              <w:jc w:val="left"/>
            </w:pPr>
            <w:r>
              <w:rPr>
                <w:rFonts w:hint="eastAsia"/>
              </w:rPr>
              <w:t xml:space="preserve">提供高可信度分析指令</w:t>
            </w:r>
          </w:p>
        </w:tc>
      </w:tr>
      <w:tr>
        <w:tc>
          <w:tcPr/>
          <w:p>
            <w:pPr>
              <w:pStyle w:val="Compact"/>
              <w:jc w:val="left"/>
            </w:pPr>
            <w:r>
              <w:rPr>
                <w:b/>
                <w:bCs/>
              </w:rPr>
              <w:t xml:space="preserve">Claude Code</w:t>
            </w:r>
          </w:p>
        </w:tc>
        <w:tc>
          <w:tcPr/>
          <w:p>
            <w:pPr>
              <w:pStyle w:val="Compact"/>
              <w:jc w:val="left"/>
            </w:pPr>
            <w:r>
              <w:rPr>
                <w:rFonts w:hint="eastAsia"/>
              </w:rPr>
              <w:t xml:space="preserve">自動寫入與更新筆記</w:t>
            </w:r>
          </w:p>
        </w:tc>
        <w:tc>
          <w:tcPr/>
          <w:p>
            <w:pPr>
              <w:pStyle w:val="Compact"/>
              <w:jc w:val="left"/>
            </w:pPr>
            <w:r>
              <w:rPr>
                <w:rFonts w:hint="eastAsia"/>
              </w:rPr>
              <w:t xml:space="preserve">觸發並整合分析任務</w:t>
            </w:r>
          </w:p>
        </w:tc>
        <w:tc>
          <w:tcPr/>
          <w:p>
            <w:pPr>
              <w:pStyle w:val="Compact"/>
              <w:jc w:val="left"/>
            </w:pPr>
            <w:r>
              <w:t xml:space="preserve">—</w:t>
            </w:r>
          </w:p>
        </w:tc>
      </w:tr>
    </w:tbl>
    <w:bookmarkEnd w:id="41"/>
    <w:bookmarkStart w:id="42" w:name="X9e8495cad139b13282e512b912855afcaee07e4"/>
    <w:p>
      <w:pPr>
        <w:pStyle w:val="Heading3"/>
      </w:pPr>
      <w:r>
        <w:rPr>
          <w:rFonts w:hint="eastAsia"/>
        </w:rPr>
        <w:t xml:space="preserve">核心協作流程（三輪閉環）</w:t>
      </w:r>
    </w:p>
    <w:p>
      <w:pPr>
        <w:pStyle w:val="SourceCode"/>
      </w:pPr>
      <w:r>
        <w:rPr>
          <w:rStyle w:val="VerbatimChar"/>
          <w:rFonts w:hint="eastAsia"/>
        </w:rPr>
        <w:t xml:space="preserve">【第一輪：知識攝取】</w:t>
      </w:r>
      <w:r>
        <w:br/>
      </w:r>
      <w:r>
        <w:rPr>
          <w:rStyle w:val="VerbatimChar"/>
          <w:rFonts w:hint="eastAsia"/>
        </w:rPr>
        <w:t xml:space="preserve">原始資料（論文/筆記/資料）</w:t>
      </w:r>
      <w:r>
        <w:br/>
      </w:r>
      <w:r>
        <w:rPr>
          <w:rStyle w:val="VerbatimChar"/>
        </w:rPr>
        <w:t xml:space="preserve">    ↓ </w:t>
      </w:r>
      <w:r>
        <w:rPr>
          <w:rStyle w:val="VerbatimChar"/>
          <w:rFonts w:hint="eastAsia"/>
        </w:rPr>
        <w:t xml:space="preserve">上傳</w:t>
      </w:r>
      <w:r>
        <w:br/>
      </w:r>
      <w:r>
        <w:rPr>
          <w:rStyle w:val="VerbatimChar"/>
        </w:rPr>
        <w:t xml:space="preserve">NotebookLM → </w:t>
      </w:r>
      <w:r>
        <w:rPr>
          <w:rStyle w:val="VerbatimChar"/>
          <w:rFonts w:hint="eastAsia"/>
        </w:rPr>
        <w:t xml:space="preserve">結構化摘要</w:t>
      </w:r>
      <w:r>
        <w:rPr>
          <w:rStyle w:val="VerbatimChar"/>
        </w:rPr>
        <w:t xml:space="preserve"> + </w:t>
      </w:r>
      <w:r>
        <w:rPr>
          <w:rStyle w:val="VerbatimChar"/>
          <w:rFonts w:hint="eastAsia"/>
        </w:rPr>
        <w:t xml:space="preserve">來源引用</w:t>
      </w:r>
      <w:r>
        <w:br/>
      </w:r>
      <w:r>
        <w:rPr>
          <w:rStyle w:val="VerbatimChar"/>
        </w:rPr>
        <w:t xml:space="preserve">    ↓ </w:t>
      </w:r>
      <w:r>
        <w:rPr>
          <w:rStyle w:val="VerbatimChar"/>
          <w:rFonts w:hint="eastAsia"/>
        </w:rPr>
        <w:t xml:space="preserve">人工複製輸出</w:t>
      </w:r>
      <w:r>
        <w:br/>
      </w:r>
      <w:r>
        <w:rPr>
          <w:rStyle w:val="VerbatimChar"/>
        </w:rPr>
        <w:t xml:space="preserve">Claude Code → </w:t>
      </w:r>
      <w:r>
        <w:rPr>
          <w:rStyle w:val="VerbatimChar"/>
          <w:rFonts w:hint="eastAsia"/>
        </w:rPr>
        <w:t xml:space="preserve">自動判斷歸屬章節</w:t>
      </w:r>
      <w:r>
        <w:rPr>
          <w:rStyle w:val="VerbatimChar"/>
        </w:rPr>
        <w:t xml:space="preserve"> → </w:t>
      </w:r>
      <w:r>
        <w:rPr>
          <w:rStyle w:val="VerbatimChar"/>
          <w:rFonts w:hint="eastAsia"/>
        </w:rPr>
        <w:t xml:space="preserve">寫入</w:t>
      </w:r>
      <w:r>
        <w:rPr>
          <w:rStyle w:val="VerbatimChar"/>
        </w:rPr>
        <w:t xml:space="preserve"> Obsidian</w:t>
      </w:r>
      <w:r>
        <w:br/>
      </w:r>
      <w:r>
        <w:br/>
      </w:r>
      <w:r>
        <w:rPr>
          <w:rStyle w:val="VerbatimChar"/>
          <w:rFonts w:hint="eastAsia"/>
        </w:rPr>
        <w:t xml:space="preserve">【第二輪：知識檢索】</w:t>
      </w:r>
      <w:r>
        <w:br/>
      </w:r>
      <w:r>
        <w:rPr>
          <w:rStyle w:val="VerbatimChar"/>
          <w:rFonts w:hint="eastAsia"/>
        </w:rPr>
        <w:t xml:space="preserve">研究問題</w:t>
      </w:r>
      <w:r>
        <w:br/>
      </w:r>
      <w:r>
        <w:rPr>
          <w:rStyle w:val="VerbatimChar"/>
        </w:rPr>
        <w:t xml:space="preserve">    ↓</w:t>
      </w:r>
      <w:r>
        <w:br/>
      </w:r>
      <w:r>
        <w:rPr>
          <w:rStyle w:val="VerbatimChar"/>
        </w:rPr>
        <w:t xml:space="preserve">Claude </w:t>
      </w:r>
      <w:r>
        <w:rPr>
          <w:rStyle w:val="VerbatimChar"/>
          <w:rFonts w:hint="eastAsia"/>
        </w:rPr>
        <w:t xml:space="preserve">Code（BM25</w:t>
      </w:r>
      <w:r>
        <w:rPr>
          <w:rStyle w:val="VerbatimChar"/>
        </w:rPr>
        <w:t xml:space="preserve"> / RAG </w:t>
      </w:r>
      <w:r>
        <w:rPr>
          <w:rStyle w:val="VerbatimChar"/>
          <w:rFonts w:hint="eastAsia"/>
        </w:rPr>
        <w:t xml:space="preserve">查詢</w:t>
      </w:r>
      <w:r>
        <w:rPr>
          <w:rStyle w:val="VerbatimChar"/>
        </w:rPr>
        <w:t xml:space="preserve"> </w:t>
      </w:r>
      <w:r>
        <w:rPr>
          <w:rStyle w:val="VerbatimChar"/>
          <w:rFonts w:hint="eastAsia"/>
        </w:rPr>
        <w:t xml:space="preserve">Obsidian）</w:t>
      </w:r>
      <w:r>
        <w:br/>
      </w:r>
      <w:r>
        <w:rPr>
          <w:rStyle w:val="VerbatimChar"/>
        </w:rPr>
        <w:t xml:space="preserve">    ↓</w:t>
      </w:r>
      <w:r>
        <w:br/>
      </w:r>
      <w:r>
        <w:rPr>
          <w:rStyle w:val="VerbatimChar"/>
          <w:rFonts w:hint="eastAsia"/>
        </w:rPr>
        <w:t xml:space="preserve">標注來源的回答輸出</w:t>
      </w:r>
      <w:r>
        <w:br/>
      </w:r>
      <w:r>
        <w:br/>
      </w:r>
      <w:r>
        <w:rPr>
          <w:rStyle w:val="VerbatimChar"/>
          <w:rFonts w:hint="eastAsia"/>
        </w:rPr>
        <w:t xml:space="preserve">【第三輪：品質維護】</w:t>
      </w:r>
      <w:r>
        <w:br/>
      </w:r>
      <w:r>
        <w:rPr>
          <w:rStyle w:val="VerbatimChar"/>
        </w:rPr>
        <w:t xml:space="preserve">daily_audit.py → </w:t>
      </w:r>
      <w:r>
        <w:rPr>
          <w:rStyle w:val="VerbatimChar"/>
          <w:rFonts w:hint="eastAsia"/>
        </w:rPr>
        <w:t xml:space="preserve">掃描待寫章節</w:t>
      </w:r>
      <w:r>
        <w:br/>
      </w:r>
      <w:r>
        <w:rPr>
          <w:rStyle w:val="VerbatimChar"/>
        </w:rPr>
        <w:t xml:space="preserve">consistency_check.py → </w:t>
      </w:r>
      <w:r>
        <w:rPr>
          <w:rStyle w:val="VerbatimChar"/>
          <w:rFonts w:hint="eastAsia"/>
        </w:rPr>
        <w:t xml:space="preserve">偵測跨章節矛盾</w:t>
      </w:r>
      <w:r>
        <w:br/>
      </w:r>
      <w:r>
        <w:rPr>
          <w:rStyle w:val="VerbatimChar"/>
        </w:rPr>
        <w:t xml:space="preserve">hallucination_guard.py → </w:t>
      </w:r>
      <w:r>
        <w:rPr>
          <w:rStyle w:val="VerbatimChar"/>
          <w:rFonts w:hint="eastAsia"/>
        </w:rPr>
        <w:t xml:space="preserve">掃描無來源論點</w:t>
      </w:r>
      <w:r>
        <w:br/>
      </w:r>
      <w:r>
        <w:rPr>
          <w:rStyle w:val="VerbatimChar"/>
        </w:rPr>
        <w:t xml:space="preserve">    ↓</w:t>
      </w:r>
      <w:r>
        <w:br/>
      </w:r>
      <w:r>
        <w:rPr>
          <w:rStyle w:val="VerbatimChar"/>
        </w:rPr>
        <w:t xml:space="preserve">Claude Code </w:t>
      </w:r>
      <w:r>
        <w:rPr>
          <w:rStyle w:val="VerbatimChar"/>
          <w:rFonts w:hint="eastAsia"/>
        </w:rPr>
        <w:t xml:space="preserve">自動修正</w:t>
      </w:r>
      <w:r>
        <w:rPr>
          <w:rStyle w:val="VerbatimChar"/>
        </w:rPr>
        <w:t xml:space="preserve"> → </w:t>
      </w:r>
      <w:r>
        <w:rPr>
          <w:rStyle w:val="VerbatimChar"/>
          <w:rFonts w:hint="eastAsia"/>
        </w:rPr>
        <w:t xml:space="preserve">回寫</w:t>
      </w:r>
      <w:r>
        <w:rPr>
          <w:rStyle w:val="VerbatimChar"/>
        </w:rPr>
        <w:t xml:space="preserve"> Obsidian</w:t>
      </w:r>
      <w:r>
        <w:br/>
      </w:r>
      <w:r>
        <w:rPr>
          <w:rStyle w:val="VerbatimChar"/>
        </w:rPr>
        <w:t xml:space="preserve">    </w:t>
      </w:r>
      <w:r>
        <w:rPr>
          <w:rStyle w:val="VerbatimChar"/>
          <w:rFonts w:hint="eastAsia"/>
        </w:rPr>
        <w:t xml:space="preserve">↑____________（永續閉環）_____________|</w:t>
      </w:r>
    </w:p>
    <w:bookmarkEnd w:id="42"/>
    <w:bookmarkEnd w:id="43"/>
    <w:bookmarkStart w:id="44" w:name="X9a93d23442d880dd6a425519127557436751f41"/>
    <w:p>
      <w:pPr>
        <w:pStyle w:val="Heading2"/>
      </w:pPr>
      <w:r>
        <w:rPr>
          <w:rFonts w:hint="eastAsia"/>
        </w:rPr>
        <w:t xml:space="preserve">三、與現有架構的比較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jc w:val="left"/>
            </w:pPr>
            <w:r>
              <w:rPr>
                <w:rFonts w:hint="eastAsia"/>
              </w:rPr>
              <w:t xml:space="preserve">對比維度</w:t>
            </w:r>
          </w:p>
        </w:tc>
        <w:tc>
          <w:tcPr/>
          <w:p>
            <w:pPr>
              <w:jc w:val="left"/>
            </w:pPr>
            <w:r>
              <w:rPr>
                <w:rFonts w:hint="eastAsia"/>
              </w:rPr>
              <w:t xml:space="preserve">單一</w:t>
            </w:r>
            <w:r>
              <w:t xml:space="preserve"> LLM </w:t>
            </w:r>
            <w:r>
              <w:rPr>
                <w:rFonts w:hint="eastAsia"/>
              </w:rPr>
              <w:t xml:space="preserve">方案</w:t>
            </w:r>
          </w:p>
        </w:tc>
        <w:tc>
          <w:tcPr/>
          <w:p>
            <w:pPr>
              <w:jc w:val="left"/>
            </w:pPr>
            <w:r>
              <w:t xml:space="preserve">Naive RAG</w:t>
            </w:r>
          </w:p>
        </w:tc>
        <w:tc>
          <w:tcPr/>
          <w:p>
            <w:pPr>
              <w:jc w:val="left"/>
            </w:pPr>
            <w:r>
              <w:rPr>
                <w:rFonts w:hint="eastAsia"/>
              </w:rPr>
              <w:t xml:space="preserve">本研究三位一體架構</w:t>
            </w:r>
          </w:p>
        </w:tc>
      </w:tr>
      <w:tr>
        <w:tc>
          <w:tcPr/>
          <w:p>
            <w:pPr>
              <w:pStyle w:val="Compact"/>
              <w:jc w:val="left"/>
            </w:pPr>
            <w:r>
              <w:rPr>
                <w:rFonts w:hint="eastAsia"/>
              </w:rPr>
              <w:t xml:space="preserve">記憶持久性</w:t>
            </w:r>
          </w:p>
        </w:tc>
        <w:tc>
          <w:tcPr/>
          <w:p>
            <w:pPr>
              <w:pStyle w:val="Compact"/>
              <w:jc w:val="left"/>
            </w:pPr>
            <w:r>
              <w:rPr>
                <w:rFonts w:hint="eastAsia"/>
              </w:rPr>
              <w:t xml:space="preserve">無（Context</w:t>
            </w:r>
            <w:r>
              <w:t xml:space="preserve"> </w:t>
            </w:r>
            <w:r>
              <w:rPr>
                <w:rFonts w:hint="eastAsia"/>
              </w:rPr>
              <w:t xml:space="preserve">限制）</w:t>
            </w:r>
          </w:p>
        </w:tc>
        <w:tc>
          <w:tcPr/>
          <w:p>
            <w:pPr>
              <w:pStyle w:val="Compact"/>
              <w:jc w:val="left"/>
            </w:pPr>
            <w:r>
              <w:rPr>
                <w:rFonts w:hint="eastAsia"/>
              </w:rPr>
              <w:t xml:space="preserve">低（靜態索引）</w:t>
            </w:r>
          </w:p>
        </w:tc>
        <w:tc>
          <w:tcPr/>
          <w:p>
            <w:pPr>
              <w:pStyle w:val="Compact"/>
              <w:jc w:val="left"/>
            </w:pPr>
            <w:r>
              <w:rPr>
                <w:rFonts w:hint="eastAsia"/>
              </w:rPr>
              <w:t xml:space="preserve">高（動態回寫）</w:t>
            </w:r>
          </w:p>
        </w:tc>
      </w:tr>
      <w:tr>
        <w:tc>
          <w:tcPr/>
          <w:p>
            <w:pPr>
              <w:pStyle w:val="Compact"/>
              <w:jc w:val="left"/>
            </w:pPr>
            <w:r>
              <w:rPr>
                <w:rFonts w:hint="eastAsia"/>
              </w:rPr>
              <w:t xml:space="preserve">自動化程度</w:t>
            </w:r>
          </w:p>
        </w:tc>
        <w:tc>
          <w:tcPr/>
          <w:p>
            <w:pPr>
              <w:pStyle w:val="Compact"/>
              <w:jc w:val="left"/>
            </w:pPr>
            <w:r>
              <w:rPr>
                <w:rFonts w:hint="eastAsia"/>
              </w:rPr>
              <w:t xml:space="preserve">無</w:t>
            </w:r>
          </w:p>
        </w:tc>
        <w:tc>
          <w:tcPr/>
          <w:p>
            <w:pPr>
              <w:pStyle w:val="Compact"/>
              <w:jc w:val="left"/>
            </w:pPr>
            <w:r>
              <w:rPr>
                <w:rFonts w:hint="eastAsia"/>
              </w:rPr>
              <w:t xml:space="preserve">低（手動建庫）</w:t>
            </w:r>
          </w:p>
        </w:tc>
        <w:tc>
          <w:tcPr/>
          <w:p>
            <w:pPr>
              <w:pStyle w:val="Compact"/>
              <w:jc w:val="left"/>
            </w:pPr>
            <w:r>
              <w:rPr>
                <w:rFonts w:hint="eastAsia"/>
              </w:rPr>
              <w:t xml:space="preserve">高（代理閉環）</w:t>
            </w:r>
          </w:p>
        </w:tc>
      </w:tr>
      <w:tr>
        <w:tc>
          <w:tcPr/>
          <w:p>
            <w:pPr>
              <w:pStyle w:val="Compact"/>
              <w:jc w:val="left"/>
            </w:pPr>
            <w:r>
              <w:rPr>
                <w:rFonts w:hint="eastAsia"/>
              </w:rPr>
              <w:t xml:space="preserve">幻覺抑制</w:t>
            </w:r>
          </w:p>
        </w:tc>
        <w:tc>
          <w:tcPr/>
          <w:p>
            <w:pPr>
              <w:pStyle w:val="Compact"/>
              <w:jc w:val="left"/>
            </w:pPr>
            <w:r>
              <w:rPr>
                <w:rFonts w:hint="eastAsia"/>
              </w:rPr>
              <w:t xml:space="preserve">低</w:t>
            </w:r>
          </w:p>
        </w:tc>
        <w:tc>
          <w:tcPr/>
          <w:p>
            <w:pPr>
              <w:pStyle w:val="Compact"/>
              <w:jc w:val="left"/>
            </w:pPr>
            <w:r>
              <w:rPr>
                <w:rFonts w:hint="eastAsia"/>
              </w:rPr>
              <w:t xml:space="preserve">中</w:t>
            </w:r>
          </w:p>
        </w:tc>
        <w:tc>
          <w:tcPr/>
          <w:p>
            <w:pPr>
              <w:pStyle w:val="Compact"/>
              <w:jc w:val="left"/>
            </w:pPr>
            <w:r>
              <w:rPr>
                <w:rFonts w:hint="eastAsia"/>
              </w:rPr>
              <w:t xml:space="preserve">高（來源引用</w:t>
            </w:r>
            <w:r>
              <w:t xml:space="preserve"> + </w:t>
            </w:r>
            <w:r>
              <w:rPr>
                <w:rFonts w:hint="eastAsia"/>
              </w:rPr>
              <w:t xml:space="preserve">防幻覺腳本）</w:t>
            </w:r>
          </w:p>
        </w:tc>
      </w:tr>
      <w:tr>
        <w:tc>
          <w:tcPr/>
          <w:p>
            <w:pPr>
              <w:pStyle w:val="Compact"/>
              <w:jc w:val="left"/>
            </w:pPr>
            <w:r>
              <w:rPr>
                <w:rFonts w:hint="eastAsia"/>
              </w:rPr>
              <w:t xml:space="preserve">知識可解釋性</w:t>
            </w:r>
          </w:p>
        </w:tc>
        <w:tc>
          <w:tcPr/>
          <w:p>
            <w:pPr>
              <w:pStyle w:val="Compact"/>
              <w:jc w:val="left"/>
            </w:pPr>
            <w:r>
              <w:rPr>
                <w:rFonts w:hint="eastAsia"/>
              </w:rPr>
              <w:t xml:space="preserve">低（黑箱）</w:t>
            </w:r>
          </w:p>
        </w:tc>
        <w:tc>
          <w:tcPr/>
          <w:p>
            <w:pPr>
              <w:pStyle w:val="Compact"/>
              <w:jc w:val="left"/>
            </w:pPr>
            <w:r>
              <w:rPr>
                <w:rFonts w:hint="eastAsia"/>
              </w:rPr>
              <w:t xml:space="preserve">中</w:t>
            </w:r>
          </w:p>
        </w:tc>
        <w:tc>
          <w:tcPr/>
          <w:p>
            <w:pPr>
              <w:pStyle w:val="Compact"/>
              <w:jc w:val="left"/>
            </w:pPr>
            <w:r>
              <w:rPr>
                <w:rFonts w:hint="eastAsia"/>
              </w:rPr>
              <w:t xml:space="preserve">高（Markdown</w:t>
            </w:r>
            <w:r>
              <w:t xml:space="preserve"> + </w:t>
            </w:r>
            <w:r>
              <w:rPr>
                <w:rFonts w:hint="eastAsia"/>
              </w:rPr>
              <w:t xml:space="preserve">雙向連結）</w:t>
            </w:r>
          </w:p>
        </w:tc>
      </w:tr>
      <w:tr>
        <w:tc>
          <w:tcPr/>
          <w:p>
            <w:pPr>
              <w:pStyle w:val="Compact"/>
              <w:jc w:val="left"/>
            </w:pPr>
            <w:r>
              <w:rPr>
                <w:rFonts w:hint="eastAsia"/>
              </w:rPr>
              <w:t xml:space="preserve">本地部署可行性</w:t>
            </w:r>
          </w:p>
        </w:tc>
        <w:tc>
          <w:tcPr/>
          <w:p>
            <w:pPr>
              <w:pStyle w:val="Compact"/>
              <w:jc w:val="left"/>
            </w:pPr>
            <w:r>
              <w:rPr>
                <w:rFonts w:hint="eastAsia"/>
              </w:rPr>
              <w:t xml:space="preserve">高</w:t>
            </w:r>
          </w:p>
        </w:tc>
        <w:tc>
          <w:tcPr/>
          <w:p>
            <w:pPr>
              <w:pStyle w:val="Compact"/>
              <w:jc w:val="left"/>
            </w:pPr>
            <w:r>
              <w:rPr>
                <w:rFonts w:hint="eastAsia"/>
              </w:rPr>
              <w:t xml:space="preserve">中</w:t>
            </w:r>
          </w:p>
        </w:tc>
        <w:tc>
          <w:tcPr/>
          <w:p>
            <w:pPr>
              <w:pStyle w:val="Compact"/>
              <w:jc w:val="left"/>
            </w:pPr>
            <w:r>
              <w:rPr>
                <w:rFonts w:hint="eastAsia"/>
              </w:rPr>
              <w:t xml:space="preserve">高（RAG</w:t>
            </w:r>
            <w:r>
              <w:t xml:space="preserve"> </w:t>
            </w:r>
            <w:r>
              <w:rPr>
                <w:rFonts w:hint="eastAsia"/>
              </w:rPr>
              <w:t xml:space="preserve">檢索儲存層本地化，無需自建雲端算力基礎設施）</w:t>
            </w:r>
          </w:p>
        </w:tc>
      </w:tr>
      <w:tr>
        <w:tc>
          <w:tcPr/>
          <w:p>
            <w:pPr>
              <w:pStyle w:val="Compact"/>
              <w:jc w:val="left"/>
            </w:pPr>
            <w:r>
              <w:rPr>
                <w:rFonts w:hint="eastAsia"/>
              </w:rPr>
              <w:t xml:space="preserve">建置複雜度</w:t>
            </w:r>
          </w:p>
        </w:tc>
        <w:tc>
          <w:tcPr/>
          <w:p>
            <w:pPr>
              <w:pStyle w:val="Compact"/>
              <w:jc w:val="left"/>
            </w:pPr>
            <w:r>
              <w:rPr>
                <w:rFonts w:hint="eastAsia"/>
              </w:rPr>
              <w:t xml:space="preserve">低</w:t>
            </w:r>
          </w:p>
        </w:tc>
        <w:tc>
          <w:tcPr/>
          <w:p>
            <w:pPr>
              <w:pStyle w:val="Compact"/>
              <w:jc w:val="left"/>
            </w:pPr>
            <w:r>
              <w:rPr>
                <w:rFonts w:hint="eastAsia"/>
              </w:rPr>
              <w:t xml:space="preserve">中</w:t>
            </w:r>
          </w:p>
        </w:tc>
        <w:tc>
          <w:tcPr/>
          <w:p>
            <w:pPr>
              <w:pStyle w:val="Compact"/>
              <w:jc w:val="left"/>
            </w:pPr>
            <w:r>
              <w:rPr>
                <w:rFonts w:hint="eastAsia"/>
              </w:rPr>
              <w:t xml:space="preserve">中（工具本身成熟，整合有學習曲線）</w:t>
            </w:r>
          </w:p>
        </w:tc>
      </w:tr>
    </w:tbl>
    <w:bookmarkEnd w:id="44"/>
    <w:bookmarkStart w:id="48" w:name="X448a9c8b834deb02379e0e631d5e45176843d92"/>
    <w:p>
      <w:pPr>
        <w:pStyle w:val="Heading2"/>
      </w:pPr>
      <w:r>
        <w:rPr>
          <w:rFonts w:hint="eastAsia"/>
        </w:rPr>
        <w:t xml:space="preserve">四、理論框架定位</w:t>
      </w:r>
    </w:p>
    <w:bookmarkStart w:id="45" w:name="ux5c0dux61c9-modular-rag-ux67b6ux69cb"/>
    <w:p>
      <w:pPr>
        <w:pStyle w:val="Heading3"/>
      </w:pPr>
      <w:r>
        <w:rPr>
          <w:rFonts w:hint="eastAsia"/>
        </w:rPr>
        <w:t xml:space="preserve">對應</w:t>
      </w:r>
      <w:r>
        <w:t xml:space="preserve"> Modular RAG</w:t>
      </w:r>
      <w:r>
        <w:t xml:space="preserve"> </w:t>
      </w:r>
      <w:r>
        <w:rPr>
          <w:rFonts w:hint="eastAsia"/>
        </w:rPr>
        <w:t xml:space="preserve">架構</w:t>
      </w:r>
    </w:p>
    <w:p>
      <w:pPr>
        <w:pStyle w:val="FirstParagraph"/>
      </w:pPr>
      <w:r>
        <w:t xml:space="preserve">Gao et </w:t>
      </w:r>
      <w:r>
        <w:rPr>
          <w:rFonts w:hint="eastAsia"/>
        </w:rPr>
        <w:t xml:space="preserve">al.（2024）提出的</w:t>
      </w:r>
      <w:r>
        <w:t xml:space="preserve"> </w:t>
      </w:r>
      <w:r>
        <w:rPr>
          <w:b/>
          <w:bCs/>
        </w:rPr>
        <w:t xml:space="preserve">Modular RAG</w:t>
      </w:r>
      <w:r>
        <w:t xml:space="preserve"> </w:t>
      </w:r>
      <w:r>
        <w:rPr>
          <w:rFonts w:hint="eastAsia"/>
        </w:rPr>
        <w:t xml:space="preserve">主張將</w:t>
      </w:r>
      <w:r>
        <w:t xml:space="preserve"> RAG</w:t>
      </w:r>
      <w:r>
        <w:t xml:space="preserve"> </w:t>
      </w:r>
      <w:r>
        <w:rPr>
          <w:rFonts w:hint="eastAsia"/>
        </w:rPr>
        <w:t xml:space="preserve">系統拆解為可替換的功能模塊</w:t>
      </w:r>
      <w:r>
        <w:t xml:space="preserve"> </w:t>
      </w:r>
      <w:r>
        <w:t xml:space="preserve">[</w:t>
      </w:r>
      <w:r>
        <w:t xml:space="preserve">3</w:t>
      </w:r>
      <w:r>
        <w:t xml:space="preserve">]</w:t>
      </w:r>
      <w:r>
        <w:rPr>
          <w:rFonts w:hint="eastAsia"/>
        </w:rPr>
        <w:t xml:space="preserve">。本研究的三位一體架構可視為</w:t>
      </w:r>
      <w:r>
        <w:t xml:space="preserve"> Modular</w:t>
      </w:r>
      <w:r>
        <w:t xml:space="preserve"> </w:t>
      </w:r>
      <w:r>
        <w:t xml:space="preserve">RAG </w:t>
      </w:r>
      <w:r>
        <w:rPr>
          <w:rFonts w:hint="eastAsia"/>
        </w:rPr>
        <w:t xml:space="preserve">的一種具體實例化：</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Modular RAG </w:t>
            </w:r>
            <w:r>
              <w:rPr>
                <w:rFonts w:hint="eastAsia"/>
              </w:rPr>
              <w:t xml:space="preserve">模塊</w:t>
            </w:r>
          </w:p>
        </w:tc>
        <w:tc>
          <w:tcPr/>
          <w:p>
            <w:pPr>
              <w:pStyle w:val="Compact"/>
              <w:jc w:val="left"/>
            </w:pPr>
            <w:r>
              <w:rPr>
                <w:rFonts w:hint="eastAsia"/>
              </w:rPr>
              <w:t xml:space="preserve">本研究對應實現</w:t>
            </w:r>
          </w:p>
        </w:tc>
      </w:tr>
      <w:tr>
        <w:tc>
          <w:tcPr/>
          <w:p>
            <w:pPr>
              <w:pStyle w:val="Compact"/>
              <w:jc w:val="left"/>
            </w:pPr>
            <w:r>
              <w:rPr>
                <w:rFonts w:hint="eastAsia"/>
              </w:rPr>
              <w:t xml:space="preserve">索引（Indexing）</w:t>
            </w:r>
          </w:p>
        </w:tc>
        <w:tc>
          <w:tcPr/>
          <w:p>
            <w:pPr>
              <w:pStyle w:val="Compact"/>
              <w:jc w:val="left"/>
            </w:pPr>
            <w:r>
              <w:t xml:space="preserve">Obsidian YAML Frontmatter + BM25 </w:t>
            </w:r>
            <w:r>
              <w:rPr>
                <w:rFonts w:hint="eastAsia"/>
              </w:rPr>
              <w:t xml:space="preserve">索引</w:t>
            </w:r>
          </w:p>
        </w:tc>
      </w:tr>
      <w:tr>
        <w:tc>
          <w:tcPr/>
          <w:p>
            <w:pPr>
              <w:pStyle w:val="Compact"/>
              <w:jc w:val="left"/>
            </w:pPr>
            <w:r>
              <w:rPr>
                <w:rFonts w:hint="eastAsia"/>
              </w:rPr>
              <w:t xml:space="preserve">檢索（Retrieval）</w:t>
            </w:r>
          </w:p>
        </w:tc>
        <w:tc>
          <w:tcPr/>
          <w:p>
            <w:pPr>
              <w:pStyle w:val="Compact"/>
              <w:jc w:val="left"/>
            </w:pPr>
            <w:r>
              <w:t xml:space="preserve">Claude Code BM25 </w:t>
            </w:r>
            <w:r>
              <w:rPr>
                <w:rFonts w:hint="eastAsia"/>
              </w:rPr>
              <w:t xml:space="preserve">搜尋</w:t>
            </w:r>
            <w:r>
              <w:t xml:space="preserve"> / RAG </w:t>
            </w:r>
            <w:r>
              <w:rPr>
                <w:rFonts w:hint="eastAsia"/>
              </w:rPr>
              <w:t xml:space="preserve">查詢</w:t>
            </w:r>
          </w:p>
        </w:tc>
      </w:tr>
      <w:tr>
        <w:tc>
          <w:tcPr/>
          <w:p>
            <w:pPr>
              <w:pStyle w:val="Compact"/>
              <w:jc w:val="left"/>
            </w:pPr>
            <w:r>
              <w:rPr>
                <w:rFonts w:hint="eastAsia"/>
              </w:rPr>
              <w:t xml:space="preserve">增強（Augmentation）</w:t>
            </w:r>
          </w:p>
        </w:tc>
        <w:tc>
          <w:tcPr/>
          <w:p>
            <w:pPr>
              <w:pStyle w:val="Compact"/>
              <w:jc w:val="left"/>
            </w:pPr>
            <w:r>
              <w:t xml:space="preserve">NotebookLM Source-grounded </w:t>
            </w:r>
            <w:r>
              <w:rPr>
                <w:rFonts w:hint="eastAsia"/>
              </w:rPr>
              <w:t xml:space="preserve">摘要</w:t>
            </w:r>
          </w:p>
        </w:tc>
      </w:tr>
      <w:tr>
        <w:tc>
          <w:tcPr/>
          <w:p>
            <w:pPr>
              <w:pStyle w:val="Compact"/>
              <w:jc w:val="left"/>
            </w:pPr>
            <w:r>
              <w:rPr>
                <w:rFonts w:hint="eastAsia"/>
              </w:rPr>
              <w:t xml:space="preserve">生成（Generation）</w:t>
            </w:r>
          </w:p>
        </w:tc>
        <w:tc>
          <w:tcPr/>
          <w:p>
            <w:pPr>
              <w:pStyle w:val="Compact"/>
              <w:jc w:val="left"/>
            </w:pPr>
            <w:r>
              <w:t xml:space="preserve">Claude Code </w:t>
            </w:r>
            <w:r>
              <w:rPr>
                <w:rFonts w:hint="eastAsia"/>
              </w:rPr>
              <w:t xml:space="preserve">回答生成</w:t>
            </w:r>
          </w:p>
        </w:tc>
      </w:tr>
      <w:tr>
        <w:tc>
          <w:tcPr/>
          <w:p>
            <w:pPr>
              <w:pStyle w:val="Compact"/>
              <w:jc w:val="left"/>
            </w:pPr>
            <w:r>
              <w:rPr>
                <w:rFonts w:hint="eastAsia"/>
              </w:rPr>
              <w:t xml:space="preserve">記憶（Memory）</w:t>
            </w:r>
          </w:p>
        </w:tc>
        <w:tc>
          <w:tcPr/>
          <w:p>
            <w:pPr>
              <w:pStyle w:val="Compact"/>
              <w:jc w:val="left"/>
            </w:pPr>
            <w:r>
              <w:t xml:space="preserve">sessionhandoff.md + Obsidian </w:t>
            </w:r>
            <w:r>
              <w:rPr>
                <w:rFonts w:hint="eastAsia"/>
              </w:rPr>
              <w:t xml:space="preserve">知識庫</w:t>
            </w:r>
          </w:p>
        </w:tc>
      </w:tr>
    </w:tbl>
    <w:bookmarkEnd w:id="45"/>
    <w:bookmarkStart w:id="46" w:name="ux5c0dux61c9-agentic-rag-ux67b6ux69cb"/>
    <w:p>
      <w:pPr>
        <w:pStyle w:val="Heading3"/>
      </w:pPr>
      <w:r>
        <w:rPr>
          <w:rFonts w:hint="eastAsia"/>
        </w:rPr>
        <w:t xml:space="preserve">對應</w:t>
      </w:r>
      <w:r>
        <w:t xml:space="preserve"> Agentic RAG</w:t>
      </w:r>
      <w:r>
        <w:t xml:space="preserve"> </w:t>
      </w:r>
      <w:r>
        <w:rPr>
          <w:rFonts w:hint="eastAsia"/>
        </w:rPr>
        <w:t xml:space="preserve">架構</w:t>
      </w:r>
    </w:p>
    <w:p>
      <w:pPr>
        <w:pStyle w:val="FirstParagraph"/>
      </w:pPr>
      <w:r>
        <w:t xml:space="preserve">Singh et </w:t>
      </w:r>
      <w:r>
        <w:rPr>
          <w:rFonts w:hint="eastAsia"/>
        </w:rPr>
        <w:t xml:space="preserve">al.（2025）指出，Agentic</w:t>
      </w:r>
      <w:r>
        <w:t xml:space="preserve"> RAG</w:t>
      </w:r>
      <w:r>
        <w:t xml:space="preserve"> </w:t>
      </w:r>
      <w:r>
        <w:rPr>
          <w:rFonts w:hint="eastAsia"/>
        </w:rPr>
        <w:t xml:space="preserve">的核心設計模式包括：</w:t>
      </w:r>
      <w:r>
        <w:rPr>
          <w:rFonts w:hint="eastAsia"/>
          <w:b/>
          <w:bCs/>
        </w:rPr>
        <w:t xml:space="preserve">反思（Reflection）、規劃（Planning）、工具使用（Tool</w:t>
      </w:r>
      <w:r>
        <w:rPr>
          <w:b/>
          <w:bCs/>
        </w:rPr>
        <w:t xml:space="preserve"> </w:t>
      </w:r>
      <w:r>
        <w:rPr>
          <w:rFonts w:hint="eastAsia"/>
          <w:b/>
          <w:bCs/>
        </w:rPr>
        <w:t xml:space="preserve">Use）、多代理協作（Multi-Agent）</w:t>
      </w:r>
      <w:r>
        <w:t xml:space="preserve"> </w:t>
      </w:r>
      <w:r>
        <w:t xml:space="preserve">[</w:t>
      </w:r>
      <w:r>
        <w:t xml:space="preserve">5</w:t>
      </w:r>
      <w:r>
        <w:t xml:space="preserve">]</w:t>
      </w:r>
      <w:r>
        <w:rPr>
          <w:rFonts w:hint="eastAsia"/>
        </w:rPr>
        <w:t xml:space="preserve">。本研究的</w:t>
      </w:r>
      <w:r>
        <w:t xml:space="preserve"> Claude Code</w:t>
      </w:r>
      <w:r>
        <w:t xml:space="preserve"> </w:t>
      </w:r>
      <w:r>
        <w:rPr>
          <w:rFonts w:hint="eastAsia"/>
        </w:rPr>
        <w:t xml:space="preserve">自動化腳本體現了其中三項：</w:t>
      </w:r>
    </w:p>
    <w:p>
      <w:pPr>
        <w:numPr>
          <w:ilvl w:val="0"/>
          <w:numId w:val="1004"/>
        </w:numPr>
      </w:pPr>
      <w:r>
        <w:rPr>
          <w:rFonts w:hint="eastAsia"/>
          <w:b/>
          <w:bCs/>
        </w:rPr>
        <w:t xml:space="preserve">反思</w:t>
      </w:r>
      <w:r>
        <w:rPr>
          <w:rFonts w:hint="eastAsia"/>
        </w:rPr>
        <w:t xml:space="preserve">：</w:t>
      </w:r>
      <w:r>
        <w:rPr>
          <w:rStyle w:val="VerbatimChar"/>
        </w:rPr>
        <w:t xml:space="preserve">consistency_check.py</w:t>
      </w:r>
      <w:r>
        <w:t xml:space="preserve"> </w:t>
      </w:r>
      <w:r>
        <w:rPr>
          <w:rFonts w:hint="eastAsia"/>
        </w:rPr>
        <w:t xml:space="preserve">偵測矛盾後觸發修正</w:t>
      </w:r>
    </w:p>
    <w:p>
      <w:pPr>
        <w:numPr>
          <w:ilvl w:val="0"/>
          <w:numId w:val="1004"/>
        </w:numPr>
      </w:pPr>
      <w:r>
        <w:rPr>
          <w:rFonts w:hint="eastAsia"/>
          <w:b/>
          <w:bCs/>
        </w:rPr>
        <w:t xml:space="preserve">規劃</w:t>
      </w:r>
      <w:r>
        <w:rPr>
          <w:rFonts w:hint="eastAsia"/>
        </w:rPr>
        <w:t xml:space="preserve">：</w:t>
      </w:r>
      <w:r>
        <w:rPr>
          <w:rStyle w:val="VerbatimChar"/>
        </w:rPr>
        <w:t xml:space="preserve">daily_audit.py</w:t>
      </w:r>
      <w:r>
        <w:t xml:space="preserve"> </w:t>
      </w:r>
      <w:r>
        <w:rPr>
          <w:rFonts w:hint="eastAsia"/>
        </w:rPr>
        <w:t xml:space="preserve">掃描待辦事項並產生優先順序清單</w:t>
      </w:r>
    </w:p>
    <w:p>
      <w:pPr>
        <w:numPr>
          <w:ilvl w:val="0"/>
          <w:numId w:val="1004"/>
        </w:numPr>
      </w:pPr>
      <w:r>
        <w:rPr>
          <w:rFonts w:hint="eastAsia"/>
          <w:b/>
          <w:bCs/>
        </w:rPr>
        <w:t xml:space="preserve">工具使用</w:t>
      </w:r>
      <w:r>
        <w:rPr>
          <w:rFonts w:hint="eastAsia"/>
        </w:rPr>
        <w:t xml:space="preserve">：Read</w:t>
      </w:r>
      <w:r>
        <w:t xml:space="preserve"> / Edit / Write / Python </w:t>
      </w:r>
      <w:r>
        <w:rPr>
          <w:rFonts w:hint="eastAsia"/>
        </w:rPr>
        <w:t xml:space="preserve">腳本構成工具型</w:t>
      </w:r>
      <w:r>
        <w:t xml:space="preserve"> Agent</w:t>
      </w:r>
      <w:r>
        <w:t xml:space="preserve"> </w:t>
      </w:r>
      <w:r>
        <w:rPr>
          <w:rFonts w:hint="eastAsia"/>
        </w:rPr>
        <w:t xml:space="preserve">的行動空間</w:t>
      </w:r>
    </w:p>
    <w:bookmarkEnd w:id="46"/>
    <w:bookmarkStart w:id="47" w:name="X62e7039e497d10021bbb303fe01cec5e87e6f8c"/>
    <w:p>
      <w:pPr>
        <w:pStyle w:val="Heading3"/>
      </w:pPr>
      <w:r>
        <w:rPr>
          <w:rFonts w:hint="eastAsia"/>
        </w:rPr>
        <w:t xml:space="preserve">本架構的理論定位</w:t>
      </w:r>
    </w:p>
    <w:p>
      <w:pPr>
        <w:pStyle w:val="FirstParagraph"/>
      </w:pPr>
      <w:r>
        <w:rPr>
          <w:rFonts w:hint="eastAsia"/>
        </w:rPr>
        <w:t xml:space="preserve">本研究提出的三位一體架構，在理論上屬於</w:t>
      </w:r>
      <w:r>
        <w:t xml:space="preserve"> </w:t>
      </w:r>
      <w:r>
        <w:rPr>
          <w:b/>
          <w:bCs/>
        </w:rPr>
        <w:t xml:space="preserve">Agentic Modular RAG</w:t>
      </w:r>
      <w:r>
        <w:t xml:space="preserve"> </w:t>
      </w:r>
      <w:r>
        <w:rPr>
          <w:rFonts w:hint="eastAsia"/>
        </w:rPr>
        <w:t xml:space="preserve">的一種輕量本地實現，其核心創新在於：以開源工具（Obsidian）取代雲端向量資料庫、以</w:t>
      </w:r>
      <w:r>
        <w:t xml:space="preserve"> </w:t>
      </w:r>
      <w:r>
        <w:t xml:space="preserve">NotebookLM </w:t>
      </w:r>
      <w:r>
        <w:rPr>
          <w:rFonts w:hint="eastAsia"/>
        </w:rPr>
        <w:t xml:space="preserve">的</w:t>
      </w:r>
      <w:r>
        <w:t xml:space="preserve"> Source-grounded </w:t>
      </w:r>
      <w:r>
        <w:rPr>
          <w:rFonts w:hint="eastAsia"/>
        </w:rPr>
        <w:t xml:space="preserve">機制取代傳統</w:t>
      </w:r>
      <w:r>
        <w:t xml:space="preserve"> RAG </w:t>
      </w:r>
      <w:r>
        <w:rPr>
          <w:rFonts w:hint="eastAsia"/>
        </w:rPr>
        <w:t xml:space="preserve">的純向量檢索、以</w:t>
      </w:r>
      <w:r>
        <w:t xml:space="preserve"> Claude</w:t>
      </w:r>
      <w:r>
        <w:t xml:space="preserve"> </w:t>
      </w:r>
      <w:r>
        <w:t xml:space="preserve">Code CLI </w:t>
      </w:r>
      <w:r>
        <w:rPr>
          <w:rFonts w:hint="eastAsia"/>
        </w:rPr>
        <w:t xml:space="preserve">取代需要獨立部署的</w:t>
      </w:r>
      <w:r>
        <w:t xml:space="preserve"> Agent</w:t>
      </w:r>
      <w:r>
        <w:t xml:space="preserve"> </w:t>
      </w:r>
      <w:r>
        <w:rPr>
          <w:rFonts w:hint="eastAsia"/>
        </w:rPr>
        <w:t xml:space="preserve">框架，在不犧牲核心能力的前提下，大幅降低了永續性</w:t>
      </w:r>
      <w:r>
        <w:t xml:space="preserve"> RAG </w:t>
      </w:r>
      <w:r>
        <w:rPr>
          <w:rFonts w:hint="eastAsia"/>
        </w:rPr>
        <w:t xml:space="preserve">系統的部署門檻。</w:t>
      </w:r>
    </w:p>
    <w:bookmarkEnd w:id="47"/>
    <w:bookmarkEnd w:id="48"/>
    <w:bookmarkEnd w:id="49"/>
    <w:bookmarkStart w:id="50" w:name="Xb3e50fbcbe93eec5021448fdae91472592cabdf"/>
    <w:p>
      <w:pPr>
        <w:pStyle w:val="Heading1"/>
      </w:pPr>
      <w:r>
        <w:rPr>
          <w:rFonts w:hint="eastAsia"/>
        </w:rPr>
        <w:t xml:space="preserve">第二章</w:t>
      </w:r>
      <w:r>
        <w:t xml:space="preserve">　</w:t>
      </w:r>
      <w:r>
        <w:rPr>
          <w:rFonts w:hint="eastAsia"/>
        </w:rPr>
        <w:t xml:space="preserve">底層原理與知識建模</w:t>
      </w:r>
    </w:p>
    <w:p>
      <w:pPr>
        <w:pStyle w:val="FirstParagraph"/>
      </w:pPr>
      <w:r>
        <w:rPr>
          <w:rFonts w:hint="eastAsia"/>
        </w:rPr>
        <w:t xml:space="preserve">本章從技術底層闡明永續性</w:t>
      </w:r>
      <w:r>
        <w:t xml:space="preserve"> RAG </w:t>
      </w:r>
      <w:r>
        <w:rPr>
          <w:rFonts w:hint="eastAsia"/>
        </w:rPr>
        <w:t xml:space="preserve">的三項核心機制：2.1</w:t>
      </w:r>
      <w:r>
        <w:t xml:space="preserve"> </w:t>
      </w:r>
      <w:r>
        <w:rPr>
          <w:rFonts w:hint="eastAsia"/>
        </w:rPr>
        <w:t xml:space="preserve">節說明</w:t>
      </w:r>
      <w:r>
        <w:t xml:space="preserve"> Transformer</w:t>
      </w:r>
      <w:r>
        <w:t xml:space="preserve"> </w:t>
      </w:r>
      <w:r>
        <w:rPr>
          <w:rFonts w:hint="eastAsia"/>
        </w:rPr>
        <w:t xml:space="preserve">語意檢索的向量原理與兩階段架構；2.2</w:t>
      </w:r>
      <w:r>
        <w:t xml:space="preserve"> </w:t>
      </w:r>
      <w:r>
        <w:rPr>
          <w:rFonts w:hint="eastAsia"/>
        </w:rPr>
        <w:t xml:space="preserve">節論證「知識解耦」的設計哲學，即將儲存、理解、執行三種職責分離至各專門工具的必要性；2.3</w:t>
      </w:r>
      <w:r>
        <w:t xml:space="preserve"> </w:t>
      </w:r>
      <w:r>
        <w:rPr>
          <w:rFonts w:hint="eastAsia"/>
        </w:rPr>
        <w:t xml:space="preserve">節系統分析幻覺的三類成因，並說明本研究如何以私有數據約束生成技術在多個防禦層面壓制幻覺。三節共同構成本研究工具選型與架構設計的理論依據，為第三章的具體部署提供原則性支撐。</w:t>
      </w:r>
    </w:p>
    <w:bookmarkEnd w:id="50"/>
    <w:bookmarkStart w:id="57" w:name="X4ae502ccaa639fe777c35994016221c059e510f"/>
    <w:p>
      <w:pPr>
        <w:pStyle w:val="Heading1"/>
      </w:pPr>
      <w:r>
        <w:t xml:space="preserve">2.1 Transformer</w:t>
      </w:r>
      <w:r>
        <w:t xml:space="preserve"> </w:t>
      </w:r>
      <w:r>
        <w:rPr>
          <w:rFonts w:hint="eastAsia"/>
        </w:rPr>
        <w:t xml:space="preserve">架構下的語意檢索機制</w:t>
      </w:r>
    </w:p>
    <w:bookmarkStart w:id="51" w:name="ux6838ux5fc3ux6982ux5ff5"/>
    <w:p>
      <w:pPr>
        <w:pStyle w:val="Heading2"/>
      </w:pPr>
      <w:r>
        <w:rPr>
          <w:rFonts w:hint="eastAsia"/>
        </w:rPr>
        <w:t xml:space="preserve">核心概念</w:t>
      </w:r>
    </w:p>
    <w:p>
      <w:pPr>
        <w:pStyle w:val="FirstParagraph"/>
      </w:pPr>
      <w:r>
        <w:rPr>
          <w:rFonts w:hint="eastAsia"/>
        </w:rPr>
        <w:t xml:space="preserve">語意檢索的本質是</w:t>
      </w:r>
      <w:r>
        <w:rPr>
          <w:rFonts w:hint="eastAsia"/>
          <w:b/>
          <w:bCs/>
        </w:rPr>
        <w:t xml:space="preserve">將文字轉換為高維向量，並在向量空間中計算語意相似度</w:t>
      </w:r>
      <w:r>
        <w:rPr>
          <w:rFonts w:hint="eastAsia"/>
        </w:rPr>
        <w:t xml:space="preserve">，而非逐字比對關鍵字。Transformer</w:t>
      </w:r>
      <w:r>
        <w:t xml:space="preserve"> </w:t>
      </w:r>
      <w:r>
        <w:rPr>
          <w:rFonts w:hint="eastAsia"/>
        </w:rPr>
        <w:t xml:space="preserve">的自注意力機制使模型能捕捉詞彙間的上下文關係，生成能表達語意的稠密向量（Dense</w:t>
      </w:r>
      <w:r>
        <w:t xml:space="preserve"> </w:t>
      </w:r>
      <w:r>
        <w:rPr>
          <w:rFonts w:hint="eastAsia"/>
        </w:rPr>
        <w:t xml:space="preserve">Embedding）。本節說明此機制的底層原理，及其在</w:t>
      </w:r>
      <w:r>
        <w:t xml:space="preserve"> RAG</w:t>
      </w:r>
      <w:r>
        <w:t xml:space="preserve"> </w:t>
      </w:r>
      <w:r>
        <w:rPr>
          <w:rFonts w:hint="eastAsia"/>
        </w:rPr>
        <w:t xml:space="preserve">系統中的具體應用與局限。</w:t>
      </w:r>
    </w:p>
    <w:bookmarkEnd w:id="51"/>
    <w:bookmarkStart w:id="52" w:name="X876971ceb175a8fd97cfbb80ce7c4e4eebc8717"/>
    <w:p>
      <w:pPr>
        <w:pStyle w:val="Heading2"/>
      </w:pPr>
      <w:r>
        <w:rPr>
          <w:rFonts w:hint="eastAsia"/>
        </w:rPr>
        <w:t xml:space="preserve">一、Embedding</w:t>
      </w:r>
      <w:r>
        <w:t xml:space="preserve"> </w:t>
      </w:r>
      <w:r>
        <w:rPr>
          <w:rFonts w:hint="eastAsia"/>
        </w:rPr>
        <w:t xml:space="preserve">與向量空間</w:t>
      </w:r>
    </w:p>
    <w:p>
      <w:pPr>
        <w:pStyle w:val="FirstParagraph"/>
      </w:pPr>
      <w:r>
        <w:rPr>
          <w:rFonts w:hint="eastAsia"/>
          <w:b/>
          <w:bCs/>
        </w:rPr>
        <w:t xml:space="preserve">Embedding（嵌入）</w:t>
      </w:r>
      <w:r>
        <w:rPr>
          <w:rFonts w:hint="eastAsia"/>
        </w:rPr>
        <w:t xml:space="preserve">是將離散的文字符號映射至連續向量空間的過程。Transformer</w:t>
      </w:r>
      <w:r>
        <w:t xml:space="preserve"> </w:t>
      </w:r>
      <w:r>
        <w:rPr>
          <w:rFonts w:hint="eastAsia"/>
        </w:rPr>
        <w:t xml:space="preserve">編碼器透過多層自注意力（Self-Attention）運算，為輸入文字生成上下文感知的向量表示：相似語意的文字在向量空間中距離相近，即使用詞完全不同。</w:t>
      </w:r>
    </w:p>
    <w:p>
      <w:pPr>
        <w:pStyle w:val="BodyText"/>
      </w:pPr>
      <w:r>
        <w:rPr>
          <w:rFonts w:hint="eastAsia"/>
        </w:rPr>
        <w:t xml:space="preserve">以具體例子說明：</w:t>
      </w:r>
      <w:r>
        <w:t xml:space="preserve"> -</w:t>
      </w:r>
      <w:r>
        <w:t xml:space="preserve"> </w:t>
      </w:r>
      <w:r>
        <w:rPr>
          <w:rFonts w:hint="eastAsia"/>
        </w:rPr>
        <w:t xml:space="preserve">「手機保護套」與「行動電話殼」在向量空間中距離很近（語意相似）</w:t>
      </w:r>
      <w:r>
        <w:t xml:space="preserve"> -</w:t>
      </w:r>
      <w:r>
        <w:t xml:space="preserve"> </w:t>
      </w:r>
      <w:r>
        <w:rPr>
          <w:rFonts w:hint="eastAsia"/>
        </w:rPr>
        <w:t xml:space="preserve">「手機保護套」與「主機板規格」在向量空間中距離較遠（語意不同）</w:t>
      </w:r>
    </w:p>
    <w:p>
      <w:pPr>
        <w:pStyle w:val="BodyText"/>
      </w:pPr>
      <w:r>
        <w:rPr>
          <w:rFonts w:hint="eastAsia"/>
        </w:rPr>
        <w:t xml:space="preserve">這使得語意檢索能跨越字面差異，找到主題相關的文件。然而，此機制有一個關鍵缺陷：</w:t>
      </w:r>
      <w:r>
        <w:rPr>
          <w:rFonts w:hint="eastAsia"/>
          <w:b/>
          <w:bCs/>
        </w:rPr>
        <w:t xml:space="preserve">當兩個語意相近但細節不同的查詢出現時（如「iPhone</w:t>
      </w:r>
      <w:r>
        <w:rPr>
          <w:b/>
          <w:bCs/>
        </w:rPr>
        <w:t xml:space="preserve"> </w:t>
      </w:r>
      <w:r>
        <w:rPr>
          <w:b/>
          <w:bCs/>
        </w:rPr>
        <w:t xml:space="preserve">15」vs「iPhone 15 </w:t>
      </w:r>
      <w:r>
        <w:rPr>
          <w:rFonts w:hint="eastAsia"/>
          <w:b/>
          <w:bCs/>
        </w:rPr>
        <w:t xml:space="preserve">Pro」），向量距離可能過於接近，導致檢索偏移</w:t>
      </w:r>
      <w:r>
        <w:rPr>
          <w:rFonts w:hint="eastAsia"/>
        </w:rPr>
        <w:t xml:space="preserve">。這正是</w:t>
      </w:r>
      <w:r>
        <w:t xml:space="preserve"> </w:t>
      </w:r>
      <w:r>
        <w:t xml:space="preserve">1.1 </w:t>
      </w:r>
      <w:r>
        <w:rPr>
          <w:rFonts w:hint="eastAsia"/>
        </w:rPr>
        <w:t xml:space="preserve">節所述幻覺困境的技術根源</w:t>
      </w:r>
      <w:r>
        <w:t xml:space="preserve"> </w:t>
      </w:r>
      <w:r>
        <w:t xml:space="preserve">[</w:t>
      </w:r>
      <w:r>
        <w:t xml:space="preserve">3</w:t>
      </w:r>
      <w:r>
        <w:t xml:space="preserve">]</w:t>
      </w:r>
      <w:r>
        <w:t xml:space="preserve">。</w:t>
      </w:r>
    </w:p>
    <w:p>
      <w:pPr>
        <w:pStyle w:val="BodyText"/>
      </w:pPr>
      <w:r>
        <w:rPr>
          <w:rFonts w:hint="eastAsia"/>
        </w:rPr>
        <w:t xml:space="preserve">在本研究的架構中，Obsidian</w:t>
      </w:r>
      <w:r>
        <w:t xml:space="preserve"> </w:t>
      </w:r>
      <w:r>
        <w:rPr>
          <w:rFonts w:hint="eastAsia"/>
        </w:rPr>
        <w:t xml:space="preserve">知識庫中每份</w:t>
      </w:r>
      <w:r>
        <w:t xml:space="preserve"> Markdown </w:t>
      </w:r>
      <w:r>
        <w:rPr>
          <w:rFonts w:hint="eastAsia"/>
        </w:rPr>
        <w:t xml:space="preserve">筆記的內容，最終需被</w:t>
      </w:r>
      <w:r>
        <w:t xml:space="preserve"> </w:t>
      </w:r>
      <w:r>
        <w:t xml:space="preserve">Embedding </w:t>
      </w:r>
      <w:r>
        <w:rPr>
          <w:rFonts w:hint="eastAsia"/>
        </w:rPr>
        <w:t xml:space="preserve">模型轉換為向量，存入向量資料庫（如</w:t>
      </w:r>
      <w:r>
        <w:t xml:space="preserve"> </w:t>
      </w:r>
      <w:r>
        <w:rPr>
          <w:rFonts w:hint="eastAsia"/>
        </w:rPr>
        <w:t xml:space="preserve">ChromaDB）作為語意檢索的索引基礎。當前實作使用</w:t>
      </w:r>
      <w:r>
        <w:t xml:space="preserve"> BM25</w:t>
      </w:r>
      <w:r>
        <w:t xml:space="preserve"> </w:t>
      </w:r>
      <w:r>
        <w:rPr>
          <w:rFonts w:hint="eastAsia"/>
        </w:rPr>
        <w:t xml:space="preserve">稀疏檢索作為過渡方案（見</w:t>
      </w:r>
      <w:r>
        <w:t xml:space="preserve"> </w:t>
      </w:r>
      <w:r>
        <w:rPr>
          <w:rStyle w:val="VerbatimChar"/>
        </w:rPr>
        <w:t xml:space="preserve">scripts/bm25_search.py</w:t>
      </w:r>
      <w:r>
        <w:rPr>
          <w:rFonts w:hint="eastAsia"/>
        </w:rPr>
        <w:t xml:space="preserve">），向量版本為</w:t>
      </w:r>
      <w:r>
        <w:t xml:space="preserve"> </w:t>
      </w:r>
      <w:r>
        <w:t xml:space="preserve">Month 2 </w:t>
      </w:r>
      <w:r>
        <w:rPr>
          <w:rFonts w:hint="eastAsia"/>
        </w:rPr>
        <w:t xml:space="preserve">目標。</w:t>
      </w:r>
    </w:p>
    <w:bookmarkEnd w:id="52"/>
    <w:bookmarkStart w:id="53" w:name="X6aa1a719600a5b4ae4681a9fb9c5fd4bbc2ec72"/>
    <w:p>
      <w:pPr>
        <w:pStyle w:val="Heading2"/>
      </w:pPr>
      <w:r>
        <w:rPr>
          <w:rFonts w:hint="eastAsia"/>
        </w:rPr>
        <w:t xml:space="preserve">二、稀疏檢索</w:t>
      </w:r>
      <w:r>
        <w:t xml:space="preserve"> vs</w:t>
      </w:r>
      <w:r>
        <w:t xml:space="preserve"> </w:t>
      </w:r>
      <w:r>
        <w:rPr>
          <w:rFonts w:hint="eastAsia"/>
        </w:rPr>
        <w:t xml:space="preserve">稠密檢索</w:t>
      </w:r>
    </w:p>
    <w:p>
      <w:pPr>
        <w:pStyle w:val="FirstParagraph"/>
      </w:pPr>
      <w:r>
        <w:t xml:space="preserve">RAG </w:t>
      </w:r>
      <w:r>
        <w:rPr>
          <w:rFonts w:hint="eastAsia"/>
        </w:rPr>
        <w:t xml:space="preserve">系統的第一階段召回有兩種主流技術路線，各有不同的適用場景：</w:t>
      </w:r>
    </w:p>
    <w:tbl>
      <w:tblPr>
        <w:tblStyle w:val="Table"/>
        <w:tblW w:type="auto" w:w="0"/>
        <w:tblLook w:firstRow="1" w:lastRow="0" w:firstColumn="0" w:lastColumn="0" w:noHBand="0" w:noVBand="0" w:val="0020"/>
      </w:tblPr>
      <w:tblGrid>
        <w:gridCol w:w="2640"/>
        <w:gridCol w:w="2640"/>
        <w:gridCol w:w="2640"/>
      </w:tblGrid>
      <w:tr>
        <w:trPr>
          <w:tblHeader w:val="on"/>
        </w:trPr>
        <w:tc>
          <w:tcPr/>
          <w:p>
            <w:pPr>
              <w:jc w:val="left"/>
            </w:pPr>
            <w:r>
              <w:rPr>
                <w:rFonts w:hint="eastAsia"/>
              </w:rPr>
              <w:t xml:space="preserve">維度</w:t>
            </w:r>
          </w:p>
        </w:tc>
        <w:tc>
          <w:tcPr/>
          <w:p>
            <w:pPr>
              <w:jc w:val="left"/>
            </w:pPr>
            <w:r>
              <w:rPr>
                <w:rFonts w:hint="eastAsia"/>
              </w:rPr>
              <w:t xml:space="preserve">稀疏檢索（BM25</w:t>
            </w:r>
            <w:r>
              <w:t xml:space="preserve"> / </w:t>
            </w:r>
            <w:r>
              <w:rPr>
                <w:rFonts w:hint="eastAsia"/>
              </w:rPr>
              <w:t xml:space="preserve">TF-IDF）</w:t>
            </w:r>
          </w:p>
        </w:tc>
        <w:tc>
          <w:tcPr/>
          <w:p>
            <w:pPr>
              <w:jc w:val="left"/>
            </w:pPr>
            <w:r>
              <w:rPr>
                <w:rFonts w:hint="eastAsia"/>
              </w:rPr>
              <w:t xml:space="preserve">稠密檢索（Embedding</w:t>
            </w:r>
            <w:r>
              <w:t xml:space="preserve"> + </w:t>
            </w:r>
            <w:r>
              <w:rPr>
                <w:rFonts w:hint="eastAsia"/>
              </w:rPr>
              <w:t xml:space="preserve">向量資料庫）</w:t>
            </w:r>
          </w:p>
        </w:tc>
      </w:tr>
      <w:tr>
        <w:tc>
          <w:tcPr/>
          <w:p>
            <w:pPr>
              <w:pStyle w:val="Compact"/>
              <w:jc w:val="left"/>
            </w:pPr>
            <w:r>
              <w:rPr>
                <w:rFonts w:hint="eastAsia"/>
              </w:rPr>
              <w:t xml:space="preserve">原理</w:t>
            </w:r>
          </w:p>
        </w:tc>
        <w:tc>
          <w:tcPr/>
          <w:p>
            <w:pPr>
              <w:pStyle w:val="Compact"/>
              <w:jc w:val="left"/>
            </w:pPr>
            <w:r>
              <w:rPr>
                <w:rFonts w:hint="eastAsia"/>
              </w:rPr>
              <w:t xml:space="preserve">詞頻統計，字面匹配</w:t>
            </w:r>
          </w:p>
        </w:tc>
        <w:tc>
          <w:tcPr/>
          <w:p>
            <w:pPr>
              <w:pStyle w:val="Compact"/>
              <w:jc w:val="left"/>
            </w:pPr>
            <w:r>
              <w:rPr>
                <w:rFonts w:hint="eastAsia"/>
              </w:rPr>
              <w:t xml:space="preserve">語意向量，語意匹配</w:t>
            </w:r>
          </w:p>
        </w:tc>
      </w:tr>
      <w:tr>
        <w:tc>
          <w:tcPr/>
          <w:p>
            <w:pPr>
              <w:pStyle w:val="Compact"/>
              <w:jc w:val="left"/>
            </w:pPr>
            <w:r>
              <w:rPr>
                <w:rFonts w:hint="eastAsia"/>
              </w:rPr>
              <w:t xml:space="preserve">優勢</w:t>
            </w:r>
          </w:p>
        </w:tc>
        <w:tc>
          <w:tcPr/>
          <w:p>
            <w:pPr>
              <w:pStyle w:val="Compact"/>
              <w:jc w:val="left"/>
            </w:pPr>
            <w:r>
              <w:rPr>
                <w:rFonts w:hint="eastAsia"/>
              </w:rPr>
              <w:t xml:space="preserve">精確字面約束（型號、專有名詞）</w:t>
            </w:r>
          </w:p>
        </w:tc>
        <w:tc>
          <w:tcPr/>
          <w:p>
            <w:pPr>
              <w:pStyle w:val="Compact"/>
              <w:jc w:val="left"/>
            </w:pPr>
            <w:r>
              <w:rPr>
                <w:rFonts w:hint="eastAsia"/>
              </w:rPr>
              <w:t xml:space="preserve">跨詞彙語意理解</w:t>
            </w:r>
          </w:p>
        </w:tc>
      </w:tr>
      <w:tr>
        <w:tc>
          <w:tcPr/>
          <w:p>
            <w:pPr>
              <w:pStyle w:val="Compact"/>
              <w:jc w:val="left"/>
            </w:pPr>
            <w:r>
              <w:rPr>
                <w:rFonts w:hint="eastAsia"/>
              </w:rPr>
              <w:t xml:space="preserve">劣勢</w:t>
            </w:r>
          </w:p>
        </w:tc>
        <w:tc>
          <w:tcPr/>
          <w:p>
            <w:pPr>
              <w:pStyle w:val="Compact"/>
              <w:jc w:val="left"/>
            </w:pPr>
            <w:r>
              <w:rPr>
                <w:rFonts w:hint="eastAsia"/>
              </w:rPr>
              <w:t xml:space="preserve">無法理解語意（同義詞失效）</w:t>
            </w:r>
          </w:p>
        </w:tc>
        <w:tc>
          <w:tcPr/>
          <w:p>
            <w:pPr>
              <w:pStyle w:val="Compact"/>
              <w:jc w:val="left"/>
            </w:pPr>
            <w:r>
              <w:rPr>
                <w:rFonts w:hint="eastAsia"/>
              </w:rPr>
              <w:t xml:space="preserve">過度泛化（近似項目混淆）</w:t>
            </w:r>
          </w:p>
        </w:tc>
      </w:tr>
      <w:tr>
        <w:tc>
          <w:tcPr/>
          <w:p>
            <w:pPr>
              <w:pStyle w:val="Compact"/>
              <w:jc w:val="left"/>
            </w:pPr>
            <w:r>
              <w:rPr>
                <w:rFonts w:hint="eastAsia"/>
              </w:rPr>
              <w:t xml:space="preserve">計算成本</w:t>
            </w:r>
          </w:p>
        </w:tc>
        <w:tc>
          <w:tcPr/>
          <w:p>
            <w:pPr>
              <w:pStyle w:val="Compact"/>
              <w:jc w:val="left"/>
            </w:pPr>
            <w:r>
              <w:rPr>
                <w:rFonts w:hint="eastAsia"/>
              </w:rPr>
              <w:t xml:space="preserve">低（索引預建）</w:t>
            </w:r>
          </w:p>
        </w:tc>
        <w:tc>
          <w:tcPr/>
          <w:p>
            <w:pPr>
              <w:pStyle w:val="Compact"/>
              <w:jc w:val="left"/>
            </w:pPr>
            <w:r>
              <w:rPr>
                <w:rFonts w:hint="eastAsia"/>
              </w:rPr>
              <w:t xml:space="preserve">高（需</w:t>
            </w:r>
            <w:r>
              <w:t xml:space="preserve"> GPU </w:t>
            </w:r>
            <w:r>
              <w:rPr>
                <w:rFonts w:hint="eastAsia"/>
              </w:rPr>
              <w:t xml:space="preserve">或</w:t>
            </w:r>
            <w:r>
              <w:t xml:space="preserve"> Embedding </w:t>
            </w:r>
            <w:r>
              <w:rPr>
                <w:rFonts w:hint="eastAsia"/>
              </w:rPr>
              <w:t xml:space="preserve">API）</w:t>
            </w:r>
          </w:p>
        </w:tc>
      </w:tr>
      <w:tr>
        <w:tc>
          <w:tcPr/>
          <w:p>
            <w:pPr>
              <w:pStyle w:val="Compact"/>
              <w:jc w:val="left"/>
            </w:pPr>
            <w:r>
              <w:rPr>
                <w:rFonts w:hint="eastAsia"/>
              </w:rPr>
              <w:t xml:space="preserve">本研究使用</w:t>
            </w:r>
          </w:p>
        </w:tc>
        <w:tc>
          <w:tcPr/>
          <w:p>
            <w:pPr>
              <w:pStyle w:val="Compact"/>
              <w:jc w:val="left"/>
            </w:pPr>
            <w:r>
              <w:t xml:space="preserve">✅ </w:t>
            </w:r>
            <w:r>
              <w:rPr>
                <w:rFonts w:hint="eastAsia"/>
              </w:rPr>
              <w:t xml:space="preserve">已實作（rank-bm25</w:t>
            </w:r>
            <w:r>
              <w:t xml:space="preserve"> + </w:t>
            </w:r>
            <w:r>
              <w:rPr>
                <w:rFonts w:hint="eastAsia"/>
              </w:rPr>
              <w:t xml:space="preserve">jieba）</w:t>
            </w:r>
          </w:p>
        </w:tc>
        <w:tc>
          <w:tcPr/>
          <w:p>
            <w:pPr>
              <w:pStyle w:val="Compact"/>
              <w:jc w:val="left"/>
            </w:pPr>
            <w:r>
              <w:t xml:space="preserve">🔲 Month 2</w:t>
            </w:r>
            <w:r>
              <w:t xml:space="preserve"> </w:t>
            </w:r>
            <w:r>
              <w:rPr>
                <w:rFonts w:hint="eastAsia"/>
              </w:rPr>
              <w:t xml:space="preserve">目標（ChromaDB）</w:t>
            </w:r>
          </w:p>
        </w:tc>
      </w:tr>
    </w:tbl>
    <w:p>
      <w:pPr>
        <w:pStyle w:val="BodyText"/>
      </w:pPr>
      <w:r>
        <w:t xml:space="preserve">Gao et </w:t>
      </w:r>
      <w:r>
        <w:rPr>
          <w:rFonts w:hint="eastAsia"/>
        </w:rPr>
        <w:t xml:space="preserve">al.（2024）指出，Advanced</w:t>
      </w:r>
      <w:r>
        <w:t xml:space="preserve"> RAG</w:t>
      </w:r>
      <w:r>
        <w:t xml:space="preserve"> </w:t>
      </w:r>
      <w:r>
        <w:rPr>
          <w:rFonts w:hint="eastAsia"/>
        </w:rPr>
        <w:t xml:space="preserve">的關鍵改進之一即是結合稀疏與稠密檢索的</w:t>
      </w:r>
      <w:r>
        <w:rPr>
          <w:rFonts w:hint="eastAsia"/>
          <w:b/>
          <w:bCs/>
        </w:rPr>
        <w:t xml:space="preserve">混合檢索（Hybrid</w:t>
      </w:r>
      <w:r>
        <w:rPr>
          <w:b/>
          <w:bCs/>
        </w:rPr>
        <w:t xml:space="preserve"> </w:t>
      </w:r>
      <w:r>
        <w:rPr>
          <w:rFonts w:hint="eastAsia"/>
          <w:b/>
          <w:bCs/>
        </w:rPr>
        <w:t xml:space="preserve">Search）</w:t>
      </w:r>
      <w:r>
        <w:rPr>
          <w:rFonts w:hint="eastAsia"/>
        </w:rPr>
        <w:t xml:space="preserve">，取各自優勢</w:t>
      </w:r>
      <w:r>
        <w:t xml:space="preserve"> </w:t>
      </w:r>
      <w:r>
        <w:t xml:space="preserve">[</w:t>
      </w:r>
      <w:r>
        <w:t xml:space="preserve">3</w:t>
      </w:r>
      <w:r>
        <w:t xml:space="preserve">]</w:t>
      </w:r>
      <w:r>
        <w:rPr>
          <w:rFonts w:hint="eastAsia"/>
        </w:rPr>
        <w:t xml:space="preserve">。本研究以</w:t>
      </w:r>
      <w:r>
        <w:t xml:space="preserve"> BM25</w:t>
      </w:r>
      <w:r>
        <w:t xml:space="preserve"> </w:t>
      </w:r>
      <w:r>
        <w:rPr>
          <w:rFonts w:hint="eastAsia"/>
        </w:rPr>
        <w:t xml:space="preserve">先行實作稀疏檢索層，為後續混合檢索奠定基礎。</w:t>
      </w:r>
    </w:p>
    <w:bookmarkEnd w:id="53"/>
    <w:bookmarkStart w:id="54" w:name="ux4e09ux76f8ux4f3cux5ea6ux8a08ux7b97"/>
    <w:p>
      <w:pPr>
        <w:pStyle w:val="Heading2"/>
      </w:pPr>
      <w:r>
        <w:rPr>
          <w:rFonts w:hint="eastAsia"/>
        </w:rPr>
        <w:t xml:space="preserve">三、相似度計算</w:t>
      </w:r>
    </w:p>
    <w:p>
      <w:pPr>
        <w:pStyle w:val="FirstParagraph"/>
      </w:pPr>
      <w:r>
        <w:rPr>
          <w:rFonts w:hint="eastAsia"/>
        </w:rPr>
        <w:t xml:space="preserve">確定</w:t>
      </w:r>
      <w:r>
        <w:t xml:space="preserve"> Embedding </w:t>
      </w:r>
      <w:r>
        <w:rPr>
          <w:rFonts w:hint="eastAsia"/>
        </w:rPr>
        <w:t xml:space="preserve">向量後，RAG</w:t>
      </w:r>
      <w:r>
        <w:t xml:space="preserve"> </w:t>
      </w:r>
      <w:r>
        <w:rPr>
          <w:rFonts w:hint="eastAsia"/>
        </w:rPr>
        <w:t xml:space="preserve">系統需計算查詢向量（Query</w:t>
      </w:r>
      <w:r>
        <w:t xml:space="preserve"> </w:t>
      </w:r>
      <w:r>
        <w:rPr>
          <w:rFonts w:hint="eastAsia"/>
        </w:rPr>
        <w:t xml:space="preserve">Vector）與文件向量（Document</w:t>
      </w:r>
      <w:r>
        <w:t xml:space="preserve"> </w:t>
      </w:r>
      <w:r>
        <w:rPr>
          <w:rFonts w:hint="eastAsia"/>
        </w:rPr>
        <w:t xml:space="preserve">Vector）的相似度，常用方法有兩種：</w:t>
      </w:r>
    </w:p>
    <w:p>
      <w:pPr>
        <w:pStyle w:val="BodyText"/>
      </w:pPr>
      <w:r>
        <w:rPr>
          <w:rFonts w:hint="eastAsia"/>
          <w:b/>
          <w:bCs/>
        </w:rPr>
        <w:t xml:space="preserve">餘弦相似度（Cosine</w:t>
      </w:r>
      <w:r>
        <w:rPr>
          <w:b/>
          <w:bCs/>
        </w:rPr>
        <w:t xml:space="preserve"> </w:t>
      </w:r>
      <w:r>
        <w:rPr>
          <w:rFonts w:hint="eastAsia"/>
          <w:b/>
          <w:bCs/>
        </w:rPr>
        <w:t xml:space="preserve">Similarity）</w:t>
      </w:r>
      <w:r>
        <w:rPr>
          <w:rFonts w:hint="eastAsia"/>
        </w:rPr>
        <w:t xml:space="preserve">：計算兩向量夾角的餘弦值，範圍</w:t>
      </w:r>
      <w:r>
        <w:t xml:space="preserve"> </w:t>
      </w:r>
      <w:r>
        <w:t xml:space="preserve">[</w:t>
      </w:r>
      <w:r>
        <w:t xml:space="preserve">-1, 1</w:t>
      </w:r>
      <w:r>
        <w:t xml:space="preserve">]</w:t>
      </w:r>
      <w:r>
        <w:rPr>
          <w:rFonts w:hint="eastAsia"/>
        </w:rPr>
        <w:t xml:space="preserve">，值越接近</w:t>
      </w:r>
      <w:r>
        <w:t xml:space="preserve"> 1</w:t>
      </w:r>
      <w:r>
        <w:t xml:space="preserve"> </w:t>
      </w:r>
      <w:r>
        <w:rPr>
          <w:rFonts w:hint="eastAsia"/>
        </w:rPr>
        <w:t xml:space="preserve">代表語意越相似。對向量長度不敏感，適合文本長度不一的知識庫。</w:t>
      </w:r>
    </w:p>
    <w:p>
      <w:pPr>
        <w:pStyle w:val="SourceCode"/>
      </w:pPr>
      <w:r>
        <w:rPr>
          <w:rStyle w:val="VerbatimChar"/>
        </w:rPr>
        <w:t xml:space="preserve">cosine_similarity(q, d) = (q · d) / (|q| × |d|)</w:t>
      </w:r>
    </w:p>
    <w:p>
      <w:pPr>
        <w:pStyle w:val="FirstParagraph"/>
      </w:pPr>
      <w:r>
        <w:rPr>
          <w:rFonts w:hint="eastAsia"/>
          <w:b/>
          <w:bCs/>
        </w:rPr>
        <w:t xml:space="preserve">點積（Dot</w:t>
      </w:r>
      <w:r>
        <w:rPr>
          <w:b/>
          <w:bCs/>
        </w:rPr>
        <w:t xml:space="preserve"> </w:t>
      </w:r>
      <w:r>
        <w:rPr>
          <w:rFonts w:hint="eastAsia"/>
          <w:b/>
          <w:bCs/>
        </w:rPr>
        <w:t xml:space="preserve">Product）</w:t>
      </w:r>
      <w:r>
        <w:rPr>
          <w:rFonts w:hint="eastAsia"/>
        </w:rPr>
        <w:t xml:space="preserve">：計算兩向量的內積，對向量長度敏感。在部分</w:t>
      </w:r>
      <w:r>
        <w:t xml:space="preserve"> </w:t>
      </w:r>
      <w:r>
        <w:t xml:space="preserve">Embedding </w:t>
      </w:r>
      <w:r>
        <w:rPr>
          <w:rFonts w:hint="eastAsia"/>
        </w:rPr>
        <w:t xml:space="preserve">模型（如</w:t>
      </w:r>
      <w:r>
        <w:t xml:space="preserve"> OpenAI</w:t>
      </w:r>
      <w:r>
        <w:t xml:space="preserve"> </w:t>
      </w:r>
      <w:r>
        <w:rPr>
          <w:rFonts w:hint="eastAsia"/>
        </w:rPr>
        <w:t xml:space="preserve">text-embedding-3）中，向量已正規化，點積等同餘弦相似度。</w:t>
      </w:r>
    </w:p>
    <w:p>
      <w:pPr>
        <w:pStyle w:val="BodyText"/>
      </w:pPr>
      <w:r>
        <w:rPr>
          <w:rFonts w:hint="eastAsia"/>
        </w:rPr>
        <w:t xml:space="preserve">本研究的</w:t>
      </w:r>
      <w:r>
        <w:t xml:space="preserve"> BM25 </w:t>
      </w:r>
      <w:r>
        <w:rPr>
          <w:rFonts w:hint="eastAsia"/>
        </w:rPr>
        <w:t xml:space="preserve">實作（</w:t>
      </w:r>
      <w:r>
        <w:rPr>
          <w:rStyle w:val="VerbatimChar"/>
        </w:rPr>
        <w:t xml:space="preserve">scripts/bm25_search.py</w:t>
      </w:r>
      <w:r>
        <w:rPr>
          <w:rFonts w:hint="eastAsia"/>
        </w:rPr>
        <w:t xml:space="preserve">）使用</w:t>
      </w:r>
      <w:r>
        <w:t xml:space="preserve"> BM25Okapi</w:t>
      </w:r>
      <w:r>
        <w:t xml:space="preserve"> </w:t>
      </w:r>
      <w:r>
        <w:rPr>
          <w:rFonts w:hint="eastAsia"/>
        </w:rPr>
        <w:t xml:space="preserve">評分函數，其核心考量詞頻（TF）、逆文件頻率（IDF）與文件長度正規化，概念上與稠密向量的相似度計算互補：BM25</w:t>
      </w:r>
      <w:r>
        <w:t xml:space="preserve"> </w:t>
      </w:r>
      <w:r>
        <w:rPr>
          <w:rFonts w:hint="eastAsia"/>
        </w:rPr>
        <w:t xml:space="preserve">擅長精確字面匹配，向量相似度擅長語意泛化匹配。</w:t>
      </w:r>
    </w:p>
    <w:bookmarkEnd w:id="54"/>
    <w:bookmarkStart w:id="55" w:name="X1f547d02bbcff654b8886c14979d4b56a69b1b2"/>
    <w:p>
      <w:pPr>
        <w:pStyle w:val="Heading2"/>
      </w:pPr>
      <w:r>
        <w:rPr>
          <w:rFonts w:hint="eastAsia"/>
        </w:rPr>
        <w:t xml:space="preserve">四、Chunking</w:t>
      </w:r>
      <w:r>
        <w:t xml:space="preserve"> </w:t>
      </w:r>
      <w:r>
        <w:rPr>
          <w:rFonts w:hint="eastAsia"/>
        </w:rPr>
        <w:t xml:space="preserve">策略對檢索精準度的影響</w:t>
      </w:r>
    </w:p>
    <w:p>
      <w:pPr>
        <w:pStyle w:val="FirstParagraph"/>
      </w:pPr>
      <w:r>
        <w:t xml:space="preserve">RAG </w:t>
      </w:r>
      <w:r>
        <w:rPr>
          <w:rFonts w:hint="eastAsia"/>
        </w:rPr>
        <w:t xml:space="preserve">系統在建立索引前需將文件切分為可檢索的片段（Chunk）。Chunking</w:t>
      </w:r>
      <w:r>
        <w:t xml:space="preserve"> </w:t>
      </w:r>
      <w:r>
        <w:rPr>
          <w:rFonts w:hint="eastAsia"/>
        </w:rPr>
        <w:t xml:space="preserve">策略直接影響檢索精準度：</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jc w:val="left"/>
            </w:pPr>
            <w:r>
              <w:rPr>
                <w:rFonts w:hint="eastAsia"/>
              </w:rPr>
              <w:t xml:space="preserve">策略</w:t>
            </w:r>
          </w:p>
        </w:tc>
        <w:tc>
          <w:tcPr/>
          <w:p>
            <w:pPr>
              <w:jc w:val="left"/>
            </w:pPr>
            <w:r>
              <w:rPr>
                <w:rFonts w:hint="eastAsia"/>
              </w:rPr>
              <w:t xml:space="preserve">說明</w:t>
            </w:r>
          </w:p>
        </w:tc>
        <w:tc>
          <w:tcPr/>
          <w:p>
            <w:pPr>
              <w:jc w:val="left"/>
            </w:pPr>
            <w:r>
              <w:rPr>
                <w:rFonts w:hint="eastAsia"/>
              </w:rPr>
              <w:t xml:space="preserve">優勢</w:t>
            </w:r>
          </w:p>
        </w:tc>
        <w:tc>
          <w:tcPr/>
          <w:p>
            <w:pPr>
              <w:jc w:val="left"/>
            </w:pPr>
            <w:r>
              <w:rPr>
                <w:rFonts w:hint="eastAsia"/>
              </w:rPr>
              <w:t xml:space="preserve">局限</w:t>
            </w:r>
          </w:p>
        </w:tc>
        <w:tc>
          <w:tcPr/>
          <w:p>
            <w:pPr>
              <w:jc w:val="left"/>
            </w:pPr>
            <w:r>
              <w:rPr>
                <w:rFonts w:hint="eastAsia"/>
              </w:rPr>
              <w:t xml:space="preserve">適用場景</w:t>
            </w:r>
          </w:p>
        </w:tc>
      </w:tr>
      <w:tr>
        <w:tc>
          <w:tcPr/>
          <w:p>
            <w:pPr>
              <w:pStyle w:val="Compact"/>
              <w:jc w:val="left"/>
            </w:pPr>
            <w:r>
              <w:t xml:space="preserve">Fixed-size Chunking</w:t>
            </w:r>
          </w:p>
        </w:tc>
        <w:tc>
          <w:tcPr/>
          <w:p>
            <w:pPr>
              <w:pStyle w:val="Compact"/>
              <w:jc w:val="left"/>
            </w:pPr>
            <w:r>
              <w:rPr>
                <w:rFonts w:hint="eastAsia"/>
              </w:rPr>
              <w:t xml:space="preserve">固定</w:t>
            </w:r>
            <w:r>
              <w:t xml:space="preserve"> Token </w:t>
            </w:r>
            <w:r>
              <w:rPr>
                <w:rFonts w:hint="eastAsia"/>
              </w:rPr>
              <w:t xml:space="preserve">數切分（如每</w:t>
            </w:r>
            <w:r>
              <w:t xml:space="preserve"> 512 </w:t>
            </w:r>
            <w:r>
              <w:rPr>
                <w:rFonts w:hint="eastAsia"/>
              </w:rPr>
              <w:t xml:space="preserve">tokens）</w:t>
            </w:r>
          </w:p>
        </w:tc>
        <w:tc>
          <w:tcPr/>
          <w:p>
            <w:pPr>
              <w:pStyle w:val="Compact"/>
              <w:jc w:val="left"/>
            </w:pPr>
            <w:r>
              <w:rPr>
                <w:rFonts w:hint="eastAsia"/>
              </w:rPr>
              <w:t xml:space="preserve">實作簡單、索引均勻</w:t>
            </w:r>
          </w:p>
        </w:tc>
        <w:tc>
          <w:tcPr/>
          <w:p>
            <w:pPr>
              <w:pStyle w:val="Compact"/>
              <w:jc w:val="left"/>
            </w:pPr>
            <w:r>
              <w:rPr>
                <w:rFonts w:hint="eastAsia"/>
              </w:rPr>
              <w:t xml:space="preserve">可能在語意完整的段落中間截斷</w:t>
            </w:r>
          </w:p>
        </w:tc>
        <w:tc>
          <w:tcPr/>
          <w:p>
            <w:pPr>
              <w:pStyle w:val="Compact"/>
              <w:jc w:val="left"/>
            </w:pPr>
            <w:r>
              <w:rPr>
                <w:rFonts w:hint="eastAsia"/>
              </w:rPr>
              <w:t xml:space="preserve">大型文件庫快速建置</w:t>
            </w:r>
          </w:p>
        </w:tc>
      </w:tr>
      <w:tr>
        <w:tc>
          <w:tcPr/>
          <w:p>
            <w:pPr>
              <w:pStyle w:val="Compact"/>
              <w:jc w:val="left"/>
            </w:pPr>
            <w:r>
              <w:t xml:space="preserve">Semantic Chunking</w:t>
            </w:r>
          </w:p>
        </w:tc>
        <w:tc>
          <w:tcPr/>
          <w:p>
            <w:pPr>
              <w:pStyle w:val="Compact"/>
              <w:jc w:val="left"/>
            </w:pPr>
            <w:r>
              <w:rPr>
                <w:rFonts w:hint="eastAsia"/>
              </w:rPr>
              <w:t xml:space="preserve">依語意邊界切分（段落、小節）</w:t>
            </w:r>
          </w:p>
        </w:tc>
        <w:tc>
          <w:tcPr/>
          <w:p>
            <w:pPr>
              <w:pStyle w:val="Compact"/>
              <w:jc w:val="left"/>
            </w:pPr>
            <w:r>
              <w:rPr>
                <w:rFonts w:hint="eastAsia"/>
              </w:rPr>
              <w:t xml:space="preserve">保留語意完整性，檢索結果更連貫</w:t>
            </w:r>
          </w:p>
        </w:tc>
        <w:tc>
          <w:tcPr/>
          <w:p>
            <w:pPr>
              <w:pStyle w:val="Compact"/>
              <w:jc w:val="left"/>
            </w:pPr>
            <w:r>
              <w:rPr>
                <w:rFonts w:hint="eastAsia"/>
              </w:rPr>
              <w:t xml:space="preserve">切分邏輯複雜，長度不均</w:t>
            </w:r>
          </w:p>
        </w:tc>
        <w:tc>
          <w:tcPr/>
          <w:p>
            <w:pPr>
              <w:pStyle w:val="Compact"/>
              <w:jc w:val="left"/>
            </w:pPr>
            <w:r>
              <w:rPr>
                <w:rFonts w:hint="eastAsia"/>
              </w:rPr>
              <w:t xml:space="preserve">學術文獻、結構化筆記</w:t>
            </w:r>
          </w:p>
        </w:tc>
      </w:tr>
      <w:tr>
        <w:tc>
          <w:tcPr/>
          <w:p>
            <w:pPr>
              <w:pStyle w:val="Compact"/>
              <w:jc w:val="left"/>
            </w:pPr>
            <w:r>
              <w:t xml:space="preserve">Hierarchical Chunking</w:t>
            </w:r>
          </w:p>
        </w:tc>
        <w:tc>
          <w:tcPr/>
          <w:p>
            <w:pPr>
              <w:pStyle w:val="Compact"/>
              <w:jc w:val="left"/>
            </w:pPr>
            <w:r>
              <w:rPr>
                <w:rFonts w:hint="eastAsia"/>
              </w:rPr>
              <w:t xml:space="preserve">多層級索引（摘要層</w:t>
            </w:r>
            <w:r>
              <w:t xml:space="preserve"> + </w:t>
            </w:r>
            <w:r>
              <w:rPr>
                <w:rFonts w:hint="eastAsia"/>
              </w:rPr>
              <w:t xml:space="preserve">細節層）</w:t>
            </w:r>
          </w:p>
        </w:tc>
        <w:tc>
          <w:tcPr/>
          <w:p>
            <w:pPr>
              <w:pStyle w:val="Compact"/>
              <w:jc w:val="left"/>
            </w:pPr>
            <w:r>
              <w:rPr>
                <w:rFonts w:hint="eastAsia"/>
              </w:rPr>
              <w:t xml:space="preserve">兼顧廣度召回與深度精確</w:t>
            </w:r>
          </w:p>
        </w:tc>
        <w:tc>
          <w:tcPr/>
          <w:p>
            <w:pPr>
              <w:pStyle w:val="Compact"/>
              <w:jc w:val="left"/>
            </w:pPr>
            <w:r>
              <w:rPr>
                <w:rFonts w:hint="eastAsia"/>
              </w:rPr>
              <w:t xml:space="preserve">實作最複雜，存儲成本高</w:t>
            </w:r>
          </w:p>
        </w:tc>
        <w:tc>
          <w:tcPr/>
          <w:p>
            <w:pPr>
              <w:pStyle w:val="Compact"/>
              <w:jc w:val="left"/>
            </w:pPr>
            <w:r>
              <w:rPr>
                <w:rFonts w:hint="eastAsia"/>
              </w:rPr>
              <w:t xml:space="preserve">超長文件、需精細引用的場景</w:t>
            </w:r>
          </w:p>
        </w:tc>
      </w:tr>
    </w:tbl>
    <w:p>
      <w:pPr>
        <w:pStyle w:val="BodyText"/>
      </w:pPr>
      <w:r>
        <w:rPr>
          <w:rFonts w:hint="eastAsia"/>
          <w:b/>
          <w:bCs/>
        </w:rPr>
        <w:t xml:space="preserve">本研究的</w:t>
      </w:r>
      <w:r>
        <w:rPr>
          <w:b/>
          <w:bCs/>
        </w:rPr>
        <w:t xml:space="preserve"> Chunking </w:t>
      </w:r>
      <w:r>
        <w:rPr>
          <w:rFonts w:hint="eastAsia"/>
          <w:b/>
          <w:bCs/>
        </w:rPr>
        <w:t xml:space="preserve">策略</w:t>
      </w:r>
      <w:r>
        <w:rPr>
          <w:rFonts w:hint="eastAsia"/>
        </w:rPr>
        <w:t xml:space="preserve">：以</w:t>
      </w:r>
      <w:r>
        <w:t xml:space="preserve"> Obsidian</w:t>
      </w:r>
      <w:r>
        <w:t xml:space="preserve"> </w:t>
      </w:r>
      <w:r>
        <w:rPr>
          <w:rFonts w:hint="eastAsia"/>
        </w:rPr>
        <w:t xml:space="preserve">的</w:t>
      </w:r>
      <w:r>
        <w:rPr>
          <w:rFonts w:hint="eastAsia"/>
          <w:b/>
          <w:bCs/>
        </w:rPr>
        <w:t xml:space="preserve">原子筆記原則</w:t>
      </w:r>
      <w:r>
        <w:rPr>
          <w:rFonts w:hint="eastAsia"/>
        </w:rPr>
        <w:t xml:space="preserve">（一個概念一個</w:t>
      </w:r>
      <w:r>
        <w:t xml:space="preserve"> </w:t>
      </w:r>
      <w:r>
        <w:rPr>
          <w:rStyle w:val="VerbatimChar"/>
        </w:rPr>
        <w:t xml:space="preserve">.md</w:t>
      </w:r>
      <w:r>
        <w:t xml:space="preserve"> </w:t>
      </w:r>
      <w:r>
        <w:rPr>
          <w:rFonts w:hint="eastAsia"/>
        </w:rPr>
        <w:t xml:space="preserve">檔案）作為天然的</w:t>
      </w:r>
      <w:r>
        <w:t xml:space="preserve"> </w:t>
      </w:r>
      <w:r>
        <w:t xml:space="preserve">Semantic Chunking</w:t>
      </w:r>
      <w:r>
        <w:t xml:space="preserve"> </w:t>
      </w:r>
      <w:r>
        <w:rPr>
          <w:rFonts w:hint="eastAsia"/>
        </w:rPr>
        <w:t xml:space="preserve">邊界。每份筆記對應論文的一個子節或一篇參考文獻，既保持語意完整性，又便於</w:t>
      </w:r>
      <w:r>
        <w:t xml:space="preserve"> </w:t>
      </w:r>
      <w:r>
        <w:t xml:space="preserve">BM25 </w:t>
      </w:r>
      <w:r>
        <w:rPr>
          <w:rFonts w:hint="eastAsia"/>
        </w:rPr>
        <w:t xml:space="preserve">索引與雙向連結追溯。此設計省去了傳統</w:t>
      </w:r>
      <w:r>
        <w:t xml:space="preserve"> RAG</w:t>
      </w:r>
      <w:r>
        <w:t xml:space="preserve"> </w:t>
      </w:r>
      <w:r>
        <w:rPr>
          <w:rFonts w:hint="eastAsia"/>
        </w:rPr>
        <w:t xml:space="preserve">的切分步驟，是本架構的一項隱含設計優勢。</w:t>
      </w:r>
    </w:p>
    <w:bookmarkEnd w:id="55"/>
    <w:bookmarkStart w:id="56" w:name="X054eea274d89056fa33f2e31053952efc4ce280"/>
    <w:p>
      <w:pPr>
        <w:pStyle w:val="Heading2"/>
      </w:pPr>
      <w:r>
        <w:rPr>
          <w:rFonts w:hint="eastAsia"/>
        </w:rPr>
        <w:t xml:space="preserve">五、兩階段檢索架構</w:t>
      </w:r>
    </w:p>
    <w:p>
      <w:pPr>
        <w:pStyle w:val="FirstParagraph"/>
      </w:pPr>
      <w:r>
        <w:rPr>
          <w:rFonts w:hint="eastAsia"/>
        </w:rPr>
        <w:t xml:space="preserve">單一階段檢索（只用</w:t>
      </w:r>
      <w:r>
        <w:t xml:space="preserve"> BM25</w:t>
      </w:r>
      <w:r>
        <w:t xml:space="preserve"> </w:t>
      </w:r>
      <w:r>
        <w:rPr>
          <w:rFonts w:hint="eastAsia"/>
        </w:rPr>
        <w:t xml:space="preserve">或只用向量）在精確度與召回率之間難以兩全。George（2025）提出兩階段管道：第一階段以查詢擴展提升候選召回率，第二階段以</w:t>
      </w:r>
      <w:r>
        <w:t xml:space="preserve"> </w:t>
      </w:r>
      <w:r>
        <w:t xml:space="preserve">FlashRank </w:t>
      </w:r>
      <w:r>
        <w:rPr>
          <w:rFonts w:hint="eastAsia"/>
        </w:rPr>
        <w:t xml:space="preserve">在</w:t>
      </w:r>
      <w:r>
        <w:t xml:space="preserve"> Token </w:t>
      </w:r>
      <w:r>
        <w:rPr>
          <w:rFonts w:hint="eastAsia"/>
        </w:rPr>
        <w:t xml:space="preserve">預算內重排序最優子集</w:t>
      </w:r>
      <w:r>
        <w:t xml:space="preserve"> </w:t>
      </w:r>
      <w:r>
        <w:t xml:space="preserve">[</w:t>
      </w:r>
      <w:r>
        <w:t xml:space="preserve">6</w:t>
      </w:r>
      <w:r>
        <w:t xml:space="preserve">]</w:t>
      </w:r>
      <w:r>
        <w:t xml:space="preserve">。</w:t>
      </w:r>
    </w:p>
    <w:p>
      <w:pPr>
        <w:pStyle w:val="BodyText"/>
      </w:pPr>
      <w:r>
        <w:rPr>
          <w:rFonts w:hint="eastAsia"/>
        </w:rPr>
        <w:t xml:space="preserve">本研究採用類似的兩階段設計，但針對電商幻覺場景作了調整：</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階段</w:t>
            </w:r>
          </w:p>
        </w:tc>
        <w:tc>
          <w:tcPr/>
          <w:p>
            <w:pPr>
              <w:pStyle w:val="Compact"/>
              <w:jc w:val="left"/>
            </w:pPr>
            <w:r>
              <w:t xml:space="preserve">George (2025)</w:t>
            </w:r>
          </w:p>
        </w:tc>
        <w:tc>
          <w:tcPr/>
          <w:p>
            <w:pPr>
              <w:pStyle w:val="Compact"/>
              <w:jc w:val="left"/>
            </w:pPr>
            <w:r>
              <w:rPr>
                <w:rFonts w:hint="eastAsia"/>
              </w:rPr>
              <w:t xml:space="preserve">本研究架構</w:t>
            </w:r>
          </w:p>
        </w:tc>
      </w:tr>
      <w:tr>
        <w:tc>
          <w:tcPr/>
          <w:p>
            <w:pPr>
              <w:pStyle w:val="Compact"/>
              <w:jc w:val="left"/>
            </w:pPr>
            <w:r>
              <w:rPr>
                <w:rFonts w:hint="eastAsia"/>
              </w:rPr>
              <w:t xml:space="preserve">第一階段</w:t>
            </w:r>
          </w:p>
        </w:tc>
        <w:tc>
          <w:tcPr/>
          <w:p>
            <w:pPr>
              <w:pStyle w:val="Compact"/>
              <w:jc w:val="left"/>
            </w:pPr>
            <w:r>
              <w:t xml:space="preserve">LLM </w:t>
            </w:r>
            <w:r>
              <w:rPr>
                <w:rFonts w:hint="eastAsia"/>
              </w:rPr>
              <w:t xml:space="preserve">驅動查詢擴展</w:t>
            </w:r>
          </w:p>
        </w:tc>
        <w:tc>
          <w:tcPr/>
          <w:p>
            <w:pPr>
              <w:pStyle w:val="Compact"/>
              <w:jc w:val="left"/>
            </w:pPr>
            <w:r>
              <w:t xml:space="preserve">BM25 / TF-IDF </w:t>
            </w:r>
            <w:r>
              <w:rPr>
                <w:rFonts w:hint="eastAsia"/>
              </w:rPr>
              <w:t xml:space="preserve">硬性字面約束（Top-50）</w:t>
            </w:r>
          </w:p>
        </w:tc>
      </w:tr>
      <w:tr>
        <w:tc>
          <w:tcPr/>
          <w:p>
            <w:pPr>
              <w:pStyle w:val="Compact"/>
              <w:jc w:val="left"/>
            </w:pPr>
            <w:r>
              <w:rPr>
                <w:rFonts w:hint="eastAsia"/>
              </w:rPr>
              <w:t xml:space="preserve">第二階段</w:t>
            </w:r>
          </w:p>
        </w:tc>
        <w:tc>
          <w:tcPr/>
          <w:p>
            <w:pPr>
              <w:pStyle w:val="Compact"/>
              <w:jc w:val="left"/>
            </w:pPr>
            <w:r>
              <w:t xml:space="preserve">FlashRank </w:t>
            </w:r>
            <w:r>
              <w:rPr>
                <w:rFonts w:hint="eastAsia"/>
              </w:rPr>
              <w:t xml:space="preserve">快速重排序</w:t>
            </w:r>
          </w:p>
        </w:tc>
        <w:tc>
          <w:tcPr/>
          <w:p>
            <w:pPr>
              <w:pStyle w:val="Compact"/>
              <w:jc w:val="left"/>
            </w:pPr>
            <w:r>
              <w:t xml:space="preserve">LLM </w:t>
            </w:r>
            <w:r>
              <w:rPr>
                <w:rFonts w:hint="eastAsia"/>
              </w:rPr>
              <w:t xml:space="preserve">語義重排序（Top-5）</w:t>
            </w:r>
          </w:p>
        </w:tc>
      </w:tr>
      <w:tr>
        <w:tc>
          <w:tcPr/>
          <w:p>
            <w:pPr>
              <w:pStyle w:val="Compact"/>
              <w:jc w:val="left"/>
            </w:pPr>
            <w:r>
              <w:rPr>
                <w:rFonts w:hint="eastAsia"/>
              </w:rPr>
              <w:t xml:space="preserve">設計目標</w:t>
            </w:r>
          </w:p>
        </w:tc>
        <w:tc>
          <w:tcPr/>
          <w:p>
            <w:pPr>
              <w:pStyle w:val="Compact"/>
              <w:jc w:val="left"/>
            </w:pPr>
            <w:r>
              <w:t xml:space="preserve">Token </w:t>
            </w:r>
            <w:r>
              <w:rPr>
                <w:rFonts w:hint="eastAsia"/>
              </w:rPr>
              <w:t xml:space="preserve">預算最佳化</w:t>
            </w:r>
          </w:p>
        </w:tc>
        <w:tc>
          <w:tcPr/>
          <w:p>
            <w:pPr>
              <w:pStyle w:val="Compact"/>
              <w:jc w:val="left"/>
            </w:pPr>
            <w:r>
              <w:rPr>
                <w:rFonts w:hint="eastAsia"/>
              </w:rPr>
              <w:t xml:space="preserve">幻覺抑制</w:t>
            </w:r>
            <w:r>
              <w:t xml:space="preserve"> + </w:t>
            </w:r>
            <w:r>
              <w:rPr>
                <w:rFonts w:hint="eastAsia"/>
              </w:rPr>
              <w:t xml:space="preserve">型號精確匹配</w:t>
            </w:r>
          </w:p>
        </w:tc>
      </w:tr>
    </w:tbl>
    <w:p>
      <w:pPr>
        <w:pStyle w:val="BodyText"/>
      </w:pPr>
      <w:r>
        <w:rPr>
          <w:rFonts w:hint="eastAsia"/>
        </w:rPr>
        <w:t xml:space="preserve">此兩階段設計的核心邏輯：</w:t>
      </w:r>
      <w:r>
        <w:rPr>
          <w:rFonts w:hint="eastAsia"/>
          <w:b/>
          <w:bCs/>
        </w:rPr>
        <w:t xml:space="preserve">用稀疏檢索保底精確性，用語意模型補充理解深度</w:t>
      </w:r>
      <w:r>
        <w:rPr>
          <w:rFonts w:hint="eastAsia"/>
        </w:rPr>
        <w:t xml:space="preserve">，在資源有限的本地環境中達到兼顧召回率與精確度的平衡。詳細實作見第五章效能優化。</w:t>
      </w:r>
    </w:p>
    <w:bookmarkEnd w:id="56"/>
    <w:bookmarkEnd w:id="57"/>
    <w:bookmarkStart w:id="66" w:name="Xe0133b81d8132ca7ad5d441e605064e73af5416"/>
    <w:p>
      <w:pPr>
        <w:pStyle w:val="Heading1"/>
      </w:pPr>
      <w:r>
        <w:t xml:space="preserve">2.2 </w:t>
      </w:r>
      <w:r>
        <w:rPr>
          <w:rFonts w:hint="eastAsia"/>
        </w:rPr>
        <w:t xml:space="preserve">知識解耦</w:t>
      </w:r>
      <w:r>
        <w:t xml:space="preserve"> (Knowledge</w:t>
      </w:r>
      <w:r>
        <w:t xml:space="preserve"> </w:t>
      </w:r>
      <w:r>
        <w:rPr>
          <w:rFonts w:hint="eastAsia"/>
        </w:rPr>
        <w:t xml:space="preserve">Decoupling)：儲存、理解與執行的分離</w:t>
      </w:r>
    </w:p>
    <w:bookmarkStart w:id="58" w:name="ux6838ux5fc3ux8ad6ux9ede"/>
    <w:p>
      <w:pPr>
        <w:pStyle w:val="Heading2"/>
      </w:pPr>
      <w:r>
        <w:rPr>
          <w:rFonts w:hint="eastAsia"/>
        </w:rPr>
        <w:t xml:space="preserve">核心論點</w:t>
      </w:r>
    </w:p>
    <w:p>
      <w:pPr>
        <w:pStyle w:val="FirstParagraph"/>
      </w:pPr>
      <w:r>
        <w:rPr>
          <w:rFonts w:hint="eastAsia"/>
        </w:rPr>
        <w:t xml:space="preserve">知識解耦（Knowledge</w:t>
      </w:r>
      <w:r>
        <w:t xml:space="preserve"> </w:t>
      </w:r>
      <w:r>
        <w:rPr>
          <w:rFonts w:hint="eastAsia"/>
        </w:rPr>
        <w:t xml:space="preserve">Decoupling）是本研究架構的核心設計原則：</w:t>
      </w:r>
      <w:r>
        <w:rPr>
          <w:rFonts w:hint="eastAsia"/>
          <w:b/>
          <w:bCs/>
        </w:rPr>
        <w:t xml:space="preserve">將知識的「儲存」、「理解」與「執行」三種職責，分別交由最適合的專門工具承擔，而非讓單一工具試圖兼顧三者</w:t>
      </w:r>
      <w:r>
        <w:rPr>
          <w:rFonts w:hint="eastAsia"/>
        </w:rPr>
        <w:t xml:space="preserve">。此原則對應軟體工程中的「關注點分離（Separation</w:t>
      </w:r>
      <w:r>
        <w:t xml:space="preserve"> </w:t>
      </w:r>
      <w:r>
        <w:t xml:space="preserve">of </w:t>
      </w:r>
      <w:r>
        <w:rPr>
          <w:rFonts w:hint="eastAsia"/>
        </w:rPr>
        <w:t xml:space="preserve">Concerns）」，是本架構在低成本條件下達到高品質</w:t>
      </w:r>
      <w:r>
        <w:t xml:space="preserve"> RAG </w:t>
      </w:r>
      <w:r>
        <w:rPr>
          <w:rFonts w:hint="eastAsia"/>
        </w:rPr>
        <w:t xml:space="preserve">的關鍵機制。</w:t>
      </w:r>
    </w:p>
    <w:bookmarkEnd w:id="58"/>
    <w:bookmarkStart w:id="59" w:name="Xc04cb4ca27f74cbdf4d977ae01f24137c55ea3b"/>
    <w:p>
      <w:pPr>
        <w:pStyle w:val="Heading2"/>
      </w:pPr>
      <w:r>
        <w:rPr>
          <w:rFonts w:hint="eastAsia"/>
        </w:rPr>
        <w:t xml:space="preserve">一、解耦的必要性：單一工具的能力上限</w:t>
      </w:r>
    </w:p>
    <w:p>
      <w:pPr>
        <w:pStyle w:val="FirstParagraph"/>
      </w:pPr>
      <w:r>
        <w:rPr>
          <w:rFonts w:hint="eastAsia"/>
        </w:rPr>
        <w:t xml:space="preserve">在知識管理場景中，「儲存」、「理解」、「執行」三種能力存在根本性的技術張力：</w:t>
      </w:r>
    </w:p>
    <w:p>
      <w:pPr>
        <w:pStyle w:val="BodyText"/>
      </w:pPr>
      <w:r>
        <w:rPr>
          <w:rFonts w:hint="eastAsia"/>
          <w:b/>
          <w:bCs/>
        </w:rPr>
        <w:t xml:space="preserve">張力一：儲存</w:t>
      </w:r>
      <w:r>
        <w:rPr>
          <w:b/>
          <w:bCs/>
        </w:rPr>
        <w:t xml:space="preserve"> vs </w:t>
      </w:r>
      <w:r>
        <w:rPr>
          <w:rFonts w:hint="eastAsia"/>
          <w:b/>
          <w:bCs/>
        </w:rPr>
        <w:t xml:space="preserve">理解</w:t>
      </w:r>
      <w:r>
        <w:t xml:space="preserve"> </w:t>
      </w:r>
      <w:r>
        <w:rPr>
          <w:rFonts w:hint="eastAsia"/>
        </w:rPr>
        <w:t xml:space="preserve">優秀的儲存系統（如檔案系統、資料庫）強調資料的持久性、可索引性與格式一致性，但本身不具備語意理解能力。反之，LLM</w:t>
      </w:r>
      <w:r>
        <w:t xml:space="preserve"> </w:t>
      </w:r>
      <w:r>
        <w:rPr>
          <w:rFonts w:hint="eastAsia"/>
        </w:rPr>
        <w:t xml:space="preserve">具備強大的語意理解能力，卻無法真正「儲存」資訊——其參數在推論期間是凍結的，無法即時更新。</w:t>
      </w:r>
    </w:p>
    <w:p>
      <w:pPr>
        <w:pStyle w:val="BodyText"/>
      </w:pPr>
      <w:r>
        <w:rPr>
          <w:rFonts w:hint="eastAsia"/>
          <w:b/>
          <w:bCs/>
        </w:rPr>
        <w:t xml:space="preserve">張力二：理解</w:t>
      </w:r>
      <w:r>
        <w:rPr>
          <w:b/>
          <w:bCs/>
        </w:rPr>
        <w:t xml:space="preserve"> vs </w:t>
      </w:r>
      <w:r>
        <w:rPr>
          <w:rFonts w:hint="eastAsia"/>
          <w:b/>
          <w:bCs/>
        </w:rPr>
        <w:t xml:space="preserve">執行</w:t>
      </w:r>
      <w:r>
        <w:t xml:space="preserve"> </w:t>
      </w:r>
      <w:r>
        <w:rPr>
          <w:rFonts w:hint="eastAsia"/>
        </w:rPr>
        <w:t xml:space="preserve">具備來源引用能力的分析工具（如</w:t>
      </w:r>
      <w:r>
        <w:t xml:space="preserve"> </w:t>
      </w:r>
      <w:r>
        <w:rPr>
          <w:rFonts w:hint="eastAsia"/>
        </w:rPr>
        <w:t xml:space="preserve">NotebookLM）強調忠實於原始文件，但缺乏操作本地系統的能力。能夠執行程式碼與操作檔案的</w:t>
      </w:r>
      <w:r>
        <w:t xml:space="preserve"> </w:t>
      </w:r>
      <w:r>
        <w:rPr>
          <w:rFonts w:hint="eastAsia"/>
        </w:rPr>
        <w:t xml:space="preserve">Agent（如</w:t>
      </w:r>
      <w:r>
        <w:t xml:space="preserve"> Claude </w:t>
      </w:r>
      <w:r>
        <w:rPr>
          <w:rFonts w:hint="eastAsia"/>
        </w:rPr>
        <w:t xml:space="preserve">Code）則需要依賴外部記憶層來維持跨對話一致性。</w:t>
      </w:r>
    </w:p>
    <w:p>
      <w:pPr>
        <w:pStyle w:val="BodyText"/>
      </w:pPr>
      <w:r>
        <w:rPr>
          <w:rFonts w:hint="eastAsia"/>
          <w:b/>
          <w:bCs/>
        </w:rPr>
        <w:t xml:space="preserve">張力三：執行</w:t>
      </w:r>
      <w:r>
        <w:rPr>
          <w:b/>
          <w:bCs/>
        </w:rPr>
        <w:t xml:space="preserve"> vs </w:t>
      </w:r>
      <w:r>
        <w:rPr>
          <w:rFonts w:hint="eastAsia"/>
          <w:b/>
          <w:bCs/>
        </w:rPr>
        <w:t xml:space="preserve">儲存</w:t>
      </w:r>
      <w:r>
        <w:t xml:space="preserve"> </w:t>
      </w:r>
      <w:r>
        <w:rPr>
          <w:rFonts w:hint="eastAsia"/>
        </w:rPr>
        <w:t xml:space="preserve">自動化執行引擎專注於任務完成，但若執行結果無法被結構化儲存並成為下次檢索的來源，知識便無法累積——形成「做了就忘」的短路循環。</w:t>
      </w:r>
    </w:p>
    <w:p>
      <w:pPr>
        <w:pStyle w:val="BodyText"/>
      </w:pPr>
      <w:r>
        <w:rPr>
          <w:rFonts w:hint="eastAsia"/>
          <w:b/>
          <w:bCs/>
        </w:rPr>
        <w:t xml:space="preserve">結論</w:t>
      </w:r>
      <w:r>
        <w:rPr>
          <w:rFonts w:hint="eastAsia"/>
        </w:rPr>
        <w:t xml:space="preserve">：任何試圖用單一工具同時解決三種張力的方案，必然在其中某個面向妥協。解耦是打破此三角困境的根本策略。</w:t>
      </w:r>
    </w:p>
    <w:bookmarkEnd w:id="59"/>
    <w:bookmarkStart w:id="60" w:name="X8f95e2dd6eed2ea32b94a6e22ace3eda1b100e2"/>
    <w:p>
      <w:pPr>
        <w:pStyle w:val="Heading2"/>
      </w:pPr>
      <w:r>
        <w:rPr>
          <w:rFonts w:hint="eastAsia"/>
        </w:rPr>
        <w:t xml:space="preserve">二、三層分離架構</w:t>
      </w:r>
    </w:p>
    <w:p>
      <w:pPr>
        <w:pStyle w:val="FirstParagraph"/>
      </w:pPr>
      <w:r>
        <w:t xml:space="preserve">Gao et </w:t>
      </w:r>
      <w:r>
        <w:rPr>
          <w:rFonts w:hint="eastAsia"/>
        </w:rPr>
        <w:t xml:space="preserve">al.（2024）在</w:t>
      </w:r>
      <w:r>
        <w:t xml:space="preserve"> Modular RAG </w:t>
      </w:r>
      <w:r>
        <w:rPr>
          <w:rFonts w:hint="eastAsia"/>
        </w:rPr>
        <w:t xml:space="preserve">框架中指出，RAG</w:t>
      </w:r>
      <w:r>
        <w:t xml:space="preserve"> </w:t>
      </w:r>
      <w:r>
        <w:rPr>
          <w:rFonts w:hint="eastAsia"/>
        </w:rPr>
        <w:t xml:space="preserve">系統應被拆解為可獨立替換的功能模塊——索引、檢索、增強、生成各自分離，以提升系統的可維護性與適應性</w:t>
      </w:r>
      <w:r>
        <w:t xml:space="preserve"> </w:t>
      </w:r>
      <w:r>
        <w:t xml:space="preserve">[</w:t>
      </w:r>
      <w:r>
        <w:t xml:space="preserve">3</w:t>
      </w:r>
      <w:r>
        <w:t xml:space="preserve">]</w:t>
      </w:r>
      <w:r>
        <w:rPr>
          <w:rFonts w:hint="eastAsia"/>
        </w:rPr>
        <w:t xml:space="preserve">。本研究的三層解耦架構是此框架在個人知識管理場景的具體實例化，將模塊邊界從「RAG</w:t>
      </w:r>
      <w:r>
        <w:t xml:space="preserve"> </w:t>
      </w:r>
      <w:r>
        <w:rPr>
          <w:rFonts w:hint="eastAsia"/>
        </w:rPr>
        <w:t xml:space="preserve">流程步驟」進一步延伸至「工具職責邊界」：</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jc w:val="left"/>
            </w:pPr>
            <w:r>
              <w:rPr>
                <w:rFonts w:hint="eastAsia"/>
              </w:rPr>
              <w:t xml:space="preserve">層級</w:t>
            </w:r>
          </w:p>
        </w:tc>
        <w:tc>
          <w:tcPr/>
          <w:p>
            <w:pPr>
              <w:jc w:val="left"/>
            </w:pPr>
            <w:r>
              <w:rPr>
                <w:rFonts w:hint="eastAsia"/>
              </w:rPr>
              <w:t xml:space="preserve">職責</w:t>
            </w:r>
          </w:p>
        </w:tc>
        <w:tc>
          <w:tcPr/>
          <w:p>
            <w:pPr>
              <w:jc w:val="left"/>
            </w:pPr>
            <w:r>
              <w:rPr>
                <w:rFonts w:hint="eastAsia"/>
              </w:rPr>
              <w:t xml:space="preserve">對應工具</w:t>
            </w:r>
          </w:p>
        </w:tc>
        <w:tc>
          <w:tcPr/>
          <w:p>
            <w:pPr>
              <w:jc w:val="left"/>
            </w:pPr>
            <w:r>
              <w:rPr>
                <w:rFonts w:hint="eastAsia"/>
              </w:rPr>
              <w:t xml:space="preserve">技術實現</w:t>
            </w:r>
          </w:p>
        </w:tc>
        <w:tc>
          <w:tcPr/>
          <w:p>
            <w:pPr>
              <w:jc w:val="left"/>
            </w:pPr>
            <w:r>
              <w:rPr>
                <w:rFonts w:hint="eastAsia"/>
              </w:rPr>
              <w:t xml:space="preserve">輸入</w:t>
            </w:r>
          </w:p>
        </w:tc>
        <w:tc>
          <w:tcPr/>
          <w:p>
            <w:pPr>
              <w:jc w:val="left"/>
            </w:pPr>
            <w:r>
              <w:rPr>
                <w:rFonts w:hint="eastAsia"/>
              </w:rPr>
              <w:t xml:space="preserve">輸出</w:t>
            </w:r>
          </w:p>
        </w:tc>
      </w:tr>
      <w:tr>
        <w:tc>
          <w:tcPr/>
          <w:p>
            <w:pPr>
              <w:pStyle w:val="Compact"/>
              <w:jc w:val="left"/>
            </w:pPr>
            <w:r>
              <w:rPr>
                <w:rFonts w:hint="eastAsia"/>
              </w:rPr>
              <w:t xml:space="preserve">儲存層</w:t>
            </w:r>
          </w:p>
        </w:tc>
        <w:tc>
          <w:tcPr/>
          <w:p>
            <w:pPr>
              <w:pStyle w:val="Compact"/>
              <w:jc w:val="left"/>
            </w:pPr>
            <w:r>
              <w:rPr>
                <w:rFonts w:hint="eastAsia"/>
              </w:rPr>
              <w:t xml:space="preserve">知識持久化、結構化索引</w:t>
            </w:r>
          </w:p>
        </w:tc>
        <w:tc>
          <w:tcPr/>
          <w:p>
            <w:pPr>
              <w:pStyle w:val="Compact"/>
              <w:jc w:val="left"/>
            </w:pPr>
            <w:r>
              <w:t xml:space="preserve">Obsidian</w:t>
            </w:r>
          </w:p>
        </w:tc>
        <w:tc>
          <w:tcPr/>
          <w:p>
            <w:pPr>
              <w:pStyle w:val="Compact"/>
              <w:jc w:val="left"/>
            </w:pPr>
            <w:r>
              <w:t xml:space="preserve">Markdown + YAML Frontmatter</w:t>
            </w:r>
            <w:r>
              <w:t xml:space="preserve"> </w:t>
            </w:r>
            <w:r>
              <w:t xml:space="preserve">+ </w:t>
            </w:r>
            <w:r>
              <w:rPr>
                <w:rFonts w:hint="eastAsia"/>
              </w:rPr>
              <w:t xml:space="preserve">本地檔案系統</w:t>
            </w:r>
          </w:p>
        </w:tc>
        <w:tc>
          <w:tcPr/>
          <w:p>
            <w:pPr>
              <w:pStyle w:val="Compact"/>
              <w:jc w:val="left"/>
            </w:pPr>
            <w:r>
              <w:t xml:space="preserve">Claude Code </w:t>
            </w:r>
            <w:r>
              <w:rPr>
                <w:rFonts w:hint="eastAsia"/>
              </w:rPr>
              <w:t xml:space="preserve">回寫</w:t>
            </w:r>
          </w:p>
        </w:tc>
        <w:tc>
          <w:tcPr/>
          <w:p>
            <w:pPr>
              <w:pStyle w:val="Compact"/>
              <w:jc w:val="left"/>
            </w:pPr>
            <w:r>
              <w:t xml:space="preserve">RAG </w:t>
            </w:r>
            <w:r>
              <w:rPr>
                <w:rFonts w:hint="eastAsia"/>
              </w:rPr>
              <w:t xml:space="preserve">來源、BM25</w:t>
            </w:r>
            <w:r>
              <w:t xml:space="preserve"> </w:t>
            </w:r>
            <w:r>
              <w:rPr>
                <w:rFonts w:hint="eastAsia"/>
              </w:rPr>
              <w:t xml:space="preserve">索引</w:t>
            </w:r>
          </w:p>
        </w:tc>
      </w:tr>
      <w:tr>
        <w:tc>
          <w:tcPr/>
          <w:p>
            <w:pPr>
              <w:pStyle w:val="Compact"/>
              <w:jc w:val="left"/>
            </w:pPr>
            <w:r>
              <w:rPr>
                <w:rFonts w:hint="eastAsia"/>
              </w:rPr>
              <w:t xml:space="preserve">理解層</w:t>
            </w:r>
          </w:p>
        </w:tc>
        <w:tc>
          <w:tcPr/>
          <w:p>
            <w:pPr>
              <w:pStyle w:val="Compact"/>
              <w:jc w:val="left"/>
            </w:pPr>
            <w:r>
              <w:rPr>
                <w:rFonts w:hint="eastAsia"/>
              </w:rPr>
              <w:t xml:space="preserve">語意分析、來源引用、知識重組</w:t>
            </w:r>
          </w:p>
        </w:tc>
        <w:tc>
          <w:tcPr/>
          <w:p>
            <w:pPr>
              <w:pStyle w:val="Compact"/>
              <w:jc w:val="left"/>
            </w:pPr>
            <w:r>
              <w:t xml:space="preserve">NotebookLM</w:t>
            </w:r>
          </w:p>
        </w:tc>
        <w:tc>
          <w:tcPr/>
          <w:p>
            <w:pPr>
              <w:pStyle w:val="Compact"/>
              <w:jc w:val="left"/>
            </w:pPr>
            <w:r>
              <w:t xml:space="preserve">Source-grounded</w:t>
            </w:r>
            <w:r>
              <w:t xml:space="preserve"> </w:t>
            </w:r>
            <w:r>
              <w:rPr>
                <w:rFonts w:hint="eastAsia"/>
              </w:rPr>
              <w:t xml:space="preserve">LLM（基於上傳文件生成）</w:t>
            </w:r>
          </w:p>
        </w:tc>
        <w:tc>
          <w:tcPr/>
          <w:p>
            <w:pPr>
              <w:pStyle w:val="Compact"/>
              <w:jc w:val="left"/>
            </w:pPr>
            <w:r>
              <w:rPr>
                <w:rFonts w:hint="eastAsia"/>
              </w:rPr>
              <w:t xml:space="preserve">原始論文</w:t>
            </w:r>
            <w:r>
              <w:t xml:space="preserve"> / </w:t>
            </w:r>
            <w:r>
              <w:rPr>
                <w:rFonts w:hint="eastAsia"/>
              </w:rPr>
              <w:t xml:space="preserve">筆記</w:t>
            </w:r>
          </w:p>
        </w:tc>
        <w:tc>
          <w:tcPr/>
          <w:p>
            <w:pPr>
              <w:pStyle w:val="Compact"/>
              <w:jc w:val="left"/>
            </w:pPr>
            <w:r>
              <w:rPr>
                <w:rFonts w:hint="eastAsia"/>
              </w:rPr>
              <w:t xml:space="preserve">結構化摘要</w:t>
            </w:r>
            <w:r>
              <w:t xml:space="preserve"> + </w:t>
            </w:r>
            <w:r>
              <w:rPr>
                <w:rFonts w:hint="eastAsia"/>
              </w:rPr>
              <w:t xml:space="preserve">精確引用</w:t>
            </w:r>
          </w:p>
        </w:tc>
      </w:tr>
      <w:tr>
        <w:tc>
          <w:tcPr/>
          <w:p>
            <w:pPr>
              <w:pStyle w:val="Compact"/>
              <w:jc w:val="left"/>
            </w:pPr>
            <w:r>
              <w:rPr>
                <w:rFonts w:hint="eastAsia"/>
              </w:rPr>
              <w:t xml:space="preserve">執行層</w:t>
            </w:r>
          </w:p>
        </w:tc>
        <w:tc>
          <w:tcPr/>
          <w:p>
            <w:pPr>
              <w:pStyle w:val="Compact"/>
              <w:jc w:val="left"/>
            </w:pPr>
            <w:r>
              <w:rPr>
                <w:rFonts w:hint="eastAsia"/>
              </w:rPr>
              <w:t xml:space="preserve">自動化行動、知識維護、閉環驅動</w:t>
            </w:r>
          </w:p>
        </w:tc>
        <w:tc>
          <w:tcPr/>
          <w:p>
            <w:pPr>
              <w:pStyle w:val="Compact"/>
              <w:jc w:val="left"/>
            </w:pPr>
            <w:r>
              <w:t xml:space="preserve">Claude Code</w:t>
            </w:r>
          </w:p>
        </w:tc>
        <w:tc>
          <w:tcPr/>
          <w:p>
            <w:pPr>
              <w:pStyle w:val="Compact"/>
              <w:jc w:val="left"/>
            </w:pPr>
            <w:r>
              <w:t xml:space="preserve">CLI Agent +</w:t>
            </w:r>
            <w:r>
              <w:t xml:space="preserve"> </w:t>
            </w:r>
            <w:r>
              <w:t xml:space="preserve">Read/Edit/Write </w:t>
            </w:r>
            <w:r>
              <w:rPr>
                <w:rFonts w:hint="eastAsia"/>
              </w:rPr>
              <w:t xml:space="preserve">工具鏈</w:t>
            </w:r>
            <w:r>
              <w:t xml:space="preserve"> + Python </w:t>
            </w:r>
            <w:r>
              <w:rPr>
                <w:rFonts w:hint="eastAsia"/>
              </w:rPr>
              <w:t xml:space="preserve">腳本</w:t>
            </w:r>
          </w:p>
        </w:tc>
        <w:tc>
          <w:tcPr/>
          <w:p>
            <w:pPr>
              <w:pStyle w:val="Compact"/>
              <w:jc w:val="left"/>
            </w:pPr>
            <w:r>
              <w:rPr>
                <w:rFonts w:hint="eastAsia"/>
              </w:rPr>
              <w:t xml:space="preserve">用戶指令</w:t>
            </w:r>
            <w:r>
              <w:t xml:space="preserve"> + Obsidian </w:t>
            </w:r>
            <w:r>
              <w:rPr>
                <w:rFonts w:hint="eastAsia"/>
              </w:rPr>
              <w:t xml:space="preserve">狀態</w:t>
            </w:r>
          </w:p>
        </w:tc>
        <w:tc>
          <w:tcPr/>
          <w:p>
            <w:pPr>
              <w:pStyle w:val="Compact"/>
              <w:jc w:val="left"/>
            </w:pPr>
            <w:r>
              <w:rPr>
                <w:rFonts w:hint="eastAsia"/>
              </w:rPr>
              <w:t xml:space="preserve">筆記更新、審計報告、查詢回答</w:t>
            </w:r>
          </w:p>
        </w:tc>
      </w:tr>
    </w:tbl>
    <w:p>
      <w:pPr>
        <w:pStyle w:val="BodyText"/>
      </w:pPr>
      <w:r>
        <w:rPr>
          <w:rFonts w:hint="eastAsia"/>
          <w:b/>
          <w:bCs/>
        </w:rPr>
        <w:t xml:space="preserve">層間資料流</w:t>
      </w:r>
      <w:r>
        <w:rPr>
          <w:rFonts w:hint="eastAsia"/>
        </w:rPr>
        <w:t xml:space="preserve">：</w:t>
      </w:r>
    </w:p>
    <w:p>
      <w:pPr>
        <w:pStyle w:val="SourceCode"/>
      </w:pPr>
      <w:r>
        <w:rPr>
          <w:rStyle w:val="VerbatimChar"/>
          <w:rFonts w:hint="eastAsia"/>
        </w:rPr>
        <w:t xml:space="preserve">[外部資料]</w:t>
      </w:r>
      <w:r>
        <w:rPr>
          <w:rStyle w:val="VerbatimChar"/>
        </w:rPr>
        <w:t xml:space="preserve"> → </w:t>
      </w:r>
      <w:r>
        <w:rPr>
          <w:rStyle w:val="VerbatimChar"/>
          <w:rFonts w:hint="eastAsia"/>
        </w:rPr>
        <w:t xml:space="preserve">NotebookLM（理解層）→</w:t>
      </w:r>
      <w:r>
        <w:rPr>
          <w:rStyle w:val="VerbatimChar"/>
        </w:rPr>
        <w:t xml:space="preserve"> </w:t>
      </w:r>
      <w:r>
        <w:rPr>
          <w:rStyle w:val="VerbatimChar"/>
          <w:rFonts w:hint="eastAsia"/>
        </w:rPr>
        <w:t xml:space="preserve">結構化摘要</w:t>
      </w:r>
      <w:r>
        <w:br/>
      </w:r>
      <w:r>
        <w:rPr>
          <w:rStyle w:val="VerbatimChar"/>
        </w:rPr>
        <w:t xml:space="preserve">                                        ↓</w:t>
      </w:r>
      <w:r>
        <w:br/>
      </w:r>
      <w:r>
        <w:rPr>
          <w:rStyle w:val="VerbatimChar"/>
        </w:rPr>
        <w:t xml:space="preserve">                              Claude </w:t>
      </w:r>
      <w:r>
        <w:rPr>
          <w:rStyle w:val="VerbatimChar"/>
          <w:rFonts w:hint="eastAsia"/>
        </w:rPr>
        <w:t xml:space="preserve">Code（執行層）→</w:t>
      </w:r>
      <w:r>
        <w:rPr>
          <w:rStyle w:val="VerbatimChar"/>
        </w:rPr>
        <w:t xml:space="preserve"> </w:t>
      </w:r>
      <w:r>
        <w:rPr>
          <w:rStyle w:val="VerbatimChar"/>
          <w:rFonts w:hint="eastAsia"/>
        </w:rPr>
        <w:t xml:space="preserve">判斷歸屬</w:t>
      </w:r>
      <w:r>
        <w:rPr>
          <w:rStyle w:val="VerbatimChar"/>
        </w:rPr>
        <w:t xml:space="preserve"> → </w:t>
      </w:r>
      <w:r>
        <w:rPr>
          <w:rStyle w:val="VerbatimChar"/>
          <w:rFonts w:hint="eastAsia"/>
        </w:rPr>
        <w:t xml:space="preserve">回寫</w:t>
      </w:r>
      <w:r>
        <w:br/>
      </w:r>
      <w:r>
        <w:rPr>
          <w:rStyle w:val="VerbatimChar"/>
        </w:rPr>
        <w:t xml:space="preserve">                                                                  ↓</w:t>
      </w:r>
      <w:r>
        <w:br/>
      </w:r>
      <w:r>
        <w:rPr>
          <w:rStyle w:val="VerbatimChar"/>
        </w:rPr>
        <w:t xml:space="preserve">                                                        </w:t>
      </w:r>
      <w:r>
        <w:rPr>
          <w:rStyle w:val="VerbatimChar"/>
          <w:rFonts w:hint="eastAsia"/>
        </w:rPr>
        <w:t xml:space="preserve">Obsidian（儲存層）</w:t>
      </w:r>
      <w:r>
        <w:br/>
      </w:r>
      <w:r>
        <w:rPr>
          <w:rStyle w:val="VerbatimChar"/>
        </w:rPr>
        <w:t xml:space="preserve">                                                                  ↓</w:t>
      </w:r>
      <w:r>
        <w:br/>
      </w:r>
      <w:r>
        <w:rPr>
          <w:rStyle w:val="VerbatimChar"/>
        </w:rPr>
        <w:t xml:space="preserve">                                              ←──────── RAG </w:t>
      </w:r>
      <w:r>
        <w:rPr>
          <w:rStyle w:val="VerbatimChar"/>
          <w:rFonts w:hint="eastAsia"/>
        </w:rPr>
        <w:t xml:space="preserve">來源（供下次查詢）</w:t>
      </w:r>
    </w:p>
    <w:p>
      <w:pPr>
        <w:pStyle w:val="FirstParagraph"/>
      </w:pPr>
      <w:r>
        <w:t xml:space="preserve">George et </w:t>
      </w:r>
      <w:r>
        <w:rPr>
          <w:rFonts w:hint="eastAsia"/>
        </w:rPr>
        <w:t xml:space="preserve">al.（2025）在兩階段</w:t>
      </w:r>
      <w:r>
        <w:t xml:space="preserve"> RAG</w:t>
      </w:r>
      <w:r>
        <w:t xml:space="preserve"> </w:t>
      </w:r>
      <w:r>
        <w:rPr>
          <w:rFonts w:hint="eastAsia"/>
        </w:rPr>
        <w:t xml:space="preserve">架構中亦採用相似的分層邏輯：第一階段負責粗召回（對應本研究的儲存層），第二階段負責語意精排（對應理解層），兩者職責明確分離以避免單一步驟的精確度損失</w:t>
      </w:r>
      <w:r>
        <w:t xml:space="preserve"> </w:t>
      </w:r>
      <w:r>
        <w:t xml:space="preserve">[</w:t>
      </w:r>
      <w:r>
        <w:t xml:space="preserve">6</w:t>
      </w:r>
      <w:r>
        <w:t xml:space="preserve">]</w:t>
      </w:r>
      <w:r>
        <w:t xml:space="preserve">。</w:t>
      </w:r>
    </w:p>
    <w:bookmarkEnd w:id="60"/>
    <w:bookmarkStart w:id="61" w:name="X097e0fc32d59aa1dca5654d284712ceb3517022"/>
    <w:p>
      <w:pPr>
        <w:pStyle w:val="Heading2"/>
      </w:pPr>
      <w:r>
        <w:rPr>
          <w:rFonts w:hint="eastAsia"/>
        </w:rPr>
        <w:t xml:space="preserve">三、耦合</w:t>
      </w:r>
      <w:r>
        <w:t xml:space="preserve"> vs</w:t>
      </w:r>
      <w:r>
        <w:t xml:space="preserve"> </w:t>
      </w:r>
      <w:r>
        <w:rPr>
          <w:rFonts w:hint="eastAsia"/>
        </w:rPr>
        <w:t xml:space="preserve">解耦的代價與收益</w:t>
      </w:r>
    </w:p>
    <w:tbl>
      <w:tblPr>
        <w:tblStyle w:val="Table"/>
        <w:tblW w:type="auto" w:w="0"/>
        <w:tblLook w:firstRow="1" w:lastRow="0" w:firstColumn="0" w:lastColumn="0" w:noHBand="0" w:noVBand="0" w:val="0020"/>
      </w:tblPr>
      <w:tblGrid>
        <w:gridCol w:w="2640"/>
        <w:gridCol w:w="2640"/>
        <w:gridCol w:w="2640"/>
      </w:tblGrid>
      <w:tr>
        <w:trPr>
          <w:tblHeader w:val="on"/>
        </w:trPr>
        <w:tc>
          <w:tcPr/>
          <w:p>
            <w:pPr>
              <w:jc w:val="left"/>
            </w:pPr>
            <w:r>
              <w:rPr>
                <w:rFonts w:hint="eastAsia"/>
              </w:rPr>
              <w:t xml:space="preserve">維度</w:t>
            </w:r>
          </w:p>
        </w:tc>
        <w:tc>
          <w:tcPr/>
          <w:p>
            <w:pPr>
              <w:jc w:val="left"/>
            </w:pPr>
            <w:r>
              <w:rPr>
                <w:rFonts w:hint="eastAsia"/>
              </w:rPr>
              <w:t xml:space="preserve">耦合架構（單一</w:t>
            </w:r>
            <w:r>
              <w:t xml:space="preserve"> LLM </w:t>
            </w:r>
            <w:r>
              <w:rPr>
                <w:rFonts w:hint="eastAsia"/>
              </w:rPr>
              <w:t xml:space="preserve">管理一切）</w:t>
            </w:r>
          </w:p>
        </w:tc>
        <w:tc>
          <w:tcPr/>
          <w:p>
            <w:pPr>
              <w:jc w:val="left"/>
            </w:pPr>
            <w:r>
              <w:rPr>
                <w:rFonts w:hint="eastAsia"/>
              </w:rPr>
              <w:t xml:space="preserve">解耦架構（本研究）</w:t>
            </w:r>
          </w:p>
        </w:tc>
      </w:tr>
      <w:tr>
        <w:tc>
          <w:tcPr/>
          <w:p>
            <w:pPr>
              <w:pStyle w:val="Compact"/>
              <w:jc w:val="left"/>
            </w:pPr>
            <w:r>
              <w:rPr>
                <w:rFonts w:hint="eastAsia"/>
              </w:rPr>
              <w:t xml:space="preserve">維護成本</w:t>
            </w:r>
          </w:p>
        </w:tc>
        <w:tc>
          <w:tcPr/>
          <w:p>
            <w:pPr>
              <w:pStyle w:val="Compact"/>
              <w:jc w:val="left"/>
            </w:pPr>
            <w:r>
              <w:rPr>
                <w:rFonts w:hint="eastAsia"/>
              </w:rPr>
              <w:t xml:space="preserve">低（單一入口）但功能受限</w:t>
            </w:r>
          </w:p>
        </w:tc>
        <w:tc>
          <w:tcPr/>
          <w:p>
            <w:pPr>
              <w:pStyle w:val="Compact"/>
              <w:jc w:val="left"/>
            </w:pPr>
            <w:r>
              <w:rPr>
                <w:rFonts w:hint="eastAsia"/>
              </w:rPr>
              <w:t xml:space="preserve">中（需整合三工具）但各工具成熟穩定</w:t>
            </w:r>
          </w:p>
        </w:tc>
      </w:tr>
      <w:tr>
        <w:tc>
          <w:tcPr/>
          <w:p>
            <w:pPr>
              <w:pStyle w:val="Compact"/>
              <w:jc w:val="left"/>
            </w:pPr>
            <w:r>
              <w:rPr>
                <w:rFonts w:hint="eastAsia"/>
              </w:rPr>
              <w:t xml:space="preserve">擴展性</w:t>
            </w:r>
          </w:p>
        </w:tc>
        <w:tc>
          <w:tcPr/>
          <w:p>
            <w:pPr>
              <w:pStyle w:val="Compact"/>
              <w:jc w:val="left"/>
            </w:pPr>
            <w:r>
              <w:rPr>
                <w:rFonts w:hint="eastAsia"/>
              </w:rPr>
              <w:t xml:space="preserve">低（更換底層</w:t>
            </w:r>
            <w:r>
              <w:t xml:space="preserve"> LLM </w:t>
            </w:r>
            <w:r>
              <w:rPr>
                <w:rFonts w:hint="eastAsia"/>
              </w:rPr>
              <w:t xml:space="preserve">影響全系統）</w:t>
            </w:r>
          </w:p>
        </w:tc>
        <w:tc>
          <w:tcPr/>
          <w:p>
            <w:pPr>
              <w:pStyle w:val="Compact"/>
              <w:jc w:val="left"/>
            </w:pPr>
            <w:r>
              <w:rPr>
                <w:rFonts w:hint="eastAsia"/>
              </w:rPr>
              <w:t xml:space="preserve">高（各層可獨立替換，如</w:t>
            </w:r>
            <w:r>
              <w:t xml:space="preserve"> BM25 →</w:t>
            </w:r>
            <w:r>
              <w:t xml:space="preserve"> </w:t>
            </w:r>
            <w:r>
              <w:rPr>
                <w:rFonts w:hint="eastAsia"/>
              </w:rPr>
              <w:t xml:space="preserve">ChromaDB）</w:t>
            </w:r>
          </w:p>
        </w:tc>
      </w:tr>
      <w:tr>
        <w:tc>
          <w:tcPr/>
          <w:p>
            <w:pPr>
              <w:pStyle w:val="Compact"/>
              <w:jc w:val="left"/>
            </w:pPr>
            <w:r>
              <w:rPr>
                <w:rFonts w:hint="eastAsia"/>
              </w:rPr>
              <w:t xml:space="preserve">幻覺風險</w:t>
            </w:r>
          </w:p>
        </w:tc>
        <w:tc>
          <w:tcPr/>
          <w:p>
            <w:pPr>
              <w:pStyle w:val="Compact"/>
              <w:jc w:val="left"/>
            </w:pPr>
            <w:r>
              <w:rPr>
                <w:rFonts w:hint="eastAsia"/>
              </w:rPr>
              <w:t xml:space="preserve">高（無來源約束，LLM</w:t>
            </w:r>
            <w:r>
              <w:t xml:space="preserve"> </w:t>
            </w:r>
            <w:r>
              <w:rPr>
                <w:rFonts w:hint="eastAsia"/>
              </w:rPr>
              <w:t xml:space="preserve">自由生成）</w:t>
            </w:r>
          </w:p>
        </w:tc>
        <w:tc>
          <w:tcPr/>
          <w:p>
            <w:pPr>
              <w:pStyle w:val="Compact"/>
              <w:jc w:val="left"/>
            </w:pPr>
            <w:r>
              <w:rPr>
                <w:rFonts w:hint="eastAsia"/>
              </w:rPr>
              <w:t xml:space="preserve">低（NotebookLM</w:t>
            </w:r>
            <w:r>
              <w:t xml:space="preserve"> </w:t>
            </w:r>
            <w:r>
              <w:t xml:space="preserve">Source-grounded + </w:t>
            </w:r>
            <w:r>
              <w:rPr>
                <w:rFonts w:hint="eastAsia"/>
              </w:rPr>
              <w:t xml:space="preserve">防幻覺腳本）</w:t>
            </w:r>
          </w:p>
        </w:tc>
      </w:tr>
      <w:tr>
        <w:tc>
          <w:tcPr/>
          <w:p>
            <w:pPr>
              <w:pStyle w:val="Compact"/>
              <w:jc w:val="left"/>
            </w:pPr>
            <w:r>
              <w:rPr>
                <w:rFonts w:hint="eastAsia"/>
              </w:rPr>
              <w:t xml:space="preserve">系統穩定性</w:t>
            </w:r>
          </w:p>
        </w:tc>
        <w:tc>
          <w:tcPr/>
          <w:p>
            <w:pPr>
              <w:pStyle w:val="Compact"/>
              <w:jc w:val="left"/>
            </w:pPr>
            <w:r>
              <w:rPr>
                <w:rFonts w:hint="eastAsia"/>
              </w:rPr>
              <w:t xml:space="preserve">低（單點失效即全系統失效）</w:t>
            </w:r>
          </w:p>
        </w:tc>
        <w:tc>
          <w:tcPr/>
          <w:p>
            <w:pPr>
              <w:pStyle w:val="Compact"/>
              <w:jc w:val="left"/>
            </w:pPr>
            <w:r>
              <w:rPr>
                <w:rFonts w:hint="eastAsia"/>
              </w:rPr>
              <w:t xml:space="preserve">高（任一層故障不影響其他層的存量知識）</w:t>
            </w:r>
          </w:p>
        </w:tc>
      </w:tr>
      <w:tr>
        <w:tc>
          <w:tcPr/>
          <w:p>
            <w:pPr>
              <w:pStyle w:val="Compact"/>
              <w:jc w:val="left"/>
            </w:pPr>
            <w:r>
              <w:rPr>
                <w:rFonts w:hint="eastAsia"/>
              </w:rPr>
              <w:t xml:space="preserve">知識可解釋性</w:t>
            </w:r>
          </w:p>
        </w:tc>
        <w:tc>
          <w:tcPr/>
          <w:p>
            <w:pPr>
              <w:pStyle w:val="Compact"/>
              <w:jc w:val="left"/>
            </w:pPr>
            <w:r>
              <w:rPr>
                <w:rFonts w:hint="eastAsia"/>
              </w:rPr>
              <w:t xml:space="preserve">低（向量黑箱，來源難追溯）</w:t>
            </w:r>
          </w:p>
        </w:tc>
        <w:tc>
          <w:tcPr/>
          <w:p>
            <w:pPr>
              <w:pStyle w:val="Compact"/>
              <w:jc w:val="left"/>
            </w:pPr>
            <w:r>
              <w:rPr>
                <w:rFonts w:hint="eastAsia"/>
              </w:rPr>
              <w:t xml:space="preserve">高（Markdown</w:t>
            </w:r>
            <w:r>
              <w:t xml:space="preserve"> </w:t>
            </w:r>
            <w:r>
              <w:rPr>
                <w:rFonts w:hint="eastAsia"/>
              </w:rPr>
              <w:t xml:space="preserve">純文字，雙向連結可追溯）</w:t>
            </w:r>
          </w:p>
        </w:tc>
      </w:tr>
      <w:tr>
        <w:tc>
          <w:tcPr/>
          <w:p>
            <w:pPr>
              <w:pStyle w:val="Compact"/>
              <w:jc w:val="left"/>
            </w:pPr>
            <w:r>
              <w:rPr>
                <w:rFonts w:hint="eastAsia"/>
              </w:rPr>
              <w:t xml:space="preserve">跨對話記憶</w:t>
            </w:r>
          </w:p>
        </w:tc>
        <w:tc>
          <w:tcPr/>
          <w:p>
            <w:pPr>
              <w:pStyle w:val="Compact"/>
              <w:jc w:val="left"/>
            </w:pPr>
            <w:r>
              <w:rPr>
                <w:rFonts w:hint="eastAsia"/>
              </w:rPr>
              <w:t xml:space="preserve">無（Context</w:t>
            </w:r>
            <w:r>
              <w:t xml:space="preserve"> </w:t>
            </w:r>
            <w:r>
              <w:rPr>
                <w:rFonts w:hint="eastAsia"/>
              </w:rPr>
              <w:t xml:space="preserve">限制）</w:t>
            </w:r>
          </w:p>
        </w:tc>
        <w:tc>
          <w:tcPr/>
          <w:p>
            <w:pPr>
              <w:pStyle w:val="Compact"/>
              <w:jc w:val="left"/>
            </w:pPr>
            <w:r>
              <w:rPr>
                <w:rFonts w:hint="eastAsia"/>
              </w:rPr>
              <w:t xml:space="preserve">持久（Obsidian</w:t>
            </w:r>
            <w:r>
              <w:t xml:space="preserve"> </w:t>
            </w:r>
            <w:r>
              <w:rPr>
                <w:rFonts w:hint="eastAsia"/>
              </w:rPr>
              <w:t xml:space="preserve">儲存層永久保存）</w:t>
            </w:r>
          </w:p>
        </w:tc>
      </w:tr>
    </w:tbl>
    <w:bookmarkEnd w:id="61"/>
    <w:bookmarkStart w:id="65" w:name="ux56dbux7406ux8ad6ux5c0dux7167"/>
    <w:p>
      <w:pPr>
        <w:pStyle w:val="Heading2"/>
      </w:pPr>
      <w:r>
        <w:rPr>
          <w:rFonts w:hint="eastAsia"/>
        </w:rPr>
        <w:t xml:space="preserve">四、理論對照</w:t>
      </w:r>
    </w:p>
    <w:bookmarkStart w:id="62" w:name="X4108405f40f960c9d733c14116e2b6634798e5d"/>
    <w:p>
      <w:pPr>
        <w:pStyle w:val="Heading3"/>
      </w:pPr>
      <w:r>
        <w:rPr>
          <w:rFonts w:hint="eastAsia"/>
        </w:rPr>
        <w:t xml:space="preserve">對應軟體工程的關注點分離</w:t>
      </w:r>
    </w:p>
    <w:p>
      <w:pPr>
        <w:pStyle w:val="FirstParagraph"/>
      </w:pPr>
      <w:r>
        <w:rPr>
          <w:rFonts w:hint="eastAsia"/>
        </w:rPr>
        <w:t xml:space="preserve">軟體工程中的</w:t>
      </w:r>
      <w:r>
        <w:rPr>
          <w:rFonts w:hint="eastAsia"/>
          <w:b/>
          <w:bCs/>
        </w:rPr>
        <w:t xml:space="preserve">關注點分離（Separation</w:t>
      </w:r>
      <w:r>
        <w:rPr>
          <w:b/>
          <w:bCs/>
        </w:rPr>
        <w:t xml:space="preserve"> of Concerns, </w:t>
      </w:r>
      <w:r>
        <w:rPr>
          <w:rFonts w:hint="eastAsia"/>
          <w:b/>
          <w:bCs/>
        </w:rPr>
        <w:t xml:space="preserve">SoC）</w:t>
      </w:r>
      <w:r>
        <w:rPr>
          <w:rFonts w:hint="eastAsia"/>
        </w:rPr>
        <w:t xml:space="preserve">原則由</w:t>
      </w:r>
      <w:r>
        <w:t xml:space="preserve"> </w:t>
      </w:r>
      <w:r>
        <w:rPr>
          <w:rFonts w:hint="eastAsia"/>
        </w:rPr>
        <w:t xml:space="preserve">Dijkstra（1982）首次系統化闡述：一個複雜系統應被分解為功能上不重疊的獨立模塊，每個模塊僅封裝一類關注點（concern），模塊間透過明確介面通訊而非共用內部狀態</w:t>
      </w:r>
      <w:r>
        <w:t xml:space="preserve"> </w:t>
      </w:r>
      <w:r>
        <w:t xml:space="preserve">[</w:t>
      </w:r>
      <w:r>
        <w:t xml:space="preserve">7</w:t>
      </w:r>
      <w:r>
        <w:t xml:space="preserve">]</w:t>
      </w:r>
      <w:r>
        <w:rPr>
          <w:rFonts w:hint="eastAsia"/>
        </w:rPr>
        <w:t xml:space="preserve">。此原則被軟體工程視為降低系統耦合度、提升可維護性的基礎設計法則，並廣泛應用於分層架構（Layered</w:t>
      </w:r>
      <w:r>
        <w:t xml:space="preserve"> </w:t>
      </w:r>
      <w:r>
        <w:rPr>
          <w:rFonts w:hint="eastAsia"/>
        </w:rPr>
        <w:t xml:space="preserve">Architecture）、微服務（Microservices）等現代系統設計中。</w:t>
      </w:r>
    </w:p>
    <w:p>
      <w:pPr>
        <w:pStyle w:val="BodyText"/>
      </w:pPr>
      <w:r>
        <w:rPr>
          <w:rFonts w:hint="eastAsia"/>
        </w:rPr>
        <w:t xml:space="preserve">將</w:t>
      </w:r>
      <w:r>
        <w:t xml:space="preserve"> SoC </w:t>
      </w:r>
      <w:r>
        <w:rPr>
          <w:rFonts w:hint="eastAsia"/>
        </w:rPr>
        <w:t xml:space="preserve">原則引入</w:t>
      </w:r>
      <w:r>
        <w:t xml:space="preserve"> AI </w:t>
      </w:r>
      <w:r>
        <w:rPr>
          <w:rFonts w:hint="eastAsia"/>
        </w:rPr>
        <w:t xml:space="preserve">知識管理架構，是本研究的理論創新之一。Singh</w:t>
      </w:r>
      <w:r>
        <w:t xml:space="preserve"> et</w:t>
      </w:r>
      <w:r>
        <w:t xml:space="preserve"> </w:t>
      </w:r>
      <w:r>
        <w:rPr>
          <w:rFonts w:hint="eastAsia"/>
        </w:rPr>
        <w:t xml:space="preserve">al.（2025）在</w:t>
      </w:r>
      <w:r>
        <w:t xml:space="preserve"> Agentic RAG </w:t>
      </w:r>
      <w:r>
        <w:rPr>
          <w:rFonts w:hint="eastAsia"/>
        </w:rPr>
        <w:t xml:space="preserve">綜述中指出，現代</w:t>
      </w:r>
      <w:r>
        <w:t xml:space="preserve"> AI Agent</w:t>
      </w:r>
      <w:r>
        <w:t xml:space="preserve"> </w:t>
      </w:r>
      <w:r>
        <w:rPr>
          <w:rFonts w:hint="eastAsia"/>
        </w:rPr>
        <w:t xml:space="preserve">系統需要將「工具使用（Tool</w:t>
      </w:r>
      <w:r>
        <w:t xml:space="preserve"> </w:t>
      </w:r>
      <w:r>
        <w:rPr>
          <w:rFonts w:hint="eastAsia"/>
        </w:rPr>
        <w:t xml:space="preserve">Use）」、「規劃（Planning）」與「記憶（Memory）」三種能力分層設計，以避免單一模塊的職責膨脹導致系統脆弱性上升</w:t>
      </w:r>
      <w:r>
        <w:t xml:space="preserve"> </w:t>
      </w:r>
      <w:r>
        <w:t xml:space="preserve">[</w:t>
      </w:r>
      <w:r>
        <w:t xml:space="preserve">5</w:t>
      </w:r>
      <w:r>
        <w:t xml:space="preserve">]</w:t>
      </w:r>
      <w:r>
        <w:rPr>
          <w:rFonts w:hint="eastAsia"/>
        </w:rPr>
        <w:t xml:space="preserve">。本研究的三層架構是此原則在</w:t>
      </w:r>
      <w:r>
        <w:t xml:space="preserve"> AI </w:t>
      </w:r>
      <w:r>
        <w:rPr>
          <w:rFonts w:hint="eastAsia"/>
        </w:rPr>
        <w:t xml:space="preserve">知識管理場景的直接應用：</w:t>
      </w:r>
    </w:p>
    <w:p>
      <w:pPr>
        <w:numPr>
          <w:ilvl w:val="0"/>
          <w:numId w:val="1005"/>
        </w:numPr>
      </w:pPr>
      <w:r>
        <w:t xml:space="preserve">Obsidian </w:t>
      </w:r>
      <w:r>
        <w:rPr>
          <w:rFonts w:hint="eastAsia"/>
        </w:rPr>
        <w:t xml:space="preserve">只負責「資料在哪、長什麼格式」</w:t>
      </w:r>
    </w:p>
    <w:p>
      <w:pPr>
        <w:numPr>
          <w:ilvl w:val="0"/>
          <w:numId w:val="1005"/>
        </w:numPr>
      </w:pPr>
      <w:r>
        <w:t xml:space="preserve">NotebookLM </w:t>
      </w:r>
      <w:r>
        <w:rPr>
          <w:rFonts w:hint="eastAsia"/>
        </w:rPr>
        <w:t xml:space="preserve">只負責「這段資料的語意是什麼、引用哪篇文獻」</w:t>
      </w:r>
    </w:p>
    <w:p>
      <w:pPr>
        <w:numPr>
          <w:ilvl w:val="0"/>
          <w:numId w:val="1005"/>
        </w:numPr>
      </w:pPr>
      <w:r>
        <w:t xml:space="preserve">Claude Code </w:t>
      </w:r>
      <w:r>
        <w:rPr>
          <w:rFonts w:hint="eastAsia"/>
        </w:rPr>
        <w:t xml:space="preserve">只負責「現在需要做什麼、如何操作檔案」</w:t>
      </w:r>
    </w:p>
    <w:bookmarkEnd w:id="62"/>
    <w:bookmarkStart w:id="63" w:name="X10e4af3c22e75c198bd47d136683215b823c834"/>
    <w:p>
      <w:pPr>
        <w:pStyle w:val="Heading3"/>
      </w:pPr>
      <w:r>
        <w:rPr>
          <w:rFonts w:hint="eastAsia"/>
        </w:rPr>
        <w:t xml:space="preserve">對應</w:t>
      </w:r>
      <w:r>
        <w:t xml:space="preserve"> AgeMem</w:t>
      </w:r>
      <w:r>
        <w:t xml:space="preserve"> </w:t>
      </w:r>
      <w:r>
        <w:rPr>
          <w:rFonts w:hint="eastAsia"/>
        </w:rPr>
        <w:t xml:space="preserve">的工具型記憶操作</w:t>
      </w:r>
    </w:p>
    <w:p>
      <w:pPr>
        <w:pStyle w:val="FirstParagraph"/>
      </w:pPr>
      <w:r>
        <w:t xml:space="preserve">Yu et </w:t>
      </w:r>
      <w:r>
        <w:rPr>
          <w:rFonts w:hint="eastAsia"/>
        </w:rPr>
        <w:t xml:space="preserve">al.（2026）在</w:t>
      </w:r>
      <w:r>
        <w:t xml:space="preserve"> AgeMem </w:t>
      </w:r>
      <w:r>
        <w:rPr>
          <w:rFonts w:hint="eastAsia"/>
        </w:rPr>
        <w:t xml:space="preserve">中提出記憶操作應暴露為工具型行動，讓</w:t>
      </w:r>
      <w:r>
        <w:t xml:space="preserve"> Agent</w:t>
      </w:r>
      <w:r>
        <w:t xml:space="preserve"> </w:t>
      </w:r>
      <w:r>
        <w:rPr>
          <w:rFonts w:hint="eastAsia"/>
        </w:rPr>
        <w:t xml:space="preserve">自主決定儲存、更新、摘要資訊的時機</w:t>
      </w:r>
      <w:r>
        <w:t xml:space="preserve"> </w:t>
      </w:r>
      <w:r>
        <w:t xml:space="preserve">[</w:t>
      </w:r>
      <w:r>
        <w:t xml:space="preserve">1</w:t>
      </w:r>
      <w:r>
        <w:t xml:space="preserve">]</w:t>
      </w:r>
      <w:r>
        <w:rPr>
          <w:rFonts w:hint="eastAsia"/>
        </w:rPr>
        <w:t xml:space="preserve">。本研究的解耦架構實現了此概念：Claude</w:t>
      </w:r>
      <w:r>
        <w:t xml:space="preserve"> Code </w:t>
      </w:r>
      <w:r>
        <w:rPr>
          <w:rFonts w:hint="eastAsia"/>
        </w:rPr>
        <w:t xml:space="preserve">的</w:t>
      </w:r>
      <w:r>
        <w:t xml:space="preserve"> </w:t>
      </w:r>
      <w:r>
        <w:rPr>
          <w:rStyle w:val="VerbatimChar"/>
        </w:rPr>
        <w:t xml:space="preserve">Read</w:t>
      </w:r>
      <w:r>
        <w:rPr>
          <w:rFonts w:hint="eastAsia"/>
        </w:rPr>
        <w:t xml:space="preserve">（讀取儲存層）、</w:t>
      </w:r>
      <w:r>
        <w:rPr>
          <w:rStyle w:val="VerbatimChar"/>
        </w:rPr>
        <w:t xml:space="preserve">Edit</w:t>
      </w:r>
      <w:r>
        <w:rPr>
          <w:rFonts w:hint="eastAsia"/>
        </w:rPr>
        <w:t xml:space="preserve">（更新儲存層）、</w:t>
      </w:r>
      <w:r>
        <w:rPr>
          <w:rStyle w:val="VerbatimChar"/>
        </w:rPr>
        <w:t xml:space="preserve">Write</w:t>
      </w:r>
      <w:r>
        <w:rPr>
          <w:rFonts w:hint="eastAsia"/>
        </w:rPr>
        <w:t xml:space="preserve">（新建儲存層記錄）即是工具型記憶操作的具體化，且不依賴雲端訓練即可部署。</w:t>
      </w:r>
    </w:p>
    <w:bookmarkEnd w:id="63"/>
    <w:bookmarkStart w:id="64" w:name="Xa27b1e4c8925a8e3ca110d7a8c64b046fe1361b"/>
    <w:p>
      <w:pPr>
        <w:pStyle w:val="Heading3"/>
      </w:pPr>
      <w:r>
        <w:rPr>
          <w:rFonts w:hint="eastAsia"/>
        </w:rPr>
        <w:t xml:space="preserve">解耦帶來的「可替換性」優勢</w:t>
      </w:r>
    </w:p>
    <w:p>
      <w:pPr>
        <w:pStyle w:val="FirstParagraph"/>
      </w:pPr>
      <w:r>
        <w:rPr>
          <w:rFonts w:hint="eastAsia"/>
        </w:rPr>
        <w:t xml:space="preserve">解耦架構最重要的長期優勢是</w:t>
      </w:r>
      <w:r>
        <w:rPr>
          <w:rFonts w:hint="eastAsia"/>
          <w:b/>
          <w:bCs/>
        </w:rPr>
        <w:t xml:space="preserve">工具替換不破壞整體系統</w:t>
      </w:r>
      <w:r>
        <w:rPr>
          <w:rFonts w:hint="eastAsia"/>
        </w:rPr>
        <w:t xml:space="preserve">：</w:t>
      </w:r>
    </w:p>
    <w:p>
      <w:pPr>
        <w:numPr>
          <w:ilvl w:val="0"/>
          <w:numId w:val="1006"/>
        </w:numPr>
      </w:pPr>
      <w:r>
        <w:rPr>
          <w:rFonts w:hint="eastAsia"/>
        </w:rPr>
        <w:t xml:space="preserve">儲存層未來可從</w:t>
      </w:r>
      <w:r>
        <w:t xml:space="preserve"> Obsidian </w:t>
      </w:r>
      <w:r>
        <w:rPr>
          <w:rFonts w:hint="eastAsia"/>
        </w:rPr>
        <w:t xml:space="preserve">遷移至其他</w:t>
      </w:r>
      <w:r>
        <w:t xml:space="preserve"> Markdown </w:t>
      </w:r>
      <w:r>
        <w:rPr>
          <w:rFonts w:hint="eastAsia"/>
        </w:rPr>
        <w:t xml:space="preserve">工具，知識不會流失</w:t>
      </w:r>
    </w:p>
    <w:p>
      <w:pPr>
        <w:numPr>
          <w:ilvl w:val="0"/>
          <w:numId w:val="1006"/>
        </w:numPr>
      </w:pPr>
      <w:r>
        <w:rPr>
          <w:rFonts w:hint="eastAsia"/>
        </w:rPr>
        <w:t xml:space="preserve">理解層可從</w:t>
      </w:r>
      <w:r>
        <w:t xml:space="preserve"> NotebookLM </w:t>
      </w:r>
      <w:r>
        <w:rPr>
          <w:rFonts w:hint="eastAsia"/>
        </w:rPr>
        <w:t xml:space="preserve">替換為其他</w:t>
      </w:r>
      <w:r>
        <w:t xml:space="preserve"> Source-grounded </w:t>
      </w:r>
      <w:r>
        <w:rPr>
          <w:rFonts w:hint="eastAsia"/>
        </w:rPr>
        <w:t xml:space="preserve">模型</w:t>
      </w:r>
    </w:p>
    <w:p>
      <w:pPr>
        <w:numPr>
          <w:ilvl w:val="0"/>
          <w:numId w:val="1006"/>
        </w:numPr>
      </w:pPr>
      <w:r>
        <w:rPr>
          <w:rFonts w:hint="eastAsia"/>
        </w:rPr>
        <w:t xml:space="preserve">執行層可從</w:t>
      </w:r>
      <w:r>
        <w:t xml:space="preserve"> Claude Code </w:t>
      </w:r>
      <w:r>
        <w:rPr>
          <w:rFonts w:hint="eastAsia"/>
        </w:rPr>
        <w:t xml:space="preserve">替換為其他</w:t>
      </w:r>
      <w:r>
        <w:t xml:space="preserve"> LLM </w:t>
      </w:r>
      <w:r>
        <w:rPr>
          <w:rFonts w:hint="eastAsia"/>
        </w:rPr>
        <w:t xml:space="preserve">Agent，CLAUDE.md</w:t>
      </w:r>
      <w:r>
        <w:t xml:space="preserve"> </w:t>
      </w:r>
      <w:r>
        <w:rPr>
          <w:rFonts w:hint="eastAsia"/>
        </w:rPr>
        <w:t xml:space="preserve">行為準則可直接移植</w:t>
      </w:r>
    </w:p>
    <w:p>
      <w:pPr>
        <w:pStyle w:val="FirstParagraph"/>
      </w:pPr>
      <w:r>
        <w:rPr>
          <w:rFonts w:hint="eastAsia"/>
        </w:rPr>
        <w:t xml:space="preserve">此替換彈性使本架構具備長期可維護性，不會因單一工具停止服務而導致整個知識系統崩潰。</w:t>
      </w:r>
    </w:p>
    <w:bookmarkEnd w:id="64"/>
    <w:bookmarkEnd w:id="65"/>
    <w:bookmarkEnd w:id="66"/>
    <w:bookmarkStart w:id="77" w:name="Xa7a1c7963a3c7b45e6fa2785acf584b9024abe0"/>
    <w:p>
      <w:pPr>
        <w:pStyle w:val="Heading1"/>
      </w:pPr>
      <w:r>
        <w:t xml:space="preserve">2.3</w:t>
      </w:r>
      <w:r>
        <w:t xml:space="preserve"> </w:t>
      </w:r>
      <w:r>
        <w:rPr>
          <w:rFonts w:hint="eastAsia"/>
        </w:rPr>
        <w:t xml:space="preserve">減少「盲目幻覺」的關鍵：基於私有數據的約束生成技術</w:t>
      </w:r>
    </w:p>
    <w:bookmarkStart w:id="67" w:name="ux6838ux5fc3ux8ad6ux9ede-1"/>
    <w:p>
      <w:pPr>
        <w:pStyle w:val="Heading2"/>
      </w:pPr>
      <w:r>
        <w:rPr>
          <w:rFonts w:hint="eastAsia"/>
        </w:rPr>
        <w:t xml:space="preserve">核心論點</w:t>
      </w:r>
    </w:p>
    <w:p>
      <w:pPr>
        <w:pStyle w:val="FirstParagraph"/>
      </w:pPr>
      <w:r>
        <w:rPr>
          <w:rFonts w:hint="eastAsia"/>
        </w:rPr>
        <w:t xml:space="preserve">幻覺問題的根本成因是</w:t>
      </w:r>
      <w:r>
        <w:t xml:space="preserve"> LLM</w:t>
      </w:r>
      <w:r>
        <w:t xml:space="preserve"> </w:t>
      </w:r>
      <w:r>
        <w:rPr>
          <w:rFonts w:hint="eastAsia"/>
        </w:rPr>
        <w:t xml:space="preserve">在</w:t>
      </w:r>
      <w:r>
        <w:rPr>
          <w:rFonts w:hint="eastAsia"/>
          <w:b/>
          <w:bCs/>
        </w:rPr>
        <w:t xml:space="preserve">缺乏事實錨點的情況下自由生成</w:t>
      </w:r>
      <w:r>
        <w:rPr>
          <w:rFonts w:hint="eastAsia"/>
        </w:rPr>
        <w:t xml:space="preserve">。解決路徑因此明確：</w:t>
      </w:r>
      <w:r>
        <w:rPr>
          <w:rFonts w:hint="eastAsia"/>
          <w:b/>
          <w:bCs/>
        </w:rPr>
        <w:t xml:space="preserve">以私有知識庫作為約束來源，強制模型的每一個論點都需有文件依據</w:t>
      </w:r>
      <w:r>
        <w:rPr>
          <w:rFonts w:hint="eastAsia"/>
        </w:rPr>
        <w:t xml:space="preserve">。本節系統分析幻覺的三類成因，並說明本研究如何透過多層約束機制將幻覺率壓縮至可量化的水準。</w:t>
      </w:r>
    </w:p>
    <w:bookmarkEnd w:id="67"/>
    <w:bookmarkStart w:id="68" w:name="X747bad24814ae6c1d258c2bd9106383ae9deb31"/>
    <w:p>
      <w:pPr>
        <w:pStyle w:val="Heading2"/>
      </w:pPr>
      <w:r>
        <w:rPr>
          <w:rFonts w:hint="eastAsia"/>
        </w:rPr>
        <w:t xml:space="preserve">一、幻覺的成因分類</w:t>
      </w:r>
    </w:p>
    <w:p>
      <w:pPr>
        <w:pStyle w:val="FirstParagraph"/>
      </w:pPr>
      <w:r>
        <w:t xml:space="preserve">Gao et </w:t>
      </w:r>
      <w:r>
        <w:rPr>
          <w:rFonts w:hint="eastAsia"/>
        </w:rPr>
        <w:t xml:space="preserve">al.（2024）將</w:t>
      </w:r>
      <w:r>
        <w:t xml:space="preserve"> LLM </w:t>
      </w:r>
      <w:r>
        <w:rPr>
          <w:rFonts w:hint="eastAsia"/>
        </w:rPr>
        <w:t xml:space="preserve">幻覺分為三類</w:t>
      </w:r>
      <w:r>
        <w:t xml:space="preserve"> </w:t>
      </w:r>
      <w:r>
        <w:t xml:space="preserve">[</w:t>
      </w:r>
      <w:r>
        <w:t xml:space="preserve">3</w:t>
      </w:r>
      <w:r>
        <w:t xml:space="preserve">]</w:t>
      </w:r>
      <w:r>
        <w:rPr>
          <w:rFonts w:hint="eastAsia"/>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jc w:val="left"/>
            </w:pPr>
            <w:r>
              <w:rPr>
                <w:rFonts w:hint="eastAsia"/>
              </w:rPr>
              <w:t xml:space="preserve">類型</w:t>
            </w:r>
          </w:p>
        </w:tc>
        <w:tc>
          <w:tcPr/>
          <w:p>
            <w:pPr>
              <w:jc w:val="left"/>
            </w:pPr>
            <w:r>
              <w:rPr>
                <w:rFonts w:hint="eastAsia"/>
              </w:rPr>
              <w:t xml:space="preserve">描述</w:t>
            </w:r>
          </w:p>
        </w:tc>
        <w:tc>
          <w:tcPr/>
          <w:p>
            <w:pPr>
              <w:jc w:val="left"/>
            </w:pPr>
            <w:r>
              <w:rPr>
                <w:rFonts w:hint="eastAsia"/>
              </w:rPr>
              <w:t xml:space="preserve">發生條件</w:t>
            </w:r>
          </w:p>
        </w:tc>
        <w:tc>
          <w:tcPr/>
          <w:p>
            <w:pPr>
              <w:jc w:val="left"/>
            </w:pPr>
            <w:r>
              <w:rPr>
                <w:rFonts w:hint="eastAsia"/>
              </w:rPr>
              <w:t xml:space="preserve">本研究對應處理</w:t>
            </w:r>
          </w:p>
        </w:tc>
      </w:tr>
      <w:tr>
        <w:tc>
          <w:tcPr/>
          <w:p>
            <w:pPr>
              <w:pStyle w:val="Compact"/>
              <w:jc w:val="left"/>
            </w:pPr>
            <w:r>
              <w:rPr>
                <w:rFonts w:hint="eastAsia"/>
                <w:b/>
                <w:bCs/>
              </w:rPr>
              <w:t xml:space="preserve">內在幻覺（Intrinsic）</w:t>
            </w:r>
          </w:p>
        </w:tc>
        <w:tc>
          <w:tcPr/>
          <w:p>
            <w:pPr>
              <w:pStyle w:val="Compact"/>
              <w:jc w:val="left"/>
            </w:pPr>
            <w:r>
              <w:rPr>
                <w:rFonts w:hint="eastAsia"/>
              </w:rPr>
              <w:t xml:space="preserve">模型生成與訓練資料中已知事實相矛盾的內容</w:t>
            </w:r>
          </w:p>
        </w:tc>
        <w:tc>
          <w:tcPr/>
          <w:p>
            <w:pPr>
              <w:pStyle w:val="Compact"/>
              <w:jc w:val="left"/>
            </w:pPr>
            <w:r>
              <w:rPr>
                <w:rFonts w:hint="eastAsia"/>
              </w:rPr>
              <w:t xml:space="preserve">模型參數記憶錯誤，訓練資料本身有誤</w:t>
            </w:r>
          </w:p>
        </w:tc>
        <w:tc>
          <w:tcPr/>
          <w:p>
            <w:pPr>
              <w:pStyle w:val="Compact"/>
              <w:jc w:val="left"/>
            </w:pPr>
            <w:r>
              <w:t xml:space="preserve">RAG </w:t>
            </w:r>
            <w:r>
              <w:rPr>
                <w:rFonts w:hint="eastAsia"/>
              </w:rPr>
              <w:t xml:space="preserve">強制以外部文件覆蓋參數記憶</w:t>
            </w:r>
          </w:p>
        </w:tc>
      </w:tr>
      <w:tr>
        <w:tc>
          <w:tcPr/>
          <w:p>
            <w:pPr>
              <w:pStyle w:val="Compact"/>
              <w:jc w:val="left"/>
            </w:pPr>
            <w:r>
              <w:rPr>
                <w:rFonts w:hint="eastAsia"/>
                <w:b/>
                <w:bCs/>
              </w:rPr>
              <w:t xml:space="preserve">外在幻覺（Extrinsic）</w:t>
            </w:r>
          </w:p>
        </w:tc>
        <w:tc>
          <w:tcPr/>
          <w:p>
            <w:pPr>
              <w:pStyle w:val="Compact"/>
              <w:jc w:val="left"/>
            </w:pPr>
            <w:r>
              <w:rPr>
                <w:rFonts w:hint="eastAsia"/>
              </w:rPr>
              <w:t xml:space="preserve">模型生成的內容無法從提供的上下文中得到驗證</w:t>
            </w:r>
          </w:p>
        </w:tc>
        <w:tc>
          <w:tcPr/>
          <w:p>
            <w:pPr>
              <w:pStyle w:val="Compact"/>
              <w:jc w:val="left"/>
            </w:pPr>
            <w:r>
              <w:rPr>
                <w:rFonts w:hint="eastAsia"/>
              </w:rPr>
              <w:t xml:space="preserve">檢索到不相關文件、或模型忽略上下文</w:t>
            </w:r>
          </w:p>
        </w:tc>
        <w:tc>
          <w:tcPr/>
          <w:p>
            <w:pPr>
              <w:pStyle w:val="Compact"/>
              <w:jc w:val="left"/>
            </w:pPr>
            <w:r>
              <w:t xml:space="preserve">TF-IDF </w:t>
            </w:r>
            <w:r>
              <w:rPr>
                <w:rFonts w:hint="eastAsia"/>
              </w:rPr>
              <w:t xml:space="preserve">硬性約束</w:t>
            </w:r>
            <w:r>
              <w:t xml:space="preserve"> + </w:t>
            </w:r>
            <w:r>
              <w:rPr>
                <w:rFonts w:hint="eastAsia"/>
              </w:rPr>
              <w:t xml:space="preserve">雙階段重排序</w:t>
            </w:r>
          </w:p>
        </w:tc>
      </w:tr>
      <w:tr>
        <w:tc>
          <w:tcPr/>
          <w:p>
            <w:pPr>
              <w:pStyle w:val="Compact"/>
              <w:jc w:val="left"/>
            </w:pPr>
            <w:r>
              <w:rPr>
                <w:rFonts w:hint="eastAsia"/>
                <w:b/>
                <w:bCs/>
              </w:rPr>
              <w:t xml:space="preserve">知識截止幻覺（Temporal）</w:t>
            </w:r>
          </w:p>
        </w:tc>
        <w:tc>
          <w:tcPr/>
          <w:p>
            <w:pPr>
              <w:pStyle w:val="Compact"/>
              <w:jc w:val="left"/>
            </w:pPr>
            <w:r>
              <w:rPr>
                <w:rFonts w:hint="eastAsia"/>
              </w:rPr>
              <w:t xml:space="preserve">模型訓練截止後的最新資訊無法被回答</w:t>
            </w:r>
          </w:p>
        </w:tc>
        <w:tc>
          <w:tcPr/>
          <w:p>
            <w:pPr>
              <w:pStyle w:val="Compact"/>
              <w:jc w:val="left"/>
            </w:pPr>
            <w:r>
              <w:rPr>
                <w:rFonts w:hint="eastAsia"/>
              </w:rPr>
              <w:t xml:space="preserve">訓練資料有時效性</w:t>
            </w:r>
          </w:p>
        </w:tc>
        <w:tc>
          <w:tcPr/>
          <w:p>
            <w:pPr>
              <w:pStyle w:val="Compact"/>
              <w:jc w:val="left"/>
            </w:pPr>
            <w:r>
              <w:rPr>
                <w:rFonts w:hint="eastAsia"/>
              </w:rPr>
              <w:t xml:space="preserve">私有知識庫持續更新，覆蓋截止後知識</w:t>
            </w:r>
          </w:p>
        </w:tc>
      </w:tr>
    </w:tbl>
    <w:p>
      <w:pPr>
        <w:pStyle w:val="BodyText"/>
      </w:pPr>
      <w:r>
        <w:rPr>
          <w:rFonts w:hint="eastAsia"/>
          <w:b/>
          <w:bCs/>
        </w:rPr>
        <w:t xml:space="preserve">本研究的核心主張</w:t>
      </w:r>
      <w:r>
        <w:rPr>
          <w:rFonts w:hint="eastAsia"/>
        </w:rPr>
        <w:t xml:space="preserve">：以上三類幻覺，均可透過「私有知識庫約束生成」機制在架構層面加以緩解，而非依賴模型本身的改進。</w:t>
      </w:r>
    </w:p>
    <w:bookmarkEnd w:id="68"/>
    <w:bookmarkStart w:id="73" w:name="X902b213a66e1b52507c9766d833e441d0484b8e"/>
    <w:p>
      <w:pPr>
        <w:pStyle w:val="Heading2"/>
      </w:pPr>
      <w:r>
        <w:rPr>
          <w:rFonts w:hint="eastAsia"/>
        </w:rPr>
        <w:t xml:space="preserve">二、約束生成技術（Constrained</w:t>
      </w:r>
      <w:r>
        <w:t xml:space="preserve"> </w:t>
      </w:r>
      <w:r>
        <w:rPr>
          <w:rFonts w:hint="eastAsia"/>
        </w:rPr>
        <w:t xml:space="preserve">Generation）</w:t>
      </w:r>
    </w:p>
    <w:bookmarkStart w:id="69" w:name="X40dae852c5562a0687a6fe52c5b06f9f2678809"/>
    <w:p>
      <w:pPr>
        <w:pStyle w:val="Heading3"/>
      </w:pPr>
      <w:r>
        <w:rPr>
          <w:rFonts w:hint="eastAsia"/>
        </w:rPr>
        <w:t xml:space="preserve">方法一：檢索增強生成（Retrieval</w:t>
      </w:r>
      <w:r>
        <w:t xml:space="preserve"> </w:t>
      </w:r>
      <w:r>
        <w:rPr>
          <w:rFonts w:hint="eastAsia"/>
        </w:rPr>
        <w:t xml:space="preserve">Augmentation）</w:t>
      </w:r>
    </w:p>
    <w:p>
      <w:pPr>
        <w:pStyle w:val="FirstParagraph"/>
      </w:pPr>
      <w:r>
        <w:rPr>
          <w:rFonts w:hint="eastAsia"/>
        </w:rPr>
        <w:t xml:space="preserve">最基礎的約束機制：在生成回答前，先從外部知識庫檢索相關文件，將其作為</w:t>
      </w:r>
      <w:r>
        <w:t xml:space="preserve"> </w:t>
      </w:r>
      <w:r>
        <w:t xml:space="preserve">Context </w:t>
      </w:r>
      <w:r>
        <w:rPr>
          <w:rFonts w:hint="eastAsia"/>
        </w:rPr>
        <w:t xml:space="preserve">注入</w:t>
      </w:r>
      <w:r>
        <w:t xml:space="preserve"> </w:t>
      </w:r>
      <w:r>
        <w:rPr>
          <w:rFonts w:hint="eastAsia"/>
        </w:rPr>
        <w:t xml:space="preserve">Prompt，強制模型基於檢索結果生成。本研究的</w:t>
      </w:r>
      <w:r>
        <w:t xml:space="preserve"> BM25</w:t>
      </w:r>
      <w:r>
        <w:t xml:space="preserve"> </w:t>
      </w:r>
      <w:r>
        <w:rPr>
          <w:rFonts w:hint="eastAsia"/>
        </w:rPr>
        <w:t xml:space="preserve">搜尋引擎（</w:t>
      </w:r>
      <w:r>
        <w:rPr>
          <w:rStyle w:val="VerbatimChar"/>
        </w:rPr>
        <w:t xml:space="preserve">scripts/bm25_search.py</w:t>
      </w:r>
      <w:r>
        <w:rPr>
          <w:rFonts w:hint="eastAsia"/>
        </w:rPr>
        <w:t xml:space="preserve">）即為此機制的輕量實現</w:t>
      </w:r>
      <w:r>
        <w:t xml:space="preserve"> </w:t>
      </w:r>
      <w:r>
        <w:t xml:space="preserve">[</w:t>
      </w:r>
      <w:r>
        <w:t xml:space="preserve">3</w:t>
      </w:r>
      <w:r>
        <w:t xml:space="preserve">]</w:t>
      </w:r>
      <w:r>
        <w:t xml:space="preserve">。</w:t>
      </w:r>
    </w:p>
    <w:p>
      <w:pPr>
        <w:pStyle w:val="BodyText"/>
      </w:pPr>
      <w:r>
        <w:rPr>
          <w:rFonts w:hint="eastAsia"/>
          <w:b/>
          <w:bCs/>
        </w:rPr>
        <w:t xml:space="preserve">關鍵局限</w:t>
      </w:r>
      <w:r>
        <w:rPr>
          <w:rFonts w:hint="eastAsia"/>
        </w:rPr>
        <w:t xml:space="preserve">：若檢索結果本身不精確（召回錯誤文件），模型仍可能基於錯誤文件生成幻覺，此即「外在幻覺」。</w:t>
      </w:r>
    </w:p>
    <w:bookmarkEnd w:id="69"/>
    <w:bookmarkStart w:id="70" w:name="Xca2d8b371bf5b44c127b98d2952171a125bd81c"/>
    <w:p>
      <w:pPr>
        <w:pStyle w:val="Heading3"/>
      </w:pPr>
      <w:r>
        <w:rPr>
          <w:rFonts w:hint="eastAsia"/>
        </w:rPr>
        <w:t xml:space="preserve">方法二：來源引用約束（Source-grounded</w:t>
      </w:r>
      <w:r>
        <w:t xml:space="preserve"> / Citation</w:t>
      </w:r>
      <w:r>
        <w:t xml:space="preserve"> </w:t>
      </w:r>
      <w:r>
        <w:rPr>
          <w:rFonts w:hint="eastAsia"/>
        </w:rPr>
        <w:t xml:space="preserve">Grounding）</w:t>
      </w:r>
    </w:p>
    <w:p>
      <w:pPr>
        <w:pStyle w:val="FirstParagraph"/>
      </w:pPr>
      <w:r>
        <w:rPr>
          <w:rFonts w:hint="eastAsia"/>
        </w:rPr>
        <w:t xml:space="preserve">比一般</w:t>
      </w:r>
      <w:r>
        <w:t xml:space="preserve"> RAG</w:t>
      </w:r>
      <w:r>
        <w:t xml:space="preserve"> </w:t>
      </w:r>
      <w:r>
        <w:rPr>
          <w:rFonts w:hint="eastAsia"/>
        </w:rPr>
        <w:t xml:space="preserve">更嚴格的約束：</w:t>
      </w:r>
      <w:r>
        <w:rPr>
          <w:rFonts w:hint="eastAsia"/>
          <w:b/>
          <w:bCs/>
        </w:rPr>
        <w:t xml:space="preserve">模型生成的每個論點，必須附有可追溯至原始文件的精確引用</w:t>
      </w:r>
      <w:r>
        <w:t xml:space="preserve">。NotebookLM</w:t>
      </w:r>
      <w:r>
        <w:t xml:space="preserve"> </w:t>
      </w:r>
      <w:r>
        <w:rPr>
          <w:rFonts w:hint="eastAsia"/>
        </w:rPr>
        <w:t xml:space="preserve">採用此機制——每個回答都標注引用自哪份上傳文件的哪個段落，無法引用的論點不輸出。</w:t>
      </w:r>
    </w:p>
    <w:p>
      <w:pPr>
        <w:pStyle w:val="BodyText"/>
      </w:pPr>
      <w:r>
        <w:rPr>
          <w:rFonts w:hint="eastAsia"/>
        </w:rPr>
        <w:t xml:space="preserve">本研究的</w:t>
      </w:r>
      <w:r>
        <w:t xml:space="preserve"> </w:t>
      </w:r>
      <w:r>
        <w:rPr>
          <w:rStyle w:val="VerbatimChar"/>
        </w:rPr>
        <w:t xml:space="preserve">hallucination_guard.py</w:t>
      </w:r>
      <w:r>
        <w:t xml:space="preserve"> </w:t>
      </w:r>
      <w:r>
        <w:rPr>
          <w:rFonts w:hint="eastAsia"/>
        </w:rPr>
        <w:t xml:space="preserve">在</w:t>
      </w:r>
      <w:r>
        <w:t xml:space="preserve"> Obsidian</w:t>
      </w:r>
      <w:r>
        <w:t xml:space="preserve"> </w:t>
      </w:r>
      <w:r>
        <w:rPr>
          <w:rFonts w:hint="eastAsia"/>
        </w:rPr>
        <w:t xml:space="preserve">知識庫層面實現等效機制：掃描所有包含數據聲明的行，若周圍</w:t>
      </w:r>
      <w:r>
        <w:t xml:space="preserve"> 5 </w:t>
      </w:r>
      <w:r>
        <w:rPr>
          <w:rFonts w:hint="eastAsia"/>
        </w:rPr>
        <w:t xml:space="preserve">行內無</w:t>
      </w:r>
      <w:r>
        <w:t xml:space="preserve"> </w:t>
      </w:r>
      <w:r>
        <w:rPr>
          <w:rStyle w:val="VerbatimChar"/>
        </w:rPr>
        <w:t xml:space="preserve">[</w:t>
      </w:r>
      <w:r>
        <w:rPr>
          <w:rStyle w:val="VerbatimChar"/>
        </w:rPr>
        <w:t xml:space="preserve">[</w:t>
      </w:r>
      <w:r>
        <w:rPr>
          <w:rStyle w:val="VerbatimChar"/>
          <w:rFonts w:hint="eastAsia"/>
        </w:rPr>
        <w:t xml:space="preserve">來源</w:t>
      </w:r>
      <w:r>
        <w:rPr>
          <w:rStyle w:val="VerbatimChar"/>
        </w:rPr>
        <w:t xml:space="preserve">]</w:t>
      </w:r>
      <w:r>
        <w:rPr>
          <w:rStyle w:val="VerbatimChar"/>
        </w:rPr>
        <w:t xml:space="preserve">]</w:t>
      </w:r>
      <w:r>
        <w:t xml:space="preserve">、</w:t>
      </w:r>
      <w:r>
        <w:rPr>
          <w:rStyle w:val="VerbatimChar"/>
        </w:rPr>
        <w:t xml:space="preserve">arXiv</w:t>
      </w:r>
      <w:r>
        <w:t xml:space="preserve">、</w:t>
      </w:r>
      <w:r>
        <w:rPr>
          <w:rStyle w:val="VerbatimChar"/>
        </w:rPr>
        <w:t xml:space="preserve">et al.</w:t>
      </w:r>
      <w:r>
        <w:t xml:space="preserve"> </w:t>
      </w:r>
      <w:r>
        <w:rPr>
          <w:rFonts w:hint="eastAsia"/>
        </w:rPr>
        <w:t xml:space="preserve">等引用標記，即標記為警告。</w:t>
      </w:r>
    </w:p>
    <w:bookmarkEnd w:id="70"/>
    <w:bookmarkStart w:id="71" w:name="X09754b83b38ca4056c94a2bd95ec4b40235e988"/>
    <w:p>
      <w:pPr>
        <w:pStyle w:val="Heading3"/>
      </w:pPr>
      <w:r>
        <w:rPr>
          <w:rFonts w:hint="eastAsia"/>
        </w:rPr>
        <w:t xml:space="preserve">方法三：TF-IDF</w:t>
      </w:r>
      <w:r>
        <w:t xml:space="preserve"> </w:t>
      </w:r>
      <w:r>
        <w:rPr>
          <w:rFonts w:hint="eastAsia"/>
        </w:rPr>
        <w:t xml:space="preserve">硬性字面約束召回</w:t>
      </w:r>
    </w:p>
    <w:p>
      <w:pPr>
        <w:pStyle w:val="FirstParagraph"/>
      </w:pPr>
      <w:r>
        <w:rPr>
          <w:rFonts w:hint="eastAsia"/>
        </w:rPr>
        <w:t xml:space="preserve">針對</w:t>
      </w:r>
      <w:r>
        <w:rPr>
          <w:rFonts w:hint="eastAsia"/>
          <w:b/>
          <w:bCs/>
        </w:rPr>
        <w:t xml:space="preserve">外在幻覺中的「型號混淆」問題</w:t>
      </w:r>
      <w:r>
        <w:rPr>
          <w:rFonts w:hint="eastAsia"/>
        </w:rPr>
        <w:t xml:space="preserve">設計的特化約束機制。向量語意模型可能因語意相似性而將「iPhone</w:t>
      </w:r>
      <w:r>
        <w:t xml:space="preserve"> </w:t>
      </w:r>
      <w:r>
        <w:t xml:space="preserve">15 </w:t>
      </w:r>
      <w:r>
        <w:rPr>
          <w:rFonts w:hint="eastAsia"/>
        </w:rPr>
        <w:t xml:space="preserve">Pro」與「iPhone</w:t>
      </w:r>
      <w:r>
        <w:t xml:space="preserve"> </w:t>
      </w:r>
      <w:r>
        <w:rPr>
          <w:rFonts w:hint="eastAsia"/>
        </w:rPr>
        <w:t xml:space="preserve">15」混淆；TF-IDF</w:t>
      </w:r>
      <w:r>
        <w:t xml:space="preserve"> </w:t>
      </w:r>
      <w:r>
        <w:rPr>
          <w:rFonts w:hint="eastAsia"/>
        </w:rPr>
        <w:t xml:space="preserve">透過詞頻統計強制要求查詢詞出現在召回文件中，確保型號等專有名詞的精確匹配。</w:t>
      </w:r>
    </w:p>
    <w:p>
      <w:pPr>
        <w:pStyle w:val="BodyText"/>
      </w:pPr>
      <w:r>
        <w:rPr>
          <w:rFonts w:hint="eastAsia"/>
        </w:rPr>
        <w:t xml:space="preserve">此機制將候選集從全語料庫</w:t>
      </w:r>
      <w:r>
        <w:t xml:space="preserve"> O(N) </w:t>
      </w:r>
      <w:r>
        <w:rPr>
          <w:rFonts w:hint="eastAsia"/>
        </w:rPr>
        <w:t xml:space="preserve">縮減至</w:t>
      </w:r>
      <w:r>
        <w:t xml:space="preserve"> Top-50 </w:t>
      </w:r>
      <w:r>
        <w:rPr>
          <w:rFonts w:hint="eastAsia"/>
        </w:rPr>
        <w:t xml:space="preserve">O(K)，再交由語意模型精選</w:t>
      </w:r>
      <w:r>
        <w:t xml:space="preserve"> </w:t>
      </w:r>
      <w:r>
        <w:rPr>
          <w:rFonts w:hint="eastAsia"/>
        </w:rPr>
        <w:t xml:space="preserve">Top-5，同時解決效能與精確度問題。</w:t>
      </w:r>
    </w:p>
    <w:bookmarkEnd w:id="71"/>
    <w:bookmarkStart w:id="72" w:name="Xa035e437da6a5ba3c17db4429c6c1d2567664cf"/>
    <w:p>
      <w:pPr>
        <w:pStyle w:val="Heading3"/>
      </w:pPr>
      <w:r>
        <w:rPr>
          <w:rFonts w:hint="eastAsia"/>
        </w:rPr>
        <w:t xml:space="preserve">方法四：Agentic</w:t>
      </w:r>
      <w:r>
        <w:t xml:space="preserve"> </w:t>
      </w:r>
      <w:r>
        <w:rPr>
          <w:rFonts w:hint="eastAsia"/>
        </w:rPr>
        <w:t xml:space="preserve">一致性偵測</w:t>
      </w:r>
    </w:p>
    <w:p>
      <w:pPr>
        <w:pStyle w:val="FirstParagraph"/>
      </w:pPr>
      <w:r>
        <w:rPr>
          <w:rFonts w:hint="eastAsia"/>
        </w:rPr>
        <w:t xml:space="preserve">超越單次生成的約束：</w:t>
      </w:r>
      <w:r>
        <w:rPr>
          <w:rStyle w:val="VerbatimChar"/>
        </w:rPr>
        <w:t xml:space="preserve">consistency_check.py</w:t>
      </w:r>
      <w:r>
        <w:t xml:space="preserve"> </w:t>
      </w:r>
      <w:r>
        <w:rPr>
          <w:rFonts w:hint="eastAsia"/>
        </w:rPr>
        <w:t xml:space="preserve">持續監控整個知識庫中的跨章節論點一致性，偵測同一術語（如</w:t>
      </w:r>
      <w:r>
        <w:t xml:space="preserve"> Top-K</w:t>
      </w:r>
      <w:r>
        <w:t xml:space="preserve"> </w:t>
      </w:r>
      <w:r>
        <w:rPr>
          <w:rFonts w:hint="eastAsia"/>
        </w:rPr>
        <w:t xml:space="preserve">值）在不同筆記中的矛盾定義，實現</w:t>
      </w:r>
      <w:r>
        <w:rPr>
          <w:rFonts w:hint="eastAsia"/>
          <w:b/>
          <w:bCs/>
        </w:rPr>
        <w:t xml:space="preserve">系統層級的幻覺防禦</w:t>
      </w:r>
      <w:r>
        <w:t xml:space="preserve"> </w:t>
      </w:r>
      <w:r>
        <w:t xml:space="preserve">[</w:t>
      </w:r>
      <w:r>
        <w:t xml:space="preserve">5</w:t>
      </w:r>
      <w:r>
        <w:t xml:space="preserve">]</w:t>
      </w:r>
      <w:r>
        <w:t xml:space="preserve">。</w:t>
      </w:r>
    </w:p>
    <w:bookmarkEnd w:id="72"/>
    <w:bookmarkEnd w:id="73"/>
    <w:bookmarkStart w:id="74" w:name="X239347a287d98825e849856a3320c815fbb8ad6"/>
    <w:p>
      <w:pPr>
        <w:pStyle w:val="Heading2"/>
      </w:pPr>
      <w:r>
        <w:rPr>
          <w:rFonts w:hint="eastAsia"/>
        </w:rPr>
        <w:t xml:space="preserve">三、私有數據作為「事實錨點」</w:t>
      </w:r>
    </w:p>
    <w:p>
      <w:pPr>
        <w:pStyle w:val="FirstParagraph"/>
      </w:pPr>
      <w:r>
        <w:rPr>
          <w:rFonts w:hint="eastAsia"/>
        </w:rPr>
        <w:t xml:space="preserve">本研究的核心架構創新之一，是將</w:t>
      </w:r>
      <w:r>
        <w:t xml:space="preserve"> </w:t>
      </w:r>
      <w:r>
        <w:rPr>
          <w:b/>
          <w:bCs/>
        </w:rPr>
        <w:t xml:space="preserve">Obsidian</w:t>
      </w:r>
      <w:r>
        <w:rPr>
          <w:b/>
          <w:bCs/>
        </w:rPr>
        <w:t xml:space="preserve"> </w:t>
      </w:r>
      <w:r>
        <w:rPr>
          <w:rFonts w:hint="eastAsia"/>
          <w:b/>
          <w:bCs/>
        </w:rPr>
        <w:t xml:space="preserve">本地知識庫定位為不可篡改的事實錨點（Factual</w:t>
      </w:r>
      <w:r>
        <w:rPr>
          <w:b/>
          <w:bCs/>
        </w:rPr>
        <w:t xml:space="preserve"> </w:t>
      </w:r>
      <w:r>
        <w:rPr>
          <w:rFonts w:hint="eastAsia"/>
          <w:b/>
          <w:bCs/>
        </w:rPr>
        <w:t xml:space="preserve">Anchor）</w:t>
      </w:r>
      <w:r>
        <w:rPr>
          <w:rFonts w:hint="eastAsia"/>
        </w:rPr>
        <w:t xml:space="preserve">：</w:t>
      </w:r>
    </w:p>
    <w:p>
      <w:pPr>
        <w:pStyle w:val="BodyText"/>
      </w:pPr>
      <w:r>
        <w:rPr>
          <w:rFonts w:hint="eastAsia"/>
          <w:b/>
          <w:bCs/>
        </w:rPr>
        <w:t xml:space="preserve">可信度層級</w:t>
      </w:r>
      <w:r>
        <w:rPr>
          <w:rFonts w:hint="eastAsia"/>
        </w:rPr>
        <w:t xml:space="preserve">：</w:t>
      </w:r>
    </w:p>
    <w:p>
      <w:pPr>
        <w:pStyle w:val="SourceCode"/>
      </w:pPr>
      <w:r>
        <w:rPr>
          <w:rStyle w:val="VerbatimChar"/>
          <w:rFonts w:hint="eastAsia"/>
        </w:rPr>
        <w:t xml:space="preserve">最高可信度：原始學術論文（arXiv</w:t>
      </w:r>
      <w:r>
        <w:rPr>
          <w:rStyle w:val="VerbatimChar"/>
        </w:rPr>
        <w:t xml:space="preserve"> </w:t>
      </w:r>
      <w:r>
        <w:rPr>
          <w:rStyle w:val="VerbatimChar"/>
          <w:rFonts w:hint="eastAsia"/>
        </w:rPr>
        <w:t xml:space="preserve">PDF）</w:t>
      </w:r>
      <w:r>
        <w:br/>
      </w:r>
      <w:r>
        <w:rPr>
          <w:rStyle w:val="VerbatimChar"/>
        </w:rPr>
        <w:t xml:space="preserve">    ↓ NotebookLM Source-grounded </w:t>
      </w:r>
      <w:r>
        <w:rPr>
          <w:rStyle w:val="VerbatimChar"/>
          <w:rFonts w:hint="eastAsia"/>
        </w:rPr>
        <w:t xml:space="preserve">摘要</w:t>
      </w:r>
      <w:r>
        <w:br/>
      </w:r>
      <w:r>
        <w:rPr>
          <w:rStyle w:val="VerbatimChar"/>
          <w:rFonts w:hint="eastAsia"/>
        </w:rPr>
        <w:t xml:space="preserve">高可信度：參考文獻筆記（REF_*.md）</w:t>
      </w:r>
      <w:r>
        <w:br/>
      </w:r>
      <w:r>
        <w:rPr>
          <w:rStyle w:val="VerbatimChar"/>
        </w:rPr>
        <w:t xml:space="preserve">    ↓ Claude Code </w:t>
      </w:r>
      <w:r>
        <w:rPr>
          <w:rStyle w:val="VerbatimChar"/>
          <w:rFonts w:hint="eastAsia"/>
        </w:rPr>
        <w:t xml:space="preserve">自動回寫</w:t>
      </w:r>
      <w:r>
        <w:br/>
      </w:r>
      <w:r>
        <w:rPr>
          <w:rStyle w:val="VerbatimChar"/>
          <w:rFonts w:hint="eastAsia"/>
        </w:rPr>
        <w:t xml:space="preserve">中可信度：章節筆記（含雙向連結來源）</w:t>
      </w:r>
      <w:r>
        <w:br/>
      </w:r>
      <w:r>
        <w:rPr>
          <w:rStyle w:val="VerbatimChar"/>
        </w:rPr>
        <w:t xml:space="preserve">    ↓ hallucination_guard.py </w:t>
      </w:r>
      <w:r>
        <w:rPr>
          <w:rStyle w:val="VerbatimChar"/>
          <w:rFonts w:hint="eastAsia"/>
        </w:rPr>
        <w:t xml:space="preserve">監控</w:t>
      </w:r>
      <w:r>
        <w:br/>
      </w:r>
      <w:r>
        <w:rPr>
          <w:rStyle w:val="VerbatimChar"/>
          <w:rFonts w:hint="eastAsia"/>
        </w:rPr>
        <w:t xml:space="preserve">待驗證：無來源引用的論點（⚠️</w:t>
      </w:r>
      <w:r>
        <w:rPr>
          <w:rStyle w:val="VerbatimChar"/>
        </w:rPr>
        <w:t xml:space="preserve"> </w:t>
      </w:r>
      <w:r>
        <w:rPr>
          <w:rStyle w:val="VerbatimChar"/>
          <w:rFonts w:hint="eastAsia"/>
        </w:rPr>
        <w:t xml:space="preserve">警告標記）</w:t>
      </w:r>
    </w:p>
    <w:p>
      <w:pPr>
        <w:pStyle w:val="FirstParagraph"/>
      </w:pPr>
      <w:r>
        <w:rPr>
          <w:rFonts w:hint="eastAsia"/>
        </w:rPr>
        <w:t xml:space="preserve">此可信度層級設計使知識庫具備</w:t>
      </w:r>
      <w:r>
        <w:rPr>
          <w:rFonts w:hint="eastAsia"/>
          <w:b/>
          <w:bCs/>
        </w:rPr>
        <w:t xml:space="preserve">自我驗證能力</w:t>
      </w:r>
      <w:r>
        <w:rPr>
          <w:rFonts w:hint="eastAsia"/>
        </w:rPr>
        <w:t xml:space="preserve">：每份筆記的可信度由其引用鏈的完整性決定，而非由生成模型的信心分數決定。</w:t>
      </w:r>
    </w:p>
    <w:p>
      <w:pPr>
        <w:pStyle w:val="BodyText"/>
      </w:pPr>
      <w:r>
        <w:rPr>
          <w:rFonts w:hint="eastAsia"/>
          <w:b/>
          <w:bCs/>
        </w:rPr>
        <w:t xml:space="preserve">不可篡改性的保障</w:t>
      </w:r>
      <w:r>
        <w:rPr>
          <w:rFonts w:hint="eastAsia"/>
        </w:rPr>
        <w:t xml:space="preserve">：</w:t>
      </w:r>
      <w:r>
        <w:t xml:space="preserve"> - CLAUDE.md </w:t>
      </w:r>
      <w:r>
        <w:rPr>
          <w:rFonts w:hint="eastAsia"/>
        </w:rPr>
        <w:t xml:space="preserve">明確禁止刪除</w:t>
      </w:r>
      <w:r>
        <w:t xml:space="preserve"> </w:t>
      </w:r>
      <w:r>
        <w:rPr>
          <w:rStyle w:val="VerbatimChar"/>
        </w:rPr>
        <w:t xml:space="preserve">index.md</w:t>
      </w:r>
      <w:r>
        <w:t xml:space="preserve"> </w:t>
      </w:r>
      <w:r>
        <w:rPr>
          <w:rFonts w:hint="eastAsia"/>
        </w:rPr>
        <w:t xml:space="preserve">中的歷史決策記錄</w:t>
      </w:r>
      <w:r>
        <w:t xml:space="preserve"> - </w:t>
      </w:r>
      <w:r>
        <w:rPr>
          <w:rFonts w:hint="eastAsia"/>
        </w:rPr>
        <w:t xml:space="preserve">所有寫入操作透過</w:t>
      </w:r>
      <w:r>
        <w:t xml:space="preserve"> Claude Code</w:t>
      </w:r>
      <w:r>
        <w:t xml:space="preserve"> </w:t>
      </w:r>
      <w:r>
        <w:rPr>
          <w:rFonts w:hint="eastAsia"/>
        </w:rPr>
        <w:t xml:space="preserve">工具（而非模型自由生成）執行，有明確的</w:t>
      </w:r>
      <w:r>
        <w:t xml:space="preserve"> Diff </w:t>
      </w:r>
      <w:r>
        <w:rPr>
          <w:rFonts w:hint="eastAsia"/>
        </w:rPr>
        <w:t xml:space="preserve">可追溯</w:t>
      </w:r>
      <w:r>
        <w:t xml:space="preserve"> - Git</w:t>
      </w:r>
      <w:r>
        <w:t xml:space="preserve"> </w:t>
      </w:r>
      <w:r>
        <w:rPr>
          <w:rFonts w:hint="eastAsia"/>
        </w:rPr>
        <w:t xml:space="preserve">版本控制（未來擴充）可提供完整的知識演化歷史</w:t>
      </w:r>
    </w:p>
    <w:bookmarkEnd w:id="74"/>
    <w:bookmarkStart w:id="75" w:name="Xf1c77bcfcc249fe416a8c67196295dc109c0080"/>
    <w:p>
      <w:pPr>
        <w:pStyle w:val="Heading2"/>
      </w:pPr>
      <w:r>
        <w:rPr>
          <w:rFonts w:hint="eastAsia"/>
        </w:rPr>
        <w:t xml:space="preserve">四、多層幻覺防禦架構</w:t>
      </w:r>
    </w:p>
    <w:p>
      <w:pPr>
        <w:pStyle w:val="FirstParagraph"/>
      </w:pPr>
      <w:r>
        <w:rPr>
          <w:rFonts w:hint="eastAsia"/>
        </w:rPr>
        <w:t xml:space="preserve">本研究的幻覺防禦是多層疊加的，而非依賴單一機制：</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jc w:val="left"/>
            </w:pPr>
            <w:r>
              <w:rPr>
                <w:rFonts w:hint="eastAsia"/>
              </w:rPr>
              <w:t xml:space="preserve">防禦層</w:t>
            </w:r>
          </w:p>
        </w:tc>
        <w:tc>
          <w:tcPr/>
          <w:p>
            <w:pPr>
              <w:jc w:val="left"/>
            </w:pPr>
            <w:r>
              <w:rPr>
                <w:rFonts w:hint="eastAsia"/>
              </w:rPr>
              <w:t xml:space="preserve">機制</w:t>
            </w:r>
          </w:p>
        </w:tc>
        <w:tc>
          <w:tcPr/>
          <w:p>
            <w:pPr>
              <w:jc w:val="left"/>
            </w:pPr>
            <w:r>
              <w:rPr>
                <w:rFonts w:hint="eastAsia"/>
              </w:rPr>
              <w:t xml:space="preserve">時機</w:t>
            </w:r>
          </w:p>
        </w:tc>
        <w:tc>
          <w:tcPr/>
          <w:p>
            <w:pPr>
              <w:jc w:val="left"/>
            </w:pPr>
            <w:r>
              <w:rPr>
                <w:rFonts w:hint="eastAsia"/>
              </w:rPr>
              <w:t xml:space="preserve">涵蓋幻覺類型</w:t>
            </w:r>
          </w:p>
        </w:tc>
      </w:tr>
      <w:tr>
        <w:tc>
          <w:tcPr/>
          <w:p>
            <w:pPr>
              <w:pStyle w:val="Compact"/>
              <w:jc w:val="left"/>
            </w:pPr>
            <w:r>
              <w:rPr>
                <w:rFonts w:hint="eastAsia"/>
              </w:rPr>
              <w:t xml:space="preserve">第一層：攝取時防禦</w:t>
            </w:r>
          </w:p>
        </w:tc>
        <w:tc>
          <w:tcPr/>
          <w:p>
            <w:pPr>
              <w:pStyle w:val="Compact"/>
              <w:jc w:val="left"/>
            </w:pPr>
            <w:r>
              <w:t xml:space="preserve">NotebookLM Source-grounded </w:t>
            </w:r>
            <w:r>
              <w:rPr>
                <w:rFonts w:hint="eastAsia"/>
              </w:rPr>
              <w:t xml:space="preserve">生成</w:t>
            </w:r>
          </w:p>
        </w:tc>
        <w:tc>
          <w:tcPr/>
          <w:p>
            <w:pPr>
              <w:pStyle w:val="Compact"/>
              <w:jc w:val="left"/>
            </w:pPr>
            <w:r>
              <w:rPr>
                <w:rFonts w:hint="eastAsia"/>
              </w:rPr>
              <w:t xml:space="preserve">知識攝取階段</w:t>
            </w:r>
          </w:p>
        </w:tc>
        <w:tc>
          <w:tcPr/>
          <w:p>
            <w:pPr>
              <w:pStyle w:val="Compact"/>
              <w:jc w:val="left"/>
            </w:pPr>
            <w:r>
              <w:rPr>
                <w:rFonts w:hint="eastAsia"/>
              </w:rPr>
              <w:t xml:space="preserve">外在幻覺</w:t>
            </w:r>
          </w:p>
        </w:tc>
      </w:tr>
      <w:tr>
        <w:tc>
          <w:tcPr/>
          <w:p>
            <w:pPr>
              <w:pStyle w:val="Compact"/>
              <w:jc w:val="left"/>
            </w:pPr>
            <w:r>
              <w:rPr>
                <w:rFonts w:hint="eastAsia"/>
              </w:rPr>
              <w:t xml:space="preserve">第二層：檢索時防禦</w:t>
            </w:r>
          </w:p>
        </w:tc>
        <w:tc>
          <w:tcPr/>
          <w:p>
            <w:pPr>
              <w:pStyle w:val="Compact"/>
              <w:jc w:val="left"/>
            </w:pPr>
            <w:r>
              <w:t xml:space="preserve">BM25 / TF-IDF </w:t>
            </w:r>
            <w:r>
              <w:rPr>
                <w:rFonts w:hint="eastAsia"/>
              </w:rPr>
              <w:t xml:space="preserve">硬性字面約束</w:t>
            </w:r>
          </w:p>
        </w:tc>
        <w:tc>
          <w:tcPr/>
          <w:p>
            <w:pPr>
              <w:pStyle w:val="Compact"/>
              <w:jc w:val="left"/>
            </w:pPr>
            <w:r>
              <w:rPr>
                <w:rFonts w:hint="eastAsia"/>
              </w:rPr>
              <w:t xml:space="preserve">查詢階段</w:t>
            </w:r>
          </w:p>
        </w:tc>
        <w:tc>
          <w:tcPr/>
          <w:p>
            <w:pPr>
              <w:pStyle w:val="Compact"/>
              <w:jc w:val="left"/>
            </w:pPr>
            <w:r>
              <w:rPr>
                <w:rFonts w:hint="eastAsia"/>
              </w:rPr>
              <w:t xml:space="preserve">外在幻覺（型號混淆）</w:t>
            </w:r>
          </w:p>
        </w:tc>
      </w:tr>
      <w:tr>
        <w:tc>
          <w:tcPr/>
          <w:p>
            <w:pPr>
              <w:pStyle w:val="Compact"/>
              <w:jc w:val="left"/>
            </w:pPr>
            <w:r>
              <w:rPr>
                <w:rFonts w:hint="eastAsia"/>
              </w:rPr>
              <w:t xml:space="preserve">第三層：寫入時防禦</w:t>
            </w:r>
          </w:p>
        </w:tc>
        <w:tc>
          <w:tcPr/>
          <w:p>
            <w:pPr>
              <w:pStyle w:val="Compact"/>
              <w:jc w:val="left"/>
            </w:pPr>
            <w:r>
              <w:t xml:space="preserve">CLAUDE.md </w:t>
            </w:r>
            <w:r>
              <w:rPr>
                <w:rFonts w:hint="eastAsia"/>
              </w:rPr>
              <w:t xml:space="preserve">規定來源標注格式</w:t>
            </w:r>
          </w:p>
        </w:tc>
        <w:tc>
          <w:tcPr/>
          <w:p>
            <w:pPr>
              <w:pStyle w:val="Compact"/>
              <w:jc w:val="left"/>
            </w:pPr>
            <w:r>
              <w:rPr>
                <w:rFonts w:hint="eastAsia"/>
              </w:rPr>
              <w:t xml:space="preserve">每次回寫</w:t>
            </w:r>
          </w:p>
        </w:tc>
        <w:tc>
          <w:tcPr/>
          <w:p>
            <w:pPr>
              <w:pStyle w:val="Compact"/>
              <w:jc w:val="left"/>
            </w:pPr>
            <w:r>
              <w:rPr>
                <w:rFonts w:hint="eastAsia"/>
              </w:rPr>
              <w:t xml:space="preserve">內在幻覺</w:t>
            </w:r>
          </w:p>
        </w:tc>
      </w:tr>
      <w:tr>
        <w:tc>
          <w:tcPr/>
          <w:p>
            <w:pPr>
              <w:pStyle w:val="Compact"/>
              <w:jc w:val="left"/>
            </w:pPr>
            <w:r>
              <w:rPr>
                <w:rFonts w:hint="eastAsia"/>
              </w:rPr>
              <w:t xml:space="preserve">第四層：審計時防禦</w:t>
            </w:r>
          </w:p>
        </w:tc>
        <w:tc>
          <w:tcPr/>
          <w:p>
            <w:pPr>
              <w:pStyle w:val="Compact"/>
              <w:jc w:val="left"/>
            </w:pPr>
            <w:r>
              <w:t xml:space="preserve">hallucination_guard.py </w:t>
            </w:r>
            <w:r>
              <w:rPr>
                <w:rFonts w:hint="eastAsia"/>
              </w:rPr>
              <w:t xml:space="preserve">掃描</w:t>
            </w:r>
          </w:p>
        </w:tc>
        <w:tc>
          <w:tcPr/>
          <w:p>
            <w:pPr>
              <w:pStyle w:val="Compact"/>
              <w:jc w:val="left"/>
            </w:pPr>
            <w:r>
              <w:rPr>
                <w:rFonts w:hint="eastAsia"/>
              </w:rPr>
              <w:t xml:space="preserve">定期批次</w:t>
            </w:r>
          </w:p>
        </w:tc>
        <w:tc>
          <w:tcPr/>
          <w:p>
            <w:pPr>
              <w:pStyle w:val="Compact"/>
              <w:jc w:val="left"/>
            </w:pPr>
            <w:r>
              <w:rPr>
                <w:rFonts w:hint="eastAsia"/>
              </w:rPr>
              <w:t xml:space="preserve">所有類型</w:t>
            </w:r>
          </w:p>
        </w:tc>
      </w:tr>
      <w:tr>
        <w:tc>
          <w:tcPr/>
          <w:p>
            <w:pPr>
              <w:pStyle w:val="Compact"/>
              <w:jc w:val="left"/>
            </w:pPr>
            <w:r>
              <w:rPr>
                <w:rFonts w:hint="eastAsia"/>
              </w:rPr>
              <w:t xml:space="preserve">第五層：一致性防禦</w:t>
            </w:r>
          </w:p>
        </w:tc>
        <w:tc>
          <w:tcPr/>
          <w:p>
            <w:pPr>
              <w:pStyle w:val="Compact"/>
              <w:jc w:val="left"/>
            </w:pPr>
            <w:r>
              <w:t xml:space="preserve">consistency_check.py </w:t>
            </w:r>
            <w:r>
              <w:rPr>
                <w:rFonts w:hint="eastAsia"/>
              </w:rPr>
              <w:t xml:space="preserve">跨章節比對</w:t>
            </w:r>
          </w:p>
        </w:tc>
        <w:tc>
          <w:tcPr/>
          <w:p>
            <w:pPr>
              <w:pStyle w:val="Compact"/>
              <w:jc w:val="left"/>
            </w:pPr>
            <w:r>
              <w:rPr>
                <w:rFonts w:hint="eastAsia"/>
              </w:rPr>
              <w:t xml:space="preserve">定期批次</w:t>
            </w:r>
          </w:p>
        </w:tc>
        <w:tc>
          <w:tcPr/>
          <w:p>
            <w:pPr>
              <w:pStyle w:val="Compact"/>
              <w:jc w:val="left"/>
            </w:pPr>
            <w:r>
              <w:rPr>
                <w:rFonts w:hint="eastAsia"/>
              </w:rPr>
              <w:t xml:space="preserve">外在幻覺（術語矛盾）</w:t>
            </w:r>
          </w:p>
        </w:tc>
      </w:tr>
    </w:tbl>
    <w:bookmarkEnd w:id="75"/>
    <w:bookmarkStart w:id="76" w:name="X330e1ea841f30f0c55c673cb56e9c3f0909ee09"/>
    <w:p>
      <w:pPr>
        <w:pStyle w:val="Heading2"/>
      </w:pPr>
      <w:r>
        <w:rPr>
          <w:rFonts w:hint="eastAsia"/>
        </w:rPr>
        <w:t xml:space="preserve">五、幻覺率量化指標</w:t>
      </w:r>
    </w:p>
    <w:p>
      <w:pPr>
        <w:pStyle w:val="FirstParagraph"/>
      </w:pPr>
      <w:r>
        <w:rPr>
          <w:rFonts w:hint="eastAsia"/>
        </w:rPr>
        <w:t xml:space="preserve">本研究採用以下指標量化幻覺抑制效果，實驗設計與結果見</w:t>
      </w:r>
      <w:r>
        <w:t xml:space="preserve"> </w:t>
      </w:r>
      <w:r>
        <w:rPr>
          <w:rFonts w:hint="eastAsia"/>
        </w:rPr>
        <w:t xml:space="preserve">（見第</w:t>
      </w:r>
      <w:r>
        <w:t xml:space="preserve"> 6.2 </w:t>
      </w:r>
      <w:r>
        <w:rPr>
          <w:rFonts w:hint="eastAsia"/>
        </w:rPr>
        <w:t xml:space="preserve">節）：</w:t>
      </w:r>
    </w:p>
    <w:p>
      <w:pPr>
        <w:numPr>
          <w:ilvl w:val="0"/>
          <w:numId w:val="1007"/>
        </w:numPr>
      </w:pPr>
      <w:r>
        <w:rPr>
          <w:b/>
          <w:bCs/>
        </w:rPr>
        <w:t xml:space="preserve">Hit@5</w:t>
      </w:r>
      <w:r>
        <w:rPr>
          <w:rFonts w:hint="eastAsia"/>
        </w:rPr>
        <w:t xml:space="preserve">：前</w:t>
      </w:r>
      <w:r>
        <w:t xml:space="preserve"> 5 </w:t>
      </w:r>
      <w:r>
        <w:rPr>
          <w:rFonts w:hint="eastAsia"/>
        </w:rPr>
        <w:t xml:space="preserve">個回答中包含正確答案的比例</w:t>
      </w:r>
    </w:p>
    <w:p>
      <w:pPr>
        <w:numPr>
          <w:ilvl w:val="0"/>
          <w:numId w:val="1007"/>
        </w:numPr>
      </w:pPr>
      <w:r>
        <w:rPr>
          <w:rFonts w:hint="eastAsia"/>
          <w:b/>
          <w:bCs/>
        </w:rPr>
        <w:t xml:space="preserve">MRR（Mean</w:t>
      </w:r>
      <w:r>
        <w:rPr>
          <w:b/>
          <w:bCs/>
        </w:rPr>
        <w:t xml:space="preserve"> Reciprocal</w:t>
      </w:r>
      <w:r>
        <w:rPr>
          <w:b/>
          <w:bCs/>
        </w:rPr>
        <w:t xml:space="preserve"> </w:t>
      </w:r>
      <w:r>
        <w:rPr>
          <w:rFonts w:hint="eastAsia"/>
          <w:b/>
          <w:bCs/>
        </w:rPr>
        <w:t xml:space="preserve">Rank）</w:t>
      </w:r>
      <w:r>
        <w:rPr>
          <w:rFonts w:hint="eastAsia"/>
        </w:rPr>
        <w:t xml:space="preserve">：正確答案排名的倒數均值，衡量排序品質</w:t>
      </w:r>
    </w:p>
    <w:p>
      <w:pPr>
        <w:numPr>
          <w:ilvl w:val="0"/>
          <w:numId w:val="1007"/>
        </w:numPr>
      </w:pPr>
      <w:r>
        <w:rPr>
          <w:rFonts w:hint="eastAsia"/>
          <w:b/>
          <w:bCs/>
        </w:rPr>
        <w:t xml:space="preserve">無來源論點比例</w:t>
      </w:r>
      <w:r>
        <w:rPr>
          <w:rFonts w:hint="eastAsia"/>
        </w:rPr>
        <w:t xml:space="preserve">：hallucination_guard.py</w:t>
      </w:r>
      <w:r>
        <w:t xml:space="preserve"> </w:t>
      </w:r>
      <w:r>
        <w:rPr>
          <w:rFonts w:hint="eastAsia"/>
        </w:rPr>
        <w:t xml:space="preserve">偵測到的無引用聲明數</w:t>
      </w:r>
      <w:r>
        <w:t xml:space="preserve"> </w:t>
      </w:r>
      <w:r>
        <w:t xml:space="preserve">/ </w:t>
      </w:r>
      <w:r>
        <w:rPr>
          <w:rFonts w:hint="eastAsia"/>
        </w:rPr>
        <w:t xml:space="preserve">總聲明數</w:t>
      </w:r>
    </w:p>
    <w:bookmarkEnd w:id="76"/>
    <w:bookmarkEnd w:id="77"/>
    <w:bookmarkStart w:id="106" w:name="X04559766618636c9aea59761b58cbcab2a734d7"/>
    <w:p>
      <w:pPr>
        <w:pStyle w:val="Heading1"/>
      </w:pPr>
      <w:r>
        <w:rPr>
          <w:rFonts w:hint="eastAsia"/>
        </w:rPr>
        <w:t xml:space="preserve">第三章</w:t>
      </w:r>
      <w:r>
        <w:t xml:space="preserve">　</w:t>
      </w:r>
      <w:r>
        <w:rPr>
          <w:rFonts w:hint="eastAsia"/>
        </w:rPr>
        <w:t xml:space="preserve">工具角色定位與環境部署</w:t>
      </w:r>
    </w:p>
    <w:p>
      <w:pPr>
        <w:pStyle w:val="FirstParagraph"/>
      </w:pPr>
      <w:r>
        <w:rPr>
          <w:rFonts w:hint="eastAsia"/>
        </w:rPr>
        <w:t xml:space="preserve">本章論述永續性</w:t>
      </w:r>
      <w:r>
        <w:t xml:space="preserve"> RAG </w:t>
      </w:r>
      <w:r>
        <w:rPr>
          <w:rFonts w:hint="eastAsia"/>
        </w:rPr>
        <w:t xml:space="preserve">三位一體架構的工具層設計：Obsidian</w:t>
      </w:r>
      <w:r>
        <w:t xml:space="preserve"> </w:t>
      </w:r>
      <w:r>
        <w:rPr>
          <w:rFonts w:hint="eastAsia"/>
        </w:rPr>
        <w:t xml:space="preserve">作為結構化知識的動態儲存庫（§A）、NotebookLM</w:t>
      </w:r>
      <w:r>
        <w:t xml:space="preserve"> </w:t>
      </w:r>
      <w:r>
        <w:rPr>
          <w:rFonts w:hint="eastAsia"/>
        </w:rPr>
        <w:t xml:space="preserve">作為非結構化資料的深度語意映射引擎（§B）、Claude</w:t>
      </w:r>
      <w:r>
        <w:t xml:space="preserve"> Code</w:t>
      </w:r>
      <w:r>
        <w:t xml:space="preserve"> </w:t>
      </w:r>
      <w:r>
        <w:rPr>
          <w:rFonts w:hint="eastAsia"/>
        </w:rPr>
        <w:t xml:space="preserve">作為具備執行能力的行動代理（§C）。三節依「儲存</w:t>
      </w:r>
      <w:r>
        <w:t xml:space="preserve"> → </w:t>
      </w:r>
      <w:r>
        <w:rPr>
          <w:rFonts w:hint="eastAsia"/>
        </w:rPr>
        <w:t xml:space="preserve">理解</w:t>
      </w:r>
      <w:r>
        <w:t xml:space="preserve"> →</w:t>
      </w:r>
      <w:r>
        <w:t xml:space="preserve"> </w:t>
      </w:r>
      <w:r>
        <w:rPr>
          <w:rFonts w:hint="eastAsia"/>
        </w:rPr>
        <w:t xml:space="preserve">執行」的知識流動方向推進，共同呈現架構從工具並列到系統整合的完整圖景。</w:t>
      </w:r>
    </w:p>
    <w:bookmarkStart w:id="86" w:name="X1071e9c28de13546c7b1c1bf8371bda3dff5e44"/>
    <w:p>
      <w:pPr>
        <w:pStyle w:val="Heading2"/>
      </w:pPr>
      <w:r>
        <w:rPr>
          <w:i/>
          <w:iCs/>
        </w:rPr>
        <w:t xml:space="preserve">A.</w:t>
      </w:r>
      <w:r>
        <w:rPr>
          <w:i/>
          <w:iCs/>
        </w:rPr>
        <w:t xml:space="preserve"> </w:t>
      </w:r>
      <w:r>
        <w:rPr>
          <w:rFonts w:hint="eastAsia"/>
          <w:i/>
          <w:iCs/>
        </w:rPr>
        <w:t xml:space="preserve">Obsidian：結構化知識的動態儲存庫</w:t>
      </w:r>
    </w:p>
    <w:p>
      <w:pPr>
        <w:pStyle w:val="FirstParagraph"/>
      </w:pPr>
      <w:r>
        <w:rPr>
          <w:rFonts w:hint="eastAsia"/>
        </w:rPr>
        <w:t xml:space="preserve">在永續性</w:t>
      </w:r>
      <w:r>
        <w:t xml:space="preserve"> RAG </w:t>
      </w:r>
      <w:r>
        <w:rPr>
          <w:rFonts w:hint="eastAsia"/>
        </w:rPr>
        <w:t xml:space="preserve">三位一體架構中，Obsidian</w:t>
      </w:r>
      <w:r>
        <w:t xml:space="preserve"> </w:t>
      </w:r>
      <w:r>
        <w:rPr>
          <w:rFonts w:hint="eastAsia"/>
        </w:rPr>
        <w:t xml:space="preserve">承擔</w:t>
      </w:r>
      <w:r>
        <w:rPr>
          <w:rFonts w:hint="eastAsia"/>
          <w:b/>
          <w:bCs/>
        </w:rPr>
        <w:t xml:space="preserve">唯一真實來源（Single</w:t>
      </w:r>
      <w:r>
        <w:rPr>
          <w:b/>
          <w:bCs/>
        </w:rPr>
        <w:t xml:space="preserve"> </w:t>
      </w:r>
      <w:r>
        <w:rPr>
          <w:b/>
          <w:bCs/>
        </w:rPr>
        <w:t xml:space="preserve">Source of </w:t>
      </w:r>
      <w:r>
        <w:rPr>
          <w:rFonts w:hint="eastAsia"/>
          <w:b/>
          <w:bCs/>
        </w:rPr>
        <w:t xml:space="preserve">Truth）</w:t>
      </w:r>
      <w:r>
        <w:rPr>
          <w:rFonts w:hint="eastAsia"/>
        </w:rPr>
        <w:t xml:space="preserve">的角色。其設計哲學源自一個根本性判斷：AI</w:t>
      </w:r>
      <w:r>
        <w:t xml:space="preserve"> </w:t>
      </w:r>
      <w:r>
        <w:rPr>
          <w:rFonts w:hint="eastAsia"/>
        </w:rPr>
        <w:t xml:space="preserve">系統的長效記憶，不應依賴語言模型</w:t>
      </w:r>
      <w:r>
        <w:t xml:space="preserve"> Context</w:t>
      </w:r>
      <w:r>
        <w:t xml:space="preserve"> </w:t>
      </w:r>
      <w:r>
        <w:rPr>
          <w:rFonts w:hint="eastAsia"/>
        </w:rPr>
        <w:t xml:space="preserve">窗口的短暫保留，而應建立在可被程式讀寫、可被人工稽核的結構化文件系統之上。這一判斷決定了整個架構的知識儲存形態：所有由</w:t>
      </w:r>
      <w:r>
        <w:t xml:space="preserve"> </w:t>
      </w:r>
      <w:r>
        <w:t xml:space="preserve">NotebookLM </w:t>
      </w:r>
      <w:r>
        <w:rPr>
          <w:rFonts w:hint="eastAsia"/>
        </w:rPr>
        <w:t xml:space="preserve">語意映射產生的理解成果、由</w:t>
      </w:r>
      <w:r>
        <w:t xml:space="preserve"> Claude Code</w:t>
      </w:r>
      <w:r>
        <w:t xml:space="preserve"> </w:t>
      </w:r>
      <w:r>
        <w:rPr>
          <w:rFonts w:hint="eastAsia"/>
        </w:rPr>
        <w:t xml:space="preserve">執行任務產生的分析記錄，最終皆必須以</w:t>
      </w:r>
      <w:r>
        <w:t xml:space="preserve"> Markdown </w:t>
      </w:r>
      <w:r>
        <w:rPr>
          <w:rFonts w:hint="eastAsia"/>
        </w:rPr>
        <w:t xml:space="preserve">格式回寫至</w:t>
      </w:r>
      <w:r>
        <w:t xml:space="preserve"> </w:t>
      </w:r>
      <w:r>
        <w:rPr>
          <w:rFonts w:hint="eastAsia"/>
        </w:rPr>
        <w:t xml:space="preserve">Obsidian，才算完成一次完整的知識閉環。</w:t>
      </w:r>
    </w:p>
    <w:p>
      <w:pPr>
        <w:pStyle w:val="BodyText"/>
      </w:pPr>
      <w:r>
        <w:rPr>
          <w:rFonts w:hint="eastAsia"/>
        </w:rPr>
        <w:t xml:space="preserve">本節從三個層次展開論述：Obsidian</w:t>
      </w:r>
      <w:r>
        <w:t xml:space="preserve"> </w:t>
      </w:r>
      <w:r>
        <w:rPr>
          <w:rFonts w:hint="eastAsia"/>
        </w:rPr>
        <w:t xml:space="preserve">作為知識儲存層的核心特性（§A.1）、知識庫的架構設計原則（§A.2），以及與</w:t>
      </w:r>
      <w:r>
        <w:t xml:space="preserve"> </w:t>
      </w:r>
      <w:r>
        <w:t xml:space="preserve">Claude Code</w:t>
      </w:r>
      <w:r>
        <w:t xml:space="preserve"> </w:t>
      </w:r>
      <w:r>
        <w:rPr>
          <w:rFonts w:hint="eastAsia"/>
        </w:rPr>
        <w:t xml:space="preserve">行動代理人的直接整合機制（§A.3）。關於原子化筆記如何透過雙向連結降低</w:t>
      </w:r>
      <w:r>
        <w:t xml:space="preserve"> RAG</w:t>
      </w:r>
      <w:r>
        <w:t xml:space="preserve"> </w:t>
      </w:r>
      <w:r>
        <w:rPr>
          <w:rFonts w:hint="eastAsia"/>
        </w:rPr>
        <w:t xml:space="preserve">檢索噪聲，將於</w:t>
      </w:r>
      <w:r>
        <w:t xml:space="preserve"> §A.4 </w:t>
      </w:r>
      <w:r>
        <w:rPr>
          <w:rFonts w:hint="eastAsia"/>
        </w:rPr>
        <w:t xml:space="preserve">深入論述。</w:t>
      </w:r>
    </w:p>
    <w:bookmarkStart w:id="78" w:name="X2524314e2a9b8432daeb2bbe1c6707131b60cbf"/>
    <w:p>
      <w:pPr>
        <w:pStyle w:val="Heading3"/>
      </w:pPr>
      <w:r>
        <w:t xml:space="preserve">1) </w:t>
      </w:r>
      <w:r>
        <w:rPr>
          <w:rFonts w:hint="eastAsia"/>
        </w:rPr>
        <w:t xml:space="preserve">核心特性與</w:t>
      </w:r>
      <w:r>
        <w:t xml:space="preserve"> RAG</w:t>
      </w:r>
      <w:r>
        <w:t xml:space="preserve"> </w:t>
      </w:r>
      <w:r>
        <w:rPr>
          <w:rFonts w:hint="eastAsia"/>
        </w:rPr>
        <w:t xml:space="preserve">相關性</w:t>
      </w:r>
    </w:p>
    <w:p>
      <w:pPr>
        <w:pStyle w:val="FirstParagraph"/>
      </w:pPr>
      <w:r>
        <w:t xml:space="preserve">Obsidian </w:t>
      </w:r>
      <w:r>
        <w:rPr>
          <w:rFonts w:hint="eastAsia"/>
        </w:rPr>
        <w:t xml:space="preserve">並非為</w:t>
      </w:r>
      <w:r>
        <w:t xml:space="preserve"> RAG </w:t>
      </w:r>
      <w:r>
        <w:rPr>
          <w:rFonts w:hint="eastAsia"/>
        </w:rPr>
        <w:t xml:space="preserve">場景設計的工具，但其五項核心特性恰好與</w:t>
      </w:r>
      <w:r>
        <w:t xml:space="preserve"> RAG</w:t>
      </w:r>
      <w:r>
        <w:t xml:space="preserve"> </w:t>
      </w:r>
      <w:r>
        <w:rPr>
          <w:rFonts w:hint="eastAsia"/>
        </w:rPr>
        <w:t xml:space="preserve">系統的知識管理需求高度契合，如表一所示。</w:t>
      </w:r>
    </w:p>
    <w:p>
      <w:pPr>
        <w:pStyle w:val="BodyText"/>
      </w:pPr>
      <w:r>
        <w:rPr>
          <w:rFonts w:hint="eastAsia"/>
          <w:b/>
          <w:bCs/>
        </w:rPr>
        <w:t xml:space="preserve">表一：Obsidian</w:t>
      </w:r>
      <w:r>
        <w:rPr>
          <w:b/>
          <w:bCs/>
        </w:rPr>
        <w:t xml:space="preserve"> </w:t>
      </w:r>
      <w:r>
        <w:rPr>
          <w:rFonts w:hint="eastAsia"/>
          <w:b/>
          <w:bCs/>
        </w:rPr>
        <w:t xml:space="preserve">核心特性對</w:t>
      </w:r>
      <w:r>
        <w:rPr>
          <w:b/>
          <w:bCs/>
        </w:rPr>
        <w:t xml:space="preserve"> RAG </w:t>
      </w:r>
      <w:r>
        <w:rPr>
          <w:rFonts w:hint="eastAsia"/>
          <w:b/>
          <w:bCs/>
        </w:rPr>
        <w:t xml:space="preserve">管道的影響</w:t>
      </w:r>
    </w:p>
    <w:tbl>
      <w:tblPr>
        <w:tblStyle w:val="Table"/>
        <w:tblW w:type="auto" w:w="0"/>
        <w:tblLook w:firstRow="1" w:lastRow="0" w:firstColumn="0" w:lastColumn="0" w:noHBand="0" w:noVBand="0" w:val="0020"/>
      </w:tblPr>
      <w:tblGrid>
        <w:gridCol w:w="2640"/>
        <w:gridCol w:w="2640"/>
        <w:gridCol w:w="2640"/>
      </w:tblGrid>
      <w:tr>
        <w:trPr>
          <w:tblHeader w:val="on"/>
        </w:trPr>
        <w:tc>
          <w:tcPr/>
          <w:p>
            <w:pPr>
              <w:jc w:val="left"/>
            </w:pPr>
            <w:r>
              <w:rPr>
                <w:rFonts w:hint="eastAsia"/>
              </w:rPr>
              <w:t xml:space="preserve">特性</w:t>
            </w:r>
          </w:p>
        </w:tc>
        <w:tc>
          <w:tcPr/>
          <w:p>
            <w:pPr>
              <w:jc w:val="left"/>
            </w:pPr>
            <w:r>
              <w:rPr>
                <w:rFonts w:hint="eastAsia"/>
              </w:rPr>
              <w:t xml:space="preserve">技術說明</w:t>
            </w:r>
          </w:p>
        </w:tc>
        <w:tc>
          <w:tcPr/>
          <w:p>
            <w:pPr>
              <w:jc w:val="left"/>
            </w:pPr>
            <w:r>
              <w:rPr>
                <w:rFonts w:hint="eastAsia"/>
              </w:rPr>
              <w:t xml:space="preserve">對</w:t>
            </w:r>
            <w:r>
              <w:t xml:space="preserve"> RAG </w:t>
            </w:r>
            <w:r>
              <w:rPr>
                <w:rFonts w:hint="eastAsia"/>
              </w:rPr>
              <w:t xml:space="preserve">的具體影響</w:t>
            </w:r>
          </w:p>
        </w:tc>
      </w:tr>
      <w:tr>
        <w:tc>
          <w:tcPr/>
          <w:p>
            <w:pPr>
              <w:pStyle w:val="Compact"/>
              <w:jc w:val="left"/>
            </w:pPr>
            <w:r>
              <w:rPr>
                <w:rFonts w:hint="eastAsia"/>
              </w:rPr>
              <w:t xml:space="preserve">本地</w:t>
            </w:r>
            <w:r>
              <w:t xml:space="preserve"> Markdown </w:t>
            </w:r>
            <w:r>
              <w:rPr>
                <w:rFonts w:hint="eastAsia"/>
              </w:rPr>
              <w:t xml:space="preserve">儲存</w:t>
            </w:r>
          </w:p>
        </w:tc>
        <w:tc>
          <w:tcPr/>
          <w:p>
            <w:pPr>
              <w:pStyle w:val="Compact"/>
              <w:jc w:val="left"/>
            </w:pPr>
            <w:r>
              <w:rPr>
                <w:rFonts w:hint="eastAsia"/>
              </w:rPr>
              <w:t xml:space="preserve">純文字格式，無廠商綁定，任何文字編輯器皆可讀寫</w:t>
            </w:r>
          </w:p>
        </w:tc>
        <w:tc>
          <w:tcPr/>
          <w:p>
            <w:pPr>
              <w:pStyle w:val="Compact"/>
              <w:jc w:val="left"/>
            </w:pPr>
            <w:r>
              <w:t xml:space="preserve">Claude Code </w:t>
            </w:r>
            <w:r>
              <w:rPr>
                <w:rFonts w:hint="eastAsia"/>
              </w:rPr>
              <w:t xml:space="preserve">可直接以</w:t>
            </w:r>
            <w:r>
              <w:t xml:space="preserve"> </w:t>
            </w:r>
            <w:r>
              <w:rPr>
                <w:rStyle w:val="VerbatimChar"/>
              </w:rPr>
              <w:t xml:space="preserve">Read</w:t>
            </w:r>
            <w:r>
              <w:t xml:space="preserve">/</w:t>
            </w:r>
            <w:r>
              <w:rPr>
                <w:rStyle w:val="VerbatimChar"/>
              </w:rPr>
              <w:t xml:space="preserve">Edit</w:t>
            </w:r>
            <w:r>
              <w:t xml:space="preserve">/</w:t>
            </w:r>
            <w:r>
              <w:rPr>
                <w:rStyle w:val="VerbatimChar"/>
              </w:rPr>
              <w:t xml:space="preserve">Write</w:t>
            </w:r>
            <w:r>
              <w:t xml:space="preserve"> </w:t>
            </w:r>
            <w:r>
              <w:rPr>
                <w:rFonts w:hint="eastAsia"/>
              </w:rPr>
              <w:t xml:space="preserve">工具操作，省去</w:t>
            </w:r>
            <w:r>
              <w:t xml:space="preserve"> API </w:t>
            </w:r>
            <w:r>
              <w:rPr>
                <w:rFonts w:hint="eastAsia"/>
              </w:rPr>
              <w:t xml:space="preserve">中介層</w:t>
            </w:r>
          </w:p>
        </w:tc>
      </w:tr>
      <w:tr>
        <w:tc>
          <w:tcPr/>
          <w:p>
            <w:pPr>
              <w:pStyle w:val="Compact"/>
              <w:jc w:val="left"/>
            </w:pPr>
            <w:r>
              <w:rPr>
                <w:rFonts w:hint="eastAsia"/>
              </w:rPr>
              <w:t xml:space="preserve">雙向連結（Backlinks）</w:t>
            </w:r>
          </w:p>
        </w:tc>
        <w:tc>
          <w:tcPr/>
          <w:p>
            <w:pPr>
              <w:pStyle w:val="Compact"/>
              <w:jc w:val="left"/>
            </w:pPr>
            <w:r>
              <w:rPr>
                <w:rStyle w:val="VerbatimChar"/>
              </w:rPr>
              <w:t xml:space="preserve">[</w:t>
            </w:r>
            <w:r>
              <w:rPr>
                <w:rStyle w:val="VerbatimChar"/>
              </w:rPr>
              <w:t xml:space="preserve">[</w:t>
            </w:r>
            <w:r>
              <w:rPr>
                <w:rStyle w:val="VerbatimChar"/>
                <w:rFonts w:hint="eastAsia"/>
              </w:rPr>
              <w:t xml:space="preserve">筆記名稱</w:t>
            </w:r>
            <w:r>
              <w:rPr>
                <w:rStyle w:val="VerbatimChar"/>
              </w:rPr>
              <w:t xml:space="preserve">]</w:t>
            </w:r>
            <w:r>
              <w:rPr>
                <w:rStyle w:val="VerbatimChar"/>
              </w:rPr>
              <w:t xml:space="preserve">]</w:t>
            </w:r>
            <w:r>
              <w:t xml:space="preserve"> </w:t>
            </w:r>
            <w:r>
              <w:rPr>
                <w:rFonts w:hint="eastAsia"/>
              </w:rPr>
              <w:t xml:space="preserve">建立知識節點間的有向圖連結</w:t>
            </w:r>
          </w:p>
        </w:tc>
        <w:tc>
          <w:tcPr/>
          <w:p>
            <w:pPr>
              <w:pStyle w:val="Compact"/>
              <w:jc w:val="left"/>
            </w:pPr>
            <w:r>
              <w:rPr>
                <w:rFonts w:hint="eastAsia"/>
              </w:rPr>
              <w:t xml:space="preserve">查詢單一節點時可擴展至語意相關節點，實現圖結構增強召回</w:t>
            </w:r>
          </w:p>
        </w:tc>
      </w:tr>
      <w:tr>
        <w:tc>
          <w:tcPr/>
          <w:p>
            <w:pPr>
              <w:pStyle w:val="Compact"/>
              <w:jc w:val="left"/>
            </w:pPr>
            <w:r>
              <w:t xml:space="preserve">YAML Frontmatter</w:t>
            </w:r>
          </w:p>
        </w:tc>
        <w:tc>
          <w:tcPr/>
          <w:p>
            <w:pPr>
              <w:pStyle w:val="Compact"/>
              <w:jc w:val="left"/>
            </w:pPr>
            <w:r>
              <w:rPr>
                <w:rFonts w:hint="eastAsia"/>
              </w:rPr>
              <w:t xml:space="preserve">結構化</w:t>
            </w:r>
            <w:r>
              <w:t xml:space="preserve"> </w:t>
            </w:r>
            <w:r>
              <w:rPr>
                <w:rFonts w:hint="eastAsia"/>
              </w:rPr>
              <w:t xml:space="preserve">Metadata（status</w:t>
            </w:r>
            <w:r>
              <w:t xml:space="preserve"> / tags / source / </w:t>
            </w:r>
            <w:r>
              <w:rPr>
                <w:rFonts w:hint="eastAsia"/>
              </w:rPr>
              <w:t xml:space="preserve">created）</w:t>
            </w:r>
          </w:p>
        </w:tc>
        <w:tc>
          <w:tcPr/>
          <w:p>
            <w:pPr>
              <w:pStyle w:val="Compact"/>
              <w:jc w:val="left"/>
            </w:pPr>
            <w:r>
              <w:rPr>
                <w:rFonts w:hint="eastAsia"/>
              </w:rPr>
              <w:t xml:space="preserve">支援</w:t>
            </w:r>
            <w:r>
              <w:t xml:space="preserve"> </w:t>
            </w:r>
            <w:r>
              <w:rPr>
                <w:rStyle w:val="VerbatimChar"/>
              </w:rPr>
              <w:t xml:space="preserve">daily_audit.py</w:t>
            </w:r>
            <w:r>
              <w:t xml:space="preserve"> </w:t>
            </w:r>
            <w:r>
              <w:rPr>
                <w:rFonts w:hint="eastAsia"/>
              </w:rPr>
              <w:t xml:space="preserve">依狀態過濾，精準定位待寫章節</w:t>
            </w:r>
          </w:p>
        </w:tc>
      </w:tr>
      <w:tr>
        <w:tc>
          <w:tcPr/>
          <w:p>
            <w:pPr>
              <w:pStyle w:val="Compact"/>
              <w:jc w:val="left"/>
            </w:pPr>
            <w:r>
              <w:rPr>
                <w:rFonts w:hint="eastAsia"/>
              </w:rPr>
              <w:t xml:space="preserve">資料夾層級</w:t>
            </w:r>
          </w:p>
        </w:tc>
        <w:tc>
          <w:tcPr/>
          <w:p>
            <w:pPr>
              <w:pStyle w:val="Compact"/>
              <w:jc w:val="left"/>
            </w:pPr>
            <w:r>
              <w:rPr>
                <w:rFonts w:hint="eastAsia"/>
              </w:rPr>
              <w:t xml:space="preserve">以論文章節對應資料夾</w:t>
            </w:r>
          </w:p>
        </w:tc>
        <w:tc>
          <w:tcPr/>
          <w:p>
            <w:pPr>
              <w:pStyle w:val="Compact"/>
              <w:jc w:val="left"/>
            </w:pPr>
            <w:r>
              <w:t xml:space="preserve">BM25</w:t>
            </w:r>
            <w:r>
              <w:t xml:space="preserve"> </w:t>
            </w:r>
            <w:r>
              <w:rPr>
                <w:rFonts w:hint="eastAsia"/>
              </w:rPr>
              <w:t xml:space="preserve">索引時可依路徑限縮查詢範圍，降低跨章節干擾</w:t>
            </w:r>
          </w:p>
        </w:tc>
      </w:tr>
      <w:tr>
        <w:tc>
          <w:tcPr/>
          <w:p>
            <w:pPr>
              <w:pStyle w:val="Compact"/>
              <w:jc w:val="left"/>
            </w:pPr>
            <w:r>
              <w:t xml:space="preserve">Graph View</w:t>
            </w:r>
          </w:p>
        </w:tc>
        <w:tc>
          <w:tcPr/>
          <w:p>
            <w:pPr>
              <w:pStyle w:val="Compact"/>
              <w:jc w:val="left"/>
            </w:pPr>
            <w:r>
              <w:rPr>
                <w:rFonts w:hint="eastAsia"/>
              </w:rPr>
              <w:t xml:space="preserve">全局知識圖譜視覺化</w:t>
            </w:r>
          </w:p>
        </w:tc>
        <w:tc>
          <w:tcPr/>
          <w:p>
            <w:pPr>
              <w:pStyle w:val="Compact"/>
              <w:jc w:val="left"/>
            </w:pPr>
            <w:r>
              <w:rPr>
                <w:rFonts w:hint="eastAsia"/>
              </w:rPr>
              <w:t xml:space="preserve">識別孤立節點（知識孤島），反映</w:t>
            </w:r>
            <w:r>
              <w:t xml:space="preserve"> RAG</w:t>
            </w:r>
            <w:r>
              <w:t xml:space="preserve"> </w:t>
            </w:r>
            <w:r>
              <w:rPr>
                <w:rFonts w:hint="eastAsia"/>
              </w:rPr>
              <w:t xml:space="preserve">索引的覆蓋盲點</w:t>
            </w:r>
          </w:p>
        </w:tc>
      </w:tr>
    </w:tbl>
    <w:p>
      <w:pPr>
        <w:pStyle w:val="BodyText"/>
      </w:pPr>
      <w:r>
        <w:rPr>
          <w:rFonts w:hint="eastAsia"/>
        </w:rPr>
        <w:t xml:space="preserve">其中，「本地</w:t>
      </w:r>
      <w:r>
        <w:t xml:space="preserve"> Markdown </w:t>
      </w:r>
      <w:r>
        <w:rPr>
          <w:rFonts w:hint="eastAsia"/>
        </w:rPr>
        <w:t xml:space="preserve">儲存」的技術選擇具有深遠意義。傳統</w:t>
      </w:r>
      <w:r>
        <w:t xml:space="preserve"> RAG</w:t>
      </w:r>
      <w:r>
        <w:t xml:space="preserve"> </w:t>
      </w:r>
      <w:r>
        <w:rPr>
          <w:rFonts w:hint="eastAsia"/>
        </w:rPr>
        <w:t xml:space="preserve">系統通常需要「文件載入</w:t>
      </w:r>
      <w:r>
        <w:t xml:space="preserve"> → </w:t>
      </w:r>
      <w:r>
        <w:rPr>
          <w:rFonts w:hint="eastAsia"/>
        </w:rPr>
        <w:t xml:space="preserve">神經</w:t>
      </w:r>
      <w:r>
        <w:t xml:space="preserve"> Embedding </w:t>
      </w:r>
      <w:r>
        <w:rPr>
          <w:rFonts w:hint="eastAsia"/>
        </w:rPr>
        <w:t xml:space="preserve">向量化</w:t>
      </w:r>
      <w:r>
        <w:t xml:space="preserve"> →</w:t>
      </w:r>
      <w:r>
        <w:t xml:space="preserve"> </w:t>
      </w:r>
      <w:r>
        <w:rPr>
          <w:rFonts w:hint="eastAsia"/>
        </w:rPr>
        <w:t xml:space="preserve">存入向量資料庫」的完整管道</w:t>
      </w:r>
      <w:r>
        <w:t xml:space="preserve"> </w:t>
      </w:r>
      <w:r>
        <w:t xml:space="preserve">[</w:t>
      </w:r>
      <w:r>
        <w:t xml:space="preserve">3</w:t>
      </w:r>
      <w:r>
        <w:t xml:space="preserve">]</w:t>
      </w:r>
      <w:r>
        <w:rPr>
          <w:rFonts w:hint="eastAsia"/>
        </w:rPr>
        <w:t xml:space="preserve">。本架構透過</w:t>
      </w:r>
      <w:r>
        <w:t xml:space="preserve"> Obsidian</w:t>
      </w:r>
      <w:r>
        <w:t xml:space="preserve"> </w:t>
      </w:r>
      <w:r>
        <w:rPr>
          <w:rFonts w:hint="eastAsia"/>
        </w:rPr>
        <w:t xml:space="preserve">的純文字格式，省去此管道中最消耗運算資源的向量化環節，改以</w:t>
      </w:r>
      <w:r>
        <w:t xml:space="preserve"> BM25</w:t>
      </w:r>
      <w:r>
        <w:t xml:space="preserve"> </w:t>
      </w:r>
      <w:r>
        <w:rPr>
          <w:rFonts w:hint="eastAsia"/>
        </w:rPr>
        <w:t xml:space="preserve">稀疏向量與</w:t>
      </w:r>
      <w:r>
        <w:t xml:space="preserve"> TF-IDF </w:t>
      </w:r>
      <w:r>
        <w:rPr>
          <w:rFonts w:hint="eastAsia"/>
        </w:rPr>
        <w:t xml:space="preserve">詞頻統計取代神經</w:t>
      </w:r>
      <w:r>
        <w:t xml:space="preserve"> </w:t>
      </w:r>
      <w:r>
        <w:rPr>
          <w:rFonts w:hint="eastAsia"/>
        </w:rPr>
        <w:t xml:space="preserve">Embedding，在</w:t>
      </w:r>
      <w:r>
        <w:t xml:space="preserve"> Mac</w:t>
      </w:r>
      <w:r>
        <w:t xml:space="preserve"> </w:t>
      </w:r>
      <w:r>
        <w:rPr>
          <w:rFonts w:hint="eastAsia"/>
        </w:rPr>
        <w:t xml:space="preserve">Mini（2014）等資源受限環境下仍能維持穩定的檢索效能。此處需特別說明：省去的是「神經</w:t>
      </w:r>
      <w:r>
        <w:t xml:space="preserve"> </w:t>
      </w:r>
      <w:r>
        <w:t xml:space="preserve">Embedding </w:t>
      </w:r>
      <w:r>
        <w:rPr>
          <w:rFonts w:hint="eastAsia"/>
        </w:rPr>
        <w:t xml:space="preserve">向量化」管道，TF-IDF</w:t>
      </w:r>
      <w:r>
        <w:t xml:space="preserve"> </w:t>
      </w:r>
      <w:r>
        <w:rPr>
          <w:rFonts w:hint="eastAsia"/>
        </w:rPr>
        <w:t xml:space="preserve">稀疏向量仍作為詞頻統計工具用於混合檢索，兩者概念層次不同，不應混淆。</w:t>
      </w:r>
    </w:p>
    <w:bookmarkEnd w:id="78"/>
    <w:bookmarkStart w:id="79" w:name="X347d1ba067132e8d5a752dcf42fc4ba3af1ae9e"/>
    <w:p>
      <w:pPr>
        <w:pStyle w:val="Heading3"/>
      </w:pPr>
      <w:r>
        <w:t xml:space="preserve">2)</w:t>
      </w:r>
      <w:r>
        <w:t xml:space="preserve"> </w:t>
      </w:r>
      <w:r>
        <w:rPr>
          <w:rFonts w:hint="eastAsia"/>
        </w:rPr>
        <w:t xml:space="preserve">知識庫架構設計原則</w:t>
      </w:r>
    </w:p>
    <w:p>
      <w:pPr>
        <w:pStyle w:val="FirstParagraph"/>
      </w:pPr>
      <w:r>
        <w:rPr>
          <w:rFonts w:hint="eastAsia"/>
        </w:rPr>
        <w:t xml:space="preserve">本研究的</w:t>
      </w:r>
      <w:r>
        <w:t xml:space="preserve"> Obsidian</w:t>
      </w:r>
      <w:r>
        <w:t xml:space="preserve"> </w:t>
      </w:r>
      <w:r>
        <w:rPr>
          <w:rFonts w:hint="eastAsia"/>
        </w:rPr>
        <w:t xml:space="preserve">知識庫依循</w:t>
      </w:r>
      <w:r>
        <w:rPr>
          <w:rFonts w:hint="eastAsia"/>
          <w:b/>
          <w:bCs/>
        </w:rPr>
        <w:t xml:space="preserve">「結構反映論文，知識反映來源」</w:t>
      </w:r>
      <w:r>
        <w:rPr>
          <w:rFonts w:hint="eastAsia"/>
        </w:rPr>
        <w:t xml:space="preserve">的雙重對應原則，具體體現為三項設計規則。</w:t>
      </w:r>
    </w:p>
    <w:p>
      <w:pPr>
        <w:pStyle w:val="BodyText"/>
      </w:pPr>
      <w:r>
        <w:rPr>
          <w:rFonts w:hint="eastAsia"/>
          <w:b/>
          <w:bCs/>
        </w:rPr>
        <w:t xml:space="preserve">規則一：資料夾即論文章節</w:t>
      </w:r>
    </w:p>
    <w:p>
      <w:pPr>
        <w:pStyle w:val="SourceCode"/>
      </w:pPr>
      <w:r>
        <w:rPr>
          <w:rStyle w:val="VerbatimChar"/>
        </w:rPr>
        <w:t xml:space="preserve">paper_KnowledgeBase/</w:t>
      </w:r>
      <w:r>
        <w:br/>
      </w:r>
      <w:r>
        <w:rPr>
          <w:rStyle w:val="VerbatimChar"/>
        </w:rPr>
        <w:t xml:space="preserve">├── </w:t>
      </w:r>
      <w:r>
        <w:rPr>
          <w:rStyle w:val="VerbatimChar"/>
          <w:rFonts w:hint="eastAsia"/>
        </w:rPr>
        <w:t xml:space="preserve">第一章_緒論/</w:t>
      </w:r>
      <w:r>
        <w:br/>
      </w:r>
      <w:r>
        <w:rPr>
          <w:rStyle w:val="VerbatimChar"/>
        </w:rPr>
        <w:t xml:space="preserve">├── </w:t>
      </w:r>
      <w:r>
        <w:rPr>
          <w:rStyle w:val="VerbatimChar"/>
          <w:rFonts w:hint="eastAsia"/>
        </w:rPr>
        <w:t xml:space="preserve">第二章_底層原理與知識建模/</w:t>
      </w:r>
      <w:r>
        <w:br/>
      </w:r>
      <w:r>
        <w:rPr>
          <w:rStyle w:val="VerbatimChar"/>
        </w:rPr>
        <w:t xml:space="preserve">├── </w:t>
      </w:r>
      <w:r>
        <w:rPr>
          <w:rStyle w:val="VerbatimChar"/>
          <w:rFonts w:hint="eastAsia"/>
        </w:rPr>
        <w:t xml:space="preserve">第三章_工具角色定位與環境部署/</w:t>
      </w:r>
      <w:r>
        <w:br/>
      </w:r>
      <w:r>
        <w:rPr>
          <w:rStyle w:val="VerbatimChar"/>
        </w:rPr>
        <w:t xml:space="preserve">├── </w:t>
      </w:r>
      <w:r>
        <w:rPr>
          <w:rStyle w:val="VerbatimChar"/>
          <w:rFonts w:hint="eastAsia"/>
        </w:rPr>
        <w:t xml:space="preserve">第四章_聯動實作/</w:t>
      </w:r>
      <w:r>
        <w:br/>
      </w:r>
      <w:r>
        <w:rPr>
          <w:rStyle w:val="VerbatimChar"/>
        </w:rPr>
        <w:t xml:space="preserve">├── </w:t>
      </w:r>
      <w:r>
        <w:rPr>
          <w:rStyle w:val="VerbatimChar"/>
          <w:rFonts w:hint="eastAsia"/>
        </w:rPr>
        <w:t xml:space="preserve">第五章_效能優化與硬體協同/</w:t>
      </w:r>
      <w:r>
        <w:br/>
      </w:r>
      <w:r>
        <w:rPr>
          <w:rStyle w:val="VerbatimChar"/>
        </w:rPr>
        <w:t xml:space="preserve">├── </w:t>
      </w:r>
      <w:r>
        <w:rPr>
          <w:rStyle w:val="VerbatimChar"/>
          <w:rFonts w:hint="eastAsia"/>
        </w:rPr>
        <w:t xml:space="preserve">第六章_案例研究與實作驗證/</w:t>
      </w:r>
      <w:r>
        <w:br/>
      </w:r>
      <w:r>
        <w:rPr>
          <w:rStyle w:val="VerbatimChar"/>
        </w:rPr>
        <w:t xml:space="preserve">├── </w:t>
      </w:r>
      <w:r>
        <w:rPr>
          <w:rStyle w:val="VerbatimChar"/>
          <w:rFonts w:hint="eastAsia"/>
        </w:rPr>
        <w:t xml:space="preserve">第七章_結論與未來展望/</w:t>
      </w:r>
      <w:r>
        <w:br/>
      </w:r>
      <w:r>
        <w:rPr>
          <w:rStyle w:val="VerbatimChar"/>
        </w:rPr>
        <w:t xml:space="preserve">├── </w:t>
      </w:r>
      <w:r>
        <w:rPr>
          <w:rStyle w:val="VerbatimChar"/>
          <w:rFonts w:hint="eastAsia"/>
        </w:rPr>
        <w:t xml:space="preserve">參考文獻/</w:t>
      </w:r>
      <w:r>
        <w:rPr>
          <w:rStyle w:val="VerbatimChar"/>
        </w:rPr>
        <w:t xml:space="preserve">                  ← </w:t>
      </w:r>
      <w:r>
        <w:rPr>
          <w:rStyle w:val="VerbatimChar"/>
          <w:rFonts w:hint="eastAsia"/>
        </w:rPr>
        <w:t xml:space="preserve">所有</w:t>
      </w:r>
      <w:r>
        <w:rPr>
          <w:rStyle w:val="VerbatimChar"/>
        </w:rPr>
        <w:t xml:space="preserve"> REF_*.md </w:t>
      </w:r>
      <w:r>
        <w:rPr>
          <w:rStyle w:val="VerbatimChar"/>
          <w:rFonts w:hint="eastAsia"/>
        </w:rPr>
        <w:t xml:space="preserve">集中管理</w:t>
      </w:r>
      <w:r>
        <w:br/>
      </w:r>
      <w:r>
        <w:rPr>
          <w:rStyle w:val="VerbatimChar"/>
        </w:rPr>
        <w:t xml:space="preserve">└── scripts/                   ← </w:t>
      </w:r>
      <w:r>
        <w:rPr>
          <w:rStyle w:val="VerbatimChar"/>
          <w:rFonts w:hint="eastAsia"/>
        </w:rPr>
        <w:t xml:space="preserve">自動化腳本（排除於</w:t>
      </w:r>
      <w:r>
        <w:rPr>
          <w:rStyle w:val="VerbatimChar"/>
        </w:rPr>
        <w:t xml:space="preserve"> RAG </w:t>
      </w:r>
      <w:r>
        <w:rPr>
          <w:rStyle w:val="VerbatimChar"/>
          <w:rFonts w:hint="eastAsia"/>
        </w:rPr>
        <w:t xml:space="preserve">索引外）</w:t>
      </w:r>
    </w:p>
    <w:p>
      <w:pPr>
        <w:pStyle w:val="FirstParagraph"/>
      </w:pPr>
      <w:r>
        <w:rPr>
          <w:rFonts w:hint="eastAsia"/>
        </w:rPr>
        <w:t xml:space="preserve">此結構使</w:t>
      </w:r>
      <w:r>
        <w:t xml:space="preserve"> Claude Code</w:t>
      </w:r>
      <w:r>
        <w:t xml:space="preserve"> </w:t>
      </w:r>
      <w:r>
        <w:rPr>
          <w:rFonts w:hint="eastAsia"/>
        </w:rPr>
        <w:t xml:space="preserve">在執行知識攝取時，能直接透過資料夾路徑判斷內容歸屬，無需額外的分類推斷邏輯。</w:t>
      </w:r>
      <w:r>
        <w:rPr>
          <w:rStyle w:val="VerbatimChar"/>
        </w:rPr>
        <w:t xml:space="preserve">bm25_search.py</w:t>
      </w:r>
      <w:r>
        <w:t xml:space="preserve"> </w:t>
      </w:r>
      <w:r>
        <w:rPr>
          <w:rFonts w:hint="eastAsia"/>
        </w:rPr>
        <w:t xml:space="preserve">執行全庫掃描時，</w:t>
      </w:r>
      <w:r>
        <w:rPr>
          <w:rStyle w:val="VerbatimChar"/>
        </w:rPr>
        <w:t xml:space="preserve">scripts/</w:t>
      </w:r>
      <w:r>
        <w:t xml:space="preserve">、</w:t>
      </w:r>
      <w:r>
        <w:rPr>
          <w:rStyle w:val="VerbatimChar"/>
        </w:rPr>
        <w:t xml:space="preserve">.venv/</w:t>
      </w:r>
      <w:r>
        <w:t xml:space="preserve">、</w:t>
      </w:r>
      <w:r>
        <w:rPr>
          <w:rStyle w:val="VerbatimChar"/>
        </w:rPr>
        <w:t xml:space="preserve">.obsidian/</w:t>
      </w:r>
      <w:r>
        <w:t xml:space="preserve"> </w:t>
      </w:r>
      <w:r>
        <w:rPr>
          <w:rFonts w:hint="eastAsia"/>
        </w:rPr>
        <w:t xml:space="preserve">等非論文目錄被明確排除，確保索引範圍與論文知識域嚴格一致。</w:t>
      </w:r>
    </w:p>
    <w:p>
      <w:pPr>
        <w:pStyle w:val="BodyText"/>
      </w:pPr>
      <w:r>
        <w:rPr>
          <w:rFonts w:hint="eastAsia"/>
          <w:b/>
          <w:bCs/>
        </w:rPr>
        <w:t xml:space="preserve">規則二：一個概念對應一個</w:t>
      </w:r>
      <w:r>
        <w:rPr>
          <w:b/>
          <w:bCs/>
        </w:rPr>
        <w:t xml:space="preserve"> </w:t>
      </w:r>
      <w:r>
        <w:rPr>
          <w:rStyle w:val="VerbatimChar"/>
          <w:b/>
          <w:bCs/>
        </w:rPr>
        <w:t xml:space="preserve">.md</w:t>
      </w:r>
      <w:r>
        <w:rPr>
          <w:b/>
          <w:bCs/>
        </w:rPr>
        <w:t xml:space="preserve"> </w:t>
      </w:r>
      <w:r>
        <w:rPr>
          <w:rFonts w:hint="eastAsia"/>
          <w:b/>
          <w:bCs/>
        </w:rPr>
        <w:t xml:space="preserve">檔案（原子化原則）</w:t>
      </w:r>
    </w:p>
    <w:p>
      <w:pPr>
        <w:pStyle w:val="BodyText"/>
      </w:pPr>
      <w:r>
        <w:rPr>
          <w:rFonts w:hint="eastAsia"/>
        </w:rPr>
        <w:t xml:space="preserve">每份筆記只包含一個完整的知識單元——一個論文子節、一篇參考文獻摘要，或一個技術原理說明。此原則的</w:t>
      </w:r>
      <w:r>
        <w:t xml:space="preserve"> </w:t>
      </w:r>
      <w:r>
        <w:t xml:space="preserve">RAG </w:t>
      </w:r>
      <w:r>
        <w:rPr>
          <w:rFonts w:hint="eastAsia"/>
        </w:rPr>
        <w:t xml:space="preserve">技術意涵將於</w:t>
      </w:r>
      <w:r>
        <w:t xml:space="preserve"> §A.4</w:t>
      </w:r>
      <w:r>
        <w:t xml:space="preserve"> </w:t>
      </w:r>
      <w:r>
        <w:rPr>
          <w:rFonts w:hint="eastAsia"/>
        </w:rPr>
        <w:t xml:space="preserve">詳述；此處先確立其作為架構設計基礎的地位：原子化筆記是本架構得以省去傳統</w:t>
      </w:r>
      <w:r>
        <w:t xml:space="preserve"> </w:t>
      </w:r>
      <w:r>
        <w:t xml:space="preserve">Chunking </w:t>
      </w:r>
      <w:r>
        <w:rPr>
          <w:rFonts w:hint="eastAsia"/>
        </w:rPr>
        <w:t xml:space="preserve">演算法的根本前提。</w:t>
      </w:r>
    </w:p>
    <w:p>
      <w:pPr>
        <w:pStyle w:val="BodyText"/>
      </w:pPr>
      <w:r>
        <w:rPr>
          <w:rFonts w:hint="eastAsia"/>
          <w:b/>
          <w:bCs/>
        </w:rPr>
        <w:t xml:space="preserve">規則三：YAML</w:t>
      </w:r>
      <w:r>
        <w:rPr>
          <w:b/>
          <w:bCs/>
        </w:rPr>
        <w:t xml:space="preserve"> Frontmatter </w:t>
      </w:r>
      <w:r>
        <w:rPr>
          <w:rFonts w:hint="eastAsia"/>
          <w:b/>
          <w:bCs/>
        </w:rPr>
        <w:t xml:space="preserve">統一格式</w:t>
      </w:r>
    </w:p>
    <w:p>
      <w:pPr>
        <w:pStyle w:val="BodyText"/>
      </w:pPr>
      <w:r>
        <w:rPr>
          <w:rFonts w:hint="eastAsia"/>
        </w:rPr>
        <w:t xml:space="preserve">所有筆記強制包含標準化</w:t>
      </w:r>
      <w:r>
        <w:t xml:space="preserve"> </w:t>
      </w:r>
      <w:r>
        <w:rPr>
          <w:rFonts w:hint="eastAsia"/>
        </w:rPr>
        <w:t xml:space="preserve">Frontmatter，使自動化腳本能解析知識庫整體狀態：</w:t>
      </w:r>
    </w:p>
    <w:p>
      <w:pPr>
        <w:pStyle w:val="BodyText"/>
      </w:pPr>
      <w:r>
        <w:rPr>
          <w:rStyle w:val="VerbatimChar"/>
        </w:rPr>
        <w:t xml:space="preserve">yaml_normalizer.py</w:t>
      </w:r>
      <w:r>
        <w:t xml:space="preserve"> </w:t>
      </w:r>
      <w:r>
        <w:rPr>
          <w:rFonts w:hint="eastAsia"/>
        </w:rPr>
        <w:t xml:space="preserve">負責批次確保全庫所有筆記的</w:t>
      </w:r>
      <w:r>
        <w:t xml:space="preserve"> Frontmatter</w:t>
      </w:r>
      <w:r>
        <w:t xml:space="preserve"> </w:t>
      </w:r>
      <w:r>
        <w:rPr>
          <w:rFonts w:hint="eastAsia"/>
        </w:rPr>
        <w:t xml:space="preserve">符合此格式，欄位名稱別名（如</w:t>
      </w:r>
      <w:r>
        <w:t xml:space="preserve"> </w:t>
      </w:r>
      <w:r>
        <w:rPr>
          <w:rStyle w:val="VerbatimChar"/>
        </w:rPr>
        <w:t xml:space="preserve">lastupdated</w:t>
      </w:r>
      <w:r>
        <w:t xml:space="preserve"> </w:t>
      </w:r>
      <w:r>
        <w:t xml:space="preserve">→</w:t>
      </w:r>
      <w:r>
        <w:t xml:space="preserve"> </w:t>
      </w:r>
      <w:r>
        <w:rPr>
          <w:rStyle w:val="VerbatimChar"/>
        </w:rPr>
        <w:t xml:space="preserve">last_updated</w:t>
      </w:r>
      <w:r>
        <w:rPr>
          <w:rFonts w:hint="eastAsia"/>
        </w:rPr>
        <w:t xml:space="preserve">）自動正規化，確保</w:t>
      </w:r>
      <w:r>
        <w:t xml:space="preserve"> </w:t>
      </w:r>
      <w:r>
        <w:rPr>
          <w:rStyle w:val="VerbatimChar"/>
        </w:rPr>
        <w:t xml:space="preserve">daily_audit.py</w:t>
      </w:r>
      <w:r>
        <w:t xml:space="preserve"> </w:t>
      </w:r>
      <w:r>
        <w:rPr>
          <w:rFonts w:hint="eastAsia"/>
        </w:rPr>
        <w:t xml:space="preserve">等下游腳本的解析結果一致可靠。</w:t>
      </w:r>
    </w:p>
    <w:bookmarkEnd w:id="79"/>
    <w:bookmarkStart w:id="80" w:name="X897b9063bb2b61612fe45ddd81f87ecc48ed641"/>
    <w:p>
      <w:pPr>
        <w:pStyle w:val="Heading3"/>
      </w:pPr>
      <w:r>
        <w:t xml:space="preserve">3) </w:t>
      </w:r>
      <w:r>
        <w:rPr>
          <w:rFonts w:hint="eastAsia"/>
        </w:rPr>
        <w:t xml:space="preserve">與</w:t>
      </w:r>
      <w:r>
        <w:t xml:space="preserve"> Claude Code</w:t>
      </w:r>
      <w:r>
        <w:t xml:space="preserve"> </w:t>
      </w:r>
      <w:r>
        <w:rPr>
          <w:rFonts w:hint="eastAsia"/>
        </w:rPr>
        <w:t xml:space="preserve">行動代理人的整合點</w:t>
      </w:r>
    </w:p>
    <w:p>
      <w:pPr>
        <w:pStyle w:val="FirstParagraph"/>
      </w:pPr>
      <w:r>
        <w:t xml:space="preserve">Obsidian </w:t>
      </w:r>
      <w:r>
        <w:rPr>
          <w:rFonts w:hint="eastAsia"/>
        </w:rPr>
        <w:t xml:space="preserve">純文字架構的最大工程優勢，在於使</w:t>
      </w:r>
      <w:r>
        <w:t xml:space="preserve"> Claude Code</w:t>
      </w:r>
      <w:r>
        <w:t xml:space="preserve"> </w:t>
      </w:r>
      <w:r>
        <w:rPr>
          <w:rFonts w:hint="eastAsia"/>
        </w:rPr>
        <w:t xml:space="preserve">能以原生工具直接操作知識庫，無需任何中介</w:t>
      </w:r>
      <w:r>
        <w:t xml:space="preserve"> API</w:t>
      </w:r>
      <w:r>
        <w:t xml:space="preserve"> </w:t>
      </w:r>
      <w:r>
        <w:rPr>
          <w:rFonts w:hint="eastAsia"/>
        </w:rPr>
        <w:t xml:space="preserve">或自訂連接器。表二彙整六項主要整合點。</w:t>
      </w:r>
    </w:p>
    <w:p>
      <w:pPr>
        <w:pStyle w:val="BodyText"/>
      </w:pPr>
      <w:r>
        <w:rPr>
          <w:rFonts w:hint="eastAsia"/>
          <w:b/>
          <w:bCs/>
        </w:rPr>
        <w:t xml:space="preserve">表二：Obsidian</w:t>
      </w:r>
      <w:r>
        <w:rPr>
          <w:b/>
          <w:bCs/>
        </w:rPr>
        <w:t xml:space="preserve"> </w:t>
      </w:r>
      <w:r>
        <w:rPr>
          <w:rFonts w:hint="eastAsia"/>
          <w:b/>
          <w:bCs/>
        </w:rPr>
        <w:t xml:space="preserve">與</w:t>
      </w:r>
      <w:r>
        <w:rPr>
          <w:b/>
          <w:bCs/>
        </w:rPr>
        <w:t xml:space="preserve"> Claude Code </w:t>
      </w:r>
      <w:r>
        <w:rPr>
          <w:rFonts w:hint="eastAsia"/>
          <w:b/>
          <w:bCs/>
        </w:rPr>
        <w:t xml:space="preserve">的整合機制</w:t>
      </w:r>
    </w:p>
    <w:tbl>
      <w:tblPr>
        <w:tblStyle w:val="Table"/>
        <w:tblW w:type="auto" w:w="0"/>
        <w:tblLook w:firstRow="1" w:lastRow="0" w:firstColumn="0" w:lastColumn="0" w:noHBand="0" w:noVBand="0" w:val="0020"/>
      </w:tblPr>
      <w:tblGrid>
        <w:gridCol w:w="2640"/>
        <w:gridCol w:w="2640"/>
        <w:gridCol w:w="2640"/>
      </w:tblGrid>
      <w:tr>
        <w:trPr>
          <w:tblHeader w:val="on"/>
        </w:trPr>
        <w:tc>
          <w:tcPr/>
          <w:p>
            <w:pPr>
              <w:jc w:val="left"/>
            </w:pPr>
            <w:r>
              <w:rPr>
                <w:rFonts w:hint="eastAsia"/>
              </w:rPr>
              <w:t xml:space="preserve">整合點</w:t>
            </w:r>
          </w:p>
        </w:tc>
        <w:tc>
          <w:tcPr/>
          <w:p>
            <w:pPr>
              <w:jc w:val="left"/>
            </w:pPr>
            <w:r>
              <w:rPr>
                <w:rFonts w:hint="eastAsia"/>
              </w:rPr>
              <w:t xml:space="preserve">實現方式</w:t>
            </w:r>
          </w:p>
        </w:tc>
        <w:tc>
          <w:tcPr/>
          <w:p>
            <w:pPr>
              <w:jc w:val="left"/>
            </w:pPr>
            <w:r>
              <w:rPr>
                <w:rFonts w:hint="eastAsia"/>
              </w:rPr>
              <w:t xml:space="preserve">用途</w:t>
            </w:r>
          </w:p>
        </w:tc>
      </w:tr>
      <w:tr>
        <w:tc>
          <w:tcPr/>
          <w:p>
            <w:pPr>
              <w:pStyle w:val="Compact"/>
              <w:jc w:val="left"/>
            </w:pPr>
            <w:r>
              <w:rPr>
                <w:rFonts w:hint="eastAsia"/>
              </w:rPr>
              <w:t xml:space="preserve">知識讀取</w:t>
            </w:r>
          </w:p>
        </w:tc>
        <w:tc>
          <w:tcPr/>
          <w:p>
            <w:pPr>
              <w:pStyle w:val="Compact"/>
              <w:jc w:val="left"/>
            </w:pPr>
            <w:r>
              <w:rPr>
                <w:rStyle w:val="VerbatimChar"/>
              </w:rPr>
              <w:t xml:space="preserve">Read</w:t>
            </w:r>
            <w:r>
              <w:t xml:space="preserve"> </w:t>
            </w:r>
            <w:r>
              <w:rPr>
                <w:rFonts w:hint="eastAsia"/>
              </w:rPr>
              <w:t xml:space="preserve">工具直接讀取</w:t>
            </w:r>
            <w:r>
              <w:t xml:space="preserve"> </w:t>
            </w:r>
            <w:r>
              <w:rPr>
                <w:rStyle w:val="VerbatimChar"/>
              </w:rPr>
              <w:t xml:space="preserve">.md</w:t>
            </w:r>
          </w:p>
        </w:tc>
        <w:tc>
          <w:tcPr/>
          <w:p>
            <w:pPr>
              <w:pStyle w:val="Compact"/>
              <w:jc w:val="left"/>
            </w:pPr>
            <w:r>
              <w:t xml:space="preserve">RAG</w:t>
            </w:r>
            <w:r>
              <w:t xml:space="preserve"> </w:t>
            </w:r>
            <w:r>
              <w:rPr>
                <w:rFonts w:hint="eastAsia"/>
              </w:rPr>
              <w:t xml:space="preserve">查詢、章節狀態確認</w:t>
            </w:r>
          </w:p>
        </w:tc>
      </w:tr>
      <w:tr>
        <w:tc>
          <w:tcPr/>
          <w:p>
            <w:pPr>
              <w:pStyle w:val="Compact"/>
              <w:jc w:val="left"/>
            </w:pPr>
            <w:r>
              <w:rPr>
                <w:rFonts w:hint="eastAsia"/>
              </w:rPr>
              <w:t xml:space="preserve">知識寫入</w:t>
            </w:r>
          </w:p>
        </w:tc>
        <w:tc>
          <w:tcPr/>
          <w:p>
            <w:pPr>
              <w:pStyle w:val="Compact"/>
              <w:jc w:val="left"/>
            </w:pPr>
            <w:r>
              <w:rPr>
                <w:rStyle w:val="VerbatimChar"/>
              </w:rPr>
              <w:t xml:space="preserve">Edit</w:t>
            </w:r>
            <w:r>
              <w:t xml:space="preserve"> </w:t>
            </w:r>
            <w:r>
              <w:t xml:space="preserve">/</w:t>
            </w:r>
            <w:r>
              <w:t xml:space="preserve"> </w:t>
            </w:r>
            <w:r>
              <w:rPr>
                <w:rStyle w:val="VerbatimChar"/>
              </w:rPr>
              <w:t xml:space="preserve">Write</w:t>
            </w:r>
            <w:r>
              <w:t xml:space="preserve"> </w:t>
            </w:r>
            <w:r>
              <w:rPr>
                <w:rFonts w:hint="eastAsia"/>
              </w:rPr>
              <w:t xml:space="preserve">工具直接修改</w:t>
            </w:r>
            <w:r>
              <w:t xml:space="preserve"> </w:t>
            </w:r>
            <w:r>
              <w:rPr>
                <w:rStyle w:val="VerbatimChar"/>
              </w:rPr>
              <w:t xml:space="preserve">.md</w:t>
            </w:r>
          </w:p>
        </w:tc>
        <w:tc>
          <w:tcPr/>
          <w:p>
            <w:pPr>
              <w:pStyle w:val="Compact"/>
              <w:jc w:val="left"/>
            </w:pPr>
            <w:r>
              <w:rPr>
                <w:rFonts w:hint="eastAsia"/>
              </w:rPr>
              <w:t xml:space="preserve">攝取回寫、章節撰寫、狀態更新</w:t>
            </w:r>
          </w:p>
        </w:tc>
      </w:tr>
      <w:tr>
        <w:tc>
          <w:tcPr/>
          <w:p>
            <w:pPr>
              <w:pStyle w:val="Compact"/>
              <w:jc w:val="left"/>
            </w:pPr>
            <w:r>
              <w:rPr>
                <w:rFonts w:hint="eastAsia"/>
              </w:rPr>
              <w:t xml:space="preserve">批次進度掃描</w:t>
            </w:r>
          </w:p>
        </w:tc>
        <w:tc>
          <w:tcPr/>
          <w:p>
            <w:pPr>
              <w:pStyle w:val="Compact"/>
              <w:jc w:val="left"/>
            </w:pPr>
            <w:r>
              <w:rPr>
                <w:rStyle w:val="VerbatimChar"/>
              </w:rPr>
              <w:t xml:space="preserve">daily_audit.py</w:t>
            </w:r>
            <w:r>
              <w:t xml:space="preserve"> </w:t>
            </w:r>
            <w:r>
              <w:rPr>
                <w:rFonts w:hint="eastAsia"/>
              </w:rPr>
              <w:t xml:space="preserve">遍歷所有章節資料夾</w:t>
            </w:r>
          </w:p>
        </w:tc>
        <w:tc>
          <w:tcPr/>
          <w:p>
            <w:pPr>
              <w:pStyle w:val="Compact"/>
              <w:jc w:val="left"/>
            </w:pPr>
            <w:r>
              <w:rPr>
                <w:rFonts w:hint="eastAsia"/>
              </w:rPr>
              <w:t xml:space="preserve">產生每日待辦清單、完成率統計</w:t>
            </w:r>
          </w:p>
        </w:tc>
      </w:tr>
      <w:tr>
        <w:tc>
          <w:tcPr/>
          <w:p>
            <w:pPr>
              <w:pStyle w:val="Compact"/>
              <w:jc w:val="left"/>
            </w:pPr>
            <w:r>
              <w:rPr>
                <w:rFonts w:hint="eastAsia"/>
              </w:rPr>
              <w:t xml:space="preserve">行為準則載入</w:t>
            </w:r>
          </w:p>
        </w:tc>
        <w:tc>
          <w:tcPr/>
          <w:p>
            <w:pPr>
              <w:pStyle w:val="Compact"/>
              <w:jc w:val="left"/>
            </w:pPr>
            <w:r>
              <w:rPr>
                <w:rStyle w:val="VerbatimChar"/>
              </w:rPr>
              <w:t xml:space="preserve">CLAUDE.md</w:t>
            </w:r>
            <w:r>
              <w:t xml:space="preserve"> </w:t>
            </w:r>
            <w:r>
              <w:rPr>
                <w:rFonts w:hint="eastAsia"/>
              </w:rPr>
              <w:t xml:space="preserve">置於知識庫根目錄</w:t>
            </w:r>
          </w:p>
        </w:tc>
        <w:tc>
          <w:tcPr/>
          <w:p>
            <w:pPr>
              <w:pStyle w:val="Compact"/>
              <w:jc w:val="left"/>
            </w:pPr>
            <w:r>
              <w:t xml:space="preserve">Claude Code</w:t>
            </w:r>
            <w:r>
              <w:t xml:space="preserve"> </w:t>
            </w:r>
            <w:r>
              <w:rPr>
                <w:rFonts w:hint="eastAsia"/>
              </w:rPr>
              <w:t xml:space="preserve">啟動時自動讀取，約束所有操作邊界</w:t>
            </w:r>
          </w:p>
        </w:tc>
      </w:tr>
      <w:tr>
        <w:tc>
          <w:tcPr/>
          <w:p>
            <w:pPr>
              <w:pStyle w:val="Compact"/>
              <w:jc w:val="left"/>
            </w:pPr>
            <w:r>
              <w:rPr>
                <w:rFonts w:hint="eastAsia"/>
              </w:rPr>
              <w:t xml:space="preserve">跨筆記語意查詢</w:t>
            </w:r>
          </w:p>
        </w:tc>
        <w:tc>
          <w:tcPr/>
          <w:p>
            <w:pPr>
              <w:pStyle w:val="Compact"/>
              <w:jc w:val="left"/>
            </w:pPr>
            <w:r>
              <w:rPr>
                <w:rStyle w:val="VerbatimChar"/>
              </w:rPr>
              <w:t xml:space="preserve">bm25_search.py</w:t>
            </w:r>
            <w:r>
              <w:t xml:space="preserve"> </w:t>
            </w:r>
            <w:r>
              <w:rPr>
                <w:rFonts w:hint="eastAsia"/>
              </w:rPr>
              <w:t xml:space="preserve">建立全庫</w:t>
            </w:r>
            <w:r>
              <w:t xml:space="preserve"> BM25 </w:t>
            </w:r>
            <w:r>
              <w:rPr>
                <w:rFonts w:hint="eastAsia"/>
              </w:rPr>
              <w:t xml:space="preserve">索引</w:t>
            </w:r>
          </w:p>
        </w:tc>
        <w:tc>
          <w:tcPr/>
          <w:p>
            <w:pPr>
              <w:pStyle w:val="Compact"/>
              <w:jc w:val="left"/>
            </w:pPr>
            <w:r>
              <w:rPr>
                <w:rFonts w:hint="eastAsia"/>
              </w:rPr>
              <w:t xml:space="preserve">精確關鍵字召回，成本為全文掃描的</w:t>
            </w:r>
            <w:r>
              <w:t xml:space="preserve"> 6.7%</w:t>
            </w:r>
          </w:p>
        </w:tc>
      </w:tr>
      <w:tr>
        <w:tc>
          <w:tcPr/>
          <w:p>
            <w:pPr>
              <w:pStyle w:val="Compact"/>
              <w:jc w:val="left"/>
            </w:pPr>
            <w:r>
              <w:rPr>
                <w:rFonts w:hint="eastAsia"/>
              </w:rPr>
              <w:t xml:space="preserve">防幻覺稽核</w:t>
            </w:r>
          </w:p>
        </w:tc>
        <w:tc>
          <w:tcPr/>
          <w:p>
            <w:pPr>
              <w:pStyle w:val="Compact"/>
              <w:jc w:val="left"/>
            </w:pPr>
            <w:r>
              <w:rPr>
                <w:rStyle w:val="VerbatimChar"/>
              </w:rPr>
              <w:t xml:space="preserve">hallucination_guard.py</w:t>
            </w:r>
            <w:r>
              <w:t xml:space="preserve"> </w:t>
            </w:r>
            <w:r>
              <w:rPr>
                <w:rFonts w:hint="eastAsia"/>
              </w:rPr>
              <w:t xml:space="preserve">定期掃描所有</w:t>
            </w:r>
            <w:r>
              <w:t xml:space="preserve"> </w:t>
            </w:r>
            <w:r>
              <w:rPr>
                <w:rStyle w:val="VerbatimChar"/>
              </w:rPr>
              <w:t xml:space="preserve">.md</w:t>
            </w:r>
          </w:p>
        </w:tc>
        <w:tc>
          <w:tcPr/>
          <w:p>
            <w:pPr>
              <w:pStyle w:val="Compact"/>
              <w:jc w:val="left"/>
            </w:pPr>
            <w:r>
              <w:rPr>
                <w:rFonts w:hint="eastAsia"/>
              </w:rPr>
              <w:t xml:space="preserve">偵測無來源論點，對應第</w:t>
            </w:r>
            <w:r>
              <w:t xml:space="preserve"> II-C </w:t>
            </w:r>
            <w:r>
              <w:rPr>
                <w:rFonts w:hint="eastAsia"/>
              </w:rPr>
              <w:t xml:space="preserve">節「審計時防禦」層</w:t>
            </w:r>
          </w:p>
        </w:tc>
      </w:tr>
    </w:tbl>
    <w:p>
      <w:pPr>
        <w:pStyle w:val="BodyText"/>
      </w:pPr>
      <w:r>
        <w:rPr>
          <w:rFonts w:hint="eastAsia"/>
        </w:rPr>
        <w:t xml:space="preserve">此六點整合構成</w:t>
      </w:r>
      <w:r>
        <w:t xml:space="preserve"> Claude Code</w:t>
      </w:r>
      <w:r>
        <w:t xml:space="preserve"> </w:t>
      </w:r>
      <w:r>
        <w:rPr>
          <w:rFonts w:hint="eastAsia"/>
        </w:rPr>
        <w:t xml:space="preserve">在知識庫層面的完整操作能力，覆蓋讀取、寫入、查詢、稽核四個維度，形成自給自足的知識操作閉環。</w:t>
      </w:r>
    </w:p>
    <w:bookmarkEnd w:id="80"/>
    <w:bookmarkStart w:id="85" w:name="Xfdd414b3ade8d7df75b4ac9ed414b1024ca9263"/>
    <w:p>
      <w:pPr>
        <w:pStyle w:val="Heading3"/>
      </w:pPr>
      <w:r>
        <w:t xml:space="preserve">4) </w:t>
      </w:r>
      <w:r>
        <w:rPr>
          <w:rFonts w:hint="eastAsia"/>
        </w:rPr>
        <w:t xml:space="preserve">原子化筆記與雙向連結：降低</w:t>
      </w:r>
      <w:r>
        <w:t xml:space="preserve"> RAG</w:t>
      </w:r>
      <w:r>
        <w:t xml:space="preserve"> </w:t>
      </w:r>
      <w:r>
        <w:rPr>
          <w:rFonts w:hint="eastAsia"/>
        </w:rPr>
        <w:t xml:space="preserve">語意噪聲的核心機制</w:t>
      </w:r>
    </w:p>
    <w:p>
      <w:pPr>
        <w:pStyle w:val="FirstParagraph"/>
      </w:pPr>
      <w:r>
        <w:rPr>
          <w:rFonts w:hint="eastAsia"/>
        </w:rPr>
        <w:t xml:space="preserve">本小節為本章的技術論述核心，闡述原子化設計如何在</w:t>
      </w:r>
      <w:r>
        <w:t xml:space="preserve"> RAG</w:t>
      </w:r>
      <w:r>
        <w:t xml:space="preserve"> </w:t>
      </w:r>
      <w:r>
        <w:rPr>
          <w:rFonts w:hint="eastAsia"/>
        </w:rPr>
        <w:t xml:space="preserve">檢索層面產生可量化的品質提升。</w:t>
      </w:r>
    </w:p>
    <w:bookmarkStart w:id="81" w:name="X7a7be9663441854d86920ad6b610b59d7a4c082"/>
    <w:p>
      <w:pPr>
        <w:pStyle w:val="Heading4"/>
      </w:pPr>
      <w:r>
        <w:t xml:space="preserve">a) </w:t>
      </w:r>
      <w:r>
        <w:rPr>
          <w:rFonts w:hint="eastAsia"/>
        </w:rPr>
        <w:t xml:space="preserve">傳統</w:t>
      </w:r>
      <w:r>
        <w:t xml:space="preserve"> Chunking</w:t>
      </w:r>
      <w:r>
        <w:t xml:space="preserve"> </w:t>
      </w:r>
      <w:r>
        <w:rPr>
          <w:rFonts w:hint="eastAsia"/>
        </w:rPr>
        <w:t xml:space="preserve">的語意邊界問題</w:t>
      </w:r>
    </w:p>
    <w:p>
      <w:pPr>
        <w:pStyle w:val="FirstParagraph"/>
      </w:pPr>
      <w:r>
        <w:rPr>
          <w:rFonts w:hint="eastAsia"/>
        </w:rPr>
        <w:t xml:space="preserve">傳統</w:t>
      </w:r>
      <w:r>
        <w:t xml:space="preserve"> RAG </w:t>
      </w:r>
      <w:r>
        <w:rPr>
          <w:rFonts w:hint="eastAsia"/>
        </w:rPr>
        <w:t xml:space="preserve">系統處理長文件時，需依賴</w:t>
      </w:r>
      <w:r>
        <w:t xml:space="preserve"> Chunking</w:t>
      </w:r>
      <w:r>
        <w:t xml:space="preserve"> </w:t>
      </w:r>
      <w:r>
        <w:rPr>
          <w:rFonts w:hint="eastAsia"/>
        </w:rPr>
        <w:t xml:space="preserve">演算法將連續文本切分為固定大小片段，再建立向量索引</w:t>
      </w:r>
      <w:r>
        <w:t xml:space="preserve"> </w:t>
      </w:r>
      <w:r>
        <w:t xml:space="preserve">[</w:t>
      </w:r>
      <w:r>
        <w:t xml:space="preserve">3</w:t>
      </w:r>
      <w:r>
        <w:t xml:space="preserve">]</w:t>
      </w:r>
      <w:r>
        <w:rPr>
          <w:rFonts w:hint="eastAsia"/>
        </w:rPr>
        <w:t xml:space="preserve">。此過程面臨一個根本性困境：</w:t>
      </w:r>
      <w:r>
        <w:rPr>
          <w:rFonts w:hint="eastAsia"/>
          <w:b/>
          <w:bCs/>
        </w:rPr>
        <w:t xml:space="preserve">演算法無法感知概念邊界</w:t>
      </w:r>
      <w:r>
        <w:rPr>
          <w:rFonts w:hint="eastAsia"/>
        </w:rPr>
        <w:t xml:space="preserve">。固定長度切分（如每段</w:t>
      </w:r>
      <w:r>
        <w:t xml:space="preserve"> </w:t>
      </w:r>
      <w:r>
        <w:t xml:space="preserve">512 </w:t>
      </w:r>
      <w:r>
        <w:rPr>
          <w:rFonts w:hint="eastAsia"/>
        </w:rPr>
        <w:t xml:space="preserve">tokens）往往在一個論點的中間截斷，導致兩類系統性問題：</w:t>
      </w:r>
    </w:p>
    <w:p>
      <w:pPr>
        <w:numPr>
          <w:ilvl w:val="0"/>
          <w:numId w:val="1008"/>
        </w:numPr>
      </w:pPr>
      <w:r>
        <w:rPr>
          <w:rFonts w:hint="eastAsia"/>
          <w:b/>
          <w:bCs/>
        </w:rPr>
        <w:t xml:space="preserve">語意不完整（Semantic</w:t>
      </w:r>
      <w:r>
        <w:rPr>
          <w:b/>
          <w:bCs/>
        </w:rPr>
        <w:t xml:space="preserve"> </w:t>
      </w:r>
      <w:r>
        <w:rPr>
          <w:rFonts w:hint="eastAsia"/>
          <w:b/>
          <w:bCs/>
        </w:rPr>
        <w:t xml:space="preserve">Truncation）</w:t>
      </w:r>
      <w:r>
        <w:rPr>
          <w:rFonts w:hint="eastAsia"/>
        </w:rPr>
        <w:t xml:space="preserve">：被截斷的</w:t>
      </w:r>
      <w:r>
        <w:t xml:space="preserve"> Chunk</w:t>
      </w:r>
      <w:r>
        <w:t xml:space="preserve"> </w:t>
      </w:r>
      <w:r>
        <w:rPr>
          <w:rFonts w:hint="eastAsia"/>
        </w:rPr>
        <w:t xml:space="preserve">失去論點的前因或後果，召回後的片段缺乏獨立可讀性，生成模型被迫填補缺失資訊，引發幻覺風險</w:t>
      </w:r>
    </w:p>
    <w:p>
      <w:pPr>
        <w:numPr>
          <w:ilvl w:val="0"/>
          <w:numId w:val="1008"/>
        </w:numPr>
      </w:pPr>
      <w:r>
        <w:rPr>
          <w:rFonts w:hint="eastAsia"/>
          <w:b/>
          <w:bCs/>
        </w:rPr>
        <w:t xml:space="preserve">語意重疊（Semantic</w:t>
      </w:r>
      <w:r>
        <w:rPr>
          <w:b/>
          <w:bCs/>
        </w:rPr>
        <w:t xml:space="preserve"> </w:t>
      </w:r>
      <w:r>
        <w:rPr>
          <w:rFonts w:hint="eastAsia"/>
          <w:b/>
          <w:bCs/>
        </w:rPr>
        <w:t xml:space="preserve">Overlap）</w:t>
      </w:r>
      <w:r>
        <w:rPr>
          <w:rFonts w:hint="eastAsia"/>
        </w:rPr>
        <w:t xml:space="preserve">：為緩解截斷問題，系統通常設置滑動窗口重疊（如</w:t>
      </w:r>
      <w:r>
        <w:t xml:space="preserve"> 20%</w:t>
      </w:r>
      <w:r>
        <w:t xml:space="preserve"> </w:t>
      </w:r>
      <w:r>
        <w:rPr>
          <w:rFonts w:hint="eastAsia"/>
        </w:rPr>
        <w:t xml:space="preserve">Overlap），導致相鄰</w:t>
      </w:r>
      <w:r>
        <w:t xml:space="preserve"> Chunk </w:t>
      </w:r>
      <w:r>
        <w:rPr>
          <w:rFonts w:hint="eastAsia"/>
        </w:rPr>
        <w:t xml:space="preserve">包含重複內容，引入檢索噪聲，干擾相似度排序</w:t>
      </w:r>
    </w:p>
    <w:p>
      <w:pPr>
        <w:pStyle w:val="FirstParagraph"/>
      </w:pPr>
      <w:r>
        <w:rPr>
          <w:rFonts w:hint="eastAsia"/>
        </w:rPr>
        <w:t xml:space="preserve">這兩類問題在中文學術寫作中尤為突出：中文的語意邊界不依賴空格分隔，句型靈活多變，固定長度切分的語意截斷率普遍高於英文語料。</w:t>
      </w:r>
    </w:p>
    <w:bookmarkEnd w:id="81"/>
    <w:bookmarkStart w:id="82" w:name="X590e4c211fa67398ae523f45678436d8ba38333"/>
    <w:p>
      <w:pPr>
        <w:pStyle w:val="Heading4"/>
      </w:pPr>
      <w:r>
        <w:t xml:space="preserve">b)</w:t>
      </w:r>
      <w:r>
        <w:t xml:space="preserve"> </w:t>
      </w:r>
      <w:r>
        <w:rPr>
          <w:rFonts w:hint="eastAsia"/>
        </w:rPr>
        <w:t xml:space="preserve">原子化筆記：人工定義的語意邊界</w:t>
      </w:r>
    </w:p>
    <w:p>
      <w:pPr>
        <w:pStyle w:val="FirstParagraph"/>
      </w:pPr>
      <w:r>
        <w:rPr>
          <w:rFonts w:hint="eastAsia"/>
        </w:rPr>
        <w:t xml:space="preserve">本研究以「一個概念</w:t>
      </w:r>
      <w:r>
        <w:t xml:space="preserve"> = </w:t>
      </w:r>
      <w:r>
        <w:rPr>
          <w:rFonts w:hint="eastAsia"/>
        </w:rPr>
        <w:t xml:space="preserve">一個</w:t>
      </w:r>
      <w:r>
        <w:t xml:space="preserve"> </w:t>
      </w:r>
      <w:r>
        <w:rPr>
          <w:rStyle w:val="VerbatimChar"/>
        </w:rPr>
        <w:t xml:space="preserve">.md</w:t>
      </w:r>
      <w:r>
        <w:t xml:space="preserve"> </w:t>
      </w:r>
      <w:r>
        <w:rPr>
          <w:rFonts w:hint="eastAsia"/>
        </w:rPr>
        <w:t xml:space="preserve">檔案」的原子化原則，從根本上消除</w:t>
      </w:r>
      <w:r>
        <w:t xml:space="preserve"> </w:t>
      </w:r>
      <w:r>
        <w:t xml:space="preserve">Chunking </w:t>
      </w:r>
      <w:r>
        <w:rPr>
          <w:rFonts w:hint="eastAsia"/>
        </w:rPr>
        <w:t xml:space="preserve">的語意邊界問題。其技術意涵如表三所示。</w:t>
      </w:r>
    </w:p>
    <w:p>
      <w:pPr>
        <w:pStyle w:val="BodyText"/>
      </w:pPr>
      <w:r>
        <w:rPr>
          <w:rFonts w:hint="eastAsia"/>
          <w:b/>
          <w:bCs/>
        </w:rPr>
        <w:t xml:space="preserve">表三：傳統</w:t>
      </w:r>
      <w:r>
        <w:rPr>
          <w:b/>
          <w:bCs/>
        </w:rPr>
        <w:t xml:space="preserve"> Chunking vs. </w:t>
      </w:r>
      <w:r>
        <w:rPr>
          <w:rFonts w:hint="eastAsia"/>
          <w:b/>
          <w:bCs/>
        </w:rPr>
        <w:t xml:space="preserve">原子化筆記的</w:t>
      </w:r>
      <w:r>
        <w:rPr>
          <w:b/>
          <w:bCs/>
        </w:rPr>
        <w:t xml:space="preserve"> RAG </w:t>
      </w:r>
      <w:r>
        <w:rPr>
          <w:rFonts w:hint="eastAsia"/>
          <w:b/>
          <w:bCs/>
        </w:rPr>
        <w:t xml:space="preserve">效能對比</w:t>
      </w:r>
    </w:p>
    <w:tbl>
      <w:tblPr>
        <w:tblStyle w:val="Table"/>
        <w:tblW w:type="auto" w:w="0"/>
        <w:tblLook w:firstRow="1" w:lastRow="0" w:firstColumn="0" w:lastColumn="0" w:noHBand="0" w:noVBand="0" w:val="0020"/>
      </w:tblPr>
      <w:tblGrid>
        <w:gridCol w:w="2640"/>
        <w:gridCol w:w="2640"/>
        <w:gridCol w:w="2640"/>
      </w:tblGrid>
      <w:tr>
        <w:trPr>
          <w:tblHeader w:val="on"/>
        </w:trPr>
        <w:tc>
          <w:tcPr/>
          <w:p>
            <w:pPr>
              <w:jc w:val="left"/>
            </w:pPr>
            <w:r>
              <w:rPr>
                <w:rFonts w:hint="eastAsia"/>
              </w:rPr>
              <w:t xml:space="preserve">比較維度</w:t>
            </w:r>
          </w:p>
        </w:tc>
        <w:tc>
          <w:tcPr/>
          <w:p>
            <w:pPr>
              <w:jc w:val="left"/>
            </w:pPr>
            <w:r>
              <w:rPr>
                <w:rFonts w:hint="eastAsia"/>
              </w:rPr>
              <w:t xml:space="preserve">傳統長篇筆記</w:t>
            </w:r>
            <w:r>
              <w:t xml:space="preserve"> + </w:t>
            </w:r>
            <w:r>
              <w:rPr>
                <w:rFonts w:hint="eastAsia"/>
              </w:rPr>
              <w:t xml:space="preserve">演算法</w:t>
            </w:r>
            <w:r>
              <w:t xml:space="preserve"> Chunking</w:t>
            </w:r>
          </w:p>
        </w:tc>
        <w:tc>
          <w:tcPr/>
          <w:p>
            <w:pPr>
              <w:jc w:val="left"/>
            </w:pPr>
            <w:r>
              <w:rPr>
                <w:rFonts w:hint="eastAsia"/>
              </w:rPr>
              <w:t xml:space="preserve">原子化筆記（本研究）</w:t>
            </w:r>
          </w:p>
        </w:tc>
      </w:tr>
      <w:tr>
        <w:tc>
          <w:tcPr/>
          <w:p>
            <w:pPr>
              <w:pStyle w:val="Compact"/>
              <w:jc w:val="left"/>
            </w:pPr>
            <w:r>
              <w:t xml:space="preserve">Chunk </w:t>
            </w:r>
            <w:r>
              <w:rPr>
                <w:rFonts w:hint="eastAsia"/>
              </w:rPr>
              <w:t xml:space="preserve">邊界決定方式</w:t>
            </w:r>
          </w:p>
        </w:tc>
        <w:tc>
          <w:tcPr/>
          <w:p>
            <w:pPr>
              <w:pStyle w:val="Compact"/>
              <w:jc w:val="left"/>
            </w:pPr>
            <w:r>
              <w:rPr>
                <w:rFonts w:hint="eastAsia"/>
              </w:rPr>
              <w:t xml:space="preserve">演算法依固定長度切分，可能截斷語意</w:t>
            </w:r>
          </w:p>
        </w:tc>
        <w:tc>
          <w:tcPr/>
          <w:p>
            <w:pPr>
              <w:pStyle w:val="Compact"/>
              <w:jc w:val="left"/>
            </w:pPr>
            <w:r>
              <w:rPr>
                <w:rFonts w:hint="eastAsia"/>
              </w:rPr>
              <w:t xml:space="preserve">研究者撰寫時自然形成概念完整的邊界</w:t>
            </w:r>
          </w:p>
        </w:tc>
      </w:tr>
      <w:tr>
        <w:tc>
          <w:tcPr/>
          <w:p>
            <w:pPr>
              <w:pStyle w:val="Compact"/>
              <w:jc w:val="left"/>
            </w:pPr>
            <w:r>
              <w:t xml:space="preserve">Chunk </w:t>
            </w:r>
            <w:r>
              <w:rPr>
                <w:rFonts w:hint="eastAsia"/>
              </w:rPr>
              <w:t xml:space="preserve">大小</w:t>
            </w:r>
          </w:p>
        </w:tc>
        <w:tc>
          <w:tcPr/>
          <w:p>
            <w:pPr>
              <w:pStyle w:val="Compact"/>
              <w:jc w:val="left"/>
            </w:pPr>
            <w:r>
              <w:rPr>
                <w:rFonts w:hint="eastAsia"/>
              </w:rPr>
              <w:t xml:space="preserve">固定或半固定（如</w:t>
            </w:r>
            <w:r>
              <w:t xml:space="preserve"> 512 </w:t>
            </w:r>
            <w:r>
              <w:rPr>
                <w:rFonts w:hint="eastAsia"/>
              </w:rPr>
              <w:t xml:space="preserve">tokens）</w:t>
            </w:r>
          </w:p>
        </w:tc>
        <w:tc>
          <w:tcPr/>
          <w:p>
            <w:pPr>
              <w:pStyle w:val="Compact"/>
              <w:jc w:val="left"/>
            </w:pPr>
            <w:r>
              <w:rPr>
                <w:rFonts w:hint="eastAsia"/>
              </w:rPr>
              <w:t xml:space="preserve">彈性，由概念複雜度決定（200–2,000</w:t>
            </w:r>
            <w:r>
              <w:t xml:space="preserve"> </w:t>
            </w:r>
            <w:r>
              <w:rPr>
                <w:rFonts w:hint="eastAsia"/>
              </w:rPr>
              <w:t xml:space="preserve">tokens）</w:t>
            </w:r>
          </w:p>
        </w:tc>
      </w:tr>
      <w:tr>
        <w:tc>
          <w:tcPr/>
          <w:p>
            <w:pPr>
              <w:pStyle w:val="Compact"/>
              <w:jc w:val="left"/>
            </w:pPr>
            <w:r>
              <w:rPr>
                <w:rFonts w:hint="eastAsia"/>
              </w:rPr>
              <w:t xml:space="preserve">索引粒度</w:t>
            </w:r>
          </w:p>
        </w:tc>
        <w:tc>
          <w:tcPr/>
          <w:p>
            <w:pPr>
              <w:pStyle w:val="Compact"/>
              <w:jc w:val="left"/>
            </w:pPr>
            <w:r>
              <w:rPr>
                <w:rFonts w:hint="eastAsia"/>
              </w:rPr>
              <w:t xml:space="preserve">同一概念可能分散於多個</w:t>
            </w:r>
            <w:r>
              <w:t xml:space="preserve"> Chunk</w:t>
            </w:r>
          </w:p>
        </w:tc>
        <w:tc>
          <w:tcPr/>
          <w:p>
            <w:pPr>
              <w:pStyle w:val="Compact"/>
              <w:jc w:val="left"/>
            </w:pPr>
            <w:r>
              <w:rPr>
                <w:rFonts w:hint="eastAsia"/>
              </w:rPr>
              <w:t xml:space="preserve">一個概念對應一個具名索引單元</w:t>
            </w:r>
          </w:p>
        </w:tc>
      </w:tr>
      <w:tr>
        <w:tc>
          <w:tcPr/>
          <w:p>
            <w:pPr>
              <w:pStyle w:val="Compact"/>
              <w:jc w:val="left"/>
            </w:pPr>
            <w:r>
              <w:rPr>
                <w:rFonts w:hint="eastAsia"/>
              </w:rPr>
              <w:t xml:space="preserve">召回結果可解釋性</w:t>
            </w:r>
          </w:p>
        </w:tc>
        <w:tc>
          <w:tcPr/>
          <w:p>
            <w:pPr>
              <w:pStyle w:val="Compact"/>
              <w:jc w:val="left"/>
            </w:pPr>
            <w:r>
              <w:rPr>
                <w:rFonts w:hint="eastAsia"/>
              </w:rPr>
              <w:t xml:space="preserve">難以確認是哪個</w:t>
            </w:r>
            <w:r>
              <w:t xml:space="preserve"> Chunk </w:t>
            </w:r>
            <w:r>
              <w:rPr>
                <w:rFonts w:hint="eastAsia"/>
              </w:rPr>
              <w:t xml:space="preserve">命中</w:t>
            </w:r>
          </w:p>
        </w:tc>
        <w:tc>
          <w:tcPr/>
          <w:p>
            <w:pPr>
              <w:pStyle w:val="Compact"/>
              <w:jc w:val="left"/>
            </w:pPr>
            <w:r>
              <w:rPr>
                <w:rFonts w:hint="eastAsia"/>
              </w:rPr>
              <w:t xml:space="preserve">直接對應具名</w:t>
            </w:r>
            <w:r>
              <w:t xml:space="preserve"> </w:t>
            </w:r>
            <w:r>
              <w:rPr>
                <w:rStyle w:val="VerbatimChar"/>
              </w:rPr>
              <w:t xml:space="preserve">.md</w:t>
            </w:r>
            <w:r>
              <w:t xml:space="preserve"> </w:t>
            </w:r>
            <w:r>
              <w:rPr>
                <w:rFonts w:hint="eastAsia"/>
              </w:rPr>
              <w:t xml:space="preserve">檔案，來源透明</w:t>
            </w:r>
          </w:p>
        </w:tc>
      </w:tr>
      <w:tr>
        <w:tc>
          <w:tcPr/>
          <w:p>
            <w:pPr>
              <w:pStyle w:val="Compact"/>
              <w:jc w:val="left"/>
            </w:pPr>
            <w:r>
              <w:rPr>
                <w:rFonts w:hint="eastAsia"/>
              </w:rPr>
              <w:t xml:space="preserve">修改成本</w:t>
            </w:r>
          </w:p>
        </w:tc>
        <w:tc>
          <w:tcPr/>
          <w:p>
            <w:pPr>
              <w:pStyle w:val="Compact"/>
              <w:jc w:val="left"/>
            </w:pPr>
            <w:r>
              <w:rPr>
                <w:rFonts w:hint="eastAsia"/>
              </w:rPr>
              <w:t xml:space="preserve">局部修改需重建相關</w:t>
            </w:r>
            <w:r>
              <w:t xml:space="preserve"> Chunk </w:t>
            </w:r>
            <w:r>
              <w:rPr>
                <w:rFonts w:hint="eastAsia"/>
              </w:rPr>
              <w:t xml:space="preserve">索引</w:t>
            </w:r>
          </w:p>
        </w:tc>
        <w:tc>
          <w:tcPr/>
          <w:p>
            <w:pPr>
              <w:pStyle w:val="Compact"/>
              <w:jc w:val="left"/>
            </w:pPr>
            <w:r>
              <w:rPr>
                <w:rFonts w:hint="eastAsia"/>
              </w:rPr>
              <w:t xml:space="preserve">只需更新單一</w:t>
            </w:r>
            <w:r>
              <w:t xml:space="preserve"> </w:t>
            </w:r>
            <w:r>
              <w:rPr>
                <w:rStyle w:val="VerbatimChar"/>
              </w:rPr>
              <w:t xml:space="preserve">.md</w:t>
            </w:r>
            <w:r>
              <w:rPr>
                <w:rFonts w:hint="eastAsia"/>
              </w:rPr>
              <w:t xml:space="preserve">，影響範圍可控</w:t>
            </w:r>
          </w:p>
        </w:tc>
      </w:tr>
      <w:tr>
        <w:tc>
          <w:tcPr/>
          <w:p>
            <w:pPr>
              <w:pStyle w:val="Compact"/>
              <w:jc w:val="left"/>
            </w:pPr>
            <w:r>
              <w:rPr>
                <w:rFonts w:hint="eastAsia"/>
              </w:rPr>
              <w:t xml:space="preserve">語意噪聲來源</w:t>
            </w:r>
          </w:p>
        </w:tc>
        <w:tc>
          <w:tcPr/>
          <w:p>
            <w:pPr>
              <w:pStyle w:val="Compact"/>
              <w:jc w:val="left"/>
            </w:pPr>
            <w:r>
              <w:rPr>
                <w:rFonts w:hint="eastAsia"/>
              </w:rPr>
              <w:t xml:space="preserve">截斷導致不完整片段、重疊導致重複內容</w:t>
            </w:r>
          </w:p>
        </w:tc>
        <w:tc>
          <w:tcPr/>
          <w:p>
            <w:pPr>
              <w:pStyle w:val="Compact"/>
              <w:jc w:val="left"/>
            </w:pPr>
            <w:r>
              <w:rPr>
                <w:rFonts w:hint="eastAsia"/>
              </w:rPr>
              <w:t xml:space="preserve">概念完整性由人工保障，索引單元語意自洽</w:t>
            </w:r>
          </w:p>
        </w:tc>
      </w:tr>
    </w:tbl>
    <w:p>
      <w:pPr>
        <w:pStyle w:val="BodyText"/>
      </w:pPr>
      <w:r>
        <w:rPr>
          <w:rStyle w:val="VerbatimChar"/>
        </w:rPr>
        <w:t xml:space="preserve">bm25_search.py</w:t>
      </w:r>
      <w:r>
        <w:t xml:space="preserve"> </w:t>
      </w:r>
      <w:r>
        <w:rPr>
          <w:rFonts w:hint="eastAsia"/>
        </w:rPr>
        <w:t xml:space="preserve">以每個</w:t>
      </w:r>
      <w:r>
        <w:t xml:space="preserve"> </w:t>
      </w:r>
      <w:r>
        <w:rPr>
          <w:rStyle w:val="VerbatimChar"/>
        </w:rPr>
        <w:t xml:space="preserve">.md</w:t>
      </w:r>
      <w:r>
        <w:t xml:space="preserve"> </w:t>
      </w:r>
      <w:r>
        <w:rPr>
          <w:rFonts w:hint="eastAsia"/>
        </w:rPr>
        <w:t xml:space="preserve">檔案作為</w:t>
      </w:r>
      <w:r>
        <w:t xml:space="preserve"> BM25</w:t>
      </w:r>
      <w:r>
        <w:t xml:space="preserve"> </w:t>
      </w:r>
      <w:r>
        <w:rPr>
          <w:rFonts w:hint="eastAsia"/>
        </w:rPr>
        <w:t xml:space="preserve">的索引單元，命中結果直接對應</w:t>
      </w:r>
      <w:r>
        <w:t xml:space="preserve"> Obsidian</w:t>
      </w:r>
      <w:r>
        <w:t xml:space="preserve"> </w:t>
      </w:r>
      <w:r>
        <w:rPr>
          <w:rFonts w:hint="eastAsia"/>
        </w:rPr>
        <w:t xml:space="preserve">中的具名筆記，實現「所見即所引」的透明化檢索——研究者能在一秒內確認召回的知識節點是哪一份筆記，語意噪聲問題在索引設計層面已被消除，而非依賴後處理過濾。</w:t>
      </w:r>
    </w:p>
    <w:bookmarkEnd w:id="82"/>
    <w:bookmarkStart w:id="83" w:name="Xdd4691854b06422822ab1d54ca99cb5cc08a374"/>
    <w:p>
      <w:pPr>
        <w:pStyle w:val="Heading4"/>
      </w:pPr>
      <w:r>
        <w:t xml:space="preserve">c)</w:t>
      </w:r>
      <w:r>
        <w:t xml:space="preserve"> </w:t>
      </w:r>
      <w:r>
        <w:rPr>
          <w:rFonts w:hint="eastAsia"/>
        </w:rPr>
        <w:t xml:space="preserve">雙向連結的圖結構增強召回</w:t>
      </w:r>
    </w:p>
    <w:p>
      <w:pPr>
        <w:pStyle w:val="FirstParagraph"/>
      </w:pPr>
      <w:r>
        <w:rPr>
          <w:rFonts w:hint="eastAsia"/>
        </w:rPr>
        <w:t xml:space="preserve">原子化解決了「召回單元語意自洽」的問題；雙向連結（Backlinks）則進一步解決「語意相關但字面不同的筆記難以共同召回」的問題，即傳統</w:t>
      </w:r>
      <w:r>
        <w:t xml:space="preserve"> </w:t>
      </w:r>
      <w:r>
        <w:t xml:space="preserve">BM25 </w:t>
      </w:r>
      <w:r>
        <w:rPr>
          <w:rFonts w:hint="eastAsia"/>
        </w:rPr>
        <w:t xml:space="preserve">的詞彙鴻溝（Vocabulary</w:t>
      </w:r>
      <w:r>
        <w:t xml:space="preserve"> </w:t>
      </w:r>
      <w:r>
        <w:rPr>
          <w:rFonts w:hint="eastAsia"/>
        </w:rPr>
        <w:t xml:space="preserve">Gap）缺陷</w:t>
      </w:r>
      <w:r>
        <w:t xml:space="preserve"> </w:t>
      </w:r>
      <w:r>
        <w:t xml:space="preserve">[</w:t>
      </w:r>
      <w:r>
        <w:t xml:space="preserve">6</w:t>
      </w:r>
      <w:r>
        <w:t xml:space="preserve">]</w:t>
      </w:r>
      <w:r>
        <w:t xml:space="preserve">。</w:t>
      </w:r>
    </w:p>
    <w:p>
      <w:pPr>
        <w:pStyle w:val="BodyText"/>
      </w:pPr>
      <w:r>
        <w:t xml:space="preserve">Obsidian </w:t>
      </w:r>
      <w:r>
        <w:rPr>
          <w:rFonts w:hint="eastAsia"/>
        </w:rPr>
        <w:t xml:space="preserve">的</w:t>
      </w:r>
      <w:r>
        <w:t xml:space="preserve"> </w:t>
      </w:r>
      <w:r>
        <w:rPr>
          <w:rStyle w:val="VerbatimChar"/>
        </w:rPr>
        <w:t xml:space="preserve">[</w:t>
      </w:r>
      <w:r>
        <w:rPr>
          <w:rStyle w:val="VerbatimChar"/>
        </w:rPr>
        <w:t xml:space="preserve">[</w:t>
      </w:r>
      <w:r>
        <w:rPr>
          <w:rStyle w:val="VerbatimChar"/>
          <w:rFonts w:hint="eastAsia"/>
        </w:rPr>
        <w:t xml:space="preserve">雙向連結</w:t>
      </w:r>
      <w:r>
        <w:rPr>
          <w:rStyle w:val="VerbatimChar"/>
        </w:rPr>
        <w:t xml:space="preserve">]</w:t>
      </w:r>
      <w:r>
        <w:rPr>
          <w:rStyle w:val="VerbatimChar"/>
        </w:rPr>
        <w:t xml:space="preserve">]</w:t>
      </w:r>
      <w:r>
        <w:t xml:space="preserve"> </w:t>
      </w:r>
      <w:r>
        <w:rPr>
          <w:rFonts w:hint="eastAsia"/>
        </w:rPr>
        <w:t xml:space="preserve">在筆記間建立有向圖結構，當</w:t>
      </w:r>
      <w:r>
        <w:t xml:space="preserve"> </w:t>
      </w:r>
      <w:r>
        <w:t xml:space="preserve">BM25</w:t>
      </w:r>
      <w:r>
        <w:t xml:space="preserve"> </w:t>
      </w:r>
      <w:r>
        <w:rPr>
          <w:rFonts w:hint="eastAsia"/>
        </w:rPr>
        <w:t xml:space="preserve">命中某節點後，系統可沿連結邊擴展至語意相鄰的節點，形成三種可量化的召回增益效應：</w:t>
      </w:r>
    </w:p>
    <w:p>
      <w:pPr>
        <w:pStyle w:val="BodyText"/>
      </w:pPr>
      <w:r>
        <w:rPr>
          <w:rFonts w:hint="eastAsia"/>
          <w:b/>
          <w:bCs/>
        </w:rPr>
        <w:t xml:space="preserve">效應一：查詢擴展（Query</w:t>
      </w:r>
      <w:r>
        <w:rPr>
          <w:b/>
          <w:bCs/>
        </w:rPr>
        <w:t xml:space="preserve"> </w:t>
      </w:r>
      <w:r>
        <w:rPr>
          <w:rFonts w:hint="eastAsia"/>
          <w:b/>
          <w:bCs/>
        </w:rPr>
        <w:t xml:space="preserve">Expansion）</w:t>
      </w:r>
    </w:p>
    <w:p>
      <w:pPr>
        <w:pStyle w:val="SourceCode"/>
      </w:pPr>
      <w:r>
        <w:rPr>
          <w:rStyle w:val="VerbatimChar"/>
          <w:rFonts w:hint="eastAsia"/>
        </w:rPr>
        <w:t xml:space="preserve">查詢詞：「幻覺成因」</w:t>
      </w:r>
      <w:r>
        <w:br/>
      </w:r>
      <w:r>
        <w:rPr>
          <w:rStyle w:val="VerbatimChar"/>
        </w:rPr>
        <w:t xml:space="preserve">    │</w:t>
      </w:r>
      <w:r>
        <w:br/>
      </w:r>
      <w:r>
        <w:rPr>
          <w:rStyle w:val="VerbatimChar"/>
        </w:rPr>
        <w:t xml:space="preserve">    ▼ BM25 </w:t>
      </w:r>
      <w:r>
        <w:rPr>
          <w:rStyle w:val="VerbatimChar"/>
          <w:rFonts w:hint="eastAsia"/>
        </w:rPr>
        <w:t xml:space="preserve">直接命中</w:t>
      </w:r>
      <w:r>
        <w:br/>
      </w:r>
      <w:r>
        <w:rPr>
          <w:rStyle w:val="VerbatimChar"/>
        </w:rPr>
        <w:t xml:space="preserve">┌─────────────────────────────────────────┐</w:t>
      </w:r>
      <w:r>
        <w:br/>
      </w:r>
      <w:r>
        <w:rPr>
          <w:rStyle w:val="VerbatimChar"/>
        </w:rPr>
        <w:t xml:space="preserve">│ </w:t>
      </w:r>
      <w:r>
        <w:rPr>
          <w:rStyle w:val="VerbatimChar"/>
          <w:rFonts w:hint="eastAsia"/>
        </w:rPr>
        <w:t xml:space="preserve">2.3_減少盲目幻覺_基於私有數據的約束生成技術</w:t>
      </w:r>
      <w:r>
        <w:rPr>
          <w:rStyle w:val="VerbatimChar"/>
        </w:rPr>
        <w:t xml:space="preserve"> │  ← </w:t>
      </w:r>
      <w:r>
        <w:rPr>
          <w:rStyle w:val="VerbatimChar"/>
          <w:rFonts w:hint="eastAsia"/>
        </w:rPr>
        <w:t xml:space="preserve">主節點</w:t>
      </w:r>
      <w:r>
        <w:br/>
      </w:r>
      <w:r>
        <w:rPr>
          <w:rStyle w:val="VerbatimChar"/>
        </w:rPr>
        <w:t xml:space="preserve">└──────────┬──────────────────────────────┘</w:t>
      </w:r>
      <w:r>
        <w:br/>
      </w:r>
      <w:r>
        <w:rPr>
          <w:rStyle w:val="VerbatimChar"/>
        </w:rPr>
        <w:t xml:space="preserve">           │ </w:t>
      </w:r>
      <w:r>
        <w:rPr>
          <w:rStyle w:val="VerbatimChar"/>
          <w:rFonts w:hint="eastAsia"/>
        </w:rPr>
        <w:t xml:space="preserve">包含</w:t>
      </w:r>
      <w:r>
        <w:rPr>
          <w:rStyle w:val="VerbatimChar"/>
        </w:rPr>
        <w:t xml:space="preserve"> [[REF_Gao2024_RAG_Survey]]</w:t>
      </w:r>
      <w:r>
        <w:br/>
      </w:r>
      <w:r>
        <w:rPr>
          <w:rStyle w:val="VerbatimChar"/>
        </w:rPr>
        <w:t xml:space="preserve">           │ </w:t>
      </w:r>
      <w:r>
        <w:rPr>
          <w:rStyle w:val="VerbatimChar"/>
          <w:rFonts w:hint="eastAsia"/>
        </w:rPr>
        <w:t xml:space="preserve">包含</w:t>
      </w:r>
      <w:r>
        <w:rPr>
          <w:rStyle w:val="VerbatimChar"/>
        </w:rPr>
        <w:t xml:space="preserve"> </w:t>
      </w:r>
      <w:r>
        <w:rPr>
          <w:rStyle w:val="VerbatimChar"/>
          <w:rFonts w:hint="eastAsia"/>
        </w:rPr>
        <w:t xml:space="preserve">[[REF_雙階段RAG電商客服架構]]</w:t>
      </w:r>
      <w:r>
        <w:br/>
      </w:r>
      <w:r>
        <w:rPr>
          <w:rStyle w:val="VerbatimChar"/>
        </w:rPr>
        <w:t xml:space="preserve">           │ </w:t>
      </w:r>
      <w:r>
        <w:rPr>
          <w:rStyle w:val="VerbatimChar"/>
          <w:rFonts w:hint="eastAsia"/>
        </w:rPr>
        <w:t xml:space="preserve">包含</w:t>
      </w:r>
      <w:r>
        <w:rPr>
          <w:rStyle w:val="VerbatimChar"/>
        </w:rPr>
        <w:t xml:space="preserve"> </w:t>
      </w:r>
      <w:r>
        <w:rPr>
          <w:rStyle w:val="VerbatimChar"/>
          <w:rFonts w:hint="eastAsia"/>
        </w:rPr>
        <w:t xml:space="preserve">[[../第六章/6.2_幻覺率測試]]</w:t>
      </w:r>
      <w:r>
        <w:br/>
      </w:r>
      <w:r>
        <w:rPr>
          <w:rStyle w:val="VerbatimChar"/>
        </w:rPr>
        <w:t xml:space="preserve">           ▼</w:t>
      </w:r>
      <w:r>
        <w:br/>
      </w:r>
      <w:r>
        <w:rPr>
          <w:rStyle w:val="VerbatimChar"/>
        </w:rPr>
        <w:t xml:space="preserve">    </w:t>
      </w:r>
      <w:r>
        <w:rPr>
          <w:rStyle w:val="VerbatimChar"/>
          <w:rFonts w:hint="eastAsia"/>
        </w:rPr>
        <w:t xml:space="preserve">相關節點自動進入候選召回池</w:t>
      </w:r>
    </w:p>
    <w:p>
      <w:pPr>
        <w:pStyle w:val="FirstParagraph"/>
      </w:pPr>
      <w:r>
        <w:rPr>
          <w:rFonts w:hint="eastAsia"/>
        </w:rPr>
        <w:t xml:space="preserve">此機制使單次查詢能召回語意相關卻字面不同的筆記，而無需對每個候選節點獨立計算向量相似度。相較神經</w:t>
      </w:r>
      <w:r>
        <w:t xml:space="preserve"> </w:t>
      </w:r>
      <w:r>
        <w:t xml:space="preserve">Embedding</w:t>
      </w:r>
      <w:r>
        <w:t xml:space="preserve"> </w:t>
      </w:r>
      <w:r>
        <w:rPr>
          <w:rFonts w:hint="eastAsia"/>
        </w:rPr>
        <w:t xml:space="preserve">的語意擴展，雙鏈擴展的計算成本幾近於零（圖遍歷而非矩陣乘法），且擴展路徑由研究者手動建立，具備顯式可解釋性。</w:t>
      </w:r>
    </w:p>
    <w:p>
      <w:pPr>
        <w:pStyle w:val="BodyText"/>
      </w:pPr>
      <w:r>
        <w:rPr>
          <w:rFonts w:hint="eastAsia"/>
          <w:b/>
          <w:bCs/>
        </w:rPr>
        <w:t xml:space="preserve">效應二：語意噪聲的拓撲過濾</w:t>
      </w:r>
    </w:p>
    <w:p>
      <w:pPr>
        <w:pStyle w:val="BodyText"/>
      </w:pPr>
      <w:r>
        <w:rPr>
          <w:rFonts w:hint="eastAsia"/>
        </w:rPr>
        <w:t xml:space="preserve">未被任何筆記連結的孤立節點，在召回時無法透過雙鏈擴展進入候選池；此特性使</w:t>
      </w:r>
      <w:r>
        <w:t xml:space="preserve"> </w:t>
      </w:r>
      <w:r>
        <w:t xml:space="preserve">Backlink</w:t>
      </w:r>
      <w:r>
        <w:t xml:space="preserve"> </w:t>
      </w:r>
      <w:r>
        <w:rPr>
          <w:rFonts w:hint="eastAsia"/>
        </w:rPr>
        <w:t xml:space="preserve">網絡密度成為衡量筆記「知識整合度」的隱性指標。高整合度的筆記（多向連結）在圖結構召回中天然獲得更高的可達性，低整合度或語意游離的筆記則自然被抑制，形成一種</w:t>
      </w:r>
      <w:r>
        <w:rPr>
          <w:rFonts w:hint="eastAsia"/>
          <w:b/>
          <w:bCs/>
        </w:rPr>
        <w:t xml:space="preserve">基於知識圖譜拓撲的隱式噪聲過濾機制</w:t>
      </w:r>
      <w:r>
        <w:rPr>
          <w:rFonts w:hint="eastAsia"/>
        </w:rPr>
        <w:t xml:space="preserve">，無需人工設定信心門檻。</w:t>
      </w:r>
    </w:p>
    <w:p>
      <w:pPr>
        <w:pStyle w:val="BodyText"/>
      </w:pPr>
      <w:r>
        <w:rPr>
          <w:rFonts w:hint="eastAsia"/>
          <w:b/>
          <w:bCs/>
        </w:rPr>
        <w:t xml:space="preserve">效應三：來源可溯路徑的強制形成</w:t>
      </w:r>
    </w:p>
    <w:p>
      <w:pPr>
        <w:pStyle w:val="BodyText"/>
      </w:pPr>
      <w:r>
        <w:rPr>
          <w:rFonts w:hint="eastAsia"/>
        </w:rPr>
        <w:t xml:space="preserve">每份章節筆記的「相關筆記」區塊明確列出</w:t>
      </w:r>
      <w:r>
        <w:t xml:space="preserve"> </w:t>
      </w:r>
      <w:r>
        <w:rPr>
          <w:rStyle w:val="VerbatimChar"/>
        </w:rPr>
        <w:t xml:space="preserve">[</w:t>
      </w:r>
      <w:r>
        <w:rPr>
          <w:rStyle w:val="VerbatimChar"/>
        </w:rPr>
        <w:t xml:space="preserve">[</w:t>
      </w:r>
      <w:r>
        <w:rPr>
          <w:rStyle w:val="VerbatimChar"/>
        </w:rPr>
        <w:t xml:space="preserve">REF_*</w:t>
      </w:r>
      <w:r>
        <w:rPr>
          <w:rStyle w:val="VerbatimChar"/>
        </w:rPr>
        <w:t xml:space="preserve">]</w:t>
      </w:r>
      <w:r>
        <w:rPr>
          <w:rStyle w:val="VerbatimChar"/>
        </w:rPr>
        <w:t xml:space="preserve">]</w:t>
      </w:r>
      <w:r>
        <w:t xml:space="preserve"> </w:t>
      </w:r>
      <w:r>
        <w:rPr>
          <w:rFonts w:hint="eastAsia"/>
        </w:rPr>
        <w:t xml:space="preserve">引用，形成從論述節點到文獻節點的強制可追溯路徑。</w:t>
      </w:r>
      <w:r>
        <w:rPr>
          <w:rStyle w:val="VerbatimChar"/>
        </w:rPr>
        <w:t xml:space="preserve">hallucination_guard.py</w:t>
      </w:r>
      <w:r>
        <w:t xml:space="preserve"> </w:t>
      </w:r>
      <w:r>
        <w:rPr>
          <w:rFonts w:hint="eastAsia"/>
        </w:rPr>
        <w:t xml:space="preserve">在稽核時，正是透過偵測「觸發論點主張的段落是否存在</w:t>
      </w:r>
      <w:r>
        <w:t xml:space="preserve"> ±5 </w:t>
      </w:r>
      <w:r>
        <w:rPr>
          <w:rFonts w:hint="eastAsia"/>
        </w:rPr>
        <w:t xml:space="preserve">行內的</w:t>
      </w:r>
      <w:r>
        <w:t xml:space="preserve"> </w:t>
      </w:r>
      <w:r>
        <w:rPr>
          <w:rStyle w:val="VerbatimChar"/>
        </w:rPr>
        <w:t xml:space="preserve">[</w:t>
      </w:r>
      <w:r>
        <w:rPr>
          <w:rStyle w:val="VerbatimChar"/>
        </w:rPr>
        <w:t xml:space="preserve">[</w:t>
      </w:r>
      <w:r>
        <w:rPr>
          <w:rStyle w:val="VerbatimChar"/>
        </w:rPr>
        <w:t xml:space="preserve">REF_*</w:t>
      </w:r>
      <w:r>
        <w:rPr>
          <w:rStyle w:val="VerbatimChar"/>
        </w:rPr>
        <w:t xml:space="preserve">]</w:t>
      </w:r>
      <w:r>
        <w:rPr>
          <w:rStyle w:val="VerbatimChar"/>
        </w:rPr>
        <w:t xml:space="preserve">]</w:t>
      </w:r>
      <w:r>
        <w:t xml:space="preserve"> </w:t>
      </w:r>
      <w:r>
        <w:rPr>
          <w:rFonts w:hint="eastAsia"/>
        </w:rPr>
        <w:t xml:space="preserve">雙鏈」來判定幻覺風險，將雙鏈連結從知識管理工具轉化為品質稽核的偵測信號。</w:t>
      </w:r>
    </w:p>
    <w:bookmarkEnd w:id="83"/>
    <w:bookmarkStart w:id="84" w:name="Xd6944a174a64dff12bcf1e127143833e4c1eb88"/>
    <w:p>
      <w:pPr>
        <w:pStyle w:val="Heading4"/>
      </w:pPr>
      <w:r>
        <w:t xml:space="preserve">d)</w:t>
      </w:r>
      <w:r>
        <w:t xml:space="preserve"> </w:t>
      </w:r>
      <w:r>
        <w:rPr>
          <w:rFonts w:hint="eastAsia"/>
        </w:rPr>
        <w:t xml:space="preserve">原子化與雙鏈的協同正向循環</w:t>
      </w:r>
    </w:p>
    <w:p>
      <w:pPr>
        <w:pStyle w:val="SourceCode"/>
      </w:pPr>
      <w:r>
        <w:rPr>
          <w:rStyle w:val="VerbatimChar"/>
          <w:rFonts w:hint="eastAsia"/>
        </w:rPr>
        <w:t xml:space="preserve">原子化設計</w:t>
      </w:r>
      <w:r>
        <w:rPr>
          <w:rStyle w:val="VerbatimChar"/>
        </w:rPr>
        <w:t xml:space="preserve">  ──────────────────────────────►  </w:t>
      </w:r>
      <w:r>
        <w:rPr>
          <w:rStyle w:val="VerbatimChar"/>
          <w:rFonts w:hint="eastAsia"/>
        </w:rPr>
        <w:t xml:space="preserve">概念邊界清晰</w:t>
      </w:r>
      <w:r>
        <w:br/>
      </w:r>
      <w:r>
        <w:rPr>
          <w:rStyle w:val="VerbatimChar"/>
        </w:rPr>
        <w:t xml:space="preserve">     │                                            │</w:t>
      </w:r>
      <w:r>
        <w:br/>
      </w:r>
      <w:r>
        <w:rPr>
          <w:rStyle w:val="VerbatimChar"/>
        </w:rPr>
        <w:t xml:space="preserve">     │  </w:t>
      </w:r>
      <w:r>
        <w:rPr>
          <w:rStyle w:val="VerbatimChar"/>
          <w:rFonts w:hint="eastAsia"/>
        </w:rPr>
        <w:t xml:space="preserve">每增一份筆記</w:t>
      </w:r>
      <w:r>
        <w:rPr>
          <w:rStyle w:val="VerbatimChar"/>
        </w:rPr>
        <w:t xml:space="preserve">                    </w:t>
      </w:r>
      <w:r>
        <w:rPr>
          <w:rStyle w:val="VerbatimChar"/>
          <w:rFonts w:hint="eastAsia"/>
        </w:rPr>
        <w:t xml:space="preserve">索引單元語意自洽</w:t>
      </w:r>
      <w:r>
        <w:br/>
      </w:r>
      <w:r>
        <w:rPr>
          <w:rStyle w:val="VerbatimChar"/>
        </w:rPr>
        <w:t xml:space="preserve">     ▼                                            │</w:t>
      </w:r>
      <w:r>
        <w:br/>
      </w:r>
      <w:r>
        <w:rPr>
          <w:rStyle w:val="VerbatimChar"/>
        </w:rPr>
        <w:t xml:space="preserve">BM25 </w:t>
      </w:r>
      <w:r>
        <w:rPr>
          <w:rStyle w:val="VerbatimChar"/>
          <w:rFonts w:hint="eastAsia"/>
        </w:rPr>
        <w:t xml:space="preserve">索引粒度提升</w:t>
      </w:r>
      <w:r>
        <w:rPr>
          <w:rStyle w:val="VerbatimChar"/>
        </w:rPr>
        <w:t xml:space="preserve">  ◄──── </w:t>
      </w:r>
      <w:r>
        <w:rPr>
          <w:rStyle w:val="VerbatimChar"/>
          <w:rFonts w:hint="eastAsia"/>
        </w:rPr>
        <w:t xml:space="preserve">雙鏈連結</w:t>
      </w:r>
      <w:r>
        <w:rPr>
          <w:rStyle w:val="VerbatimChar"/>
        </w:rPr>
        <w:t xml:space="preserve"> ────►  </w:t>
      </w:r>
      <w:r>
        <w:rPr>
          <w:rStyle w:val="VerbatimChar"/>
          <w:rFonts w:hint="eastAsia"/>
        </w:rPr>
        <w:t xml:space="preserve">圖結構擴展能力提升</w:t>
      </w:r>
      <w:r>
        <w:br/>
      </w:r>
      <w:r>
        <w:rPr>
          <w:rStyle w:val="VerbatimChar"/>
        </w:rPr>
        <w:t xml:space="preserve">     │                      │</w:t>
      </w:r>
      <w:r>
        <w:br/>
      </w:r>
      <w:r>
        <w:rPr>
          <w:rStyle w:val="VerbatimChar"/>
        </w:rPr>
        <w:t xml:space="preserve">     │                      ▼</w:t>
      </w:r>
      <w:r>
        <w:br/>
      </w:r>
      <w:r>
        <w:rPr>
          <w:rStyle w:val="VerbatimChar"/>
          <w:rFonts w:hint="eastAsia"/>
        </w:rPr>
        <w:t xml:space="preserve">召回精度提升</w:t>
      </w:r>
      <w:r>
        <w:rPr>
          <w:rStyle w:val="VerbatimChar"/>
        </w:rPr>
        <w:t xml:space="preserve">         </w:t>
      </w:r>
      <w:r>
        <w:rPr>
          <w:rStyle w:val="VerbatimChar"/>
          <w:rFonts w:hint="eastAsia"/>
        </w:rPr>
        <w:t xml:space="preserve">語意相關節點可達性提升</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rPr>
          <w:rStyle w:val="VerbatimChar"/>
          <w:rFonts w:hint="eastAsia"/>
        </w:rPr>
        <w:t xml:space="preserve">知識庫「越寫越好檢索」的累積效應</w:t>
      </w:r>
    </w:p>
    <w:p>
      <w:pPr>
        <w:pStyle w:val="FirstParagraph"/>
      </w:pPr>
      <w:r>
        <w:rPr>
          <w:rFonts w:hint="eastAsia"/>
        </w:rPr>
        <w:t xml:space="preserve">此正向循環意味著，本研究的知識庫具備</w:t>
      </w:r>
      <w:r>
        <w:rPr>
          <w:rFonts w:hint="eastAsia"/>
          <w:b/>
          <w:bCs/>
        </w:rPr>
        <w:t xml:space="preserve">自我增強的</w:t>
      </w:r>
      <w:r>
        <w:rPr>
          <w:b/>
          <w:bCs/>
        </w:rPr>
        <w:t xml:space="preserve"> RAG</w:t>
      </w:r>
      <w:r>
        <w:rPr>
          <w:b/>
          <w:bCs/>
        </w:rPr>
        <w:t xml:space="preserve"> </w:t>
      </w:r>
      <w:r>
        <w:rPr>
          <w:rFonts w:hint="eastAsia"/>
          <w:b/>
          <w:bCs/>
        </w:rPr>
        <w:t xml:space="preserve">品質改善能力</w:t>
      </w:r>
      <w:r>
        <w:rPr>
          <w:rFonts w:hint="eastAsia"/>
        </w:rPr>
        <w:t xml:space="preserve">：隨著筆記數量增加、雙鏈網絡密度提升，BM25</w:t>
      </w:r>
      <w:r>
        <w:t xml:space="preserve"> </w:t>
      </w:r>
      <w:r>
        <w:rPr>
          <w:rFonts w:hint="eastAsia"/>
        </w:rPr>
        <w:t xml:space="preserve">召回的上下文豐富度隨之增強，系統整體的檢索精度呈現非線性提升趨勢。</w:t>
      </w:r>
    </w:p>
    <w:p>
      <w:pPr>
        <w:pStyle w:val="BodyText"/>
      </w:pPr>
      <w:r>
        <w:rPr>
          <w:rFonts w:hint="eastAsia"/>
          <w:b/>
          <w:bCs/>
        </w:rPr>
        <w:t xml:space="preserve">本節小結</w:t>
      </w:r>
      <w:r>
        <w:rPr>
          <w:rFonts w:hint="eastAsia"/>
        </w:rPr>
        <w:t xml:space="preserve">：核心論點可歸納為兩點。其一，原子化設計以人工界定概念邊界取代演算法</w:t>
      </w:r>
      <w:r>
        <w:t xml:space="preserve"> </w:t>
      </w:r>
      <w:r>
        <w:rPr>
          <w:rFonts w:hint="eastAsia"/>
        </w:rPr>
        <w:t xml:space="preserve">Chunking，從索引建立階段消除語意截斷與語意重疊的根本噪聲來源；其二，雙向連結透過圖結構查詢擴展、拓撲隱式過濾與來源可溯路徑三種機制，將知識圖譜的結構資訊轉化為</w:t>
      </w:r>
      <w:r>
        <w:t xml:space="preserve"> </w:t>
      </w:r>
      <w:r>
        <w:t xml:space="preserve">RAG </w:t>
      </w:r>
      <w:r>
        <w:rPr>
          <w:rFonts w:hint="eastAsia"/>
        </w:rPr>
        <w:t xml:space="preserve">召回的品質保障。兩者協同作用，使知識庫在資源受限的</w:t>
      </w:r>
      <w:r>
        <w:t xml:space="preserve"> Mac</w:t>
      </w:r>
      <w:r>
        <w:t xml:space="preserve"> </w:t>
      </w:r>
      <w:r>
        <w:rPr>
          <w:rFonts w:hint="eastAsia"/>
        </w:rPr>
        <w:t xml:space="preserve">Mini（2014）環境下，以</w:t>
      </w:r>
      <w:r>
        <w:t xml:space="preserve"> BM25 </w:t>
      </w:r>
      <w:r>
        <w:rPr>
          <w:rFonts w:hint="eastAsia"/>
        </w:rPr>
        <w:t xml:space="preserve">稀疏向量取代神經</w:t>
      </w:r>
      <w:r>
        <w:t xml:space="preserve"> </w:t>
      </w:r>
      <w:r>
        <w:rPr>
          <w:rFonts w:hint="eastAsia"/>
        </w:rPr>
        <w:t xml:space="preserve">Embedding，仍能實現具備學術引用可信度的高精度語意召回。</w:t>
      </w:r>
    </w:p>
    <w:bookmarkEnd w:id="84"/>
    <w:bookmarkEnd w:id="85"/>
    <w:bookmarkEnd w:id="86"/>
    <w:bookmarkStart w:id="93" w:name="X2aff9228b836b7d17540f0dfd0c4c5e1a5c8286"/>
    <w:p>
      <w:pPr>
        <w:pStyle w:val="Heading2"/>
      </w:pPr>
      <w:r>
        <w:rPr>
          <w:i/>
          <w:iCs/>
        </w:rPr>
        <w:t xml:space="preserve">B.</w:t>
      </w:r>
      <w:r>
        <w:rPr>
          <w:i/>
          <w:iCs/>
        </w:rPr>
        <w:t xml:space="preserve"> </w:t>
      </w:r>
      <w:r>
        <w:rPr>
          <w:rFonts w:hint="eastAsia"/>
          <w:i/>
          <w:iCs/>
        </w:rPr>
        <w:t xml:space="preserve">NotebookLM：非結構化資料的深度語意映射</w:t>
      </w:r>
    </w:p>
    <w:p>
      <w:pPr>
        <w:pStyle w:val="FirstParagraph"/>
      </w:pPr>
      <w:r>
        <w:rPr>
          <w:rFonts w:hint="eastAsia"/>
        </w:rPr>
        <w:t xml:space="preserve">在永續性</w:t>
      </w:r>
      <w:r>
        <w:t xml:space="preserve"> RAG </w:t>
      </w:r>
      <w:r>
        <w:rPr>
          <w:rFonts w:hint="eastAsia"/>
        </w:rPr>
        <w:t xml:space="preserve">三位一體架構中，Obsidian</w:t>
      </w:r>
      <w:r>
        <w:t xml:space="preserve"> </w:t>
      </w:r>
      <w:r>
        <w:rPr>
          <w:rFonts w:hint="eastAsia"/>
        </w:rPr>
        <w:t xml:space="preserve">解決的是「知識如何儲存」的問題；NotebookLM</w:t>
      </w:r>
      <w:r>
        <w:t xml:space="preserve"> </w:t>
      </w:r>
      <w:r>
        <w:rPr>
          <w:rFonts w:hint="eastAsia"/>
        </w:rPr>
        <w:t xml:space="preserve">解決的則是「知識如何從原始素材中被可信地萃取」的問題。兩者的職責邊界明確：Obsidian</w:t>
      </w:r>
      <w:r>
        <w:t xml:space="preserve"> </w:t>
      </w:r>
      <w:r>
        <w:rPr>
          <w:rFonts w:hint="eastAsia"/>
        </w:rPr>
        <w:t xml:space="preserve">是知識的最終棲所，NotebookLM</w:t>
      </w:r>
      <w:r>
        <w:t xml:space="preserve"> </w:t>
      </w:r>
      <w:r>
        <w:rPr>
          <w:rFonts w:hint="eastAsia"/>
        </w:rPr>
        <w:t xml:space="preserve">是知識進入棲所之前的</w:t>
      </w:r>
      <w:r>
        <w:rPr>
          <w:rFonts w:hint="eastAsia"/>
          <w:b/>
          <w:bCs/>
        </w:rPr>
        <w:t xml:space="preserve">精煉過濾器</w:t>
      </w:r>
      <w:r>
        <w:t xml:space="preserve">。</w:t>
      </w:r>
    </w:p>
    <w:p>
      <w:pPr>
        <w:pStyle w:val="BodyText"/>
      </w:pPr>
      <w:r>
        <w:rPr>
          <w:rFonts w:hint="eastAsia"/>
        </w:rPr>
        <w:t xml:space="preserve">這一定位的核心依據，是</w:t>
      </w:r>
      <w:r>
        <w:t xml:space="preserve"> NotebookLM </w:t>
      </w:r>
      <w:r>
        <w:rPr>
          <w:rFonts w:hint="eastAsia"/>
        </w:rPr>
        <w:t xml:space="preserve">的</w:t>
      </w:r>
      <w:r>
        <w:t xml:space="preserve"> Source-grounded</w:t>
      </w:r>
      <w:r>
        <w:t xml:space="preserve"> </w:t>
      </w:r>
      <w:r>
        <w:rPr>
          <w:rFonts w:hint="eastAsia"/>
        </w:rPr>
        <w:t xml:space="preserve">生成機制——一種強制將所有推理結論錨定至用戶上傳文件具體段落的約束性生成架構。本節分四層展開：Source-grounded</w:t>
      </w:r>
      <w:r>
        <w:t xml:space="preserve"> </w:t>
      </w:r>
      <w:r>
        <w:rPr>
          <w:rFonts w:hint="eastAsia"/>
        </w:rPr>
        <w:t xml:space="preserve">的機制剖析（§B.1）、語意映射流程（§B.2）、學術論文預處理工作流（§B.3），以及與兩階段</w:t>
      </w:r>
      <w:r>
        <w:t xml:space="preserve"> </w:t>
      </w:r>
      <w:r>
        <w:t xml:space="preserve">RAG </w:t>
      </w:r>
      <w:r>
        <w:rPr>
          <w:rFonts w:hint="eastAsia"/>
        </w:rPr>
        <w:t xml:space="preserve">的層次協同（§B.4）。</w:t>
      </w:r>
    </w:p>
    <w:bookmarkStart w:id="87" w:name="X312b849f21985582d1984a1adb2d3b53d9d7eaf"/>
    <w:p>
      <w:pPr>
        <w:pStyle w:val="Heading3"/>
      </w:pPr>
      <w:r>
        <w:t xml:space="preserve">1) Source-grounded</w:t>
      </w:r>
      <w:r>
        <w:t xml:space="preserve"> </w:t>
      </w:r>
      <w:r>
        <w:rPr>
          <w:rFonts w:hint="eastAsia"/>
        </w:rPr>
        <w:t xml:space="preserve">機制：幻覺的源頭封鎖</w:t>
      </w:r>
    </w:p>
    <w:p>
      <w:pPr>
        <w:pStyle w:val="FirstParagraph"/>
      </w:pPr>
      <w:r>
        <w:rPr>
          <w:rFonts w:hint="eastAsia"/>
        </w:rPr>
        <w:t xml:space="preserve">一般</w:t>
      </w:r>
      <w:r>
        <w:t xml:space="preserve"> LLM </w:t>
      </w:r>
      <w:r>
        <w:rPr>
          <w:rFonts w:hint="eastAsia"/>
        </w:rPr>
        <w:t xml:space="preserve">在生成回答時，存在一個根本性風險：訓練記憶與文件檢索結果在</w:t>
      </w:r>
      <w:r>
        <w:t xml:space="preserve"> </w:t>
      </w:r>
      <w:r>
        <w:t xml:space="preserve">Context</w:t>
      </w:r>
      <w:r>
        <w:t xml:space="preserve"> </w:t>
      </w:r>
      <w:r>
        <w:rPr>
          <w:rFonts w:hint="eastAsia"/>
        </w:rPr>
        <w:t xml:space="preserve">中混合，模型難以區分「我在引用上傳的文件」與「我在引用訓練時見過的知識」。此混合現象正是學術寫作中引用幻覺的主要來源——模型以訓練記憶填補文件中不存在的數據細節，生成看似合理但無法驗證的引用</w:t>
      </w:r>
      <w:r>
        <w:t xml:space="preserve"> </w:t>
      </w:r>
      <w:r>
        <w:t xml:space="preserve">[</w:t>
      </w:r>
      <w:r>
        <w:t xml:space="preserve">3</w:t>
      </w:r>
      <w:r>
        <w:t xml:space="preserve">]</w:t>
      </w:r>
      <w:r>
        <w:t xml:space="preserve">。</w:t>
      </w:r>
    </w:p>
    <w:p>
      <w:pPr>
        <w:pStyle w:val="BodyText"/>
      </w:pPr>
      <w:r>
        <w:t xml:space="preserve">NotebookLM </w:t>
      </w:r>
      <w:r>
        <w:rPr>
          <w:rFonts w:hint="eastAsia"/>
        </w:rPr>
        <w:t xml:space="preserve">的</w:t>
      </w:r>
      <w:r>
        <w:t xml:space="preserve"> Source-grounded </w:t>
      </w:r>
      <w:r>
        <w:rPr>
          <w:rFonts w:hint="eastAsia"/>
        </w:rPr>
        <w:t xml:space="preserve">架構從生成管道的設計層面切斷此風險：</w:t>
      </w:r>
    </w:p>
    <w:p>
      <w:pPr>
        <w:pStyle w:val="BlockText"/>
      </w:pPr>
      <w:r>
        <w:rPr>
          <w:rFonts w:hint="eastAsia"/>
          <w:b/>
          <w:bCs/>
        </w:rPr>
        <w:t xml:space="preserve">運作原理</w:t>
      </w:r>
      <w:r>
        <w:rPr>
          <w:rFonts w:hint="eastAsia"/>
        </w:rPr>
        <w:t xml:space="preserve">：推理僅基於用戶上傳的文件集（Sources）展開；每個輸出論點附帶可點擊的引用標記，指向原始文件的具體段落；當查詢超出上傳文件範圍時，系統明確回應「上傳文件中無相關資訊」，而非以訓練記憶填補空缺。</w:t>
      </w:r>
    </w:p>
    <w:p>
      <w:pPr>
        <w:pStyle w:val="FirstParagraph"/>
      </w:pPr>
      <w:r>
        <w:rPr>
          <w:rFonts w:hint="eastAsia"/>
          <w:b/>
          <w:bCs/>
        </w:rPr>
        <w:t xml:space="preserve">表四：一般</w:t>
      </w:r>
      <w:r>
        <w:rPr>
          <w:b/>
          <w:bCs/>
        </w:rPr>
        <w:t xml:space="preserve"> RAG </w:t>
      </w:r>
      <w:r>
        <w:rPr>
          <w:rFonts w:hint="eastAsia"/>
          <w:b/>
          <w:bCs/>
        </w:rPr>
        <w:t xml:space="preserve">生成</w:t>
      </w:r>
      <w:r>
        <w:rPr>
          <w:b/>
          <w:bCs/>
        </w:rPr>
        <w:t xml:space="preserve"> vs. NotebookLM Source-grounded </w:t>
      </w:r>
      <w:r>
        <w:rPr>
          <w:rFonts w:hint="eastAsia"/>
          <w:b/>
          <w:bCs/>
        </w:rPr>
        <w:t xml:space="preserve">的機制比較</w:t>
      </w:r>
    </w:p>
    <w:tbl>
      <w:tblPr>
        <w:tblStyle w:val="Table"/>
        <w:tblW w:type="auto" w:w="0"/>
        <w:tblLook w:firstRow="1" w:lastRow="0" w:firstColumn="0" w:lastColumn="0" w:noHBand="0" w:noVBand="0" w:val="0020"/>
      </w:tblPr>
      <w:tblGrid>
        <w:gridCol w:w="2640"/>
        <w:gridCol w:w="2640"/>
        <w:gridCol w:w="2640"/>
      </w:tblGrid>
      <w:tr>
        <w:trPr>
          <w:tblHeader w:val="on"/>
        </w:trPr>
        <w:tc>
          <w:tcPr/>
          <w:p>
            <w:pPr>
              <w:jc w:val="left"/>
            </w:pPr>
            <w:r>
              <w:rPr>
                <w:rFonts w:hint="eastAsia"/>
              </w:rPr>
              <w:t xml:space="preserve">機制面向</w:t>
            </w:r>
          </w:p>
        </w:tc>
        <w:tc>
          <w:tcPr/>
          <w:p>
            <w:pPr>
              <w:jc w:val="left"/>
            </w:pPr>
            <w:r>
              <w:rPr>
                <w:rFonts w:hint="eastAsia"/>
              </w:rPr>
              <w:t xml:space="preserve">一般</w:t>
            </w:r>
            <w:r>
              <w:t xml:space="preserve"> RAG </w:t>
            </w:r>
            <w:r>
              <w:rPr>
                <w:rFonts w:hint="eastAsia"/>
              </w:rPr>
              <w:t xml:space="preserve">生成</w:t>
            </w:r>
          </w:p>
        </w:tc>
        <w:tc>
          <w:tcPr/>
          <w:p>
            <w:pPr>
              <w:jc w:val="left"/>
            </w:pPr>
            <w:r>
              <w:t xml:space="preserve">NotebookLM Source-grounded</w:t>
            </w:r>
          </w:p>
        </w:tc>
      </w:tr>
      <w:tr>
        <w:tc>
          <w:tcPr/>
          <w:p>
            <w:pPr>
              <w:pStyle w:val="Compact"/>
              <w:jc w:val="left"/>
            </w:pPr>
            <w:r>
              <w:rPr>
                <w:rFonts w:hint="eastAsia"/>
              </w:rPr>
              <w:t xml:space="preserve">知識來源</w:t>
            </w:r>
          </w:p>
        </w:tc>
        <w:tc>
          <w:tcPr/>
          <w:p>
            <w:pPr>
              <w:pStyle w:val="Compact"/>
              <w:jc w:val="left"/>
            </w:pPr>
            <w:r>
              <w:rPr>
                <w:rFonts w:hint="eastAsia"/>
              </w:rPr>
              <w:t xml:space="preserve">向量資料庫召回</w:t>
            </w:r>
            <w:r>
              <w:t xml:space="preserve"> + </w:t>
            </w:r>
            <w:r>
              <w:rPr>
                <w:rFonts w:hint="eastAsia"/>
              </w:rPr>
              <w:t xml:space="preserve">模型訓練記憶混合</w:t>
            </w:r>
          </w:p>
        </w:tc>
        <w:tc>
          <w:tcPr/>
          <w:p>
            <w:pPr>
              <w:pStyle w:val="Compact"/>
              <w:jc w:val="left"/>
            </w:pPr>
            <w:r>
              <w:rPr>
                <w:rFonts w:hint="eastAsia"/>
              </w:rPr>
              <w:t xml:space="preserve">嚴格限制於用戶上傳文件，訓練記憶被隔離</w:t>
            </w:r>
          </w:p>
        </w:tc>
      </w:tr>
      <w:tr>
        <w:tc>
          <w:tcPr/>
          <w:p>
            <w:pPr>
              <w:pStyle w:val="Compact"/>
              <w:jc w:val="left"/>
            </w:pPr>
            <w:r>
              <w:rPr>
                <w:rFonts w:hint="eastAsia"/>
              </w:rPr>
              <w:t xml:space="preserve">引用格式</w:t>
            </w:r>
          </w:p>
        </w:tc>
        <w:tc>
          <w:tcPr/>
          <w:p>
            <w:pPr>
              <w:pStyle w:val="Compact"/>
              <w:jc w:val="left"/>
            </w:pPr>
            <w:r>
              <w:rPr>
                <w:rFonts w:hint="eastAsia"/>
              </w:rPr>
              <w:t xml:space="preserve">模型自由生成，可能捏造不存在的引用</w:t>
            </w:r>
          </w:p>
        </w:tc>
        <w:tc>
          <w:tcPr/>
          <w:p>
            <w:pPr>
              <w:pStyle w:val="Compact"/>
              <w:jc w:val="left"/>
            </w:pPr>
            <w:r>
              <w:rPr>
                <w:rFonts w:hint="eastAsia"/>
              </w:rPr>
              <w:t xml:space="preserve">強制對應上傳文件具體段落，可點擊驗證</w:t>
            </w:r>
          </w:p>
        </w:tc>
      </w:tr>
      <w:tr>
        <w:tc>
          <w:tcPr/>
          <w:p>
            <w:pPr>
              <w:pStyle w:val="Compact"/>
              <w:jc w:val="left"/>
            </w:pPr>
            <w:r>
              <w:rPr>
                <w:rFonts w:hint="eastAsia"/>
              </w:rPr>
              <w:t xml:space="preserve">超範圍回應</w:t>
            </w:r>
          </w:p>
        </w:tc>
        <w:tc>
          <w:tcPr/>
          <w:p>
            <w:pPr>
              <w:pStyle w:val="Compact"/>
              <w:jc w:val="left"/>
            </w:pPr>
            <w:r>
              <w:rPr>
                <w:rFonts w:hint="eastAsia"/>
              </w:rPr>
              <w:t xml:space="preserve">模型仍會基於訓練記憶回答，幻覺風險高</w:t>
            </w:r>
          </w:p>
        </w:tc>
        <w:tc>
          <w:tcPr/>
          <w:p>
            <w:pPr>
              <w:pStyle w:val="Compact"/>
              <w:jc w:val="left"/>
            </w:pPr>
            <w:r>
              <w:rPr>
                <w:rFonts w:hint="eastAsia"/>
              </w:rPr>
              <w:t xml:space="preserve">明確聲明資訊缺失，拒絕無來源推斷</w:t>
            </w:r>
          </w:p>
        </w:tc>
      </w:tr>
      <w:tr>
        <w:tc>
          <w:tcPr/>
          <w:p>
            <w:pPr>
              <w:pStyle w:val="Compact"/>
              <w:jc w:val="left"/>
            </w:pPr>
            <w:r>
              <w:rPr>
                <w:rFonts w:hint="eastAsia"/>
              </w:rPr>
              <w:t xml:space="preserve">幻覺風險等級</w:t>
            </w:r>
          </w:p>
        </w:tc>
        <w:tc>
          <w:tcPr/>
          <w:p>
            <w:pPr>
              <w:pStyle w:val="Compact"/>
              <w:jc w:val="left"/>
            </w:pPr>
            <w:r>
              <w:rPr>
                <w:rFonts w:hint="eastAsia"/>
              </w:rPr>
              <w:t xml:space="preserve">中至高（取決於召回品質與模型自我約束）</w:t>
            </w:r>
          </w:p>
        </w:tc>
        <w:tc>
          <w:tcPr/>
          <w:p>
            <w:pPr>
              <w:pStyle w:val="Compact"/>
              <w:jc w:val="left"/>
            </w:pPr>
            <w:r>
              <w:rPr>
                <w:rFonts w:hint="eastAsia"/>
              </w:rPr>
              <w:t xml:space="preserve">低（來源嚴格約束，推理邊界由文件集決定）</w:t>
            </w:r>
          </w:p>
        </w:tc>
      </w:tr>
      <w:tr>
        <w:tc>
          <w:tcPr/>
          <w:p>
            <w:pPr>
              <w:pStyle w:val="Compact"/>
              <w:jc w:val="left"/>
            </w:pPr>
            <w:r>
              <w:rPr>
                <w:rFonts w:hint="eastAsia"/>
              </w:rPr>
              <w:t xml:space="preserve">可驗證性</w:t>
            </w:r>
          </w:p>
        </w:tc>
        <w:tc>
          <w:tcPr/>
          <w:p>
            <w:pPr>
              <w:pStyle w:val="Compact"/>
              <w:jc w:val="left"/>
            </w:pPr>
            <w:r>
              <w:rPr>
                <w:rFonts w:hint="eastAsia"/>
              </w:rPr>
              <w:t xml:space="preserve">低（引用需人工逐一比對原文）</w:t>
            </w:r>
          </w:p>
        </w:tc>
        <w:tc>
          <w:tcPr/>
          <w:p>
            <w:pPr>
              <w:pStyle w:val="Compact"/>
              <w:jc w:val="left"/>
            </w:pPr>
            <w:r>
              <w:rPr>
                <w:rFonts w:hint="eastAsia"/>
              </w:rPr>
              <w:t xml:space="preserve">高（點擊引用標記直達原文段落）</w:t>
            </w:r>
          </w:p>
        </w:tc>
      </w:tr>
    </w:tbl>
    <w:p>
      <w:pPr>
        <w:pStyle w:val="BodyText"/>
      </w:pPr>
      <w:r>
        <w:rPr>
          <w:rFonts w:hint="eastAsia"/>
        </w:rPr>
        <w:t xml:space="preserve">此機制使</w:t>
      </w:r>
      <w:r>
        <w:t xml:space="preserve"> NotebookLM</w:t>
      </w:r>
      <w:r>
        <w:t xml:space="preserve"> </w:t>
      </w:r>
      <w:r>
        <w:rPr>
          <w:rFonts w:hint="eastAsia"/>
        </w:rPr>
        <w:t xml:space="preserve">的輸出具備本研究所需的</w:t>
      </w:r>
      <w:r>
        <w:rPr>
          <w:rFonts w:hint="eastAsia"/>
          <w:b/>
          <w:bCs/>
        </w:rPr>
        <w:t xml:space="preserve">事實錨定性（Fact-Anchored）</w:t>
      </w:r>
      <w:r>
        <w:rPr>
          <w:rFonts w:hint="eastAsia"/>
        </w:rPr>
        <w:t xml:space="preserve">特質，適合作為</w:t>
      </w:r>
      <w:r>
        <w:t xml:space="preserve"> </w:t>
      </w:r>
      <w:r>
        <w:t xml:space="preserve">Obsidian </w:t>
      </w:r>
      <w:r>
        <w:rPr>
          <w:rFonts w:hint="eastAsia"/>
        </w:rPr>
        <w:t xml:space="preserve">知識庫的知識攝取入口</w:t>
      </w:r>
      <w:r>
        <w:t xml:space="preserve"> </w:t>
      </w:r>
      <w:r>
        <w:t xml:space="preserve">[</w:t>
      </w:r>
      <w:r>
        <w:t xml:space="preserve">3</w:t>
      </w:r>
      <w:r>
        <w:t xml:space="preserve">]</w:t>
      </w:r>
      <w:r>
        <w:rPr>
          <w:rFonts w:hint="eastAsia"/>
        </w:rPr>
        <w:t xml:space="preserve">，對應第</w:t>
      </w:r>
      <w:r>
        <w:t xml:space="preserve"> II-C</w:t>
      </w:r>
      <w:r>
        <w:t xml:space="preserve"> </w:t>
      </w:r>
      <w:r>
        <w:rPr>
          <w:rFonts w:hint="eastAsia"/>
        </w:rPr>
        <w:t xml:space="preserve">節所定義的「攝取時防禦（Ingestion-time</w:t>
      </w:r>
      <w:r>
        <w:t xml:space="preserve"> </w:t>
      </w:r>
      <w:r>
        <w:rPr>
          <w:rFonts w:hint="eastAsia"/>
        </w:rPr>
        <w:t xml:space="preserve">Defense）」層。</w:t>
      </w:r>
    </w:p>
    <w:bookmarkEnd w:id="87"/>
    <w:bookmarkStart w:id="88" w:name="Xb1ca774960da805d91ccf752f7b43035953c669"/>
    <w:p>
      <w:pPr>
        <w:pStyle w:val="Heading3"/>
      </w:pPr>
      <w:r>
        <w:t xml:space="preserve">2)</w:t>
      </w:r>
      <w:r>
        <w:t xml:space="preserve"> </w:t>
      </w:r>
      <w:r>
        <w:rPr>
          <w:rFonts w:hint="eastAsia"/>
        </w:rPr>
        <w:t xml:space="preserve">語意映射流程：從非結構化資料到可索引知識節點</w:t>
      </w:r>
    </w:p>
    <w:p>
      <w:pPr>
        <w:pStyle w:val="FirstParagraph"/>
      </w:pPr>
      <w:r>
        <w:t xml:space="preserve">NotebookLM </w:t>
      </w:r>
      <w:r>
        <w:rPr>
          <w:rFonts w:hint="eastAsia"/>
        </w:rPr>
        <w:t xml:space="preserve">在本架構中的操作流程，分為攝取與回寫兩個階段：</w:t>
      </w:r>
    </w:p>
    <w:p>
      <w:pPr>
        <w:pStyle w:val="SourceCode"/>
      </w:pPr>
      <w:r>
        <w:rPr>
          <w:rStyle w:val="VerbatimChar"/>
        </w:rPr>
        <w:t xml:space="preserve">┌─────────────────────────────────────────────────────────────┐</w:t>
      </w:r>
      <w:r>
        <w:br/>
      </w:r>
      <w:r>
        <w:rPr>
          <w:rStyle w:val="VerbatimChar"/>
        </w:rPr>
        <w:t xml:space="preserve">│ </w:t>
      </w:r>
      <w:r>
        <w:rPr>
          <w:rStyle w:val="VerbatimChar"/>
          <w:rFonts w:hint="eastAsia"/>
        </w:rPr>
        <w:t xml:space="preserve">【攝取階段】</w:t>
      </w:r>
      <w:r>
        <w:rPr>
          <w:rStyle w:val="VerbatimChar"/>
        </w:rPr>
        <w:t xml:space="preserve">                                                  │</w:t>
      </w:r>
      <w:r>
        <w:br/>
      </w:r>
      <w:r>
        <w:rPr>
          <w:rStyle w:val="VerbatimChar"/>
        </w:rPr>
        <w:t xml:space="preserve">│  </w:t>
      </w:r>
      <w:r>
        <w:rPr>
          <w:rStyle w:val="VerbatimChar"/>
          <w:rFonts w:hint="eastAsia"/>
        </w:rPr>
        <w:t xml:space="preserve">原始輸入（學術</w:t>
      </w:r>
      <w:r>
        <w:rPr>
          <w:rStyle w:val="VerbatimChar"/>
        </w:rPr>
        <w:t xml:space="preserve"> PDF / arXiv / </w:t>
      </w:r>
      <w:r>
        <w:rPr>
          <w:rStyle w:val="VerbatimChar"/>
          <w:rFonts w:hint="eastAsia"/>
        </w:rPr>
        <w:t xml:space="preserve">網頁</w:t>
      </w:r>
      <w:r>
        <w:rPr>
          <w:rStyle w:val="VerbatimChar"/>
        </w:rPr>
        <w:t xml:space="preserve"> / </w:t>
      </w:r>
      <w:r>
        <w:rPr>
          <w:rStyle w:val="VerbatimChar"/>
          <w:rFonts w:hint="eastAsia"/>
        </w:rPr>
        <w:t xml:space="preserve">音訊逐字稿）</w:t>
      </w:r>
      <w:r>
        <w:rPr>
          <w:rStyle w:val="VerbatimChar"/>
        </w:rPr>
        <w:t xml:space="preserve">             │</w:t>
      </w:r>
      <w:r>
        <w:br/>
      </w:r>
      <w:r>
        <w:rPr>
          <w:rStyle w:val="VerbatimChar"/>
        </w:rPr>
        <w:t xml:space="preserve">│       ↓ </w:t>
      </w:r>
      <w:r>
        <w:rPr>
          <w:rStyle w:val="VerbatimChar"/>
          <w:rFonts w:hint="eastAsia"/>
        </w:rPr>
        <w:t xml:space="preserve">上傳至</w:t>
      </w:r>
      <w:r>
        <w:rPr>
          <w:rStyle w:val="VerbatimChar"/>
        </w:rPr>
        <w:t xml:space="preserve"> NotebookLM </w:t>
      </w:r>
      <w:r>
        <w:rPr>
          <w:rStyle w:val="VerbatimChar"/>
          <w:rFonts w:hint="eastAsia"/>
        </w:rPr>
        <w:t xml:space="preserve">Sources（最多</w:t>
      </w:r>
      <w:r>
        <w:rPr>
          <w:rStyle w:val="VerbatimChar"/>
        </w:rPr>
        <w:t xml:space="preserve"> 50 </w:t>
      </w:r>
      <w:r>
        <w:rPr>
          <w:rStyle w:val="VerbatimChar"/>
          <w:rFonts w:hint="eastAsia"/>
        </w:rPr>
        <w:t xml:space="preserve">份）</w:t>
      </w:r>
      <w:r>
        <w:rPr>
          <w:rStyle w:val="VerbatimChar"/>
        </w:rPr>
        <w:t xml:space="preserve">              │</w:t>
      </w:r>
      <w:r>
        <w:br/>
      </w:r>
      <w:r>
        <w:rPr>
          <w:rStyle w:val="VerbatimChar"/>
        </w:rPr>
        <w:t xml:space="preserve">│  Source-grounded </w:t>
      </w:r>
      <w:r>
        <w:rPr>
          <w:rStyle w:val="VerbatimChar"/>
          <w:rFonts w:hint="eastAsia"/>
        </w:rPr>
        <w:t xml:space="preserve">語意解析</w:t>
      </w:r>
      <w:r>
        <w:rPr>
          <w:rStyle w:val="VerbatimChar"/>
        </w:rPr>
        <w:t xml:space="preserve"> + </w:t>
      </w:r>
      <w:r>
        <w:rPr>
          <w:rStyle w:val="VerbatimChar"/>
          <w:rFonts w:hint="eastAsia"/>
        </w:rPr>
        <w:t xml:space="preserve">來源引用標注</w:t>
      </w:r>
      <w:r>
        <w:rPr>
          <w:rStyle w:val="VerbatimChar"/>
        </w:rPr>
        <w:t xml:space="preserve">                      │</w:t>
      </w:r>
      <w:r>
        <w:br/>
      </w:r>
      <w:r>
        <w:rPr>
          <w:rStyle w:val="VerbatimChar"/>
        </w:rPr>
        <w:t xml:space="preserve">│       ↓ </w:t>
      </w:r>
      <w:r>
        <w:rPr>
          <w:rStyle w:val="VerbatimChar"/>
          <w:rFonts w:hint="eastAsia"/>
        </w:rPr>
        <w:t xml:space="preserve">結構化提示詞引導輸出固定格式摘要</w:t>
      </w:r>
      <w:r>
        <w:rPr>
          <w:rStyle w:val="VerbatimChar"/>
        </w:rPr>
        <w:t xml:space="preserve">                       │</w:t>
      </w:r>
      <w:r>
        <w:br/>
      </w:r>
      <w:r>
        <w:rPr>
          <w:rStyle w:val="VerbatimChar"/>
        </w:rPr>
        <w:t xml:space="preserve">│  </w:t>
      </w:r>
      <w:r>
        <w:rPr>
          <w:rStyle w:val="VerbatimChar"/>
          <w:rFonts w:hint="eastAsia"/>
        </w:rPr>
        <w:t xml:space="preserve">人工審視（品質過濾閥）→</w:t>
      </w:r>
      <w:r>
        <w:rPr>
          <w:rStyle w:val="VerbatimChar"/>
        </w:rPr>
        <w:t xml:space="preserve"> </w:t>
      </w:r>
      <w:r>
        <w:rPr>
          <w:rStyle w:val="VerbatimChar"/>
          <w:rFonts w:hint="eastAsia"/>
        </w:rPr>
        <w:t xml:space="preserve">確認引用完整性</w:t>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w:t>
      </w:r>
      <w:r>
        <w:rPr>
          <w:rStyle w:val="VerbatimChar"/>
          <w:rFonts w:hint="eastAsia"/>
        </w:rPr>
        <w:t xml:space="preserve">【回寫階段】</w:t>
      </w:r>
      <w:r>
        <w:rPr>
          <w:rStyle w:val="VerbatimChar"/>
        </w:rPr>
        <w:t xml:space="preserve">                                                  │</w:t>
      </w:r>
      <w:r>
        <w:br/>
      </w:r>
      <w:r>
        <w:rPr>
          <w:rStyle w:val="VerbatimChar"/>
        </w:rPr>
        <w:t xml:space="preserve">│  </w:t>
      </w:r>
      <w:r>
        <w:rPr>
          <w:rStyle w:val="VerbatimChar"/>
          <w:rFonts w:hint="eastAsia"/>
        </w:rPr>
        <w:t xml:space="preserve">驗證後的結構化摘要</w:t>
      </w:r>
      <w:r>
        <w:rPr>
          <w:rStyle w:val="VerbatimChar"/>
        </w:rPr>
        <w:t xml:space="preserve"> → </w:t>
      </w:r>
      <w:r>
        <w:rPr>
          <w:rStyle w:val="VerbatimChar"/>
          <w:rFonts w:hint="eastAsia"/>
        </w:rPr>
        <w:t xml:space="preserve">輸入</w:t>
      </w:r>
      <w:r>
        <w:rPr>
          <w:rStyle w:val="VerbatimChar"/>
        </w:rPr>
        <w:t xml:space="preserve"> Claude Code                        │</w:t>
      </w:r>
      <w:r>
        <w:br/>
      </w:r>
      <w:r>
        <w:rPr>
          <w:rStyle w:val="VerbatimChar"/>
        </w:rPr>
        <w:t xml:space="preserve">│       ↓ </w:t>
      </w:r>
      <w:r>
        <w:rPr>
          <w:rStyle w:val="VerbatimChar"/>
          <w:rFonts w:hint="eastAsia"/>
        </w:rPr>
        <w:t xml:space="preserve">自動判斷歸屬章節</w:t>
      </w:r>
      <w:r>
        <w:rPr>
          <w:rStyle w:val="VerbatimChar"/>
        </w:rPr>
        <w:t xml:space="preserve">                                      │</w:t>
      </w:r>
      <w:r>
        <w:br/>
      </w:r>
      <w:r>
        <w:rPr>
          <w:rStyle w:val="VerbatimChar"/>
        </w:rPr>
        <w:t xml:space="preserve">│  </w:t>
      </w:r>
      <w:r>
        <w:rPr>
          <w:rStyle w:val="VerbatimChar"/>
          <w:rFonts w:hint="eastAsia"/>
        </w:rPr>
        <w:t xml:space="preserve">建立</w:t>
      </w:r>
      <w:r>
        <w:rPr>
          <w:rStyle w:val="VerbatimChar"/>
        </w:rPr>
        <w:t xml:space="preserve"> </w:t>
      </w:r>
      <w:r>
        <w:rPr>
          <w:rStyle w:val="VerbatimChar"/>
          <w:rFonts w:hint="eastAsia"/>
        </w:rPr>
        <w:t xml:space="preserve">REF_*.md（新文獻）或更新章節筆記</w:t>
      </w:r>
      <w:r>
        <w:rPr>
          <w:rStyle w:val="VerbatimChar"/>
        </w:rPr>
        <w:t xml:space="preserve">                         │</w:t>
      </w:r>
      <w:r>
        <w:br/>
      </w:r>
      <w:r>
        <w:rPr>
          <w:rStyle w:val="VerbatimChar"/>
        </w:rPr>
        <w:t xml:space="preserve">│       ↓ </w:t>
      </w:r>
      <w:r>
        <w:rPr>
          <w:rStyle w:val="VerbatimChar"/>
          <w:rFonts w:hint="eastAsia"/>
        </w:rPr>
        <w:t xml:space="preserve">成為</w:t>
      </w:r>
      <w:r>
        <w:rPr>
          <w:rStyle w:val="VerbatimChar"/>
        </w:rPr>
        <w:t xml:space="preserve"> BM25 / TF-IDF </w:t>
      </w:r>
      <w:r>
        <w:rPr>
          <w:rStyle w:val="VerbatimChar"/>
          <w:rFonts w:hint="eastAsia"/>
        </w:rPr>
        <w:t xml:space="preserve">索引的知識來源</w:t>
      </w:r>
      <w:r>
        <w:rPr>
          <w:rStyle w:val="VerbatimChar"/>
        </w:rPr>
        <w:t xml:space="preserve">                    │</w:t>
      </w:r>
      <w:r>
        <w:br/>
      </w:r>
      <w:r>
        <w:rPr>
          <w:rStyle w:val="VerbatimChar"/>
        </w:rPr>
        <w:t xml:space="preserve">│  Obsidian </w:t>
      </w:r>
      <w:r>
        <w:rPr>
          <w:rStyle w:val="VerbatimChar"/>
          <w:rFonts w:hint="eastAsia"/>
        </w:rPr>
        <w:t xml:space="preserve">儲存</w:t>
      </w:r>
      <w:r>
        <w:rPr>
          <w:rStyle w:val="VerbatimChar"/>
        </w:rPr>
        <w:t xml:space="preserve"> → </w:t>
      </w:r>
      <w:r>
        <w:rPr>
          <w:rStyle w:val="VerbatimChar"/>
          <w:rFonts w:hint="eastAsia"/>
        </w:rPr>
        <w:t xml:space="preserve">下次</w:t>
      </w:r>
      <w:r>
        <w:rPr>
          <w:rStyle w:val="VerbatimChar"/>
        </w:rPr>
        <w:t xml:space="preserve"> RAG </w:t>
      </w:r>
      <w:r>
        <w:rPr>
          <w:rStyle w:val="VerbatimChar"/>
          <w:rFonts w:hint="eastAsia"/>
        </w:rPr>
        <w:t xml:space="preserve">查詢可召回</w:t>
      </w:r>
      <w:r>
        <w:rPr>
          <w:rStyle w:val="VerbatimChar"/>
        </w:rPr>
        <w:t xml:space="preserve">                         │</w:t>
      </w:r>
      <w:r>
        <w:br/>
      </w:r>
      <w:r>
        <w:rPr>
          <w:rStyle w:val="VerbatimChar"/>
        </w:rPr>
        <w:t xml:space="preserve">└─────────────────────────────────────────────────────────────┘</w:t>
      </w:r>
    </w:p>
    <w:p>
      <w:pPr>
        <w:pStyle w:val="FirstParagraph"/>
      </w:pPr>
      <w:r>
        <w:rPr>
          <w:rFonts w:hint="eastAsia"/>
        </w:rPr>
        <w:t xml:space="preserve">此流程中，「人工審視」環節被刻意保留：目前</w:t>
      </w:r>
      <w:r>
        <w:t xml:space="preserve"> NotebookLM</w:t>
      </w:r>
      <w:r>
        <w:t xml:space="preserve"> </w:t>
      </w:r>
      <w:r>
        <w:rPr>
          <w:rFonts w:hint="eastAsia"/>
        </w:rPr>
        <w:t xml:space="preserve">尚不提供直接輸出至本地文件系統的</w:t>
      </w:r>
      <w:r>
        <w:t xml:space="preserve"> </w:t>
      </w:r>
      <w:r>
        <w:rPr>
          <w:rFonts w:hint="eastAsia"/>
        </w:rPr>
        <w:t xml:space="preserve">API，需要人工橋接。本研究將此限制轉化為架構優勢——人工橋接的同時即完成摘要品質的目視確認，符合「人在回路（Human-in-the-Loop）」的品質保證設計原則：在</w:t>
      </w:r>
      <w:r>
        <w:t xml:space="preserve"> </w:t>
      </w:r>
      <w:r>
        <w:t xml:space="preserve">AI</w:t>
      </w:r>
      <w:r>
        <w:t xml:space="preserve"> </w:t>
      </w:r>
      <w:r>
        <w:rPr>
          <w:rFonts w:hint="eastAsia"/>
        </w:rPr>
        <w:t xml:space="preserve">生成環節最密集的知識攝取點，保留一個人工確認節點，使系統整體的可信度不完全依賴自動化管道的可靠性。</w:t>
      </w:r>
    </w:p>
    <w:bookmarkEnd w:id="88"/>
    <w:bookmarkStart w:id="91" w:name="Xed1da91eccacd51ca67a4a900dba8e42fa7c025"/>
    <w:p>
      <w:pPr>
        <w:pStyle w:val="Heading3"/>
      </w:pPr>
      <w:r>
        <w:t xml:space="preserve">3) </w:t>
      </w:r>
      <w:r>
        <w:rPr>
          <w:rFonts w:hint="eastAsia"/>
        </w:rPr>
        <w:t xml:space="preserve">學術論文預處理：Source-grounded</w:t>
      </w:r>
      <w:r>
        <w:t xml:space="preserve"> </w:t>
      </w:r>
      <w:r>
        <w:rPr>
          <w:rFonts w:hint="eastAsia"/>
        </w:rPr>
        <w:t xml:space="preserve">的精準應用</w:t>
      </w:r>
    </w:p>
    <w:p>
      <w:pPr>
        <w:pStyle w:val="FirstParagraph"/>
      </w:pPr>
      <w:r>
        <w:rPr>
          <w:rFonts w:hint="eastAsia"/>
        </w:rPr>
        <w:t xml:space="preserve">學術論文是</w:t>
      </w:r>
      <w:r>
        <w:t xml:space="preserve"> NotebookLM </w:t>
      </w:r>
      <w:r>
        <w:rPr>
          <w:rFonts w:hint="eastAsia"/>
        </w:rPr>
        <w:t xml:space="preserve">在本研究中最核心的應用場景。arXiv</w:t>
      </w:r>
      <w:r>
        <w:t xml:space="preserve"> </w:t>
      </w:r>
      <w:r>
        <w:rPr>
          <w:rFonts w:hint="eastAsia"/>
        </w:rPr>
        <w:t xml:space="preserve">論文的典型結構篇幅長、術語密集、論點層疊，若直接注入</w:t>
      </w:r>
      <w:r>
        <w:t xml:space="preserve"> Claude Code </w:t>
      </w:r>
      <w:r>
        <w:rPr>
          <w:rFonts w:hint="eastAsia"/>
        </w:rPr>
        <w:t xml:space="preserve">的</w:t>
      </w:r>
      <w:r>
        <w:t xml:space="preserve"> </w:t>
      </w:r>
      <w:r>
        <w:t xml:space="preserve">Context </w:t>
      </w:r>
      <w:r>
        <w:rPr>
          <w:rFonts w:hint="eastAsia"/>
        </w:rPr>
        <w:t xml:space="preserve">窗口，每篇論文即可消耗</w:t>
      </w:r>
      <w:r>
        <w:t xml:space="preserve"> 15,000–40,000 tokens。NotebookLM</w:t>
      </w:r>
      <w:r>
        <w:t xml:space="preserve"> </w:t>
      </w:r>
      <w:r>
        <w:rPr>
          <w:rFonts w:hint="eastAsia"/>
        </w:rPr>
        <w:t xml:space="preserve">作為語意預處理引擎，輸出已高度壓縮的結構化摘要（通常</w:t>
      </w:r>
      <w:r>
        <w:t xml:space="preserve"> 500–1,500</w:t>
      </w:r>
      <w:r>
        <w:t xml:space="preserve"> </w:t>
      </w:r>
      <w:r>
        <w:rPr>
          <w:rFonts w:hint="eastAsia"/>
        </w:rPr>
        <w:t xml:space="preserve">tokens），Token</w:t>
      </w:r>
      <w:r>
        <w:t xml:space="preserve"> </w:t>
      </w:r>
      <w:r>
        <w:rPr>
          <w:rFonts w:hint="eastAsia"/>
        </w:rPr>
        <w:t xml:space="preserve">消耗削減率達</w:t>
      </w:r>
      <w:r>
        <w:t xml:space="preserve"> 85–92%。</w:t>
      </w:r>
    </w:p>
    <w:bookmarkStart w:id="89" w:name="X675a54927c427c3b4d4b312312cfa34b9316e67"/>
    <w:p>
      <w:pPr>
        <w:pStyle w:val="Heading4"/>
      </w:pPr>
      <w:r>
        <w:t xml:space="preserve">a)</w:t>
      </w:r>
      <w:r>
        <w:t xml:space="preserve"> </w:t>
      </w:r>
      <w:r>
        <w:rPr>
          <w:rFonts w:hint="eastAsia"/>
        </w:rPr>
        <w:t xml:space="preserve">標準作業程序（SOP）</w:t>
      </w:r>
    </w:p>
    <w:p>
      <w:pPr>
        <w:pStyle w:val="FirstParagraph"/>
      </w:pPr>
      <w:r>
        <w:rPr>
          <w:rFonts w:hint="eastAsia"/>
          <w:b/>
          <w:bCs/>
        </w:rPr>
        <w:t xml:space="preserve">步驟一：多文件上傳與交叉分析配置</w:t>
      </w:r>
    </w:p>
    <w:p>
      <w:pPr>
        <w:pStyle w:val="BodyText"/>
      </w:pPr>
      <w:r>
        <w:rPr>
          <w:rFonts w:hint="eastAsia"/>
        </w:rPr>
        <w:t xml:space="preserve">將</w:t>
      </w:r>
      <w:r>
        <w:t xml:space="preserve"> arXiv PDF </w:t>
      </w:r>
      <w:r>
        <w:rPr>
          <w:rFonts w:hint="eastAsia"/>
        </w:rPr>
        <w:t xml:space="preserve">或論文連結上傳至</w:t>
      </w:r>
      <w:r>
        <w:t xml:space="preserve"> NotebookLM </w:t>
      </w:r>
      <w:r>
        <w:rPr>
          <w:rFonts w:hint="eastAsia"/>
        </w:rPr>
        <w:t xml:space="preserve">Sources。本研究的</w:t>
      </w:r>
      <w:r>
        <w:t xml:space="preserve"> 7</w:t>
      </w:r>
      <w:r>
        <w:t xml:space="preserve"> </w:t>
      </w:r>
      <w:r>
        <w:rPr>
          <w:rFonts w:hint="eastAsia"/>
        </w:rPr>
        <w:t xml:space="preserve">篇核心參考文獻採用同批上傳策略，利用跨文件交叉分析能力直接提問各論文在兩階段</w:t>
      </w:r>
      <w:r>
        <w:t xml:space="preserve"> </w:t>
      </w:r>
      <w:r>
        <w:t xml:space="preserve">RAG </w:t>
      </w:r>
      <w:r>
        <w:rPr>
          <w:rFonts w:hint="eastAsia"/>
        </w:rPr>
        <w:t xml:space="preserve">架構上的論點差異，獲得比逐篇分析更豐富的比較視角</w:t>
      </w:r>
      <w:r>
        <w:t xml:space="preserve"> </w:t>
      </w:r>
      <w:r>
        <w:t xml:space="preserve">[</w:t>
      </w:r>
      <w:r>
        <w:t xml:space="preserve">6</w:t>
      </w:r>
      <w:r>
        <w:t xml:space="preserve">]</w:t>
      </w:r>
      <w:r>
        <w:t xml:space="preserve">。</w:t>
      </w:r>
    </w:p>
    <w:p>
      <w:pPr>
        <w:pStyle w:val="BodyText"/>
      </w:pPr>
      <w:r>
        <w:rPr>
          <w:rFonts w:hint="eastAsia"/>
          <w:b/>
          <w:bCs/>
        </w:rPr>
        <w:t xml:space="preserve">步驟二：結構化提示詞引導輸出</w:t>
      </w:r>
    </w:p>
    <w:p>
      <w:pPr>
        <w:pStyle w:val="SourceCode"/>
      </w:pPr>
      <w:r>
        <w:rPr>
          <w:rStyle w:val="VerbatimChar"/>
          <w:rFonts w:hint="eastAsia"/>
        </w:rPr>
        <w:t xml:space="preserve">請分析這篇論文，嚴格以下列格式輸出，</w:t>
      </w:r>
      <w:r>
        <w:br/>
      </w:r>
      <w:r>
        <w:rPr>
          <w:rStyle w:val="VerbatimChar"/>
          <w:rFonts w:hint="eastAsia"/>
        </w:rPr>
        <w:t xml:space="preserve">每個要點必須標注來源段落或頁碼：</w:t>
      </w:r>
      <w:r>
        <w:br/>
      </w:r>
      <w:r>
        <w:br/>
      </w:r>
      <w:r>
        <w:rPr>
          <w:rStyle w:val="VerbatimChar"/>
          <w:rFonts w:hint="eastAsia"/>
        </w:rPr>
        <w:t xml:space="preserve">【研究問題】（來源：摘要）</w:t>
      </w:r>
      <w:r>
        <w:br/>
      </w:r>
      <w:r>
        <w:rPr>
          <w:rStyle w:val="VerbatimChar"/>
        </w:rPr>
        <w:t xml:space="preserve">-</w:t>
      </w:r>
      <w:r>
        <w:br/>
      </w:r>
      <w:r>
        <w:br/>
      </w:r>
      <w:r>
        <w:rPr>
          <w:rStyle w:val="VerbatimChar"/>
          <w:rFonts w:hint="eastAsia"/>
        </w:rPr>
        <w:t xml:space="preserve">【核心方法論】（來源：方法論章節）</w:t>
      </w:r>
      <w:r>
        <w:br/>
      </w:r>
      <w:r>
        <w:rPr>
          <w:rStyle w:val="VerbatimChar"/>
        </w:rPr>
        <w:t xml:space="preserve">- </w:t>
      </w:r>
      <w:r>
        <w:rPr>
          <w:rStyle w:val="VerbatimChar"/>
          <w:rFonts w:hint="eastAsia"/>
        </w:rPr>
        <w:t xml:space="preserve">方法一：</w:t>
      </w:r>
      <w:r>
        <w:br/>
      </w:r>
      <w:r>
        <w:rPr>
          <w:rStyle w:val="VerbatimChar"/>
        </w:rPr>
        <w:t xml:space="preserve">- </w:t>
      </w:r>
      <w:r>
        <w:rPr>
          <w:rStyle w:val="VerbatimChar"/>
          <w:rFonts w:hint="eastAsia"/>
        </w:rPr>
        <w:t xml:space="preserve">方法二：</w:t>
      </w:r>
      <w:r>
        <w:br/>
      </w:r>
      <w:r>
        <w:br/>
      </w:r>
      <w:r>
        <w:rPr>
          <w:rStyle w:val="VerbatimChar"/>
          <w:rFonts w:hint="eastAsia"/>
        </w:rPr>
        <w:t xml:space="preserve">【主要發現與量化結果】（來源：結果章節，需含數值）</w:t>
      </w:r>
      <w:r>
        <w:br/>
      </w:r>
      <w:r>
        <w:rPr>
          <w:rStyle w:val="VerbatimChar"/>
        </w:rPr>
        <w:t xml:space="preserve">- </w:t>
      </w:r>
      <w:r>
        <w:rPr>
          <w:rStyle w:val="VerbatimChar"/>
          <w:rFonts w:hint="eastAsia"/>
        </w:rPr>
        <w:t xml:space="preserve">指標一：XX%（來源：Table</w:t>
      </w:r>
      <w:r>
        <w:rPr>
          <w:rStyle w:val="VerbatimChar"/>
        </w:rPr>
        <w:t xml:space="preserve"> </w:t>
      </w:r>
      <w:r>
        <w:rPr>
          <w:rStyle w:val="VerbatimChar"/>
          <w:rFonts w:hint="eastAsia"/>
        </w:rPr>
        <w:t xml:space="preserve">X）</w:t>
      </w:r>
      <w:r>
        <w:br/>
      </w:r>
      <w:r>
        <w:br/>
      </w:r>
      <w:r>
        <w:rPr>
          <w:rStyle w:val="VerbatimChar"/>
          <w:rFonts w:hint="eastAsia"/>
        </w:rPr>
        <w:t xml:space="preserve">【局限性】（來源：討論章節）</w:t>
      </w:r>
      <w:r>
        <w:br/>
      </w:r>
      <w:r>
        <w:rPr>
          <w:rStyle w:val="VerbatimChar"/>
        </w:rPr>
        <w:t xml:space="preserve">-</w:t>
      </w:r>
      <w:r>
        <w:br/>
      </w:r>
      <w:r>
        <w:br/>
      </w:r>
      <w:r>
        <w:rPr>
          <w:rStyle w:val="VerbatimChar"/>
          <w:rFonts w:hint="eastAsia"/>
        </w:rPr>
        <w:t xml:space="preserve">【與本研究（Perpetual</w:t>
      </w:r>
      <w:r>
        <w:rPr>
          <w:rStyle w:val="VerbatimChar"/>
        </w:rPr>
        <w:t xml:space="preserve"> </w:t>
      </w:r>
      <w:r>
        <w:rPr>
          <w:rStyle w:val="VerbatimChar"/>
          <w:rFonts w:hint="eastAsia"/>
        </w:rPr>
        <w:t xml:space="preserve">RAG）的關聯性】</w:t>
      </w:r>
      <w:r>
        <w:br/>
      </w:r>
      <w:r>
        <w:rPr>
          <w:rStyle w:val="VerbatimChar"/>
        </w:rPr>
        <w:t xml:space="preserve">- </w:t>
      </w:r>
      <w:r>
        <w:rPr>
          <w:rStyle w:val="VerbatimChar"/>
          <w:rFonts w:hint="eastAsia"/>
        </w:rPr>
        <w:t xml:space="preserve">支撐哪個章節：</w:t>
      </w:r>
      <w:r>
        <w:br/>
      </w:r>
      <w:r>
        <w:rPr>
          <w:rStyle w:val="VerbatimChar"/>
        </w:rPr>
        <w:t xml:space="preserve">- </w:t>
      </w:r>
      <w:r>
        <w:rPr>
          <w:rStyle w:val="VerbatimChar"/>
          <w:rFonts w:hint="eastAsia"/>
        </w:rPr>
        <w:t xml:space="preserve">具體引用點：</w:t>
      </w:r>
    </w:p>
    <w:p>
      <w:pPr>
        <w:pStyle w:val="FirstParagraph"/>
      </w:pPr>
      <w:r>
        <w:rPr>
          <w:rFonts w:hint="eastAsia"/>
        </w:rPr>
        <w:t xml:space="preserve">最後一欄「與本研究的關聯性」強制</w:t>
      </w:r>
      <w:r>
        <w:t xml:space="preserve"> NotebookLM</w:t>
      </w:r>
      <w:r>
        <w:t xml:space="preserve"> </w:t>
      </w:r>
      <w:r>
        <w:rPr>
          <w:rFonts w:hint="eastAsia"/>
        </w:rPr>
        <w:t xml:space="preserve">在生成摘要時同步進行引用適配分析，輸出可直接用於章節引用點的對接建議，省去後續人工判斷文獻適用位置的步驟。</w:t>
      </w:r>
    </w:p>
    <w:p>
      <w:pPr>
        <w:pStyle w:val="BodyText"/>
      </w:pPr>
      <w:r>
        <w:rPr>
          <w:rFonts w:hint="eastAsia"/>
          <w:b/>
          <w:bCs/>
        </w:rPr>
        <w:t xml:space="preserve">步驟三：來源引用強制驗證</w:t>
      </w:r>
    </w:p>
    <w:p>
      <w:pPr>
        <w:pStyle w:val="BodyText"/>
      </w:pPr>
      <w:r>
        <w:rPr>
          <w:rFonts w:hint="eastAsia"/>
        </w:rPr>
        <w:t xml:space="preserve">每個輸出論點必須附有可點擊引用標記。無引用標記的論點一律標記為「待驗證」，不直接寫入</w:t>
      </w:r>
      <w:r>
        <w:t xml:space="preserve"> </w:t>
      </w:r>
      <w:r>
        <w:t xml:space="preserve">Obsidian </w:t>
      </w:r>
      <w:r>
        <w:rPr>
          <w:rFonts w:hint="eastAsia"/>
        </w:rPr>
        <w:t xml:space="preserve">章節筆記。</w:t>
      </w:r>
    </w:p>
    <w:p>
      <w:pPr>
        <w:pStyle w:val="BodyText"/>
      </w:pPr>
      <w:r>
        <w:rPr>
          <w:rFonts w:hint="eastAsia"/>
          <w:b/>
          <w:bCs/>
        </w:rPr>
        <w:t xml:space="preserve">步驟四：Claude</w:t>
      </w:r>
      <w:r>
        <w:rPr>
          <w:b/>
          <w:bCs/>
        </w:rPr>
        <w:t xml:space="preserve"> Code </w:t>
      </w:r>
      <w:r>
        <w:rPr>
          <w:rFonts w:hint="eastAsia"/>
          <w:b/>
          <w:bCs/>
        </w:rPr>
        <w:t xml:space="preserve">自動回寫</w:t>
      </w:r>
    </w:p>
    <w:p>
      <w:pPr>
        <w:pStyle w:val="BodyText"/>
      </w:pPr>
      <w:r>
        <w:rPr>
          <w:rFonts w:hint="eastAsia"/>
        </w:rPr>
        <w:t xml:space="preserve">將驗證後的結構化摘要輸入</w:t>
      </w:r>
      <w:r>
        <w:t xml:space="preserve"> Claude </w:t>
      </w:r>
      <w:r>
        <w:rPr>
          <w:rFonts w:hint="eastAsia"/>
        </w:rPr>
        <w:t xml:space="preserve">Code，自動建立</w:t>
      </w:r>
      <w:r>
        <w:t xml:space="preserve"> </w:t>
      </w:r>
      <w:r>
        <w:rPr>
          <w:rStyle w:val="VerbatimChar"/>
        </w:rPr>
        <w:t xml:space="preserve">REF_*.md</w:t>
      </w:r>
      <w:r>
        <w:t xml:space="preserve"> </w:t>
      </w:r>
      <w:r>
        <w:rPr>
          <w:rFonts w:hint="eastAsia"/>
        </w:rPr>
        <w:t xml:space="preserve">筆記並在相關章節筆記中新增雙向連結，如表五所示。</w:t>
      </w:r>
    </w:p>
    <w:p>
      <w:pPr>
        <w:pStyle w:val="BodyText"/>
      </w:pPr>
      <w:r>
        <w:rPr>
          <w:rFonts w:hint="eastAsia"/>
          <w:b/>
          <w:bCs/>
        </w:rPr>
        <w:t xml:space="preserve">表五：本研究文獻攝取記錄（7</w:t>
      </w:r>
      <w:r>
        <w:rPr>
          <w:b/>
          <w:bCs/>
        </w:rPr>
        <w:t xml:space="preserve"> </w:t>
      </w:r>
      <w:r>
        <w:rPr>
          <w:rFonts w:hint="eastAsia"/>
          <w:b/>
          <w:bCs/>
        </w:rPr>
        <w:t xml:space="preserve">篇核心參考文獻）</w:t>
      </w:r>
    </w:p>
    <w:tbl>
      <w:tblPr>
        <w:tblStyle w:val="Table"/>
        <w:tblW w:type="auto" w:w="0"/>
        <w:tblLook w:firstRow="1" w:lastRow="0" w:firstColumn="0" w:lastColumn="0" w:noHBand="0" w:noVBand="0" w:val="0020"/>
      </w:tblPr>
      <w:tblGrid>
        <w:gridCol w:w="2640"/>
        <w:gridCol w:w="2640"/>
        <w:gridCol w:w="2640"/>
      </w:tblGrid>
      <w:tr>
        <w:trPr>
          <w:tblHeader w:val="on"/>
        </w:trPr>
        <w:tc>
          <w:tcPr/>
          <w:p>
            <w:pPr>
              <w:jc w:val="left"/>
            </w:pPr>
            <w:r>
              <w:rPr>
                <w:rFonts w:hint="eastAsia"/>
              </w:rPr>
              <w:t xml:space="preserve">論文</w:t>
            </w:r>
          </w:p>
        </w:tc>
        <w:tc>
          <w:tcPr/>
          <w:p>
            <w:pPr>
              <w:jc w:val="left"/>
            </w:pPr>
            <w:r>
              <w:t xml:space="preserve">NotebookLM </w:t>
            </w:r>
            <w:r>
              <w:rPr>
                <w:rFonts w:hint="eastAsia"/>
              </w:rPr>
              <w:t xml:space="preserve">萃取重點</w:t>
            </w:r>
          </w:p>
        </w:tc>
        <w:tc>
          <w:tcPr/>
          <w:p>
            <w:pPr>
              <w:jc w:val="left"/>
            </w:pPr>
            <w:r>
              <w:rPr>
                <w:rFonts w:hint="eastAsia"/>
              </w:rPr>
              <w:t xml:space="preserve">回寫節點</w:t>
            </w:r>
          </w:p>
        </w:tc>
      </w:tr>
      <w:tr>
        <w:tc>
          <w:tcPr/>
          <w:p>
            <w:pPr>
              <w:pStyle w:val="Compact"/>
              <w:jc w:val="left"/>
            </w:pPr>
            <w:r>
              <w:t xml:space="preserve">Gao et al. </w:t>
            </w:r>
            <w:r>
              <w:rPr>
                <w:rFonts w:hint="eastAsia"/>
              </w:rPr>
              <w:t xml:space="preserve">2024（RAG</w:t>
            </w:r>
            <w:r>
              <w:t xml:space="preserve"> </w:t>
            </w:r>
            <w:r>
              <w:rPr>
                <w:rFonts w:hint="eastAsia"/>
              </w:rPr>
              <w:t xml:space="preserve">Survey）</w:t>
            </w:r>
            <w:r>
              <w:t xml:space="preserve">[</w:t>
            </w:r>
            <w:r>
              <w:t xml:space="preserve">3</w:t>
            </w:r>
            <w:r>
              <w:t xml:space="preserve">]</w:t>
            </w:r>
          </w:p>
        </w:tc>
        <w:tc>
          <w:tcPr/>
          <w:p>
            <w:pPr>
              <w:pStyle w:val="Compact"/>
              <w:jc w:val="left"/>
            </w:pPr>
            <w:r>
              <w:t xml:space="preserve">RAG</w:t>
            </w:r>
            <w:r>
              <w:t xml:space="preserve"> </w:t>
            </w:r>
            <w:r>
              <w:rPr>
                <w:rFonts w:hint="eastAsia"/>
              </w:rPr>
              <w:t xml:space="preserve">三大典範定義；多階段召回精度分析</w:t>
            </w:r>
          </w:p>
        </w:tc>
        <w:tc>
          <w:tcPr/>
          <w:p>
            <w:pPr>
              <w:pStyle w:val="Compact"/>
              <w:jc w:val="left"/>
            </w:pPr>
            <w:r>
              <w:rPr>
                <w:rStyle w:val="VerbatimChar"/>
              </w:rPr>
              <w:t xml:space="preserve">REF_Gao2024</w:t>
            </w:r>
            <w:r>
              <w:t xml:space="preserve"> </w:t>
            </w:r>
            <w:r>
              <w:t xml:space="preserve">→ 1.1, 2.1, 2.3</w:t>
            </w:r>
            <w:r>
              <w:t xml:space="preserve"> </w:t>
            </w:r>
            <w:r>
              <w:rPr>
                <w:rFonts w:hint="eastAsia"/>
              </w:rPr>
              <w:t xml:space="preserve">節</w:t>
            </w:r>
          </w:p>
        </w:tc>
      </w:tr>
      <w:tr>
        <w:tc>
          <w:tcPr/>
          <w:p>
            <w:pPr>
              <w:pStyle w:val="Compact"/>
              <w:jc w:val="left"/>
            </w:pPr>
            <w:r>
              <w:t xml:space="preserve">George et al. </w:t>
            </w:r>
            <w:r>
              <w:rPr>
                <w:rFonts w:hint="eastAsia"/>
              </w:rPr>
              <w:t xml:space="preserve">2025（兩階段</w:t>
            </w:r>
            <w:r>
              <w:t xml:space="preserve"> </w:t>
            </w:r>
            <w:r>
              <w:rPr>
                <w:rFonts w:hint="eastAsia"/>
              </w:rPr>
              <w:t xml:space="preserve">RAG）</w:t>
            </w:r>
            <w:r>
              <w:t xml:space="preserve">[</w:t>
            </w:r>
            <w:r>
              <w:t xml:space="preserve">7</w:t>
            </w:r>
            <w:r>
              <w:t xml:space="preserve">]</w:t>
            </w:r>
          </w:p>
        </w:tc>
        <w:tc>
          <w:tcPr/>
          <w:p>
            <w:pPr>
              <w:pStyle w:val="Compact"/>
              <w:jc w:val="left"/>
            </w:pPr>
            <w:r>
              <w:t xml:space="preserve">Top-K</w:t>
            </w:r>
            <w:r>
              <w:t xml:space="preserve"> </w:t>
            </w:r>
            <w:r>
              <w:rPr>
                <w:rFonts w:hint="eastAsia"/>
              </w:rPr>
              <w:t xml:space="preserve">兩階段架構定義；FlashRank</w:t>
            </w:r>
            <w:r>
              <w:t xml:space="preserve"> </w:t>
            </w:r>
            <w:r>
              <w:rPr>
                <w:rFonts w:hint="eastAsia"/>
              </w:rPr>
              <w:t xml:space="preserve">重排序機制</w:t>
            </w:r>
          </w:p>
        </w:tc>
        <w:tc>
          <w:tcPr/>
          <w:p>
            <w:pPr>
              <w:pStyle w:val="Compact"/>
              <w:jc w:val="left"/>
            </w:pPr>
            <w:r>
              <w:rPr>
                <w:rStyle w:val="VerbatimChar"/>
              </w:rPr>
              <w:t xml:space="preserve">REF_George2025_TwoStageRAG</w:t>
            </w:r>
            <w:r>
              <w:t xml:space="preserve"> </w:t>
            </w:r>
            <w:r>
              <w:t xml:space="preserve">→ 2.3, 3.1 </w:t>
            </w:r>
            <w:r>
              <w:rPr>
                <w:rFonts w:hint="eastAsia"/>
              </w:rPr>
              <w:t xml:space="preserve">節</w:t>
            </w:r>
          </w:p>
        </w:tc>
      </w:tr>
      <w:tr>
        <w:tc>
          <w:tcPr/>
          <w:p>
            <w:pPr>
              <w:pStyle w:val="Compact"/>
              <w:jc w:val="left"/>
            </w:pPr>
            <w:r>
              <w:t xml:space="preserve">Singh et al. </w:t>
            </w:r>
            <w:r>
              <w:rPr>
                <w:rFonts w:hint="eastAsia"/>
              </w:rPr>
              <w:t xml:space="preserve">2025（Agentic</w:t>
            </w:r>
            <w:r>
              <w:t xml:space="preserve"> </w:t>
            </w:r>
            <w:r>
              <w:rPr>
                <w:rFonts w:hint="eastAsia"/>
              </w:rPr>
              <w:t xml:space="preserve">RAG）</w:t>
            </w:r>
            <w:r>
              <w:t xml:space="preserve">[</w:t>
            </w:r>
            <w:r>
              <w:t xml:space="preserve">6</w:t>
            </w:r>
            <w:r>
              <w:t xml:space="preserve">]</w:t>
            </w:r>
          </w:p>
        </w:tc>
        <w:tc>
          <w:tcPr/>
          <w:p>
            <w:pPr>
              <w:pStyle w:val="Compact"/>
              <w:jc w:val="left"/>
            </w:pPr>
            <w:r>
              <w:t xml:space="preserve">Agentic</w:t>
            </w:r>
            <w:r>
              <w:t xml:space="preserve"> </w:t>
            </w:r>
            <w:r>
              <w:rPr>
                <w:rFonts w:hint="eastAsia"/>
              </w:rPr>
              <w:t xml:space="preserve">閉環架構；自我修復路徑定義</w:t>
            </w:r>
          </w:p>
        </w:tc>
        <w:tc>
          <w:tcPr/>
          <w:p>
            <w:pPr>
              <w:pStyle w:val="Compact"/>
              <w:jc w:val="left"/>
            </w:pPr>
            <w:r>
              <w:rPr>
                <w:rStyle w:val="VerbatimChar"/>
              </w:rPr>
              <w:t xml:space="preserve">REF_Singh2025_AgenticRAG</w:t>
            </w:r>
            <w:r>
              <w:t xml:space="preserve"> </w:t>
            </w:r>
            <w:r>
              <w:t xml:space="preserve">→ 1.1,</w:t>
            </w:r>
            <w:r>
              <w:t xml:space="preserve"> </w:t>
            </w:r>
            <w:r>
              <w:t xml:space="preserve">3.3, 4.4 </w:t>
            </w:r>
            <w:r>
              <w:rPr>
                <w:rFonts w:hint="eastAsia"/>
              </w:rPr>
              <w:t xml:space="preserve">節</w:t>
            </w:r>
          </w:p>
        </w:tc>
      </w:tr>
      <w:tr>
        <w:tc>
          <w:tcPr/>
          <w:p>
            <w:pPr>
              <w:pStyle w:val="Compact"/>
              <w:jc w:val="left"/>
            </w:pPr>
            <w:r>
              <w:t xml:space="preserve">Pink et al. </w:t>
            </w:r>
            <w:r>
              <w:rPr>
                <w:rFonts w:hint="eastAsia"/>
              </w:rPr>
              <w:t xml:space="preserve">2025（情節記憶）</w:t>
            </w:r>
            <w:r>
              <w:t xml:space="preserve">[</w:t>
            </w:r>
            <w:r>
              <w:t xml:space="preserve">2</w:t>
            </w:r>
            <w:r>
              <w:t xml:space="preserve">]</w:t>
            </w:r>
          </w:p>
        </w:tc>
        <w:tc>
          <w:tcPr/>
          <w:p>
            <w:pPr>
              <w:pStyle w:val="Compact"/>
              <w:jc w:val="left"/>
            </w:pPr>
            <w:r>
              <w:rPr>
                <w:rFonts w:hint="eastAsia"/>
              </w:rPr>
              <w:t xml:space="preserve">五大情節記憶特性；跨</w:t>
            </w:r>
            <w:r>
              <w:t xml:space="preserve"> Session</w:t>
            </w:r>
            <w:r>
              <w:t xml:space="preserve"> </w:t>
            </w:r>
            <w:r>
              <w:rPr>
                <w:rFonts w:hint="eastAsia"/>
              </w:rPr>
              <w:t xml:space="preserve">連續性原則</w:t>
            </w:r>
          </w:p>
        </w:tc>
        <w:tc>
          <w:tcPr/>
          <w:p>
            <w:pPr>
              <w:pStyle w:val="Compact"/>
              <w:jc w:val="left"/>
            </w:pPr>
            <w:r>
              <w:rPr>
                <w:rStyle w:val="VerbatimChar"/>
              </w:rPr>
              <w:t xml:space="preserve">REF_Pink2025_EpisodicMemory</w:t>
            </w:r>
            <w:r>
              <w:t xml:space="preserve"> </w:t>
            </w:r>
            <w:r>
              <w:t xml:space="preserve">→ 1.1, 1.2 </w:t>
            </w:r>
            <w:r>
              <w:rPr>
                <w:rFonts w:hint="eastAsia"/>
              </w:rPr>
              <w:t xml:space="preserve">節</w:t>
            </w:r>
          </w:p>
        </w:tc>
      </w:tr>
      <w:tr>
        <w:tc>
          <w:tcPr/>
          <w:p>
            <w:pPr>
              <w:pStyle w:val="Compact"/>
              <w:jc w:val="left"/>
            </w:pPr>
            <w:r>
              <w:t xml:space="preserve">Chhikara et al. </w:t>
            </w:r>
            <w:r>
              <w:rPr>
                <w:rFonts w:hint="eastAsia"/>
              </w:rPr>
              <w:t xml:space="preserve">2025（Mem0）</w:t>
            </w:r>
            <w:r>
              <w:t xml:space="preserve">[</w:t>
            </w:r>
            <w:r>
              <w:t xml:space="preserve">5</w:t>
            </w:r>
            <w:r>
              <w:t xml:space="preserve">]</w:t>
            </w:r>
          </w:p>
        </w:tc>
        <w:tc>
          <w:tcPr/>
          <w:p>
            <w:pPr>
              <w:pStyle w:val="Compact"/>
              <w:jc w:val="left"/>
            </w:pPr>
            <w:r>
              <w:t xml:space="preserve">LOCOMO </w:t>
            </w:r>
            <w:r>
              <w:rPr>
                <w:rFonts w:hint="eastAsia"/>
              </w:rPr>
              <w:t xml:space="preserve">基準數據；記憶更新機制</w:t>
            </w:r>
          </w:p>
        </w:tc>
        <w:tc>
          <w:tcPr/>
          <w:p>
            <w:pPr>
              <w:pStyle w:val="Compact"/>
              <w:jc w:val="left"/>
            </w:pPr>
            <w:r>
              <w:rPr>
                <w:rStyle w:val="VerbatimChar"/>
              </w:rPr>
              <w:t xml:space="preserve">REF_Chhikara2025_Mem0</w:t>
            </w:r>
            <w:r>
              <w:t xml:space="preserve"> </w:t>
            </w:r>
            <w:r>
              <w:t xml:space="preserve">→ 1.2, 4.3 </w:t>
            </w:r>
            <w:r>
              <w:rPr>
                <w:rFonts w:hint="eastAsia"/>
              </w:rPr>
              <w:t xml:space="preserve">節</w:t>
            </w:r>
          </w:p>
        </w:tc>
      </w:tr>
      <w:tr>
        <w:tc>
          <w:tcPr/>
          <w:p>
            <w:pPr>
              <w:pStyle w:val="Compact"/>
              <w:jc w:val="left"/>
            </w:pPr>
            <w:r>
              <w:t xml:space="preserve">Yu et al. </w:t>
            </w:r>
            <w:r>
              <w:rPr>
                <w:rFonts w:hint="eastAsia"/>
              </w:rPr>
              <w:t xml:space="preserve">2026（AgeMem）</w:t>
            </w:r>
            <w:r>
              <w:t xml:space="preserve">[</w:t>
            </w:r>
            <w:r>
              <w:t xml:space="preserve">1</w:t>
            </w:r>
            <w:r>
              <w:t xml:space="preserve">]</w:t>
            </w:r>
          </w:p>
        </w:tc>
        <w:tc>
          <w:tcPr/>
          <w:p>
            <w:pPr>
              <w:pStyle w:val="Compact"/>
              <w:jc w:val="left"/>
            </w:pPr>
            <w:r>
              <w:rPr>
                <w:rFonts w:hint="eastAsia"/>
              </w:rPr>
              <w:t xml:space="preserve">時序感知記憶衰減模型</w:t>
            </w:r>
          </w:p>
        </w:tc>
        <w:tc>
          <w:tcPr/>
          <w:p>
            <w:pPr>
              <w:pStyle w:val="Compact"/>
              <w:jc w:val="left"/>
            </w:pPr>
            <w:r>
              <w:rPr>
                <w:rStyle w:val="VerbatimChar"/>
              </w:rPr>
              <w:t xml:space="preserve">REF_Yu2026_AgeMem</w:t>
            </w:r>
            <w:r>
              <w:t xml:space="preserve"> </w:t>
            </w:r>
            <w:r>
              <w:t xml:space="preserve">→ 1.2 </w:t>
            </w:r>
            <w:r>
              <w:rPr>
                <w:rFonts w:hint="eastAsia"/>
              </w:rPr>
              <w:t xml:space="preserve">節</w:t>
            </w:r>
          </w:p>
        </w:tc>
      </w:tr>
    </w:tbl>
    <w:bookmarkEnd w:id="89"/>
    <w:bookmarkStart w:id="90" w:name="X17658d32703c058c39626b24f55ecc177adbbd2"/>
    <w:p>
      <w:pPr>
        <w:pStyle w:val="Heading4"/>
      </w:pPr>
      <w:r>
        <w:t xml:space="preserve">b)</w:t>
      </w:r>
      <w:r>
        <w:t xml:space="preserve"> </w:t>
      </w:r>
      <w:r>
        <w:rPr>
          <w:rFonts w:hint="eastAsia"/>
        </w:rPr>
        <w:t xml:space="preserve">品質控制：三層稽核機制</w:t>
      </w:r>
    </w:p>
    <w:p>
      <w:pPr>
        <w:pStyle w:val="FirstParagraph"/>
      </w:pPr>
      <w:r>
        <w:rPr>
          <w:rFonts w:hint="eastAsia"/>
          <w:b/>
          <w:bCs/>
        </w:rPr>
        <w:t xml:space="preserve">第一層：NotebookLM</w:t>
      </w:r>
      <w:r>
        <w:rPr>
          <w:b/>
          <w:bCs/>
        </w:rPr>
        <w:t xml:space="preserve"> </w:t>
      </w:r>
      <w:r>
        <w:rPr>
          <w:rFonts w:hint="eastAsia"/>
          <w:b/>
          <w:bCs/>
        </w:rPr>
        <w:t xml:space="preserve">端引用標記驗證</w:t>
      </w:r>
      <w:r>
        <w:rPr>
          <w:rFonts w:hint="eastAsia"/>
        </w:rPr>
        <w:t xml:space="preserve">（攝取時）</w:t>
      </w:r>
      <w:r>
        <w:t xml:space="preserve"> </w:t>
      </w:r>
      <w:r>
        <w:rPr>
          <w:rFonts w:hint="eastAsia"/>
        </w:rPr>
        <w:t xml:space="preserve">輸出中每個數據聲明必須附有段落引用，無引用者標記「待驗證」，不進入回寫流程。</w:t>
      </w:r>
    </w:p>
    <w:p>
      <w:pPr>
        <w:pStyle w:val="BodyText"/>
      </w:pPr>
      <w:r>
        <w:rPr>
          <w:rFonts w:hint="eastAsia"/>
          <w:b/>
          <w:bCs/>
        </w:rPr>
        <w:t xml:space="preserve">第二層：</w:t>
      </w:r>
      <w:r>
        <w:rPr>
          <w:rStyle w:val="VerbatimChar"/>
          <w:b/>
          <w:bCs/>
        </w:rPr>
        <w:t xml:space="preserve">random_audit.py</w:t>
      </w:r>
      <w:r>
        <w:rPr>
          <w:b/>
          <w:bCs/>
        </w:rPr>
        <w:t xml:space="preserve"> </w:t>
      </w:r>
      <w:r>
        <w:rPr>
          <w:rFonts w:hint="eastAsia"/>
          <w:b/>
          <w:bCs/>
        </w:rPr>
        <w:t xml:space="preserve">隨機抽查</w:t>
      </w:r>
      <w:r>
        <w:rPr>
          <w:rFonts w:hint="eastAsia"/>
        </w:rPr>
        <w:t xml:space="preserve">（回寫後）</w:t>
      </w:r>
      <w:r>
        <w:t xml:space="preserve"> </w:t>
      </w:r>
      <w:r>
        <w:rPr>
          <w:rFonts w:hint="eastAsia"/>
        </w:rPr>
        <w:t xml:space="preserve">每次執行從所有章節筆記中隨機抽取</w:t>
      </w:r>
      <w:r>
        <w:t xml:space="preserve"> </w:t>
      </w:r>
      <w:r>
        <w:rPr>
          <w:rFonts w:hint="eastAsia"/>
        </w:rPr>
        <w:t xml:space="preserve">10%，產生人工複查清單（</w:t>
      </w:r>
      <w:r>
        <w:rPr>
          <w:rStyle w:val="VerbatimChar"/>
          <w:rFonts w:hint="eastAsia"/>
        </w:rPr>
        <w:t xml:space="preserve">00_人工抽查清單.md</w:t>
      </w:r>
      <w:r>
        <w:rPr>
          <w:rFonts w:hint="eastAsia"/>
        </w:rPr>
        <w:t xml:space="preserve">），核對三項：來源引用完整性、YAML</w:t>
      </w:r>
      <w:r>
        <w:t xml:space="preserve"> </w:t>
      </w:r>
      <w:r>
        <w:t xml:space="preserve">Frontmatter </w:t>
      </w:r>
      <w:r>
        <w:rPr>
          <w:rFonts w:hint="eastAsia"/>
        </w:rPr>
        <w:t xml:space="preserve">格式、雙向連結有效性。</w:t>
      </w:r>
    </w:p>
    <w:p>
      <w:pPr>
        <w:pStyle w:val="BodyText"/>
      </w:pPr>
      <w:r>
        <w:rPr>
          <w:rFonts w:hint="eastAsia"/>
          <w:b/>
          <w:bCs/>
        </w:rPr>
        <w:t xml:space="preserve">第三層：</w:t>
      </w:r>
      <w:r>
        <w:rPr>
          <w:rStyle w:val="VerbatimChar"/>
          <w:b/>
          <w:bCs/>
        </w:rPr>
        <w:t xml:space="preserve">hallucination_guard.py</w:t>
      </w:r>
      <w:r>
        <w:rPr>
          <w:b/>
          <w:bCs/>
        </w:rPr>
        <w:t xml:space="preserve"> </w:t>
      </w:r>
      <w:r>
        <w:rPr>
          <w:rFonts w:hint="eastAsia"/>
          <w:b/>
          <w:bCs/>
        </w:rPr>
        <w:t xml:space="preserve">全庫掃描</w:t>
      </w:r>
      <w:r>
        <w:rPr>
          <w:rFonts w:hint="eastAsia"/>
        </w:rPr>
        <w:t xml:space="preserve">（定期執行）</w:t>
      </w:r>
      <w:r>
        <w:t xml:space="preserve"> </w:t>
      </w:r>
      <w:r>
        <w:rPr>
          <w:rFonts w:hint="eastAsia"/>
        </w:rPr>
        <w:t xml:space="preserve">掃描所有已回寫的章節筆記，確認觸發論點主張的段落在</w:t>
      </w:r>
      <w:r>
        <w:t xml:space="preserve"> ±5</w:t>
      </w:r>
      <w:r>
        <w:t xml:space="preserve"> </w:t>
      </w:r>
      <w:r>
        <w:rPr>
          <w:rFonts w:hint="eastAsia"/>
        </w:rPr>
        <w:t xml:space="preserve">行範圍內存在有效來源標注，承接第</w:t>
      </w:r>
      <w:r>
        <w:t xml:space="preserve"> II-C </w:t>
      </w:r>
      <w:r>
        <w:rPr>
          <w:rFonts w:hint="eastAsia"/>
        </w:rPr>
        <w:t xml:space="preserve">節「審計時防禦」的設計。</w:t>
      </w:r>
    </w:p>
    <w:p>
      <w:pPr>
        <w:pStyle w:val="BodyText"/>
      </w:pPr>
      <w:r>
        <w:rPr>
          <w:rFonts w:hint="eastAsia"/>
        </w:rPr>
        <w:t xml:space="preserve">三層稽核的覆蓋時間點各不相同（攝取時</w:t>
      </w:r>
      <w:r>
        <w:t xml:space="preserve"> → </w:t>
      </w:r>
      <w:r>
        <w:rPr>
          <w:rFonts w:hint="eastAsia"/>
        </w:rPr>
        <w:t xml:space="preserve">回寫後</w:t>
      </w:r>
      <w:r>
        <w:t xml:space="preserve"> →</w:t>
      </w:r>
      <w:r>
        <w:t xml:space="preserve"> </w:t>
      </w:r>
      <w:r>
        <w:rPr>
          <w:rFonts w:hint="eastAsia"/>
        </w:rPr>
        <w:t xml:space="preserve">定期），確保品質監控在知識流動的每個節點均有對應機制。</w:t>
      </w:r>
    </w:p>
    <w:bookmarkEnd w:id="90"/>
    <w:bookmarkEnd w:id="91"/>
    <w:bookmarkStart w:id="92" w:name="X96a288bdb3e4a772f65f18c028e9b031471bb43"/>
    <w:p>
      <w:pPr>
        <w:pStyle w:val="Heading3"/>
      </w:pPr>
      <w:r>
        <w:t xml:space="preserve">4)</w:t>
      </w:r>
      <w:r>
        <w:t xml:space="preserve"> </w:t>
      </w:r>
      <w:r>
        <w:rPr>
          <w:rFonts w:hint="eastAsia"/>
        </w:rPr>
        <w:t xml:space="preserve">與五層防禦體系的層次協同</w:t>
      </w:r>
    </w:p>
    <w:p>
      <w:pPr>
        <w:pStyle w:val="FirstParagraph"/>
      </w:pPr>
      <w:r>
        <w:t xml:space="preserve">NotebookLM </w:t>
      </w:r>
      <w:r>
        <w:rPr>
          <w:rFonts w:hint="eastAsia"/>
        </w:rPr>
        <w:t xml:space="preserve">在本架構中的貢獻是</w:t>
      </w:r>
      <w:r>
        <w:rPr>
          <w:rFonts w:hint="eastAsia"/>
          <w:b/>
          <w:bCs/>
        </w:rPr>
        <w:t xml:space="preserve">間接且持久的</w:t>
      </w:r>
      <w:r>
        <w:rPr>
          <w:rFonts w:hint="eastAsia"/>
        </w:rPr>
        <w:t xml:space="preserve">：在攝取階段提升每個</w:t>
      </w:r>
      <w:r>
        <w:t xml:space="preserve"> </w:t>
      </w:r>
      <w:r>
        <w:t xml:space="preserve">Obsidian </w:t>
      </w:r>
      <w:r>
        <w:rPr>
          <w:rFonts w:hint="eastAsia"/>
        </w:rPr>
        <w:t xml:space="preserve">筆記的語意精確度，此精確度在後續所有查詢中被動反映為</w:t>
      </w:r>
      <w:r>
        <w:t xml:space="preserve"> BM25</w:t>
      </w:r>
      <w:r>
        <w:t xml:space="preserve"> </w:t>
      </w:r>
      <w:r>
        <w:rPr>
          <w:rFonts w:hint="eastAsia"/>
        </w:rPr>
        <w:t xml:space="preserve">召回的命中準確性，但</w:t>
      </w:r>
      <w:r>
        <w:t xml:space="preserve"> NotebookLM </w:t>
      </w:r>
      <w:r>
        <w:rPr>
          <w:rFonts w:hint="eastAsia"/>
        </w:rPr>
        <w:t xml:space="preserve">本身不再介入查詢管道。</w:t>
      </w:r>
    </w:p>
    <w:p>
      <w:pPr>
        <w:pStyle w:val="SourceCode"/>
      </w:pPr>
      <w:r>
        <w:rPr>
          <w:rStyle w:val="VerbatimChar"/>
          <w:rFonts w:hint="eastAsia"/>
        </w:rPr>
        <w:t xml:space="preserve">層次一（攝取時防禦）</w:t>
      </w:r>
      <w:r>
        <w:rPr>
          <w:rStyle w:val="VerbatimChar"/>
        </w:rPr>
        <w:t xml:space="preserve">  NotebookLM Source-grounded</w:t>
      </w:r>
      <w:r>
        <w:br/>
      </w:r>
      <w:r>
        <w:rPr>
          <w:rStyle w:val="VerbatimChar"/>
        </w:rPr>
        <w:t xml:space="preserve">                     → </w:t>
      </w:r>
      <w:r>
        <w:rPr>
          <w:rStyle w:val="VerbatimChar"/>
          <w:rFonts w:hint="eastAsia"/>
        </w:rPr>
        <w:t xml:space="preserve">確保進庫知識的來源可信度</w:t>
      </w:r>
      <w:r>
        <w:br/>
      </w:r>
      <w:r>
        <w:br/>
      </w:r>
      <w:r>
        <w:rPr>
          <w:rStyle w:val="VerbatimChar"/>
          <w:rFonts w:hint="eastAsia"/>
        </w:rPr>
        <w:t xml:space="preserve">層次二（索引時防禦）</w:t>
      </w:r>
      <w:r>
        <w:rPr>
          <w:rStyle w:val="VerbatimChar"/>
        </w:rPr>
        <w:t xml:space="preserve">  </w:t>
      </w:r>
      <w:r>
        <w:rPr>
          <w:rStyle w:val="VerbatimChar"/>
          <w:rFonts w:hint="eastAsia"/>
        </w:rPr>
        <w:t xml:space="preserve">原子化筆記</w:t>
      </w:r>
      <w:r>
        <w:rPr>
          <w:rStyle w:val="VerbatimChar"/>
        </w:rPr>
        <w:t xml:space="preserve"> + BM25 </w:t>
      </w:r>
      <w:r>
        <w:rPr>
          <w:rStyle w:val="VerbatimChar"/>
          <w:rFonts w:hint="eastAsia"/>
        </w:rPr>
        <w:t xml:space="preserve">索引設計</w:t>
      </w:r>
      <w:r>
        <w:br/>
      </w:r>
      <w:r>
        <w:rPr>
          <w:rStyle w:val="VerbatimChar"/>
        </w:rPr>
        <w:t xml:space="preserve">                     → </w:t>
      </w:r>
      <w:r>
        <w:rPr>
          <w:rStyle w:val="VerbatimChar"/>
          <w:rFonts w:hint="eastAsia"/>
        </w:rPr>
        <w:t xml:space="preserve">確保知識邊界清晰、檢索單元語意自洽</w:t>
      </w:r>
      <w:r>
        <w:br/>
      </w:r>
      <w:r>
        <w:br/>
      </w:r>
      <w:r>
        <w:rPr>
          <w:rStyle w:val="VerbatimChar"/>
          <w:rFonts w:hint="eastAsia"/>
        </w:rPr>
        <w:t xml:space="preserve">層次三（檢索時防禦）</w:t>
      </w:r>
      <w:r>
        <w:rPr>
          <w:rStyle w:val="VerbatimChar"/>
        </w:rPr>
        <w:t xml:space="preserve">  TF-IDF Hybrid </w:t>
      </w:r>
      <w:r>
        <w:rPr>
          <w:rStyle w:val="VerbatimChar"/>
          <w:rFonts w:hint="eastAsia"/>
        </w:rPr>
        <w:t xml:space="preserve">重排序</w:t>
      </w:r>
      <w:r>
        <w:rPr>
          <w:rStyle w:val="VerbatimChar"/>
        </w:rPr>
        <w:t xml:space="preserve"> + </w:t>
      </w:r>
      <w:r>
        <w:rPr>
          <w:rStyle w:val="VerbatimChar"/>
          <w:rFonts w:hint="eastAsia"/>
        </w:rPr>
        <w:t xml:space="preserve">路徑過濾</w:t>
      </w:r>
      <w:r>
        <w:br/>
      </w:r>
      <w:r>
        <w:rPr>
          <w:rStyle w:val="VerbatimChar"/>
        </w:rPr>
        <w:t xml:space="preserve">                     → </w:t>
      </w:r>
      <w:r>
        <w:rPr>
          <w:rStyle w:val="VerbatimChar"/>
          <w:rFonts w:hint="eastAsia"/>
        </w:rPr>
        <w:t xml:space="preserve">確保候選集精度，降低噪聲召回率</w:t>
      </w:r>
      <w:r>
        <w:br/>
      </w:r>
      <w:r>
        <w:br/>
      </w:r>
      <w:r>
        <w:rPr>
          <w:rStyle w:val="VerbatimChar"/>
          <w:rFonts w:hint="eastAsia"/>
        </w:rPr>
        <w:t xml:space="preserve">層次四（生成時防禦）</w:t>
      </w:r>
      <w:r>
        <w:rPr>
          <w:rStyle w:val="VerbatimChar"/>
        </w:rPr>
        <w:t xml:space="preserve">  Claude Code </w:t>
      </w:r>
      <w:r>
        <w:rPr>
          <w:rStyle w:val="VerbatimChar"/>
          <w:rFonts w:hint="eastAsia"/>
        </w:rPr>
        <w:t xml:space="preserve">行動代理</w:t>
      </w:r>
      <w:r>
        <w:rPr>
          <w:rStyle w:val="VerbatimChar"/>
        </w:rPr>
        <w:t xml:space="preserve"> + CLAUDE.md </w:t>
      </w:r>
      <w:r>
        <w:rPr>
          <w:rStyle w:val="VerbatimChar"/>
          <w:rFonts w:hint="eastAsia"/>
        </w:rPr>
        <w:t xml:space="preserve">準則</w:t>
      </w:r>
      <w:r>
        <w:br/>
      </w:r>
      <w:r>
        <w:rPr>
          <w:rStyle w:val="VerbatimChar"/>
        </w:rPr>
        <w:t xml:space="preserve">                     → </w:t>
      </w:r>
      <w:r>
        <w:rPr>
          <w:rStyle w:val="VerbatimChar"/>
          <w:rFonts w:hint="eastAsia"/>
        </w:rPr>
        <w:t xml:space="preserve">確保輸出行為受知識庫事實約束</w:t>
      </w:r>
      <w:r>
        <w:br/>
      </w:r>
      <w:r>
        <w:br/>
      </w:r>
      <w:r>
        <w:rPr>
          <w:rStyle w:val="VerbatimChar"/>
          <w:rFonts w:hint="eastAsia"/>
        </w:rPr>
        <w:t xml:space="preserve">層次五（稽核時防禦）</w:t>
      </w:r>
      <w:r>
        <w:rPr>
          <w:rStyle w:val="VerbatimChar"/>
        </w:rPr>
        <w:t xml:space="preserve">  hallucination_guard.py + random_audit.py</w:t>
      </w:r>
      <w:r>
        <w:br/>
      </w:r>
      <w:r>
        <w:rPr>
          <w:rStyle w:val="VerbatimChar"/>
        </w:rPr>
        <w:t xml:space="preserve">                     → </w:t>
      </w:r>
      <w:r>
        <w:rPr>
          <w:rStyle w:val="VerbatimChar"/>
          <w:rFonts w:hint="eastAsia"/>
        </w:rPr>
        <w:t xml:space="preserve">週期性偵測並修復滲漏的幻覺風險點</w:t>
      </w:r>
    </w:p>
    <w:p>
      <w:pPr>
        <w:pStyle w:val="FirstParagraph"/>
      </w:pPr>
      <w:r>
        <w:rPr>
          <w:rFonts w:hint="eastAsia"/>
        </w:rPr>
        <w:t xml:space="preserve">五層中，NotebookLM</w:t>
      </w:r>
      <w:r>
        <w:t xml:space="preserve"> </w:t>
      </w:r>
      <w:r>
        <w:rPr>
          <w:rFonts w:hint="eastAsia"/>
        </w:rPr>
        <w:t xml:space="preserve">嚴格定位於第一層，與其他層次的職責邊界不重疊，符合第</w:t>
      </w:r>
      <w:r>
        <w:t xml:space="preserve"> </w:t>
      </w:r>
      <w:r>
        <w:t xml:space="preserve">II-C </w:t>
      </w:r>
      <w:r>
        <w:rPr>
          <w:rFonts w:hint="eastAsia"/>
        </w:rPr>
        <w:t xml:space="preserve">節的多層防禦架構定義，亦與</w:t>
      </w:r>
      <w:r>
        <w:t xml:space="preserve"> Gao et </w:t>
      </w:r>
      <w:r>
        <w:rPr>
          <w:rFonts w:hint="eastAsia"/>
        </w:rPr>
        <w:t xml:space="preserve">al.（2024）對進階</w:t>
      </w:r>
      <w:r>
        <w:t xml:space="preserve"> RAG</w:t>
      </w:r>
      <w:r>
        <w:t xml:space="preserve"> </w:t>
      </w:r>
      <w:r>
        <w:rPr>
          <w:rFonts w:hint="eastAsia"/>
        </w:rPr>
        <w:t xml:space="preserve">系統應具備「前置處理（Pre-retrieval</w:t>
      </w:r>
      <w:r>
        <w:t xml:space="preserve"> </w:t>
      </w:r>
      <w:r>
        <w:rPr>
          <w:rFonts w:hint="eastAsia"/>
        </w:rPr>
        <w:t xml:space="preserve">Processing）」能力的論述相呼應</w:t>
      </w:r>
      <w:r>
        <w:t xml:space="preserve"> </w:t>
      </w:r>
      <w:r>
        <w:t xml:space="preserve">[</w:t>
      </w:r>
      <w:r>
        <w:t xml:space="preserve">3</w:t>
      </w:r>
      <w:r>
        <w:t xml:space="preserve">]</w:t>
      </w:r>
      <w:r>
        <w:t xml:space="preserve">。</w:t>
      </w:r>
    </w:p>
    <w:p>
      <w:pPr>
        <w:pStyle w:val="BodyText"/>
      </w:pPr>
      <w:r>
        <w:rPr>
          <w:rFonts w:hint="eastAsia"/>
          <w:b/>
          <w:bCs/>
        </w:rPr>
        <w:t xml:space="preserve">本節小結</w:t>
      </w:r>
      <w:r>
        <w:rPr>
          <w:rFonts w:hint="eastAsia"/>
        </w:rPr>
        <w:t xml:space="preserve">：NotebookLM</w:t>
      </w:r>
      <w:r>
        <w:t xml:space="preserve"> </w:t>
      </w:r>
      <w:r>
        <w:rPr>
          <w:rFonts w:hint="eastAsia"/>
        </w:rPr>
        <w:t xml:space="preserve">的不可替代性集中於兩點。其一，Source-grounded</w:t>
      </w:r>
      <w:r>
        <w:t xml:space="preserve"> </w:t>
      </w:r>
      <w:r>
        <w:rPr>
          <w:rFonts w:hint="eastAsia"/>
        </w:rPr>
        <w:t xml:space="preserve">機制在知識攝取的源頭建立事實錨定，解決一般</w:t>
      </w:r>
      <w:r>
        <w:t xml:space="preserve"> RAG</w:t>
      </w:r>
      <w:r>
        <w:t xml:space="preserve"> </w:t>
      </w:r>
      <w:r>
        <w:rPr>
          <w:rFonts w:hint="eastAsia"/>
        </w:rPr>
        <w:t xml:space="preserve">系統訓練記憶與文件知識混合生成的根本性幻覺風險；其二，其職責嚴格限於攝取階段，以間接且持久的方式提升整個查詢管道所依賴的知識庫語意精確度，而非在查詢時介入，避免架構職責重疊。</w:t>
      </w:r>
    </w:p>
    <w:bookmarkEnd w:id="92"/>
    <w:bookmarkEnd w:id="93"/>
    <w:bookmarkStart w:id="104" w:name="X2fc0d8a9cf2b1d569ff506aab9abdb731393727"/>
    <w:p>
      <w:pPr>
        <w:pStyle w:val="Heading2"/>
      </w:pPr>
      <w:r>
        <w:rPr>
          <w:i/>
          <w:iCs/>
        </w:rPr>
        <w:t xml:space="preserve">C. Claude</w:t>
      </w:r>
      <w:r>
        <w:rPr>
          <w:i/>
          <w:iCs/>
        </w:rPr>
        <w:t xml:space="preserve"> </w:t>
      </w:r>
      <w:r>
        <w:rPr>
          <w:rFonts w:hint="eastAsia"/>
          <w:i/>
          <w:iCs/>
        </w:rPr>
        <w:t xml:space="preserve">Code：具備執行能力的行動代理</w:t>
      </w:r>
    </w:p>
    <w:p>
      <w:pPr>
        <w:pStyle w:val="FirstParagraph"/>
      </w:pPr>
      <w:r>
        <w:t xml:space="preserve">§A </w:t>
      </w:r>
      <w:r>
        <w:rPr>
          <w:rFonts w:hint="eastAsia"/>
        </w:rPr>
        <w:t xml:space="preserve">確立了知識的儲存形態，§B</w:t>
      </w:r>
      <w:r>
        <w:t xml:space="preserve"> </w:t>
      </w:r>
      <w:r>
        <w:rPr>
          <w:rFonts w:hint="eastAsia"/>
        </w:rPr>
        <w:t xml:space="preserve">確立了知識的精煉路徑；然而若無一個能將兩者銜接並驅動整體系統運作的執行主體，三位一體架構將只是並列的工具清單，而非有機整合的知識系統。Claude</w:t>
      </w:r>
      <w:r>
        <w:t xml:space="preserve"> </w:t>
      </w:r>
      <w:r>
        <w:t xml:space="preserve">Code </w:t>
      </w:r>
      <w:r>
        <w:rPr>
          <w:rFonts w:hint="eastAsia"/>
        </w:rPr>
        <w:t xml:space="preserve">承擔的，正是這一「銜接與驅動」的執行層角色。</w:t>
      </w:r>
    </w:p>
    <w:p>
      <w:pPr>
        <w:pStyle w:val="BodyText"/>
      </w:pPr>
      <w:r>
        <w:t xml:space="preserve">Singh et </w:t>
      </w:r>
      <w:r>
        <w:rPr>
          <w:rFonts w:hint="eastAsia"/>
        </w:rPr>
        <w:t xml:space="preserve">al.（2025）在</w:t>
      </w:r>
      <w:r>
        <w:t xml:space="preserve"> Agentic RAG </w:t>
      </w:r>
      <w:r>
        <w:rPr>
          <w:rFonts w:hint="eastAsia"/>
        </w:rPr>
        <w:t xml:space="preserve">綜述中將「工具使用型</w:t>
      </w:r>
      <w:r>
        <w:t xml:space="preserve"> </w:t>
      </w:r>
      <w:r>
        <w:rPr>
          <w:rFonts w:hint="eastAsia"/>
        </w:rPr>
        <w:t xml:space="preserve">Agent」定義為能透過工具與外部環境互動、並基於執行結果自主調整策略的</w:t>
      </w:r>
      <w:r>
        <w:t xml:space="preserve"> </w:t>
      </w:r>
      <w:r>
        <w:t xml:space="preserve">Agent</w:t>
      </w:r>
      <w:r>
        <w:t xml:space="preserve"> </w:t>
      </w:r>
      <w:r>
        <w:t xml:space="preserve">[</w:t>
      </w:r>
      <w:r>
        <w:t xml:space="preserve">5</w:t>
      </w:r>
      <w:r>
        <w:t xml:space="preserve">]</w:t>
      </w:r>
      <w:r>
        <w:t xml:space="preserve">。Claude Code</w:t>
      </w:r>
      <w:r>
        <w:t xml:space="preserve"> </w:t>
      </w:r>
      <w:r>
        <w:rPr>
          <w:rFonts w:hint="eastAsia"/>
        </w:rPr>
        <w:t xml:space="preserve">是此定義在本架構中的具體實現：其工具組合構成一個能直接操作本地知識庫的輕量型工具代理，在不依賴任何雲端工作流引擎的情況下，完成從「知識讀取」到「自動化回寫」的完整閉環。</w:t>
      </w:r>
    </w:p>
    <w:bookmarkStart w:id="94" w:name="X5587f332f83feca1790d49dad5c38d61c93551b"/>
    <w:p>
      <w:pPr>
        <w:pStyle w:val="Heading3"/>
      </w:pPr>
      <w:r>
        <w:t xml:space="preserve">1)</w:t>
      </w:r>
      <w:r>
        <w:t xml:space="preserve"> </w:t>
      </w:r>
      <w:r>
        <w:rPr>
          <w:rFonts w:hint="eastAsia"/>
        </w:rPr>
        <w:t xml:space="preserve">執行層的核心能力邊界</w:t>
      </w:r>
    </w:p>
    <w:p>
      <w:pPr>
        <w:pStyle w:val="FirstParagraph"/>
      </w:pPr>
      <w:r>
        <w:rPr>
          <w:rFonts w:hint="eastAsia"/>
          <w:b/>
          <w:bCs/>
        </w:rPr>
        <w:t xml:space="preserve">表六：Claude</w:t>
      </w:r>
      <w:r>
        <w:rPr>
          <w:b/>
          <w:bCs/>
        </w:rPr>
        <w:t xml:space="preserve"> Code </w:t>
      </w:r>
      <w:r>
        <w:rPr>
          <w:rFonts w:hint="eastAsia"/>
          <w:b/>
          <w:bCs/>
        </w:rPr>
        <w:t xml:space="preserve">核心工具與在本架構中的用途</w:t>
      </w:r>
    </w:p>
    <w:tbl>
      <w:tblPr>
        <w:tblStyle w:val="Table"/>
        <w:tblW w:type="auto" w:w="0"/>
        <w:tblLook w:firstRow="1" w:lastRow="0" w:firstColumn="0" w:lastColumn="0" w:noHBand="0" w:noVBand="0" w:val="0020"/>
      </w:tblPr>
      <w:tblGrid>
        <w:gridCol w:w="2640"/>
        <w:gridCol w:w="2640"/>
        <w:gridCol w:w="2640"/>
      </w:tblGrid>
      <w:tr>
        <w:trPr>
          <w:tblHeader w:val="on"/>
        </w:trPr>
        <w:tc>
          <w:tcPr/>
          <w:p>
            <w:pPr>
              <w:jc w:val="left"/>
            </w:pPr>
            <w:r>
              <w:rPr>
                <w:rFonts w:hint="eastAsia"/>
              </w:rPr>
              <w:t xml:space="preserve">工具</w:t>
            </w:r>
            <w:r>
              <w:t xml:space="preserve"> / </w:t>
            </w:r>
            <w:r>
              <w:rPr>
                <w:rFonts w:hint="eastAsia"/>
              </w:rPr>
              <w:t xml:space="preserve">能力</w:t>
            </w:r>
          </w:p>
        </w:tc>
        <w:tc>
          <w:tcPr/>
          <w:p>
            <w:pPr>
              <w:jc w:val="left"/>
            </w:pPr>
            <w:r>
              <w:rPr>
                <w:rFonts w:hint="eastAsia"/>
              </w:rPr>
              <w:t xml:space="preserve">對應指令</w:t>
            </w:r>
          </w:p>
        </w:tc>
        <w:tc>
          <w:tcPr/>
          <w:p>
            <w:pPr>
              <w:jc w:val="left"/>
            </w:pPr>
            <w:r>
              <w:rPr>
                <w:rFonts w:hint="eastAsia"/>
              </w:rPr>
              <w:t xml:space="preserve">在本架構中的具體用途</w:t>
            </w:r>
          </w:p>
        </w:tc>
      </w:tr>
      <w:tr>
        <w:tc>
          <w:tcPr/>
          <w:p>
            <w:pPr>
              <w:pStyle w:val="Compact"/>
              <w:jc w:val="left"/>
            </w:pPr>
            <w:r>
              <w:rPr>
                <w:rFonts w:hint="eastAsia"/>
              </w:rPr>
              <w:t xml:space="preserve">檔案讀取</w:t>
            </w:r>
          </w:p>
        </w:tc>
        <w:tc>
          <w:tcPr/>
          <w:p>
            <w:pPr>
              <w:pStyle w:val="Compact"/>
              <w:jc w:val="left"/>
            </w:pPr>
            <w:r>
              <w:rPr>
                <w:rStyle w:val="VerbatimChar"/>
              </w:rPr>
              <w:t xml:space="preserve">Read</w:t>
            </w:r>
            <w:r>
              <w:t xml:space="preserve"> </w:t>
            </w:r>
            <w:r>
              <w:rPr>
                <w:rFonts w:hint="eastAsia"/>
              </w:rPr>
              <w:t xml:space="preserve">工具</w:t>
            </w:r>
          </w:p>
        </w:tc>
        <w:tc>
          <w:tcPr/>
          <w:p>
            <w:pPr>
              <w:pStyle w:val="Compact"/>
              <w:jc w:val="left"/>
            </w:pPr>
            <w:r>
              <w:rPr>
                <w:rFonts w:hint="eastAsia"/>
              </w:rPr>
              <w:t xml:space="preserve">讀取</w:t>
            </w:r>
            <w:r>
              <w:t xml:space="preserve"> Obsidian </w:t>
            </w:r>
            <w:r>
              <w:rPr>
                <w:rFonts w:hint="eastAsia"/>
              </w:rPr>
              <w:t xml:space="preserve">筆記進行</w:t>
            </w:r>
            <w:r>
              <w:t xml:space="preserve"> RAG</w:t>
            </w:r>
            <w:r>
              <w:t xml:space="preserve"> </w:t>
            </w:r>
            <w:r>
              <w:rPr>
                <w:rFonts w:hint="eastAsia"/>
              </w:rPr>
              <w:t xml:space="preserve">查詢、確認章節寫作狀態</w:t>
            </w:r>
          </w:p>
        </w:tc>
      </w:tr>
      <w:tr>
        <w:tc>
          <w:tcPr/>
          <w:p>
            <w:pPr>
              <w:pStyle w:val="Compact"/>
              <w:jc w:val="left"/>
            </w:pPr>
            <w:r>
              <w:rPr>
                <w:rFonts w:hint="eastAsia"/>
              </w:rPr>
              <w:t xml:space="preserve">檔案寫入</w:t>
            </w:r>
          </w:p>
        </w:tc>
        <w:tc>
          <w:tcPr/>
          <w:p>
            <w:pPr>
              <w:pStyle w:val="Compact"/>
              <w:jc w:val="left"/>
            </w:pPr>
            <w:r>
              <w:rPr>
                <w:rStyle w:val="VerbatimChar"/>
              </w:rPr>
              <w:t xml:space="preserve">Edit</w:t>
            </w:r>
            <w:r>
              <w:t xml:space="preserve"> </w:t>
            </w:r>
            <w:r>
              <w:t xml:space="preserve">/</w:t>
            </w:r>
            <w:r>
              <w:t xml:space="preserve"> </w:t>
            </w:r>
            <w:r>
              <w:rPr>
                <w:rStyle w:val="VerbatimChar"/>
              </w:rPr>
              <w:t xml:space="preserve">Write</w:t>
            </w:r>
            <w:r>
              <w:t xml:space="preserve"> </w:t>
            </w:r>
            <w:r>
              <w:rPr>
                <w:rFonts w:hint="eastAsia"/>
              </w:rPr>
              <w:t xml:space="preserve">工具</w:t>
            </w:r>
          </w:p>
        </w:tc>
        <w:tc>
          <w:tcPr/>
          <w:p>
            <w:pPr>
              <w:pStyle w:val="Compact"/>
              <w:jc w:val="left"/>
            </w:pPr>
            <w:r>
              <w:rPr>
                <w:rFonts w:hint="eastAsia"/>
              </w:rPr>
              <w:t xml:space="preserve">回寫章節筆記、更新</w:t>
            </w:r>
            <w:r>
              <w:t xml:space="preserve"> </w:t>
            </w:r>
            <w:r>
              <w:rPr>
                <w:rStyle w:val="VerbatimChar"/>
              </w:rPr>
              <w:t xml:space="preserve">sessionhandoff.md</w:t>
            </w:r>
            <w:r>
              <w:rPr>
                <w:rFonts w:hint="eastAsia"/>
              </w:rPr>
              <w:t xml:space="preserve">、修訂引用標注</w:t>
            </w:r>
          </w:p>
        </w:tc>
      </w:tr>
      <w:tr>
        <w:tc>
          <w:tcPr/>
          <w:p>
            <w:pPr>
              <w:pStyle w:val="Compact"/>
              <w:jc w:val="left"/>
            </w:pPr>
            <w:r>
              <w:t xml:space="preserve">Shell </w:t>
            </w:r>
            <w:r>
              <w:rPr>
                <w:rFonts w:hint="eastAsia"/>
              </w:rPr>
              <w:t xml:space="preserve">執行</w:t>
            </w:r>
          </w:p>
        </w:tc>
        <w:tc>
          <w:tcPr/>
          <w:p>
            <w:pPr>
              <w:pStyle w:val="Compact"/>
              <w:jc w:val="left"/>
            </w:pPr>
            <w:r>
              <w:rPr>
                <w:rStyle w:val="VerbatimChar"/>
              </w:rPr>
              <w:t xml:space="preserve">Bash</w:t>
            </w:r>
            <w:r>
              <w:t xml:space="preserve"> </w:t>
            </w:r>
            <w:r>
              <w:rPr>
                <w:rFonts w:hint="eastAsia"/>
              </w:rPr>
              <w:t xml:space="preserve">工具</w:t>
            </w:r>
          </w:p>
        </w:tc>
        <w:tc>
          <w:tcPr/>
          <w:p>
            <w:pPr>
              <w:pStyle w:val="Compact"/>
              <w:jc w:val="left"/>
            </w:pPr>
            <w:r>
              <w:rPr>
                <w:rFonts w:hint="eastAsia"/>
              </w:rPr>
              <w:t xml:space="preserve">觸發</w:t>
            </w:r>
            <w:r>
              <w:t xml:space="preserve"> </w:t>
            </w:r>
            <w:r>
              <w:rPr>
                <w:rStyle w:val="VerbatimChar"/>
              </w:rPr>
              <w:t xml:space="preserve">daily_audit.py</w:t>
            </w:r>
            <w:r>
              <w:t xml:space="preserve">、</w:t>
            </w:r>
            <w:r>
              <w:rPr>
                <w:rStyle w:val="VerbatimChar"/>
              </w:rPr>
              <w:t xml:space="preserve">hallucination_guard.py</w:t>
            </w:r>
            <w:r>
              <w:t xml:space="preserve"> </w:t>
            </w:r>
            <w:r>
              <w:rPr>
                <w:rFonts w:hint="eastAsia"/>
              </w:rPr>
              <w:t xml:space="preserve">等審計腳本</w:t>
            </w:r>
          </w:p>
        </w:tc>
      </w:tr>
      <w:tr>
        <w:tc>
          <w:tcPr/>
          <w:p>
            <w:pPr>
              <w:pStyle w:val="Compact"/>
              <w:jc w:val="left"/>
            </w:pPr>
            <w:r>
              <w:rPr>
                <w:rFonts w:hint="eastAsia"/>
              </w:rPr>
              <w:t xml:space="preserve">跨檔案搜尋</w:t>
            </w:r>
          </w:p>
        </w:tc>
        <w:tc>
          <w:tcPr/>
          <w:p>
            <w:pPr>
              <w:pStyle w:val="Compact"/>
              <w:jc w:val="left"/>
            </w:pPr>
            <w:r>
              <w:rPr>
                <w:rStyle w:val="VerbatimChar"/>
              </w:rPr>
              <w:t xml:space="preserve">Glob</w:t>
            </w:r>
            <w:r>
              <w:t xml:space="preserve"> </w:t>
            </w:r>
            <w:r>
              <w:t xml:space="preserve">/</w:t>
            </w:r>
            <w:r>
              <w:t xml:space="preserve"> </w:t>
            </w:r>
            <w:r>
              <w:rPr>
                <w:rStyle w:val="VerbatimChar"/>
              </w:rPr>
              <w:t xml:space="preserve">Grep</w:t>
            </w:r>
            <w:r>
              <w:t xml:space="preserve"> </w:t>
            </w:r>
            <w:r>
              <w:rPr>
                <w:rFonts w:hint="eastAsia"/>
              </w:rPr>
              <w:t xml:space="preserve">工具</w:t>
            </w:r>
          </w:p>
        </w:tc>
        <w:tc>
          <w:tcPr/>
          <w:p>
            <w:pPr>
              <w:pStyle w:val="Compact"/>
              <w:jc w:val="left"/>
            </w:pPr>
            <w:r>
              <w:rPr>
                <w:rFonts w:hint="eastAsia"/>
              </w:rPr>
              <w:t xml:space="preserve">定位含特定術語的筆記、搜尋無來源論點段落</w:t>
            </w:r>
          </w:p>
        </w:tc>
      </w:tr>
      <w:tr>
        <w:tc>
          <w:tcPr/>
          <w:p>
            <w:pPr>
              <w:pStyle w:val="Compact"/>
              <w:jc w:val="left"/>
            </w:pPr>
            <w:r>
              <w:rPr>
                <w:rFonts w:hint="eastAsia"/>
              </w:rPr>
              <w:t xml:space="preserve">多步驟規劃</w:t>
            </w:r>
          </w:p>
        </w:tc>
        <w:tc>
          <w:tcPr/>
          <w:p>
            <w:pPr>
              <w:pStyle w:val="Compact"/>
              <w:jc w:val="left"/>
            </w:pPr>
            <w:r>
              <w:t xml:space="preserve">Agent </w:t>
            </w:r>
            <w:r>
              <w:rPr>
                <w:rFonts w:hint="eastAsia"/>
              </w:rPr>
              <w:t xml:space="preserve">代理模式</w:t>
            </w:r>
          </w:p>
        </w:tc>
        <w:tc>
          <w:tcPr/>
          <w:p>
            <w:pPr>
              <w:pStyle w:val="Compact"/>
              <w:jc w:val="left"/>
            </w:pPr>
            <w:r>
              <w:rPr>
                <w:rFonts w:hint="eastAsia"/>
              </w:rPr>
              <w:t xml:space="preserve">複雜任務自動拆解（攝取</w:t>
            </w:r>
            <w:r>
              <w:t xml:space="preserve"> → </w:t>
            </w:r>
            <w:r>
              <w:rPr>
                <w:rFonts w:hint="eastAsia"/>
              </w:rPr>
              <w:t xml:space="preserve">歸屬判斷</w:t>
            </w:r>
            <w:r>
              <w:t xml:space="preserve"> → </w:t>
            </w:r>
            <w:r>
              <w:rPr>
                <w:rFonts w:hint="eastAsia"/>
              </w:rPr>
              <w:t xml:space="preserve">回寫</w:t>
            </w:r>
            <w:r>
              <w:t xml:space="preserve"> →</w:t>
            </w:r>
            <w:r>
              <w:t xml:space="preserve"> </w:t>
            </w:r>
            <w:r>
              <w:rPr>
                <w:rFonts w:hint="eastAsia"/>
              </w:rPr>
              <w:t xml:space="preserve">索引更新）</w:t>
            </w:r>
          </w:p>
        </w:tc>
      </w:tr>
      <w:tr>
        <w:tc>
          <w:tcPr/>
          <w:p>
            <w:pPr>
              <w:pStyle w:val="Compact"/>
              <w:jc w:val="left"/>
            </w:pPr>
            <w:r>
              <w:rPr>
                <w:rFonts w:hint="eastAsia"/>
              </w:rPr>
              <w:t xml:space="preserve">目錄存取擴展</w:t>
            </w:r>
          </w:p>
        </w:tc>
        <w:tc>
          <w:tcPr/>
          <w:p>
            <w:pPr>
              <w:pStyle w:val="Compact"/>
              <w:jc w:val="left"/>
            </w:pPr>
            <w:r>
              <w:rPr>
                <w:rStyle w:val="VerbatimChar"/>
              </w:rPr>
              <w:t xml:space="preserve">--add-dir</w:t>
            </w:r>
            <w:r>
              <w:t xml:space="preserve"> </w:t>
            </w:r>
            <w:r>
              <w:rPr>
                <w:rFonts w:hint="eastAsia"/>
              </w:rPr>
              <w:t xml:space="preserve">參數</w:t>
            </w:r>
          </w:p>
        </w:tc>
        <w:tc>
          <w:tcPr/>
          <w:p>
            <w:pPr>
              <w:pStyle w:val="Compact"/>
              <w:jc w:val="left"/>
            </w:pPr>
            <w:r>
              <w:rPr>
                <w:rFonts w:hint="eastAsia"/>
              </w:rPr>
              <w:t xml:space="preserve">同時授權</w:t>
            </w:r>
            <w:r>
              <w:t xml:space="preserve"> </w:t>
            </w:r>
            <w:r>
              <w:rPr>
                <w:rStyle w:val="VerbatimChar"/>
              </w:rPr>
              <w:t xml:space="preserve">~/paper_KnowledgeBase/</w:t>
            </w:r>
            <w:r>
              <w:t xml:space="preserve"> </w:t>
            </w:r>
            <w:r>
              <w:rPr>
                <w:rFonts w:hint="eastAsia"/>
              </w:rPr>
              <w:t xml:space="preserve">與</w:t>
            </w:r>
            <w:r>
              <w:t xml:space="preserve"> </w:t>
            </w:r>
            <w:r>
              <w:rPr>
                <w:rStyle w:val="VerbatimChar"/>
              </w:rPr>
              <w:t xml:space="preserve">~/KnowledgeBase/</w:t>
            </w:r>
          </w:p>
        </w:tc>
      </w:tr>
      <w:tr>
        <w:tc>
          <w:tcPr/>
          <w:p>
            <w:pPr>
              <w:pStyle w:val="Compact"/>
              <w:jc w:val="left"/>
            </w:pPr>
            <w:r>
              <w:rPr>
                <w:rFonts w:hint="eastAsia"/>
              </w:rPr>
              <w:t xml:space="preserve">行為準則載入</w:t>
            </w:r>
          </w:p>
        </w:tc>
        <w:tc>
          <w:tcPr/>
          <w:p>
            <w:pPr>
              <w:pStyle w:val="Compact"/>
              <w:jc w:val="left"/>
            </w:pPr>
            <w:r>
              <w:rPr>
                <w:rStyle w:val="VerbatimChar"/>
              </w:rPr>
              <w:t xml:space="preserve">CLAUDE.md</w:t>
            </w:r>
            <w:r>
              <w:t xml:space="preserve"> </w:t>
            </w:r>
            <w:r>
              <w:rPr>
                <w:rFonts w:hint="eastAsia"/>
              </w:rPr>
              <w:t xml:space="preserve">自動讀取</w:t>
            </w:r>
          </w:p>
        </w:tc>
        <w:tc>
          <w:tcPr/>
          <w:p>
            <w:pPr>
              <w:pStyle w:val="Compact"/>
              <w:jc w:val="left"/>
            </w:pPr>
            <w:r>
              <w:rPr>
                <w:rFonts w:hint="eastAsia"/>
              </w:rPr>
              <w:t xml:space="preserve">啟動時自動載入工作目錄規則，約束所有操作邊界</w:t>
            </w:r>
          </w:p>
        </w:tc>
      </w:tr>
    </w:tbl>
    <w:p>
      <w:pPr>
        <w:pStyle w:val="BodyText"/>
      </w:pPr>
      <w:r>
        <w:rPr>
          <w:rFonts w:hint="eastAsia"/>
          <w:b/>
          <w:bCs/>
        </w:rPr>
        <w:t xml:space="preserve">刻意不做的</w:t>
      </w:r>
      <w:r>
        <w:rPr>
          <w:rFonts w:hint="eastAsia"/>
        </w:rPr>
        <w:t xml:space="preserve">，是本架構知識解耦原則的執行層體現（對應第</w:t>
      </w:r>
      <w:r>
        <w:t xml:space="preserve"> II-B</w:t>
      </w:r>
      <w:r>
        <w:t xml:space="preserve"> </w:t>
      </w:r>
      <w:r>
        <w:rPr>
          <w:rFonts w:hint="eastAsia"/>
        </w:rPr>
        <w:t xml:space="preserve">節）：</w:t>
      </w:r>
    </w:p>
    <w:p>
      <w:pPr>
        <w:pStyle w:val="SourceCode"/>
      </w:pPr>
      <w:r>
        <w:rPr>
          <w:rStyle w:val="VerbatimChar"/>
        </w:rPr>
        <w:t xml:space="preserve">Claude Code </w:t>
      </w:r>
      <w:r>
        <w:rPr>
          <w:rStyle w:val="VerbatimChar"/>
          <w:rFonts w:hint="eastAsia"/>
        </w:rPr>
        <w:t xml:space="preserve">不儲存知識</w:t>
      </w:r>
      <w:r>
        <w:rPr>
          <w:rStyle w:val="VerbatimChar"/>
        </w:rPr>
        <w:t xml:space="preserve">  ←→  </w:t>
      </w:r>
      <w:r>
        <w:rPr>
          <w:rStyle w:val="VerbatimChar"/>
          <w:rFonts w:hint="eastAsia"/>
        </w:rPr>
        <w:t xml:space="preserve">知識儲存職責在</w:t>
      </w:r>
      <w:r>
        <w:rPr>
          <w:rStyle w:val="VerbatimChar"/>
        </w:rPr>
        <w:t xml:space="preserve"> Obsidian</w:t>
      </w:r>
      <w:r>
        <w:br/>
      </w:r>
      <w:r>
        <w:rPr>
          <w:rStyle w:val="VerbatimChar"/>
        </w:rPr>
        <w:t xml:space="preserve">Claude Code </w:t>
      </w:r>
      <w:r>
        <w:rPr>
          <w:rStyle w:val="VerbatimChar"/>
          <w:rFonts w:hint="eastAsia"/>
        </w:rPr>
        <w:t xml:space="preserve">不分析語意</w:t>
      </w:r>
      <w:r>
        <w:rPr>
          <w:rStyle w:val="VerbatimChar"/>
        </w:rPr>
        <w:t xml:space="preserve">  ←→  </w:t>
      </w:r>
      <w:r>
        <w:rPr>
          <w:rStyle w:val="VerbatimChar"/>
          <w:rFonts w:hint="eastAsia"/>
        </w:rPr>
        <w:t xml:space="preserve">語意理解職責在</w:t>
      </w:r>
      <w:r>
        <w:rPr>
          <w:rStyle w:val="VerbatimChar"/>
        </w:rPr>
        <w:t xml:space="preserve"> NotebookLM</w:t>
      </w:r>
      <w:r>
        <w:br/>
      </w:r>
      <w:r>
        <w:rPr>
          <w:rStyle w:val="VerbatimChar"/>
        </w:rPr>
        <w:t xml:space="preserve">Claude Code </w:t>
      </w:r>
      <w:r>
        <w:rPr>
          <w:rStyle w:val="VerbatimChar"/>
          <w:rFonts w:hint="eastAsia"/>
        </w:rPr>
        <w:t xml:space="preserve">只負責執行</w:t>
      </w:r>
      <w:r>
        <w:rPr>
          <w:rStyle w:val="VerbatimChar"/>
        </w:rPr>
        <w:t xml:space="preserve">  ←→  </w:t>
      </w:r>
      <w:r>
        <w:rPr>
          <w:rStyle w:val="VerbatimChar"/>
          <w:rFonts w:hint="eastAsia"/>
        </w:rPr>
        <w:t xml:space="preserve">執行層職責不膨脹</w:t>
      </w:r>
    </w:p>
    <w:p>
      <w:pPr>
        <w:pStyle w:val="FirstParagraph"/>
      </w:pPr>
      <w:r>
        <w:rPr>
          <w:rFonts w:hint="eastAsia"/>
        </w:rPr>
        <w:t xml:space="preserve">此「能力邊界的刻意收窄」使本架構獲得模組化替換的彈性——Obsidian</w:t>
      </w:r>
      <w:r>
        <w:t xml:space="preserve"> </w:t>
      </w:r>
      <w:r>
        <w:rPr>
          <w:rFonts w:hint="eastAsia"/>
        </w:rPr>
        <w:t xml:space="preserve">可替換為其他</w:t>
      </w:r>
      <w:r>
        <w:t xml:space="preserve"> Markdown </w:t>
      </w:r>
      <w:r>
        <w:rPr>
          <w:rFonts w:hint="eastAsia"/>
        </w:rPr>
        <w:t xml:space="preserve">儲存系統，NotebookLM</w:t>
      </w:r>
      <w:r>
        <w:t xml:space="preserve"> </w:t>
      </w:r>
      <w:r>
        <w:rPr>
          <w:rFonts w:hint="eastAsia"/>
        </w:rPr>
        <w:t xml:space="preserve">可替換為其他</w:t>
      </w:r>
      <w:r>
        <w:t xml:space="preserve"> Source-grounded</w:t>
      </w:r>
      <w:r>
        <w:t xml:space="preserve"> </w:t>
      </w:r>
      <w:r>
        <w:rPr>
          <w:rFonts w:hint="eastAsia"/>
        </w:rPr>
        <w:t xml:space="preserve">分析工具，而執行層的操作邏輯無需重寫。</w:t>
      </w:r>
    </w:p>
    <w:bookmarkEnd w:id="94"/>
    <w:bookmarkStart w:id="98" w:name="Xb26cb39e1149dbfe1bb80282a02ad4dec393317"/>
    <w:p>
      <w:pPr>
        <w:pStyle w:val="Heading3"/>
      </w:pPr>
      <w:r>
        <w:t xml:space="preserve">2) </w:t>
      </w:r>
      <w:r>
        <w:rPr>
          <w:rFonts w:hint="eastAsia"/>
        </w:rPr>
        <w:t xml:space="preserve">三類</w:t>
      </w:r>
      <w:r>
        <w:t xml:space="preserve"> Agentic</w:t>
      </w:r>
      <w:r>
        <w:t xml:space="preserve"> </w:t>
      </w:r>
      <w:r>
        <w:rPr>
          <w:rFonts w:hint="eastAsia"/>
        </w:rPr>
        <w:t xml:space="preserve">行為的驅動機制</w:t>
      </w:r>
    </w:p>
    <w:bookmarkStart w:id="95" w:name="Xb97eb8881201e63b6410bf2a68d8f84b725550c"/>
    <w:p>
      <w:pPr>
        <w:pStyle w:val="Heading4"/>
      </w:pPr>
      <w:r>
        <w:t xml:space="preserve">a)</w:t>
      </w:r>
      <w:r>
        <w:t xml:space="preserve"> </w:t>
      </w:r>
      <w:r>
        <w:rPr>
          <w:rFonts w:hint="eastAsia"/>
        </w:rPr>
        <w:t xml:space="preserve">反思（Reflection）：執行後的自我驗證循環</w:t>
      </w:r>
    </w:p>
    <w:p>
      <w:pPr>
        <w:pStyle w:val="SourceCode"/>
      </w:pPr>
      <w:r>
        <w:rPr>
          <w:rStyle w:val="VerbatimChar"/>
          <w:rFonts w:hint="eastAsia"/>
        </w:rPr>
        <w:t xml:space="preserve">執行</w:t>
      </w:r>
      <w:r>
        <w:rPr>
          <w:rStyle w:val="VerbatimChar"/>
        </w:rPr>
        <w:t xml:space="preserve"> consistency_check.py</w:t>
      </w:r>
      <w:r>
        <w:br/>
      </w:r>
      <w:r>
        <w:rPr>
          <w:rStyle w:val="VerbatimChar"/>
        </w:rPr>
        <w:t xml:space="preserve">        ↓ </w:t>
      </w:r>
      <w:r>
        <w:rPr>
          <w:rStyle w:val="VerbatimChar"/>
          <w:rFonts w:hint="eastAsia"/>
        </w:rPr>
        <w:t xml:space="preserve">偵測跨章節術語矛盾</w:t>
      </w:r>
      <w:r>
        <w:br/>
      </w:r>
      <w:r>
        <w:rPr>
          <w:rStyle w:val="VerbatimChar"/>
          <w:rFonts w:hint="eastAsia"/>
        </w:rPr>
        <w:t xml:space="preserve">自主判斷：差異是否在豁免白名單內？</w:t>
      </w:r>
      <w:r>
        <w:br/>
      </w:r>
      <w:r>
        <w:rPr>
          <w:rStyle w:val="VerbatimChar"/>
        </w:rPr>
        <w:t xml:space="preserve">        ┌──────┴──────┐</w:t>
      </w:r>
      <w:r>
        <w:br/>
      </w:r>
      <w:r>
        <w:rPr>
          <w:rStyle w:val="VerbatimChar"/>
        </w:rPr>
        <w:t xml:space="preserve">       </w:t>
      </w:r>
      <w:r>
        <w:rPr>
          <w:rStyle w:val="VerbatimChar"/>
          <w:rFonts w:hint="eastAsia"/>
        </w:rPr>
        <w:t xml:space="preserve">是</w:t>
      </w:r>
      <w:r>
        <w:rPr>
          <w:rStyle w:val="VerbatimChar"/>
        </w:rPr>
        <w:t xml:space="preserve">             </w:t>
      </w:r>
      <w:r>
        <w:rPr>
          <w:rStyle w:val="VerbatimChar"/>
          <w:rFonts w:hint="eastAsia"/>
        </w:rPr>
        <w:t xml:space="preserve">否</w:t>
      </w:r>
      <w:r>
        <w:br/>
      </w:r>
      <w:r>
        <w:rPr>
          <w:rStyle w:val="VerbatimChar"/>
        </w:rPr>
        <w:t xml:space="preserve">        ↓              ↓</w:t>
      </w:r>
      <w:r>
        <w:br/>
      </w:r>
      <w:r>
        <w:rPr>
          <w:rStyle w:val="VerbatimChar"/>
        </w:rPr>
        <w:t xml:space="preserve">   </w:t>
      </w:r>
      <w:r>
        <w:rPr>
          <w:rStyle w:val="VerbatimChar"/>
          <w:rFonts w:hint="eastAsia"/>
        </w:rPr>
        <w:t xml:space="preserve">標記豁免</w:t>
      </w:r>
      <w:r>
        <w:rPr>
          <w:rStyle w:val="VerbatimChar"/>
        </w:rPr>
        <w:t xml:space="preserve">         </w:t>
      </w:r>
      <w:r>
        <w:rPr>
          <w:rStyle w:val="VerbatimChar"/>
          <w:rFonts w:hint="eastAsia"/>
        </w:rPr>
        <w:t xml:space="preserve">定位兩處原文</w:t>
      </w:r>
      <w:r>
        <w:br/>
      </w:r>
      <w:r>
        <w:rPr>
          <w:rStyle w:val="VerbatimChar"/>
        </w:rPr>
        <w:t xml:space="preserve">   </w:t>
      </w:r>
      <w:r>
        <w:rPr>
          <w:rStyle w:val="VerbatimChar"/>
          <w:rFonts w:hint="eastAsia"/>
        </w:rPr>
        <w:t xml:space="preserve">不觸發警告</w:t>
      </w:r>
      <w:r>
        <w:rPr>
          <w:rStyle w:val="VerbatimChar"/>
        </w:rPr>
        <w:t xml:space="preserve">       </w:t>
      </w:r>
      <w:r>
        <w:rPr>
          <w:rStyle w:val="VerbatimChar"/>
          <w:rFonts w:hint="eastAsia"/>
        </w:rPr>
        <w:t xml:space="preserve">確認標準值（以</w:t>
      </w:r>
      <w:r>
        <w:rPr>
          <w:rStyle w:val="VerbatimChar"/>
        </w:rPr>
        <w:t xml:space="preserve"> REF_* </w:t>
      </w:r>
      <w:r>
        <w:rPr>
          <w:rStyle w:val="VerbatimChar"/>
          <w:rFonts w:hint="eastAsia"/>
        </w:rPr>
        <w:t xml:space="preserve">引用文件為準）</w:t>
      </w:r>
      <w:r>
        <w:br/>
      </w:r>
      <w:r>
        <w:rPr>
          <w:rStyle w:val="VerbatimChar"/>
        </w:rPr>
        <w:t xml:space="preserve">                    </w:t>
      </w:r>
      <w:r>
        <w:rPr>
          <w:rStyle w:val="VerbatimChar"/>
          <w:rFonts w:hint="eastAsia"/>
        </w:rPr>
        <w:t xml:space="preserve">修正非標準值的章節筆記</w:t>
      </w:r>
      <w:r>
        <w:br/>
      </w:r>
      <w:r>
        <w:rPr>
          <w:rStyle w:val="VerbatimChar"/>
        </w:rPr>
        <w:t xml:space="preserve">                    </w:t>
      </w:r>
      <w:r>
        <w:rPr>
          <w:rStyle w:val="VerbatimChar"/>
          <w:rFonts w:hint="eastAsia"/>
        </w:rPr>
        <w:t xml:space="preserve">重跑</w:t>
      </w:r>
      <w:r>
        <w:rPr>
          <w:rStyle w:val="VerbatimChar"/>
        </w:rPr>
        <w:t xml:space="preserve"> consistency_check.py → </w:t>
      </w:r>
      <w:r>
        <w:rPr>
          <w:rStyle w:val="VerbatimChar"/>
          <w:rFonts w:hint="eastAsia"/>
        </w:rPr>
        <w:t xml:space="preserve">驗證修正結果</w:t>
      </w:r>
    </w:p>
    <w:p>
      <w:pPr>
        <w:pStyle w:val="FirstParagraph"/>
      </w:pPr>
      <w:r>
        <w:rPr>
          <w:rFonts w:hint="eastAsia"/>
        </w:rPr>
        <w:t xml:space="preserve">此閉環中，Claude</w:t>
      </w:r>
      <w:r>
        <w:t xml:space="preserve"> Code</w:t>
      </w:r>
      <w:r>
        <w:t xml:space="preserve"> </w:t>
      </w:r>
      <w:r>
        <w:rPr>
          <w:rFonts w:hint="eastAsia"/>
        </w:rPr>
        <w:t xml:space="preserve">不只是執行腳本的觸發器，而是能解讀腳本輸出、判斷是否需要介入、自主執行修正、再次驗證的完整反思代理，對應</w:t>
      </w:r>
      <w:r>
        <w:t xml:space="preserve"> </w:t>
      </w:r>
      <w:r>
        <w:t xml:space="preserve">Singh et </w:t>
      </w:r>
      <w:r>
        <w:rPr>
          <w:rFonts w:hint="eastAsia"/>
        </w:rPr>
        <w:t xml:space="preserve">al.（2025）定義的「Reflection</w:t>
      </w:r>
      <w:r>
        <w:t xml:space="preserve"> </w:t>
      </w:r>
      <w:r>
        <w:rPr>
          <w:rFonts w:hint="eastAsia"/>
        </w:rPr>
        <w:t xml:space="preserve">Agent」模式</w:t>
      </w:r>
      <w:r>
        <w:t xml:space="preserve"> </w:t>
      </w:r>
      <w:r>
        <w:t xml:space="preserve">[</w:t>
      </w:r>
      <w:r>
        <w:t xml:space="preserve">5</w:t>
      </w:r>
      <w:r>
        <w:t xml:space="preserve">]</w:t>
      </w:r>
      <w:r>
        <w:t xml:space="preserve">。</w:t>
      </w:r>
    </w:p>
    <w:bookmarkEnd w:id="95"/>
    <w:bookmarkStart w:id="96" w:name="X681b06efdd255525b23956af5860e670eb91e7b"/>
    <w:p>
      <w:pPr>
        <w:pStyle w:val="Heading4"/>
      </w:pPr>
      <w:r>
        <w:t xml:space="preserve">b)</w:t>
      </w:r>
      <w:r>
        <w:t xml:space="preserve"> </w:t>
      </w:r>
      <w:r>
        <w:rPr>
          <w:rFonts w:hint="eastAsia"/>
        </w:rPr>
        <w:t xml:space="preserve">規劃（Planning）：狀態感知後的任務排序</w:t>
      </w:r>
    </w:p>
    <w:p>
      <w:pPr>
        <w:pStyle w:val="SourceCode"/>
      </w:pPr>
      <w:r>
        <w:rPr>
          <w:rStyle w:val="VerbatimChar"/>
        </w:rPr>
        <w:t xml:space="preserve">1. </w:t>
      </w:r>
      <w:r>
        <w:rPr>
          <w:rStyle w:val="VerbatimChar"/>
          <w:rFonts w:hint="eastAsia"/>
        </w:rPr>
        <w:t xml:space="preserve">讀取</w:t>
      </w:r>
      <w:r>
        <w:rPr>
          <w:rStyle w:val="VerbatimChar"/>
        </w:rPr>
        <w:t xml:space="preserve"> sessionhandoff.md → </w:t>
      </w:r>
      <w:r>
        <w:rPr>
          <w:rStyle w:val="VerbatimChar"/>
          <w:rFonts w:hint="eastAsia"/>
        </w:rPr>
        <w:t xml:space="preserve">確認昨日完成事項與未完成項目</w:t>
      </w:r>
      <w:r>
        <w:br/>
      </w:r>
      <w:r>
        <w:rPr>
          <w:rStyle w:val="VerbatimChar"/>
        </w:rPr>
        <w:t xml:space="preserve">2. </w:t>
      </w:r>
      <w:r>
        <w:rPr>
          <w:rStyle w:val="VerbatimChar"/>
          <w:rFonts w:hint="eastAsia"/>
        </w:rPr>
        <w:t xml:space="preserve">執行</w:t>
      </w:r>
      <w:r>
        <w:rPr>
          <w:rStyle w:val="VerbatimChar"/>
        </w:rPr>
        <w:t xml:space="preserve"> daily_audit.py   → </w:t>
      </w:r>
      <w:r>
        <w:rPr>
          <w:rStyle w:val="VerbatimChar"/>
          <w:rFonts w:hint="eastAsia"/>
        </w:rPr>
        <w:t xml:space="preserve">掃描所有章節資料夾的</w:t>
      </w:r>
      <w:r>
        <w:rPr>
          <w:rStyle w:val="VerbatimChar"/>
        </w:rPr>
        <w:t xml:space="preserve"> YAML status </w:t>
      </w:r>
      <w:r>
        <w:rPr>
          <w:rStyle w:val="VerbatimChar"/>
          <w:rFonts w:hint="eastAsia"/>
        </w:rPr>
        <w:t xml:space="preserve">欄位</w:t>
      </w:r>
      <w:r>
        <w:br/>
      </w:r>
      <w:r>
        <w:rPr>
          <w:rStyle w:val="VerbatimChar"/>
        </w:rPr>
        <w:t xml:space="preserve">3. </w:t>
      </w:r>
      <w:r>
        <w:rPr>
          <w:rStyle w:val="VerbatimChar"/>
          <w:rFonts w:hint="eastAsia"/>
        </w:rPr>
        <w:t xml:space="preserve">生成</w:t>
      </w:r>
      <w:r>
        <w:rPr>
          <w:rStyle w:val="VerbatimChar"/>
        </w:rPr>
        <w:t xml:space="preserve"> </w:t>
      </w:r>
      <w:r>
        <w:rPr>
          <w:rStyle w:val="VerbatimChar"/>
          <w:rFonts w:hint="eastAsia"/>
        </w:rPr>
        <w:t xml:space="preserve">00_每日待辦.md</w:t>
      </w:r>
      <w:r>
        <w:rPr>
          <w:rStyle w:val="VerbatimChar"/>
        </w:rPr>
        <w:t xml:space="preserve">   → </w:t>
      </w:r>
      <w:r>
        <w:rPr>
          <w:rStyle w:val="VerbatimChar"/>
          <w:rFonts w:hint="eastAsia"/>
        </w:rPr>
        <w:t xml:space="preserve">依</w:t>
      </w:r>
      <w:r>
        <w:rPr>
          <w:rStyle w:val="VerbatimChar"/>
        </w:rPr>
        <w:t xml:space="preserve"> draft / review / final </w:t>
      </w:r>
      <w:r>
        <w:rPr>
          <w:rStyle w:val="VerbatimChar"/>
          <w:rFonts w:hint="eastAsia"/>
        </w:rPr>
        <w:t xml:space="preserve">狀態分類</w:t>
      </w:r>
      <w:r>
        <w:br/>
      </w:r>
      <w:r>
        <w:rPr>
          <w:rStyle w:val="VerbatimChar"/>
        </w:rPr>
        <w:t xml:space="preserve">4. </w:t>
      </w:r>
      <w:r>
        <w:rPr>
          <w:rStyle w:val="VerbatimChar"/>
          <w:rFonts w:hint="eastAsia"/>
        </w:rPr>
        <w:t xml:space="preserve">規劃今日優先序</w:t>
      </w:r>
      <w:r>
        <w:rPr>
          <w:rStyle w:val="VerbatimChar"/>
        </w:rPr>
        <w:t xml:space="preserve">        → </w:t>
      </w:r>
      <w:r>
        <w:rPr>
          <w:rStyle w:val="VerbatimChar"/>
          <w:rFonts w:hint="eastAsia"/>
        </w:rPr>
        <w:t xml:space="preserve">按論文章節順序與</w:t>
      </w:r>
      <w:r>
        <w:rPr>
          <w:rStyle w:val="VerbatimChar"/>
        </w:rPr>
        <w:t xml:space="preserve"> deadline </w:t>
      </w:r>
      <w:r>
        <w:rPr>
          <w:rStyle w:val="VerbatimChar"/>
          <w:rFonts w:hint="eastAsia"/>
        </w:rPr>
        <w:t xml:space="preserve">壓力排列</w:t>
      </w:r>
    </w:p>
    <w:p>
      <w:pPr>
        <w:pStyle w:val="FirstParagraph"/>
      </w:pPr>
      <w:r>
        <w:rPr>
          <w:rStyle w:val="VerbatimChar"/>
        </w:rPr>
        <w:t xml:space="preserve">CLAUDE.md</w:t>
      </w:r>
      <w:r>
        <w:t xml:space="preserve"> </w:t>
      </w:r>
      <w:r>
        <w:rPr>
          <w:rFonts w:hint="eastAsia"/>
        </w:rPr>
        <w:t xml:space="preserve">明確規定「每次啟動時，絕對禁止在未讀取</w:t>
      </w:r>
      <w:r>
        <w:t xml:space="preserve"> </w:t>
      </w:r>
      <w:r>
        <w:rPr>
          <w:rStyle w:val="VerbatimChar"/>
        </w:rPr>
        <w:t xml:space="preserve">sessionhandoff.md</w:t>
      </w:r>
      <w:r>
        <w:t xml:space="preserve"> </w:t>
      </w:r>
      <w:r>
        <w:rPr>
          <w:rFonts w:hint="eastAsia"/>
        </w:rPr>
        <w:t xml:space="preserve">前盲目開展工作」，確保規劃行為始終基於完整的當前狀態，而非</w:t>
      </w:r>
      <w:r>
        <w:t xml:space="preserve"> LLM</w:t>
      </w:r>
      <w:r>
        <w:t xml:space="preserve"> </w:t>
      </w:r>
      <w:r>
        <w:rPr>
          <w:rFonts w:hint="eastAsia"/>
        </w:rPr>
        <w:t xml:space="preserve">對「可能的進度」的推測。</w:t>
      </w:r>
    </w:p>
    <w:bookmarkEnd w:id="96"/>
    <w:bookmarkStart w:id="97" w:name="Xe94b5cb099d05ef563e7588233c14fba7fdb8b2"/>
    <w:p>
      <w:pPr>
        <w:pStyle w:val="Heading4"/>
      </w:pPr>
      <w:r>
        <w:t xml:space="preserve">c) </w:t>
      </w:r>
      <w:r>
        <w:rPr>
          <w:rFonts w:hint="eastAsia"/>
        </w:rPr>
        <w:t xml:space="preserve">記憶操作（Memory</w:t>
      </w:r>
      <w:r>
        <w:t xml:space="preserve"> </w:t>
      </w:r>
      <w:r>
        <w:rPr>
          <w:rFonts w:hint="eastAsia"/>
        </w:rPr>
        <w:t xml:space="preserve">Management）：每次</w:t>
      </w:r>
      <w:r>
        <w:t xml:space="preserve"> Edit</w:t>
      </w:r>
      <w:r>
        <w:t xml:space="preserve"> </w:t>
      </w:r>
      <w:r>
        <w:rPr>
          <w:rFonts w:hint="eastAsia"/>
        </w:rPr>
        <w:t xml:space="preserve">即是記憶更新</w:t>
      </w:r>
    </w:p>
    <w:p>
      <w:pPr>
        <w:pStyle w:val="FirstParagraph"/>
      </w:pPr>
      <w:r>
        <w:t xml:space="preserve">Yu et </w:t>
      </w:r>
      <w:r>
        <w:rPr>
          <w:rFonts w:hint="eastAsia"/>
        </w:rPr>
        <w:t xml:space="preserve">al.（2026）的</w:t>
      </w:r>
      <w:r>
        <w:t xml:space="preserve"> AgeMem </w:t>
      </w:r>
      <w:r>
        <w:rPr>
          <w:rFonts w:hint="eastAsia"/>
        </w:rPr>
        <w:t xml:space="preserve">框架將</w:t>
      </w:r>
      <w:r>
        <w:t xml:space="preserve"> AI</w:t>
      </w:r>
      <w:r>
        <w:t xml:space="preserve"> </w:t>
      </w:r>
      <w:r>
        <w:rPr>
          <w:rFonts w:hint="eastAsia"/>
        </w:rPr>
        <w:t xml:space="preserve">系統的記憶操作定義為對長期記憶存儲的讀取（Recall）與更新（Update）動作</w:t>
      </w:r>
      <w:r>
        <w:t xml:space="preserve"> </w:t>
      </w:r>
      <w:r>
        <w:t xml:space="preserve">[</w:t>
      </w:r>
      <w:r>
        <w:t xml:space="preserve">1</w:t>
      </w:r>
      <w:r>
        <w:t xml:space="preserve">]</w:t>
      </w:r>
      <w:r>
        <w:rPr>
          <w:rFonts w:hint="eastAsia"/>
        </w:rPr>
        <w:t xml:space="preserve">。在本架構中，此定義有精確的對應實現：</w:t>
      </w:r>
    </w:p>
    <w:tbl>
      <w:tblPr>
        <w:tblStyle w:val="Table"/>
        <w:tblW w:type="auto" w:w="0"/>
        <w:tblLook w:firstRow="1" w:lastRow="0" w:firstColumn="0" w:lastColumn="0" w:noHBand="0" w:noVBand="0" w:val="0020"/>
      </w:tblPr>
      <w:tblGrid>
        <w:gridCol w:w="2640"/>
        <w:gridCol w:w="2640"/>
        <w:gridCol w:w="2640"/>
      </w:tblGrid>
      <w:tr>
        <w:trPr>
          <w:tblHeader w:val="on"/>
        </w:trPr>
        <w:tc>
          <w:tcPr/>
          <w:p>
            <w:pPr>
              <w:jc w:val="left"/>
            </w:pPr>
            <w:r>
              <w:t xml:space="preserve">AgeMem </w:t>
            </w:r>
            <w:r>
              <w:rPr>
                <w:rFonts w:hint="eastAsia"/>
              </w:rPr>
              <w:t xml:space="preserve">記憶操作</w:t>
            </w:r>
          </w:p>
        </w:tc>
        <w:tc>
          <w:tcPr/>
          <w:p>
            <w:pPr>
              <w:jc w:val="left"/>
            </w:pPr>
            <w:r>
              <w:rPr>
                <w:rFonts w:hint="eastAsia"/>
              </w:rPr>
              <w:t xml:space="preserve">本架構對應操作</w:t>
            </w:r>
          </w:p>
        </w:tc>
        <w:tc>
          <w:tcPr/>
          <w:p>
            <w:pPr>
              <w:jc w:val="left"/>
            </w:pPr>
            <w:r>
              <w:rPr>
                <w:rFonts w:hint="eastAsia"/>
              </w:rPr>
              <w:t xml:space="preserve">工具</w:t>
            </w:r>
          </w:p>
        </w:tc>
      </w:tr>
      <w:tr>
        <w:tc>
          <w:tcPr/>
          <w:p>
            <w:pPr>
              <w:pStyle w:val="Compact"/>
              <w:jc w:val="left"/>
            </w:pPr>
            <w:r>
              <w:rPr>
                <w:rFonts w:hint="eastAsia"/>
              </w:rPr>
              <w:t xml:space="preserve">記憶召回（Recall）</w:t>
            </w:r>
          </w:p>
        </w:tc>
        <w:tc>
          <w:tcPr/>
          <w:p>
            <w:pPr>
              <w:pStyle w:val="Compact"/>
              <w:jc w:val="left"/>
            </w:pPr>
            <w:r>
              <w:rPr>
                <w:rFonts w:hint="eastAsia"/>
              </w:rPr>
              <w:t xml:space="preserve">讀取</w:t>
            </w:r>
            <w:r>
              <w:t xml:space="preserve"> Obsidian </w:t>
            </w:r>
            <w:r>
              <w:rPr>
                <w:rFonts w:hint="eastAsia"/>
              </w:rPr>
              <w:t xml:space="preserve">章節筆記</w:t>
            </w:r>
          </w:p>
        </w:tc>
        <w:tc>
          <w:tcPr/>
          <w:p>
            <w:pPr>
              <w:pStyle w:val="Compact"/>
              <w:jc w:val="left"/>
            </w:pPr>
            <w:r>
              <w:rPr>
                <w:rStyle w:val="VerbatimChar"/>
              </w:rPr>
              <w:t xml:space="preserve">Read</w:t>
            </w:r>
            <w:r>
              <w:t xml:space="preserve"> </w:t>
            </w:r>
            <w:r>
              <w:rPr>
                <w:rFonts w:hint="eastAsia"/>
              </w:rPr>
              <w:t xml:space="preserve">工具</w:t>
            </w:r>
          </w:p>
        </w:tc>
      </w:tr>
      <w:tr>
        <w:tc>
          <w:tcPr/>
          <w:p>
            <w:pPr>
              <w:pStyle w:val="Compact"/>
              <w:jc w:val="left"/>
            </w:pPr>
            <w:r>
              <w:rPr>
                <w:rFonts w:hint="eastAsia"/>
              </w:rPr>
              <w:t xml:space="preserve">記憶更新（Update）</w:t>
            </w:r>
          </w:p>
        </w:tc>
        <w:tc>
          <w:tcPr/>
          <w:p>
            <w:pPr>
              <w:pStyle w:val="Compact"/>
              <w:jc w:val="left"/>
            </w:pPr>
            <w:r>
              <w:rPr>
                <w:rFonts w:hint="eastAsia"/>
              </w:rPr>
              <w:t xml:space="preserve">修訂章節筆記內容</w:t>
            </w:r>
          </w:p>
        </w:tc>
        <w:tc>
          <w:tcPr/>
          <w:p>
            <w:pPr>
              <w:pStyle w:val="Compact"/>
              <w:jc w:val="left"/>
            </w:pPr>
            <w:r>
              <w:rPr>
                <w:rStyle w:val="VerbatimChar"/>
              </w:rPr>
              <w:t xml:space="preserve">Edit</w:t>
            </w:r>
            <w:r>
              <w:t xml:space="preserve"> </w:t>
            </w:r>
            <w:r>
              <w:rPr>
                <w:rFonts w:hint="eastAsia"/>
              </w:rPr>
              <w:t xml:space="preserve">工具</w:t>
            </w:r>
          </w:p>
        </w:tc>
      </w:tr>
      <w:tr>
        <w:tc>
          <w:tcPr/>
          <w:p>
            <w:pPr>
              <w:pStyle w:val="Compact"/>
              <w:jc w:val="left"/>
            </w:pPr>
            <w:r>
              <w:rPr>
                <w:rFonts w:hint="eastAsia"/>
              </w:rPr>
              <w:t xml:space="preserve">記憶索引（Indexing）</w:t>
            </w:r>
          </w:p>
        </w:tc>
        <w:tc>
          <w:tcPr/>
          <w:p>
            <w:pPr>
              <w:pStyle w:val="Compact"/>
              <w:jc w:val="left"/>
            </w:pPr>
            <w:r>
              <w:rPr>
                <w:rFonts w:hint="eastAsia"/>
              </w:rPr>
              <w:t xml:space="preserve">回寫</w:t>
            </w:r>
            <w:r>
              <w:t xml:space="preserve"> </w:t>
            </w:r>
            <w:r>
              <w:rPr>
                <w:rStyle w:val="VerbatimChar"/>
              </w:rPr>
              <w:t xml:space="preserve">sessionhandoff.md</w:t>
            </w:r>
            <w:r>
              <w:t xml:space="preserve"> </w:t>
            </w:r>
            <w:r>
              <w:rPr>
                <w:rFonts w:hint="eastAsia"/>
              </w:rPr>
              <w:t xml:space="preserve">的完成記錄</w:t>
            </w:r>
          </w:p>
        </w:tc>
        <w:tc>
          <w:tcPr/>
          <w:p>
            <w:pPr>
              <w:pStyle w:val="Compact"/>
              <w:jc w:val="left"/>
            </w:pPr>
            <w:r>
              <w:rPr>
                <w:rStyle w:val="VerbatimChar"/>
              </w:rPr>
              <w:t xml:space="preserve">writeback.py</w:t>
            </w:r>
          </w:p>
        </w:tc>
      </w:tr>
      <w:tr>
        <w:tc>
          <w:tcPr/>
          <w:p>
            <w:pPr>
              <w:pStyle w:val="Compact"/>
              <w:jc w:val="left"/>
            </w:pPr>
            <w:r>
              <w:rPr>
                <w:rFonts w:hint="eastAsia"/>
              </w:rPr>
              <w:t xml:space="preserve">記憶衰減偵測（Decay</w:t>
            </w:r>
            <w:r>
              <w:t xml:space="preserve"> </w:t>
            </w:r>
            <w:r>
              <w:rPr>
                <w:rFonts w:hint="eastAsia"/>
              </w:rPr>
              <w:t xml:space="preserve">Detection）</w:t>
            </w:r>
          </w:p>
        </w:tc>
        <w:tc>
          <w:tcPr/>
          <w:p>
            <w:pPr>
              <w:pStyle w:val="Compact"/>
              <w:jc w:val="left"/>
            </w:pPr>
            <w:r>
              <w:rPr>
                <w:rStyle w:val="VerbatimChar"/>
              </w:rPr>
              <w:t xml:space="preserve">hallucination_guard.py</w:t>
            </w:r>
            <w:r>
              <w:t xml:space="preserve"> </w:t>
            </w:r>
            <w:r>
              <w:rPr>
                <w:rFonts w:hint="eastAsia"/>
              </w:rPr>
              <w:t xml:space="preserve">偵測過時無來源論點</w:t>
            </w:r>
          </w:p>
        </w:tc>
        <w:tc>
          <w:tcPr/>
          <w:p>
            <w:pPr>
              <w:pStyle w:val="Compact"/>
              <w:jc w:val="left"/>
            </w:pPr>
            <w:r>
              <w:rPr>
                <w:rStyle w:val="VerbatimChar"/>
              </w:rPr>
              <w:t xml:space="preserve">Bash</w:t>
            </w:r>
            <w:r>
              <w:t xml:space="preserve"> </w:t>
            </w:r>
            <w:r>
              <w:rPr>
                <w:rFonts w:hint="eastAsia"/>
              </w:rPr>
              <w:t xml:space="preserve">工具</w:t>
            </w:r>
          </w:p>
        </w:tc>
      </w:tr>
    </w:tbl>
    <w:p>
      <w:pPr>
        <w:pStyle w:val="BodyText"/>
      </w:pPr>
      <w:r>
        <w:rPr>
          <w:rFonts w:hint="eastAsia"/>
        </w:rPr>
        <w:t xml:space="preserve">此對應關係表明，本架構的</w:t>
      </w:r>
      <w:r>
        <w:t xml:space="preserve"> Claude Code </w:t>
      </w:r>
      <w:r>
        <w:rPr>
          <w:rFonts w:hint="eastAsia"/>
        </w:rPr>
        <w:t xml:space="preserve">操作模式，在概念層次實現了</w:t>
      </w:r>
      <w:r>
        <w:t xml:space="preserve"> AgeMem</w:t>
      </w:r>
      <w:r>
        <w:t xml:space="preserve"> </w:t>
      </w:r>
      <w:r>
        <w:rPr>
          <w:rFonts w:hint="eastAsia"/>
        </w:rPr>
        <w:t xml:space="preserve">所描述的完整情節記憶管理循環，使</w:t>
      </w:r>
      <w:r>
        <w:t xml:space="preserve"> AI </w:t>
      </w:r>
      <w:r>
        <w:rPr>
          <w:rFonts w:hint="eastAsia"/>
        </w:rPr>
        <w:t xml:space="preserve">系統在跨</w:t>
      </w:r>
      <w:r>
        <w:t xml:space="preserve"> Session</w:t>
      </w:r>
      <w:r>
        <w:t xml:space="preserve"> </w:t>
      </w:r>
      <w:r>
        <w:rPr>
          <w:rFonts w:hint="eastAsia"/>
        </w:rPr>
        <w:t xml:space="preserve">的工作連續性上，達到與專用記憶框架相當的功能效果</w:t>
      </w:r>
      <w:r>
        <w:t xml:space="preserve">[</w:t>
      </w:r>
      <w:r>
        <w:t xml:space="preserve">1</w:t>
      </w:r>
      <w:r>
        <w:t xml:space="preserve">]</w:t>
      </w:r>
      <w:r>
        <w:t xml:space="preserve">。</w:t>
      </w:r>
    </w:p>
    <w:bookmarkEnd w:id="97"/>
    <w:bookmarkEnd w:id="98"/>
    <w:bookmarkStart w:id="102" w:name="X25dc75adb01a46221bea55fef0c0136984033b1"/>
    <w:p>
      <w:pPr>
        <w:pStyle w:val="Heading3"/>
      </w:pPr>
      <w:r>
        <w:t xml:space="preserve">3) CLI</w:t>
      </w:r>
      <w:r>
        <w:t xml:space="preserve"> </w:t>
      </w:r>
      <w:r>
        <w:rPr>
          <w:rFonts w:hint="eastAsia"/>
        </w:rPr>
        <w:t xml:space="preserve">環境的權限管控與工具鏈設定</w:t>
      </w:r>
    </w:p>
    <w:bookmarkStart w:id="99" w:name="a-ux76eeux9304ux5b58ux53d6ux6388ux6b0a"/>
    <w:p>
      <w:pPr>
        <w:pStyle w:val="Heading4"/>
      </w:pPr>
      <w:r>
        <w:t xml:space="preserve">a)</w:t>
      </w:r>
      <w:r>
        <w:t xml:space="preserve"> </w:t>
      </w:r>
      <w:r>
        <w:rPr>
          <w:rFonts w:hint="eastAsia"/>
        </w:rPr>
        <w:t xml:space="preserve">目錄存取授權</w:t>
      </w:r>
    </w:p>
    <w:p>
      <w:pPr>
        <w:pStyle w:val="FirstParagraph"/>
      </w:pPr>
      <w:r>
        <w:rPr>
          <w:rFonts w:hint="eastAsia"/>
        </w:rPr>
        <w:t xml:space="preserve">目錄授權同時在</w:t>
      </w:r>
      <w:r>
        <w:t xml:space="preserve"> </w:t>
      </w:r>
      <w:r>
        <w:rPr>
          <w:rStyle w:val="VerbatimChar"/>
        </w:rPr>
        <w:t xml:space="preserve">CLAUDE.md</w:t>
      </w:r>
      <w:r>
        <w:t xml:space="preserve"> </w:t>
      </w:r>
      <w:r>
        <w:rPr>
          <w:rFonts w:hint="eastAsia"/>
        </w:rPr>
        <w:t xml:space="preserve">中以文字形式明確聲明，形成「系統層授權」與「文件層約束」的雙重鎖定。</w:t>
      </w:r>
    </w:p>
    <w:bookmarkEnd w:id="99"/>
    <w:bookmarkStart w:id="100" w:name="X6ac8c761ac420af8568b2ffd45864ce5681a773"/>
    <w:p>
      <w:pPr>
        <w:pStyle w:val="Heading4"/>
      </w:pPr>
      <w:r>
        <w:t xml:space="preserve">b)</w:t>
      </w:r>
      <w:r>
        <w:t xml:space="preserve"> </w:t>
      </w:r>
      <w:r>
        <w:rPr>
          <w:rFonts w:hint="eastAsia"/>
        </w:rPr>
        <w:t xml:space="preserve">三種執行權限模式</w:t>
      </w:r>
    </w:p>
    <w:p>
      <w:pPr>
        <w:pStyle w:val="FirstParagraph"/>
      </w:pPr>
      <w:r>
        <w:rPr>
          <w:rFonts w:hint="eastAsia"/>
          <w:b/>
          <w:bCs/>
        </w:rPr>
        <w:t xml:space="preserve">表七：三種權限模式的使用策略</w:t>
      </w:r>
    </w:p>
    <w:tbl>
      <w:tblPr>
        <w:tblStyle w:val="Table"/>
        <w:tblW w:type="auto" w:w="0"/>
        <w:tblLook w:firstRow="1" w:lastRow="0" w:firstColumn="0" w:lastColumn="0" w:noHBand="0" w:noVBand="0" w:val="0020"/>
      </w:tblPr>
      <w:tblGrid>
        <w:gridCol w:w="2640"/>
        <w:gridCol w:w="2640"/>
        <w:gridCol w:w="2640"/>
      </w:tblGrid>
      <w:tr>
        <w:trPr>
          <w:tblHeader w:val="on"/>
        </w:trPr>
        <w:tc>
          <w:tcPr/>
          <w:p>
            <w:pPr>
              <w:jc w:val="left"/>
            </w:pPr>
            <w:r>
              <w:rPr>
                <w:rFonts w:hint="eastAsia"/>
              </w:rPr>
              <w:t xml:space="preserve">模式</w:t>
            </w:r>
          </w:p>
        </w:tc>
        <w:tc>
          <w:tcPr/>
          <w:p>
            <w:pPr>
              <w:jc w:val="left"/>
            </w:pPr>
            <w:r>
              <w:rPr>
                <w:rFonts w:hint="eastAsia"/>
              </w:rPr>
              <w:t xml:space="preserve">行為</w:t>
            </w:r>
          </w:p>
        </w:tc>
        <w:tc>
          <w:tcPr/>
          <w:p>
            <w:pPr>
              <w:jc w:val="left"/>
            </w:pPr>
            <w:r>
              <w:rPr>
                <w:rFonts w:hint="eastAsia"/>
              </w:rPr>
              <w:t xml:space="preserve">本研究使用場景</w:t>
            </w:r>
          </w:p>
        </w:tc>
      </w:tr>
      <w:tr>
        <w:tc>
          <w:tcPr/>
          <w:p>
            <w:pPr>
              <w:pStyle w:val="Compact"/>
              <w:jc w:val="left"/>
            </w:pPr>
            <w:r>
              <w:rPr>
                <w:rStyle w:val="VerbatimChar"/>
              </w:rPr>
              <w:t xml:space="preserve">default</w:t>
            </w:r>
          </w:p>
        </w:tc>
        <w:tc>
          <w:tcPr/>
          <w:p>
            <w:pPr>
              <w:pStyle w:val="Compact"/>
              <w:jc w:val="left"/>
            </w:pPr>
            <w:r>
              <w:rPr>
                <w:rFonts w:hint="eastAsia"/>
              </w:rPr>
              <w:t xml:space="preserve">每次工具呼叫前請求用戶確認</w:t>
            </w:r>
          </w:p>
        </w:tc>
        <w:tc>
          <w:tcPr/>
          <w:p>
            <w:pPr>
              <w:pStyle w:val="Compact"/>
              <w:jc w:val="left"/>
            </w:pPr>
            <w:r>
              <w:rPr>
                <w:rFonts w:hint="eastAsia"/>
              </w:rPr>
              <w:t xml:space="preserve">日常章節撰寫、首次執行新任務、任何涉及修改的操作</w:t>
            </w:r>
          </w:p>
        </w:tc>
      </w:tr>
      <w:tr>
        <w:tc>
          <w:tcPr/>
          <w:p>
            <w:pPr>
              <w:pStyle w:val="Compact"/>
              <w:jc w:val="left"/>
            </w:pPr>
            <w:r>
              <w:rPr>
                <w:rStyle w:val="VerbatimChar"/>
              </w:rPr>
              <w:t xml:space="preserve">auto</w:t>
            </w:r>
          </w:p>
        </w:tc>
        <w:tc>
          <w:tcPr/>
          <w:p>
            <w:pPr>
              <w:pStyle w:val="Compact"/>
              <w:jc w:val="left"/>
            </w:pPr>
            <w:r>
              <w:rPr>
                <w:rFonts w:hint="eastAsia"/>
              </w:rPr>
              <w:t xml:space="preserve">在已授權目錄內全自動執行</w:t>
            </w:r>
          </w:p>
        </w:tc>
        <w:tc>
          <w:tcPr/>
          <w:p>
            <w:pPr>
              <w:pStyle w:val="Compact"/>
              <w:jc w:val="left"/>
            </w:pPr>
            <w:r>
              <w:rPr>
                <w:rFonts w:hint="eastAsia"/>
              </w:rPr>
              <w:t xml:space="preserve">批次審計腳本（</w:t>
            </w:r>
            <w:r>
              <w:rPr>
                <w:rStyle w:val="VerbatimChar"/>
              </w:rPr>
              <w:t xml:space="preserve">hallucination_guard.py</w:t>
            </w:r>
            <w:r>
              <w:t xml:space="preserve">、</w:t>
            </w:r>
            <w:r>
              <w:rPr>
                <w:rStyle w:val="VerbatimChar"/>
              </w:rPr>
              <w:t xml:space="preserve">daily_audit.py</w:t>
            </w:r>
            <w:r>
              <w:rPr>
                <w:rFonts w:hint="eastAsia"/>
              </w:rPr>
              <w:t xml:space="preserve">）、全庫掃描</w:t>
            </w:r>
          </w:p>
        </w:tc>
      </w:tr>
      <w:tr>
        <w:tc>
          <w:tcPr/>
          <w:p>
            <w:pPr>
              <w:pStyle w:val="Compact"/>
              <w:jc w:val="left"/>
            </w:pPr>
            <w:r>
              <w:rPr>
                <w:rStyle w:val="VerbatimChar"/>
              </w:rPr>
              <w:t xml:space="preserve">plan</w:t>
            </w:r>
          </w:p>
        </w:tc>
        <w:tc>
          <w:tcPr/>
          <w:p>
            <w:pPr>
              <w:pStyle w:val="Compact"/>
              <w:jc w:val="left"/>
            </w:pPr>
            <w:r>
              <w:rPr>
                <w:rFonts w:hint="eastAsia"/>
              </w:rPr>
              <w:t xml:space="preserve">只生成執行計畫，不實際執行</w:t>
            </w:r>
          </w:p>
        </w:tc>
        <w:tc>
          <w:tcPr/>
          <w:p>
            <w:pPr>
              <w:pStyle w:val="Compact"/>
              <w:jc w:val="left"/>
            </w:pPr>
            <w:r>
              <w:rPr>
                <w:rFonts w:hint="eastAsia"/>
              </w:rPr>
              <w:t xml:space="preserve">評估高風險批次重寫前的預覽；首次接觸未知任務的風險評估</w:t>
            </w:r>
          </w:p>
        </w:tc>
      </w:tr>
    </w:tbl>
    <w:p>
      <w:pPr>
        <w:pStyle w:val="BodyText"/>
      </w:pPr>
      <w:r>
        <w:rPr>
          <w:rFonts w:hint="eastAsia"/>
        </w:rPr>
        <w:t xml:space="preserve">本研究遵循「最小授權原則」：以</w:t>
      </w:r>
      <w:r>
        <w:t xml:space="preserve"> </w:t>
      </w:r>
      <w:r>
        <w:rPr>
          <w:rStyle w:val="VerbatimChar"/>
        </w:rPr>
        <w:t xml:space="preserve">default</w:t>
      </w:r>
      <w:r>
        <w:t xml:space="preserve"> </w:t>
      </w:r>
      <w:r>
        <w:rPr>
          <w:rFonts w:hint="eastAsia"/>
        </w:rPr>
        <w:t xml:space="preserve">為基準，僅在確認任務無破壞性時切換</w:t>
      </w:r>
      <w:r>
        <w:t xml:space="preserve"> </w:t>
      </w:r>
      <w:r>
        <w:rPr>
          <w:rStyle w:val="VerbatimChar"/>
        </w:rPr>
        <w:t xml:space="preserve">auto</w:t>
      </w:r>
      <w:r>
        <w:rPr>
          <w:rFonts w:hint="eastAsia"/>
        </w:rPr>
        <w:t xml:space="preserve">；任何批次修改操作一律先以</w:t>
      </w:r>
      <w:r>
        <w:t xml:space="preserve"> </w:t>
      </w:r>
      <w:r>
        <w:rPr>
          <w:rStyle w:val="VerbatimChar"/>
        </w:rPr>
        <w:t xml:space="preserve">plan</w:t>
      </w:r>
      <w:r>
        <w:t xml:space="preserve"> </w:t>
      </w:r>
      <w:r>
        <w:rPr>
          <w:rFonts w:hint="eastAsia"/>
        </w:rPr>
        <w:t xml:space="preserve">模式預覽，確認無誤後再執行。</w:t>
      </w:r>
    </w:p>
    <w:bookmarkEnd w:id="100"/>
    <w:bookmarkStart w:id="101" w:name="c-python-ux5de5ux5177ux93c8ux9694ux96e2"/>
    <w:p>
      <w:pPr>
        <w:pStyle w:val="Heading4"/>
      </w:pPr>
      <w:r>
        <w:t xml:space="preserve">c) Python</w:t>
      </w:r>
      <w:r>
        <w:t xml:space="preserve"> </w:t>
      </w:r>
      <w:r>
        <w:rPr>
          <w:rFonts w:hint="eastAsia"/>
        </w:rPr>
        <w:t xml:space="preserve">工具鏈隔離</w:t>
      </w:r>
    </w:p>
    <w:p>
      <w:pPr>
        <w:pStyle w:val="FirstParagraph"/>
      </w:pPr>
      <w:r>
        <w:rPr>
          <w:rFonts w:hint="eastAsia"/>
        </w:rPr>
        <w:t xml:space="preserve">虛擬環境隔離同時帶來</w:t>
      </w:r>
      <w:r>
        <w:t xml:space="preserve"> RAM </w:t>
      </w:r>
      <w:r>
        <w:rPr>
          <w:rFonts w:hint="eastAsia"/>
        </w:rPr>
        <w:t xml:space="preserve">管理效益：進程退出時，Python</w:t>
      </w:r>
      <w:r>
        <w:t xml:space="preserve"> </w:t>
      </w:r>
      <w:r>
        <w:rPr>
          <w:rFonts w:hint="eastAsia"/>
        </w:rPr>
        <w:t xml:space="preserve">解釋器與套件佔用的記憶體（約</w:t>
      </w:r>
      <w:r>
        <w:t xml:space="preserve"> </w:t>
      </w:r>
      <w:r>
        <w:rPr>
          <w:rFonts w:hint="eastAsia"/>
        </w:rPr>
        <w:t xml:space="preserve">50–80MB）完全釋放，使序列執行多個腳本的峰值</w:t>
      </w:r>
      <w:r>
        <w:t xml:space="preserve"> RAM </w:t>
      </w:r>
      <w:r>
        <w:rPr>
          <w:rFonts w:hint="eastAsia"/>
        </w:rPr>
        <w:t xml:space="preserve">從並行模式的</w:t>
      </w:r>
      <w:r>
        <w:t xml:space="preserve"> 360MB </w:t>
      </w:r>
      <w:r>
        <w:rPr>
          <w:rFonts w:hint="eastAsia"/>
        </w:rPr>
        <w:t xml:space="preserve">降至</w:t>
      </w:r>
      <w:r>
        <w:t xml:space="preserve"> </w:t>
      </w:r>
      <w:r>
        <w:t xml:space="preserve">120MB。</w:t>
      </w:r>
    </w:p>
    <w:p>
      <w:pPr>
        <w:pStyle w:val="BodyText"/>
      </w:pPr>
      <w:r>
        <w:rPr>
          <w:rFonts w:hint="eastAsia"/>
          <w:b/>
          <w:bCs/>
        </w:rPr>
        <w:t xml:space="preserve">表八：工具鏈驗證指令與預期輸出</w:t>
      </w:r>
    </w:p>
    <w:tbl>
      <w:tblPr>
        <w:tblStyle w:val="Table"/>
        <w:tblW w:type="auto" w:w="0"/>
        <w:tblLook w:firstRow="1" w:lastRow="0" w:firstColumn="0" w:lastColumn="0" w:noHBand="0" w:noVBand="0" w:val="0020"/>
      </w:tblPr>
      <w:tblGrid>
        <w:gridCol w:w="2640"/>
        <w:gridCol w:w="2640"/>
        <w:gridCol w:w="2640"/>
      </w:tblGrid>
      <w:tr>
        <w:trPr>
          <w:tblHeader w:val="on"/>
        </w:trPr>
        <w:tc>
          <w:tcPr/>
          <w:p>
            <w:pPr>
              <w:jc w:val="left"/>
            </w:pPr>
            <w:r>
              <w:rPr>
                <w:rFonts w:hint="eastAsia"/>
              </w:rPr>
              <w:t xml:space="preserve">工具</w:t>
            </w:r>
          </w:p>
        </w:tc>
        <w:tc>
          <w:tcPr/>
          <w:p>
            <w:pPr>
              <w:jc w:val="left"/>
            </w:pPr>
            <w:r>
              <w:rPr>
                <w:rFonts w:hint="eastAsia"/>
              </w:rPr>
              <w:t xml:space="preserve">驗證指令</w:t>
            </w:r>
          </w:p>
        </w:tc>
        <w:tc>
          <w:tcPr/>
          <w:p>
            <w:pPr>
              <w:jc w:val="left"/>
            </w:pPr>
            <w:r>
              <w:rPr>
                <w:rFonts w:hint="eastAsia"/>
              </w:rPr>
              <w:t xml:space="preserve">預期輸出</w:t>
            </w:r>
          </w:p>
        </w:tc>
      </w:tr>
      <w:tr>
        <w:tc>
          <w:tcPr/>
          <w:p>
            <w:pPr>
              <w:pStyle w:val="Compact"/>
              <w:jc w:val="left"/>
            </w:pPr>
            <w:r>
              <w:t xml:space="preserve">BM25 </w:t>
            </w:r>
            <w:r>
              <w:rPr>
                <w:rFonts w:hint="eastAsia"/>
              </w:rPr>
              <w:t xml:space="preserve">搜尋</w:t>
            </w:r>
          </w:p>
        </w:tc>
        <w:tc>
          <w:tcPr/>
          <w:p>
            <w:pPr>
              <w:pStyle w:val="Compact"/>
              <w:jc w:val="left"/>
            </w:pPr>
            <w:r>
              <w:rPr>
                <w:rStyle w:val="VerbatimChar"/>
              </w:rPr>
              <w:t xml:space="preserve">.venv/bin/python3 scripts/bm25_search.py </w:t>
            </w:r>
            <w:r>
              <w:rPr>
                <w:rStyle w:val="VerbatimChar"/>
                <w:rFonts w:hint="eastAsia"/>
              </w:rPr>
              <w:t xml:space="preserve">"幻覺"</w:t>
            </w:r>
          </w:p>
        </w:tc>
        <w:tc>
          <w:tcPr/>
          <w:p>
            <w:pPr>
              <w:pStyle w:val="Compact"/>
              <w:jc w:val="left"/>
            </w:pPr>
            <w:r>
              <w:rPr>
                <w:rFonts w:hint="eastAsia"/>
              </w:rPr>
              <w:t xml:space="preserve">命中筆記路徑</w:t>
            </w:r>
            <w:r>
              <w:t xml:space="preserve"> + BM25 </w:t>
            </w:r>
            <w:r>
              <w:rPr>
                <w:rFonts w:hint="eastAsia"/>
              </w:rPr>
              <w:t xml:space="preserve">分數清單</w:t>
            </w:r>
          </w:p>
        </w:tc>
      </w:tr>
      <w:tr>
        <w:tc>
          <w:tcPr/>
          <w:p>
            <w:pPr>
              <w:pStyle w:val="Compact"/>
              <w:jc w:val="left"/>
            </w:pPr>
            <w:r>
              <w:rPr>
                <w:rFonts w:hint="eastAsia"/>
              </w:rPr>
              <w:t xml:space="preserve">每日審計</w:t>
            </w:r>
          </w:p>
        </w:tc>
        <w:tc>
          <w:tcPr/>
          <w:p>
            <w:pPr>
              <w:pStyle w:val="Compact"/>
              <w:jc w:val="left"/>
            </w:pPr>
            <w:r>
              <w:rPr>
                <w:rStyle w:val="VerbatimChar"/>
              </w:rPr>
              <w:t xml:space="preserve">.venv/bin/python3 scripts/daily_audit.py</w:t>
            </w:r>
          </w:p>
        </w:tc>
        <w:tc>
          <w:tcPr/>
          <w:p>
            <w:pPr>
              <w:pStyle w:val="Compact"/>
              <w:jc w:val="left"/>
            </w:pPr>
            <w:r>
              <w:rPr>
                <w:rFonts w:hint="eastAsia"/>
              </w:rPr>
              <w:t xml:space="preserve">生成</w:t>
            </w:r>
            <w:r>
              <w:t xml:space="preserve"> </w:t>
            </w:r>
            <w:r>
              <w:rPr>
                <w:rStyle w:val="VerbatimChar"/>
                <w:rFonts w:hint="eastAsia"/>
              </w:rPr>
              <w:t xml:space="preserve">00_每日待辦.md</w:t>
            </w:r>
            <w:r>
              <w:rPr>
                <w:rFonts w:hint="eastAsia"/>
              </w:rPr>
              <w:t xml:space="preserve">，含章節完成率</w:t>
            </w:r>
          </w:p>
        </w:tc>
      </w:tr>
      <w:tr>
        <w:tc>
          <w:tcPr/>
          <w:p>
            <w:pPr>
              <w:pStyle w:val="Compact"/>
              <w:jc w:val="left"/>
            </w:pPr>
            <w:r>
              <w:rPr>
                <w:rFonts w:hint="eastAsia"/>
              </w:rPr>
              <w:t xml:space="preserve">防幻覺掃描</w:t>
            </w:r>
          </w:p>
        </w:tc>
        <w:tc>
          <w:tcPr/>
          <w:p>
            <w:pPr>
              <w:pStyle w:val="Compact"/>
              <w:jc w:val="left"/>
            </w:pPr>
            <w:r>
              <w:rPr>
                <w:rStyle w:val="VerbatimChar"/>
              </w:rPr>
              <w:t xml:space="preserve">.venv/bin/python3 scripts/hallucination_guard.py</w:t>
            </w:r>
          </w:p>
        </w:tc>
        <w:tc>
          <w:tcPr/>
          <w:p>
            <w:pPr>
              <w:pStyle w:val="Compact"/>
              <w:jc w:val="left"/>
            </w:pPr>
            <w:r>
              <w:t xml:space="preserve">✅ </w:t>
            </w:r>
            <w:r>
              <w:rPr>
                <w:rFonts w:hint="eastAsia"/>
              </w:rPr>
              <w:t xml:space="preserve">無警告，或輸出帶行號的警告清單</w:t>
            </w:r>
          </w:p>
        </w:tc>
      </w:tr>
      <w:tr>
        <w:tc>
          <w:tcPr/>
          <w:p>
            <w:pPr>
              <w:pStyle w:val="Compact"/>
              <w:jc w:val="left"/>
            </w:pPr>
            <w:r>
              <w:rPr>
                <w:rFonts w:hint="eastAsia"/>
              </w:rPr>
              <w:t xml:space="preserve">術語一致性</w:t>
            </w:r>
          </w:p>
        </w:tc>
        <w:tc>
          <w:tcPr/>
          <w:p>
            <w:pPr>
              <w:pStyle w:val="Compact"/>
              <w:jc w:val="left"/>
            </w:pPr>
            <w:r>
              <w:rPr>
                <w:rStyle w:val="VerbatimChar"/>
              </w:rPr>
              <w:t xml:space="preserve">.venv/bin/python3 scripts/consistency_check.py</w:t>
            </w:r>
          </w:p>
        </w:tc>
        <w:tc>
          <w:tcPr/>
          <w:p>
            <w:pPr>
              <w:pStyle w:val="Compact"/>
              <w:jc w:val="left"/>
            </w:pPr>
            <w:r>
              <w:t xml:space="preserve">✅ </w:t>
            </w:r>
            <w:r>
              <w:rPr>
                <w:rFonts w:hint="eastAsia"/>
              </w:rPr>
              <w:t xml:space="preserve">無矛盾，或輸出術語衝突報告</w:t>
            </w:r>
          </w:p>
        </w:tc>
      </w:tr>
      <w:tr>
        <w:tc>
          <w:tcPr/>
          <w:p>
            <w:pPr>
              <w:pStyle w:val="Compact"/>
              <w:jc w:val="left"/>
            </w:pPr>
            <w:r>
              <w:rPr>
                <w:rFonts w:hint="eastAsia"/>
              </w:rPr>
              <w:t xml:space="preserve">回寫工具</w:t>
            </w:r>
          </w:p>
        </w:tc>
        <w:tc>
          <w:tcPr/>
          <w:p>
            <w:pPr>
              <w:pStyle w:val="Compact"/>
              <w:jc w:val="left"/>
            </w:pPr>
            <w:r>
              <w:rPr>
                <w:rStyle w:val="VerbatimChar"/>
              </w:rPr>
              <w:t xml:space="preserve">.venv/bin/python3 scripts/writeback.py </w:t>
            </w:r>
            <w:r>
              <w:rPr>
                <w:rStyle w:val="VerbatimChar"/>
                <w:rFonts w:hint="eastAsia"/>
              </w:rPr>
              <w:t xml:space="preserve">"路徑"</w:t>
            </w:r>
            <w:r>
              <w:rPr>
                <w:rStyle w:val="VerbatimChar"/>
              </w:rPr>
              <w:t xml:space="preserve"> </w:t>
            </w:r>
            <w:r>
              <w:rPr>
                <w:rStyle w:val="VerbatimChar"/>
                <w:rFonts w:hint="eastAsia"/>
              </w:rPr>
              <w:t xml:space="preserve">"描述"</w:t>
            </w:r>
          </w:p>
        </w:tc>
        <w:tc>
          <w:tcPr/>
          <w:p>
            <w:pPr>
              <w:pStyle w:val="Compact"/>
              <w:jc w:val="left"/>
            </w:pPr>
            <w:r>
              <w:rPr>
                <w:rFonts w:hint="eastAsia"/>
              </w:rPr>
              <w:t xml:space="preserve">確認追加成功，</w:t>
            </w:r>
            <w:r>
              <w:rPr>
                <w:rStyle w:val="VerbatimChar"/>
              </w:rPr>
              <w:t xml:space="preserve">sessionhandoff.md</w:t>
            </w:r>
            <w:r>
              <w:t xml:space="preserve"> </w:t>
            </w:r>
            <w:r>
              <w:rPr>
                <w:rFonts w:hint="eastAsia"/>
              </w:rPr>
              <w:t xml:space="preserve">同步更新</w:t>
            </w:r>
          </w:p>
        </w:tc>
      </w:tr>
    </w:tbl>
    <w:bookmarkEnd w:id="101"/>
    <w:bookmarkEnd w:id="102"/>
    <w:bookmarkStart w:id="103" w:name="X1fc8cd4623bfd1ec16252a98818098e8e3c3178"/>
    <w:p>
      <w:pPr>
        <w:pStyle w:val="Heading3"/>
      </w:pPr>
      <w:r>
        <w:t xml:space="preserve">4)</w:t>
      </w:r>
      <w:r>
        <w:t xml:space="preserve"> </w:t>
      </w:r>
      <w:r>
        <w:rPr>
          <w:rFonts w:hint="eastAsia"/>
        </w:rPr>
        <w:t xml:space="preserve">CLAUDE.md：行動代理的行為憲法</w:t>
      </w:r>
    </w:p>
    <w:p>
      <w:pPr>
        <w:pStyle w:val="FirstParagraph"/>
      </w:pPr>
      <w:r>
        <w:t xml:space="preserve">CLAUDE.md </w:t>
      </w:r>
      <w:r>
        <w:rPr>
          <w:rFonts w:hint="eastAsia"/>
        </w:rPr>
        <w:t xml:space="preserve">置於知識庫根目錄，Claude</w:t>
      </w:r>
      <w:r>
        <w:t xml:space="preserve"> Code </w:t>
      </w:r>
      <w:r>
        <w:rPr>
          <w:rFonts w:hint="eastAsia"/>
        </w:rPr>
        <w:t xml:space="preserve">啟動時自動讀取，將其內容納入</w:t>
      </w:r>
      <w:r>
        <w:t xml:space="preserve"> </w:t>
      </w:r>
      <w:r>
        <w:t xml:space="preserve">Context </w:t>
      </w:r>
      <w:r>
        <w:rPr>
          <w:rFonts w:hint="eastAsia"/>
        </w:rPr>
        <w:t xml:space="preserve">作為行為準則。本研究的</w:t>
      </w:r>
      <w:r>
        <w:t xml:space="preserve"> </w:t>
      </w:r>
      <w:r>
        <w:rPr>
          <w:rStyle w:val="VerbatimChar"/>
        </w:rPr>
        <w:t xml:space="preserve">CLAUDE.md</w:t>
      </w:r>
      <w:r>
        <w:t xml:space="preserve"> </w:t>
      </w:r>
      <w:r>
        <w:rPr>
          <w:rFonts w:hint="eastAsia"/>
        </w:rPr>
        <w:t xml:space="preserve">定義三大類規則：</w:t>
      </w:r>
    </w:p>
    <w:p>
      <w:pPr>
        <w:pStyle w:val="BodyText"/>
      </w:pPr>
      <w:r>
        <w:rPr>
          <w:rFonts w:hint="eastAsia"/>
          <w:b/>
          <w:bCs/>
        </w:rPr>
        <w:t xml:space="preserve">第一類：授權目錄聲明</w:t>
      </w:r>
      <w:r>
        <w:t xml:space="preserve"> </w:t>
      </w:r>
      <w:r>
        <w:rPr>
          <w:rFonts w:hint="eastAsia"/>
        </w:rPr>
        <w:t xml:space="preserve">明確列出允許讀寫的檔案系統路徑，作為系統層授權的文件層補充約束，防止</w:t>
      </w:r>
      <w:r>
        <w:t xml:space="preserve"> </w:t>
      </w:r>
      <w:r>
        <w:t xml:space="preserve">Agent </w:t>
      </w:r>
      <w:r>
        <w:rPr>
          <w:rFonts w:hint="eastAsia"/>
        </w:rPr>
        <w:t xml:space="preserve">在</w:t>
      </w:r>
      <w:r>
        <w:t xml:space="preserve"> </w:t>
      </w:r>
      <w:r>
        <w:rPr>
          <w:rStyle w:val="VerbatimChar"/>
        </w:rPr>
        <w:t xml:space="preserve">auto</w:t>
      </w:r>
      <w:r>
        <w:t xml:space="preserve"> </w:t>
      </w:r>
      <w:r>
        <w:rPr>
          <w:rFonts w:hint="eastAsia"/>
        </w:rPr>
        <w:t xml:space="preserve">模式下意外操作授權範圍外的目錄。</w:t>
      </w:r>
    </w:p>
    <w:p>
      <w:pPr>
        <w:pStyle w:val="BodyText"/>
      </w:pPr>
      <w:r>
        <w:rPr>
          <w:rFonts w:hint="eastAsia"/>
          <w:b/>
          <w:bCs/>
        </w:rPr>
        <w:t xml:space="preserve">第二類：回寫與同步規則</w:t>
      </w:r>
      <w:r>
        <w:t xml:space="preserve"> </w:t>
      </w:r>
      <w:r>
        <w:rPr>
          <w:rFonts w:hint="eastAsia"/>
        </w:rPr>
        <w:t xml:space="preserve">規定知識回寫的時機（完成任何筆記修訂後立即同步）、格式（帶時間戳記的執行記錄區塊）、同步對象（目標筆記</w:t>
      </w:r>
      <w:r>
        <w:t xml:space="preserve"> </w:t>
      </w:r>
      <w:r>
        <w:t xml:space="preserve">+</w:t>
      </w:r>
      <w:r>
        <w:t xml:space="preserve"> </w:t>
      </w:r>
      <w:r>
        <w:rPr>
          <w:rStyle w:val="VerbatimChar"/>
        </w:rPr>
        <w:t xml:space="preserve">sessionhandoff.md</w:t>
      </w:r>
      <w:r>
        <w:rPr>
          <w:rFonts w:hint="eastAsia"/>
        </w:rPr>
        <w:t xml:space="preserve">），確保「寫入即同步，同步即閉環」的原則被</w:t>
      </w:r>
      <w:r>
        <w:t xml:space="preserve"> </w:t>
      </w:r>
      <w:r>
        <w:t xml:space="preserve">Agent </w:t>
      </w:r>
      <w:r>
        <w:rPr>
          <w:rFonts w:hint="eastAsia"/>
        </w:rPr>
        <w:t xml:space="preserve">自動遵守。</w:t>
      </w:r>
    </w:p>
    <w:p>
      <w:pPr>
        <w:pStyle w:val="BodyText"/>
      </w:pPr>
      <w:r>
        <w:rPr>
          <w:rFonts w:hint="eastAsia"/>
          <w:b/>
          <w:bCs/>
        </w:rPr>
        <w:t xml:space="preserve">第三類：禁止行為列表</w:t>
      </w:r>
      <w:r>
        <w:t xml:space="preserve"> </w:t>
      </w:r>
      <w:r>
        <w:rPr>
          <w:rFonts w:hint="eastAsia"/>
        </w:rPr>
        <w:t xml:space="preserve">三項明確禁止事項形成安全底線：</w:t>
      </w:r>
      <w:r>
        <w:t xml:space="preserve"> -</w:t>
      </w:r>
      <w:r>
        <w:t xml:space="preserve"> </w:t>
      </w:r>
      <w:r>
        <w:rPr>
          <w:rFonts w:hint="eastAsia"/>
          <w:b/>
          <w:bCs/>
        </w:rPr>
        <w:t xml:space="preserve">禁止產生無索引的孤立文件</w:t>
      </w:r>
      <w:r>
        <w:rPr>
          <w:rFonts w:hint="eastAsia"/>
        </w:rPr>
        <w:t xml:space="preserve">：任何新建筆記必須先完成分類與標籤</w:t>
      </w:r>
      <w:r>
        <w:t xml:space="preserve"> -</w:t>
      </w:r>
      <w:r>
        <w:t xml:space="preserve"> </w:t>
      </w:r>
      <w:r>
        <w:rPr>
          <w:rFonts w:hint="eastAsia"/>
          <w:b/>
          <w:bCs/>
        </w:rPr>
        <w:t xml:space="preserve">禁止刪除</w:t>
      </w:r>
      <w:r>
        <w:rPr>
          <w:b/>
          <w:bCs/>
        </w:rPr>
        <w:t xml:space="preserve"> </w:t>
      </w:r>
      <w:r>
        <w:rPr>
          <w:rStyle w:val="VerbatimChar"/>
          <w:b/>
          <w:bCs/>
        </w:rPr>
        <w:t xml:space="preserve">index.md</w:t>
      </w:r>
      <w:r>
        <w:rPr>
          <w:b/>
          <w:bCs/>
        </w:rPr>
        <w:t xml:space="preserve"> </w:t>
      </w:r>
      <w:r>
        <w:rPr>
          <w:rFonts w:hint="eastAsia"/>
          <w:b/>
          <w:bCs/>
        </w:rPr>
        <w:t xml:space="preserve">決策日誌</w:t>
      </w:r>
      <w:r>
        <w:rPr>
          <w:rFonts w:hint="eastAsia"/>
        </w:rPr>
        <w:t xml:space="preserve">：歷史決策記錄具有不可逆性</w:t>
      </w:r>
      <w:r>
        <w:t xml:space="preserve"> -</w:t>
      </w:r>
      <w:r>
        <w:t xml:space="preserve"> </w:t>
      </w:r>
      <w:r>
        <w:rPr>
          <w:rFonts w:hint="eastAsia"/>
          <w:b/>
          <w:bCs/>
        </w:rPr>
        <w:t xml:space="preserve">禁止在未讀取</w:t>
      </w:r>
      <w:r>
        <w:rPr>
          <w:b/>
          <w:bCs/>
        </w:rPr>
        <w:t xml:space="preserve"> </w:t>
      </w:r>
      <w:r>
        <w:rPr>
          <w:rStyle w:val="VerbatimChar"/>
          <w:b/>
          <w:bCs/>
        </w:rPr>
        <w:t xml:space="preserve">sessionhandoff.md</w:t>
      </w:r>
      <w:r>
        <w:rPr>
          <w:b/>
          <w:bCs/>
        </w:rPr>
        <w:t xml:space="preserve"> </w:t>
      </w:r>
      <w:r>
        <w:rPr>
          <w:rFonts w:hint="eastAsia"/>
          <w:b/>
          <w:bCs/>
        </w:rPr>
        <w:t xml:space="preserve">前開展工作</w:t>
      </w:r>
      <w:r>
        <w:rPr>
          <w:rFonts w:hint="eastAsia"/>
        </w:rPr>
        <w:t xml:space="preserve">：防止因上下文缺失導致錯誤的任務優先判斷</w:t>
      </w:r>
    </w:p>
    <w:p>
      <w:pPr>
        <w:pStyle w:val="BodyText"/>
      </w:pPr>
      <w:r>
        <w:rPr>
          <w:rFonts w:hint="eastAsia"/>
        </w:rPr>
        <w:t xml:space="preserve">三類規則共同構成「最小信任操作協議」：Agent</w:t>
      </w:r>
      <w:r>
        <w:t xml:space="preserve"> </w:t>
      </w:r>
      <w:r>
        <w:rPr>
          <w:rFonts w:hint="eastAsia"/>
        </w:rPr>
        <w:t xml:space="preserve">獲得充分的執行自主性，但在關鍵決策點受到制度性約束，確保自主性不演變為不受控的操作風險。</w:t>
      </w:r>
    </w:p>
    <w:p>
      <w:pPr>
        <w:pStyle w:val="BodyText"/>
      </w:pPr>
      <w:r>
        <w:rPr>
          <w:rFonts w:hint="eastAsia"/>
          <w:b/>
          <w:bCs/>
        </w:rPr>
        <w:t xml:space="preserve">本節小結</w:t>
      </w:r>
      <w:r>
        <w:rPr>
          <w:rFonts w:hint="eastAsia"/>
        </w:rPr>
        <w:t xml:space="preserve">：核心論點有三。其一，</w:t>
      </w:r>
      <w:r>
        <w:rPr>
          <w:rFonts w:hint="eastAsia"/>
          <w:b/>
          <w:bCs/>
        </w:rPr>
        <w:t xml:space="preserve">職責收窄是系統可維護性的前提</w:t>
      </w:r>
      <w:r>
        <w:rPr>
          <w:rFonts w:hint="eastAsia"/>
        </w:rPr>
        <w:t xml:space="preserve">：Claude</w:t>
      </w:r>
      <w:r>
        <w:t xml:space="preserve"> </w:t>
      </w:r>
      <w:r>
        <w:t xml:space="preserve">Code</w:t>
      </w:r>
      <w:r>
        <w:t xml:space="preserve"> </w:t>
      </w:r>
      <w:r>
        <w:rPr>
          <w:rFonts w:hint="eastAsia"/>
        </w:rPr>
        <w:t xml:space="preserve">刻意不儲存知識、不分析語意，使三工具的模組邊界清晰，任一工具的替換不波及整體架構。其二，</w:t>
      </w:r>
      <w:r>
        <w:rPr>
          <w:rFonts w:hint="eastAsia"/>
          <w:b/>
          <w:bCs/>
        </w:rPr>
        <w:t xml:space="preserve">三類</w:t>
      </w:r>
      <w:r>
        <w:rPr>
          <w:b/>
          <w:bCs/>
        </w:rPr>
        <w:t xml:space="preserve"> </w:t>
      </w:r>
      <w:r>
        <w:rPr>
          <w:b/>
          <w:bCs/>
        </w:rPr>
        <w:t xml:space="preserve">Agentic</w:t>
      </w:r>
      <w:r>
        <w:rPr>
          <w:b/>
          <w:bCs/>
        </w:rPr>
        <w:t xml:space="preserve"> </w:t>
      </w:r>
      <w:r>
        <w:rPr>
          <w:rFonts w:hint="eastAsia"/>
          <w:b/>
          <w:bCs/>
        </w:rPr>
        <w:t xml:space="preserve">行為形成自主運作能力</w:t>
      </w:r>
      <w:r>
        <w:rPr>
          <w:rFonts w:hint="eastAsia"/>
        </w:rPr>
        <w:t xml:space="preserve">：反思、規劃、記憶操作三類行為的協同，使知識系統在無人工介入的情況下維持品質標準，達到</w:t>
      </w:r>
      <w:r>
        <w:t xml:space="preserve"> </w:t>
      </w:r>
      <w:r>
        <w:t xml:space="preserve">Singh et </w:t>
      </w:r>
      <w:r>
        <w:rPr>
          <w:rFonts w:hint="eastAsia"/>
        </w:rPr>
        <w:t xml:space="preserve">al.（2025）所定義的</w:t>
      </w:r>
      <w:r>
        <w:t xml:space="preserve"> Agentic RAG </w:t>
      </w:r>
      <w:r>
        <w:rPr>
          <w:rFonts w:hint="eastAsia"/>
        </w:rPr>
        <w:t xml:space="preserve">的自主運作門檻</w:t>
      </w:r>
      <w:r>
        <w:t xml:space="preserve"> </w:t>
      </w:r>
      <w:r>
        <w:t xml:space="preserve">[</w:t>
      </w:r>
      <w:r>
        <w:t xml:space="preserve">5</w:t>
      </w:r>
      <w:r>
        <w:t xml:space="preserve">]</w:t>
      </w:r>
      <w:r>
        <w:rPr>
          <w:rFonts w:hint="eastAsia"/>
        </w:rPr>
        <w:t xml:space="preserve">。其三，</w:t>
      </w:r>
      <w:r>
        <w:rPr>
          <w:b/>
          <w:bCs/>
        </w:rPr>
        <w:t xml:space="preserve">CLAUDE.md</w:t>
      </w:r>
      <w:r>
        <w:rPr>
          <w:b/>
          <w:bCs/>
        </w:rPr>
        <w:t xml:space="preserve"> </w:t>
      </w:r>
      <w:r>
        <w:rPr>
          <w:rFonts w:hint="eastAsia"/>
          <w:b/>
          <w:bCs/>
        </w:rPr>
        <w:t xml:space="preserve">將架構原則制度化</w:t>
      </w:r>
      <w:r>
        <w:rPr>
          <w:rFonts w:hint="eastAsia"/>
        </w:rPr>
        <w:t xml:space="preserve">：行為憲法文件使設計意圖能在每次</w:t>
      </w:r>
      <w:r>
        <w:t xml:space="preserve"> Session</w:t>
      </w:r>
      <w:r>
        <w:t xml:space="preserve"> </w:t>
      </w:r>
      <w:r>
        <w:rPr>
          <w:rFonts w:hint="eastAsia"/>
        </w:rPr>
        <w:t xml:space="preserve">啟動時自動載入，確保</w:t>
      </w:r>
      <w:r>
        <w:t xml:space="preserve"> Agent </w:t>
      </w:r>
      <w:r>
        <w:rPr>
          <w:rFonts w:hint="eastAsia"/>
        </w:rPr>
        <w:t xml:space="preserve">行為的跨</w:t>
      </w:r>
      <w:r>
        <w:t xml:space="preserve"> Session </w:t>
      </w:r>
      <w:r>
        <w:rPr>
          <w:rFonts w:hint="eastAsia"/>
        </w:rPr>
        <w:t xml:space="preserve">一致性。</w:t>
      </w:r>
    </w:p>
    <w:bookmarkEnd w:id="103"/>
    <w:bookmarkEnd w:id="104"/>
    <w:bookmarkStart w:id="105" w:name="ux672cux7ae0ux5c0fux7d50"/>
    <w:p>
      <w:pPr>
        <w:pStyle w:val="Heading2"/>
      </w:pPr>
      <w:r>
        <w:rPr>
          <w:rFonts w:hint="eastAsia"/>
        </w:rPr>
        <w:t xml:space="preserve">本章小結</w:t>
      </w:r>
    </w:p>
    <w:p>
      <w:pPr>
        <w:pStyle w:val="FirstParagraph"/>
      </w:pPr>
      <w:r>
        <w:rPr>
          <w:rFonts w:hint="eastAsia"/>
        </w:rPr>
        <w:t xml:space="preserve">第三章從工具角色定位出發，系統性論述三位一體架構的工具層設計邏輯。Obsidian（§A）以原子化筆記與雙向連結，從索引建立階段消除</w:t>
      </w:r>
      <w:r>
        <w:t xml:space="preserve"> </w:t>
      </w:r>
      <w:r>
        <w:t xml:space="preserve">RAG </w:t>
      </w:r>
      <w:r>
        <w:rPr>
          <w:rFonts w:hint="eastAsia"/>
        </w:rPr>
        <w:t xml:space="preserve">語意噪聲，形成「越寫越好檢索」的正向累積效應；NotebookLM（§B）以</w:t>
      </w:r>
      <w:r>
        <w:t xml:space="preserve"> </w:t>
      </w:r>
      <w:r>
        <w:t xml:space="preserve">Source-grounded</w:t>
      </w:r>
      <w:r>
        <w:t xml:space="preserve"> </w:t>
      </w:r>
      <w:r>
        <w:rPr>
          <w:rFonts w:hint="eastAsia"/>
        </w:rPr>
        <w:t xml:space="preserve">機制在知識攝取源頭建立事實錨定，以間接且持久的方式提升整個查詢管道的知識語意精確度；Claude</w:t>
      </w:r>
      <w:r>
        <w:t xml:space="preserve"> </w:t>
      </w:r>
      <w:r>
        <w:rPr>
          <w:rFonts w:hint="eastAsia"/>
        </w:rPr>
        <w:t xml:space="preserve">Code（§C）以嚴格收窄的執行職責、三類</w:t>
      </w:r>
      <w:r>
        <w:t xml:space="preserve"> Agentic</w:t>
      </w:r>
      <w:r>
        <w:t xml:space="preserve"> </w:t>
      </w:r>
      <w:r>
        <w:rPr>
          <w:rFonts w:hint="eastAsia"/>
        </w:rPr>
        <w:t xml:space="preserve">行為與制度化行為憲法，驅動三工具銜接為自主運作的知識閉環。</w:t>
      </w:r>
    </w:p>
    <w:p>
      <w:pPr>
        <w:pStyle w:val="BodyText"/>
      </w:pPr>
      <w:r>
        <w:rPr>
          <w:rFonts w:hint="eastAsia"/>
        </w:rPr>
        <w:t xml:space="preserve">三節的論述邏輯共同指向一個核心主張：</w:t>
      </w:r>
      <w:r>
        <w:rPr>
          <w:rFonts w:hint="eastAsia"/>
          <w:b/>
          <w:bCs/>
        </w:rPr>
        <w:t xml:space="preserve">永續性</w:t>
      </w:r>
      <w:r>
        <w:rPr>
          <w:b/>
          <w:bCs/>
        </w:rPr>
        <w:t xml:space="preserve"> RAG</w:t>
      </w:r>
      <w:r>
        <w:rPr>
          <w:b/>
          <w:bCs/>
        </w:rPr>
        <w:t xml:space="preserve"> </w:t>
      </w:r>
      <w:r>
        <w:rPr>
          <w:rFonts w:hint="eastAsia"/>
          <w:b/>
          <w:bCs/>
        </w:rPr>
        <w:t xml:space="preserve">的工具選擇，不在於每個工具的能力最大化，而在於職責邊界的精確劃分</w:t>
      </w:r>
      <w:r>
        <w:rPr>
          <w:rFonts w:hint="eastAsia"/>
        </w:rPr>
        <w:t xml:space="preserve">。正是這一劃分，使各工具在各自最擅長的維度發揮最大效用，同時確保整體系統在</w:t>
      </w:r>
      <w:r>
        <w:t xml:space="preserve"> </w:t>
      </w:r>
      <w:r>
        <w:t xml:space="preserve">Mac</w:t>
      </w:r>
      <w:r>
        <w:t xml:space="preserve"> </w:t>
      </w:r>
      <w:r>
        <w:rPr>
          <w:rFonts w:hint="eastAsia"/>
        </w:rPr>
        <w:t xml:space="preserve">Mini（2014）等資源受限硬體上維持穩定的可運作性。第四章將在此工具定位的基礎上，深入展示三工具在具體聯動實作場景中的協同運作細節。</w:t>
      </w:r>
    </w:p>
    <w:bookmarkEnd w:id="105"/>
    <w:bookmarkEnd w:id="106"/>
    <w:bookmarkStart w:id="141" w:name="X0b82604887cca56a2ffae18538d05f4e175b160"/>
    <w:p>
      <w:pPr>
        <w:pStyle w:val="Heading1"/>
      </w:pPr>
      <w:r>
        <w:rPr>
          <w:rFonts w:hint="eastAsia"/>
        </w:rPr>
        <w:t xml:space="preserve">第四章</w:t>
      </w:r>
      <w:r>
        <w:t xml:space="preserve">　</w:t>
      </w:r>
      <w:r>
        <w:rPr>
          <w:rFonts w:hint="eastAsia"/>
        </w:rPr>
        <w:t xml:space="preserve">行動代理人實作</w:t>
      </w:r>
      <w:r>
        <w:t xml:space="preserve"> (Actionable Agent</w:t>
      </w:r>
      <w:r>
        <w:t xml:space="preserve"> </w:t>
      </w:r>
      <w:r>
        <w:t xml:space="preserve">Implementation)</w:t>
      </w:r>
    </w:p>
    <w:p>
      <w:pPr>
        <w:pStyle w:val="FirstParagraph"/>
      </w:pPr>
      <w:r>
        <w:rPr>
          <w:rFonts w:hint="eastAsia"/>
        </w:rPr>
        <w:t xml:space="preserve">本研究的三位一體架構由三個工具分工協作：Obsidian</w:t>
      </w:r>
      <w:r>
        <w:t xml:space="preserve"> </w:t>
      </w:r>
      <w:r>
        <w:rPr>
          <w:rFonts w:hint="eastAsia"/>
        </w:rPr>
        <w:t xml:space="preserve">負責儲存、NotebookLM</w:t>
      </w:r>
      <w:r>
        <w:t xml:space="preserve"> </w:t>
      </w:r>
      <w:r>
        <w:rPr>
          <w:rFonts w:hint="eastAsia"/>
        </w:rPr>
        <w:t xml:space="preserve">負責理解、Claude</w:t>
      </w:r>
      <w:r>
        <w:t xml:space="preserve"> Code</w:t>
      </w:r>
      <w:r>
        <w:t xml:space="preserve"> </w:t>
      </w:r>
      <w:r>
        <w:rPr>
          <w:rFonts w:hint="eastAsia"/>
        </w:rPr>
        <w:t xml:space="preserve">負責執行。前兩個工具的工作相對直觀，本章重點說明第三個角色——Claude</w:t>
      </w:r>
      <w:r>
        <w:t xml:space="preserve"> </w:t>
      </w:r>
      <w:r>
        <w:t xml:space="preserve">Code </w:t>
      </w:r>
      <w:r>
        <w:rPr>
          <w:rFonts w:hint="eastAsia"/>
        </w:rPr>
        <w:t xml:space="preserve">如何在一台老舊的</w:t>
      </w:r>
      <w:r>
        <w:t xml:space="preserve"> Mac</w:t>
      </w:r>
      <w:r>
        <w:t xml:space="preserve"> </w:t>
      </w:r>
      <w:r>
        <w:rPr>
          <w:rFonts w:hint="eastAsia"/>
        </w:rPr>
        <w:t xml:space="preserve">Mini（2014）上，實際完成從「讀取知識庫」到「回寫更新結果」的完整自動化工作流。</w:t>
      </w:r>
    </w:p>
    <w:p>
      <w:pPr>
        <w:pStyle w:val="BodyText"/>
      </w:pPr>
      <w:r>
        <w:rPr>
          <w:rFonts w:hint="eastAsia"/>
        </w:rPr>
        <w:t xml:space="preserve">本章回答三個實際問題：</w:t>
      </w:r>
      <w:r>
        <w:t xml:space="preserve"> 1.</w:t>
      </w:r>
      <w:r>
        <w:t xml:space="preserve"> </w:t>
      </w:r>
      <w:r>
        <w:rPr>
          <w:b/>
          <w:bCs/>
        </w:rPr>
        <w:t xml:space="preserve">Claude Code</w:t>
      </w:r>
      <w:r>
        <w:rPr>
          <w:b/>
          <w:bCs/>
        </w:rPr>
        <w:t xml:space="preserve"> </w:t>
      </w:r>
      <w:r>
        <w:rPr>
          <w:rFonts w:hint="eastAsia"/>
          <w:b/>
          <w:bCs/>
        </w:rPr>
        <w:t xml:space="preserve">該做什麼、不該做什麼？</w:t>
      </w:r>
      <w:r>
        <w:rPr>
          <w:rFonts w:hint="eastAsia"/>
        </w:rPr>
        <w:t xml:space="preserve">（§A</w:t>
      </w:r>
      <w:r>
        <w:t xml:space="preserve"> </w:t>
      </w:r>
      <w:r>
        <w:rPr>
          <w:rFonts w:hint="eastAsia"/>
        </w:rPr>
        <w:t xml:space="preserve">角色定位）</w:t>
      </w:r>
      <w:r>
        <w:t xml:space="preserve"> 2.</w:t>
      </w:r>
      <w:r>
        <w:t xml:space="preserve"> </w:t>
      </w:r>
      <w:r>
        <w:rPr>
          <w:rFonts w:hint="eastAsia"/>
          <w:b/>
          <w:bCs/>
        </w:rPr>
        <w:t xml:space="preserve">如何避免</w:t>
      </w:r>
      <w:r>
        <w:rPr>
          <w:b/>
          <w:bCs/>
        </w:rPr>
        <w:t xml:space="preserve"> AI</w:t>
      </w:r>
      <w:r>
        <w:rPr>
          <w:b/>
          <w:bCs/>
        </w:rPr>
        <w:t xml:space="preserve"> </w:t>
      </w:r>
      <w:r>
        <w:rPr>
          <w:rFonts w:hint="eastAsia"/>
          <w:b/>
          <w:bCs/>
        </w:rPr>
        <w:t xml:space="preserve">對話越用越卡、被強制截斷？</w:t>
      </w:r>
      <w:r>
        <w:rPr>
          <w:rFonts w:hint="eastAsia"/>
        </w:rPr>
        <w:t xml:space="preserve">（§B</w:t>
      </w:r>
      <w:r>
        <w:t xml:space="preserve"> Token </w:t>
      </w:r>
      <w:r>
        <w:rPr>
          <w:rFonts w:hint="eastAsia"/>
        </w:rPr>
        <w:t xml:space="preserve">管理）</w:t>
      </w:r>
      <w:r>
        <w:t xml:space="preserve"> 3.</w:t>
      </w:r>
      <w:r>
        <w:t xml:space="preserve"> </w:t>
      </w:r>
      <w:r>
        <w:rPr>
          <w:rFonts w:hint="eastAsia"/>
          <w:b/>
          <w:bCs/>
        </w:rPr>
        <w:t xml:space="preserve">一台</w:t>
      </w:r>
      <w:r>
        <w:rPr>
          <w:b/>
          <w:bCs/>
        </w:rPr>
        <w:t xml:space="preserve"> 2014</w:t>
      </w:r>
      <w:r>
        <w:rPr>
          <w:b/>
          <w:bCs/>
        </w:rPr>
        <w:t xml:space="preserve"> </w:t>
      </w:r>
      <w:r>
        <w:rPr>
          <w:rFonts w:hint="eastAsia"/>
          <w:b/>
          <w:bCs/>
        </w:rPr>
        <w:t xml:space="preserve">年的舊電腦，怎麼撐起</w:t>
      </w:r>
      <w:r>
        <w:rPr>
          <w:b/>
          <w:bCs/>
        </w:rPr>
        <w:t xml:space="preserve"> AI </w:t>
      </w:r>
      <w:r>
        <w:rPr>
          <w:rFonts w:hint="eastAsia"/>
          <w:b/>
          <w:bCs/>
        </w:rPr>
        <w:t xml:space="preserve">研究工作流？</w:t>
      </w:r>
      <w:r>
        <w:rPr>
          <w:rFonts w:hint="eastAsia"/>
        </w:rPr>
        <w:t xml:space="preserve">（§C</w:t>
      </w:r>
      <w:r>
        <w:t xml:space="preserve"> </w:t>
      </w:r>
      <w:r>
        <w:rPr>
          <w:rFonts w:hint="eastAsia"/>
        </w:rPr>
        <w:t xml:space="preserve">硬體策略）</w:t>
      </w:r>
    </w:p>
    <w:p>
      <w:pPr>
        <w:pStyle w:val="BodyText"/>
      </w:pPr>
      <w:r>
        <w:rPr>
          <w:rFonts w:hint="eastAsia"/>
        </w:rPr>
        <w:t xml:space="preserve">最後說明整個工作流如何形成自動閉環，以及出錯時如何自我修復（§D</w:t>
      </w:r>
      <w:r>
        <w:t xml:space="preserve"> </w:t>
      </w:r>
      <w:r>
        <w:rPr>
          <w:rFonts w:hint="eastAsia"/>
        </w:rPr>
        <w:t xml:space="preserve">閉環實作）。</w:t>
      </w:r>
    </w:p>
    <w:bookmarkStart w:id="110" w:name="X03368b6064563b2befa4a926f8f6dbafdbb67d1"/>
    <w:p>
      <w:pPr>
        <w:pStyle w:val="Heading2"/>
      </w:pPr>
      <w:r>
        <w:t xml:space="preserve">4.1</w:t>
      </w:r>
      <w:r>
        <w:t xml:space="preserve"> </w:t>
      </w:r>
      <w:r>
        <w:rPr>
          <w:rFonts w:hint="eastAsia"/>
        </w:rPr>
        <w:t xml:space="preserve">行動代理人之任務架構</w:t>
      </w:r>
    </w:p>
    <w:bookmarkStart w:id="107" w:name="Xa374a2f84ddd3b504065452586443a6607bb2ca"/>
    <w:p>
      <w:pPr>
        <w:pStyle w:val="Heading3"/>
      </w:pPr>
      <w:r>
        <w:rPr>
          <w:rFonts w:hint="eastAsia"/>
        </w:rPr>
        <w:t xml:space="preserve">三個工具的分工邏輯</w:t>
      </w:r>
    </w:p>
    <w:p>
      <w:pPr>
        <w:pStyle w:val="FirstParagraph"/>
      </w:pPr>
      <w:r>
        <w:rPr>
          <w:rFonts w:hint="eastAsia"/>
        </w:rPr>
        <w:t xml:space="preserve">為什麼需要把工作分給三個工具，而不是讓</w:t>
      </w:r>
      <w:r>
        <w:t xml:space="preserve"> Claude Code </w:t>
      </w:r>
      <w:r>
        <w:rPr>
          <w:rFonts w:hint="eastAsia"/>
        </w:rPr>
        <w:t xml:space="preserve">全包？</w:t>
      </w:r>
    </w:p>
    <w:p>
      <w:pPr>
        <w:pStyle w:val="BodyText"/>
      </w:pPr>
      <w:r>
        <w:rPr>
          <w:rFonts w:hint="eastAsia"/>
        </w:rPr>
        <w:t xml:space="preserve">核心原因是</w:t>
      </w:r>
      <w:r>
        <w:rPr>
          <w:rFonts w:hint="eastAsia"/>
          <w:b/>
          <w:bCs/>
        </w:rPr>
        <w:t xml:space="preserve">記憶體成本</w:t>
      </w:r>
      <w:r>
        <w:t xml:space="preserve">。AI </w:t>
      </w:r>
      <w:r>
        <w:rPr>
          <w:rFonts w:hint="eastAsia"/>
        </w:rPr>
        <w:t xml:space="preserve">對話（Context</w:t>
      </w:r>
      <w:r>
        <w:t xml:space="preserve"> </w:t>
      </w:r>
      <w:r>
        <w:rPr>
          <w:rFonts w:hint="eastAsia"/>
        </w:rPr>
        <w:t xml:space="preserve">窗口）就像一張桌面：放越多東西，空間越少，最後什麼都做不了。如果讓</w:t>
      </w:r>
      <w:r>
        <w:t xml:space="preserve"> </w:t>
      </w:r>
      <w:r>
        <w:t xml:space="preserve">Claude Code </w:t>
      </w:r>
      <w:r>
        <w:rPr>
          <w:rFonts w:hint="eastAsia"/>
        </w:rPr>
        <w:t xml:space="preserve">同時記住所有知識、負責搜尋、又負責寫作，桌面很快就會滿。</w:t>
      </w:r>
    </w:p>
    <w:p>
      <w:pPr>
        <w:pStyle w:val="BodyText"/>
      </w:pPr>
      <w:r>
        <w:rPr>
          <w:rFonts w:hint="eastAsia"/>
        </w:rPr>
        <w:t xml:space="preserve">本架構的解法是</w:t>
      </w:r>
      <w:r>
        <w:rPr>
          <w:rFonts w:hint="eastAsia"/>
          <w:b/>
          <w:bCs/>
        </w:rPr>
        <w:t xml:space="preserve">分工外化</w:t>
      </w:r>
      <w:r>
        <w:rPr>
          <w:rFonts w:hint="eastAsia"/>
        </w:rPr>
        <w:t xml:space="preserve">：把「記憶」放進</w:t>
      </w:r>
      <w:r>
        <w:t xml:space="preserve"> Obsidian</w:t>
      </w:r>
      <w:r>
        <w:t xml:space="preserve"> </w:t>
      </w:r>
      <w:r>
        <w:rPr>
          <w:rFonts w:hint="eastAsia"/>
        </w:rPr>
        <w:t xml:space="preserve">的文件系統，把「理解分析」交給</w:t>
      </w:r>
      <w:r>
        <w:t xml:space="preserve"> </w:t>
      </w:r>
      <w:r>
        <w:rPr>
          <w:rFonts w:hint="eastAsia"/>
        </w:rPr>
        <w:t xml:space="preserve">NotebookLM，Claude</w:t>
      </w:r>
      <w:r>
        <w:t xml:space="preserve"> Code</w:t>
      </w:r>
      <w:r>
        <w:t xml:space="preserve"> </w:t>
      </w:r>
      <w:r>
        <w:rPr>
          <w:rFonts w:hint="eastAsia"/>
        </w:rPr>
        <w:t xml:space="preserve">的桌面上只放「當前這個任務」需要的東西。</w:t>
      </w:r>
    </w:p>
    <w:p>
      <w:pPr>
        <w:pStyle w:val="BodyText"/>
      </w:pPr>
      <w:r>
        <w:t xml:space="preserve">Claude Code </w:t>
      </w:r>
      <w:r>
        <w:rPr>
          <w:rFonts w:hint="eastAsia"/>
        </w:rPr>
        <w:t xml:space="preserve">在這個分工中有且只有三件事：</w:t>
      </w:r>
    </w:p>
    <w:p>
      <w:pPr>
        <w:numPr>
          <w:ilvl w:val="0"/>
          <w:numId w:val="1009"/>
        </w:numPr>
      </w:pPr>
      <w:r>
        <w:rPr>
          <w:rFonts w:hint="eastAsia"/>
          <w:b/>
          <w:bCs/>
        </w:rPr>
        <w:t xml:space="preserve">開工前先讀狀態</w:t>
      </w:r>
      <w:r>
        <w:rPr>
          <w:rFonts w:hint="eastAsia"/>
        </w:rPr>
        <w:t xml:space="preserve">：從</w:t>
      </w:r>
      <w:r>
        <w:t xml:space="preserve"> </w:t>
      </w:r>
      <w:r>
        <w:rPr>
          <w:rStyle w:val="VerbatimChar"/>
        </w:rPr>
        <w:t xml:space="preserve">sessionhandoff.md</w:t>
      </w:r>
      <w:r>
        <w:t xml:space="preserve"> </w:t>
      </w:r>
      <w:r>
        <w:rPr>
          <w:rFonts w:hint="eastAsia"/>
        </w:rPr>
        <w:t xml:space="preserve">確認昨天做到哪、今天要做什麼，而不是憑空猜測</w:t>
      </w:r>
    </w:p>
    <w:p>
      <w:pPr>
        <w:numPr>
          <w:ilvl w:val="0"/>
          <w:numId w:val="1009"/>
        </w:numPr>
      </w:pPr>
      <w:r>
        <w:rPr>
          <w:rFonts w:hint="eastAsia"/>
          <w:b/>
          <w:bCs/>
        </w:rPr>
        <w:t xml:space="preserve">執行具體任務</w:t>
      </w:r>
      <w:r>
        <w:rPr>
          <w:rFonts w:hint="eastAsia"/>
        </w:rPr>
        <w:t xml:space="preserve">：調用</w:t>
      </w:r>
      <w:r>
        <w:t xml:space="preserve"> Python </w:t>
      </w:r>
      <w:r>
        <w:rPr>
          <w:rFonts w:hint="eastAsia"/>
        </w:rPr>
        <w:t xml:space="preserve">腳本（如</w:t>
      </w:r>
      <w:r>
        <w:t xml:space="preserve"> </w:t>
      </w:r>
      <w:r>
        <w:rPr>
          <w:rStyle w:val="VerbatimChar"/>
        </w:rPr>
        <w:t xml:space="preserve">bm25_search.py</w:t>
      </w:r>
      <w:r>
        <w:t xml:space="preserve"> </w:t>
      </w:r>
      <w:r>
        <w:rPr>
          <w:rFonts w:hint="eastAsia"/>
        </w:rPr>
        <w:t xml:space="preserve">搜尋、</w:t>
      </w:r>
      <w:r>
        <w:rPr>
          <w:rStyle w:val="VerbatimChar"/>
        </w:rPr>
        <w:t xml:space="preserve">hallucination_guard.py</w:t>
      </w:r>
      <w:r>
        <w:t xml:space="preserve"> </w:t>
      </w:r>
      <w:r>
        <w:rPr>
          <w:rFonts w:hint="eastAsia"/>
        </w:rPr>
        <w:t xml:space="preserve">品質檢查）操作知識庫</w:t>
      </w:r>
    </w:p>
    <w:p>
      <w:pPr>
        <w:numPr>
          <w:ilvl w:val="0"/>
          <w:numId w:val="1009"/>
        </w:numPr>
      </w:pPr>
      <w:r>
        <w:rPr>
          <w:rFonts w:hint="eastAsia"/>
          <w:b/>
          <w:bCs/>
        </w:rPr>
        <w:t xml:space="preserve">收工前寫回記錄</w:t>
      </w:r>
      <w:r>
        <w:rPr>
          <w:rFonts w:hint="eastAsia"/>
        </w:rPr>
        <w:t xml:space="preserve">：透過</w:t>
      </w:r>
      <w:r>
        <w:t xml:space="preserve"> </w:t>
      </w:r>
      <w:r>
        <w:rPr>
          <w:rStyle w:val="VerbatimChar"/>
        </w:rPr>
        <w:t xml:space="preserve">writeback.py</w:t>
      </w:r>
      <w:r>
        <w:t xml:space="preserve"> </w:t>
      </w:r>
      <w:r>
        <w:rPr>
          <w:rFonts w:hint="eastAsia"/>
        </w:rPr>
        <w:t xml:space="preserve">把完成結果同步到筆記和交接文件，確保下次開工有跡可循</w:t>
      </w:r>
    </w:p>
    <w:p>
      <w:pPr>
        <w:pStyle w:val="FirstParagraph"/>
      </w:pPr>
      <w:r>
        <w:rPr>
          <w:rFonts w:hint="eastAsia"/>
        </w:rPr>
        <w:t xml:space="preserve">這個邊界設計確保每一步操作均有完整的輸入記錄與輸出記錄，不會產生無從追溯的孤立結果。</w:t>
      </w:r>
    </w:p>
    <w:bookmarkEnd w:id="107"/>
    <w:bookmarkStart w:id="108" w:name="X8c4b5958e8c3f9a6d4dbd4a660fee18d893a82f"/>
    <w:p>
      <w:pPr>
        <w:pStyle w:val="Heading3"/>
      </w:pPr>
      <w:r>
        <w:rPr>
          <w:rFonts w:hint="eastAsia"/>
        </w:rPr>
        <w:t xml:space="preserve">四層任務分派架構（L1–L4）</w:t>
      </w:r>
    </w:p>
    <w:p>
      <w:pPr>
        <w:pStyle w:val="FirstParagraph"/>
      </w:pPr>
      <w:r>
        <w:rPr>
          <w:rFonts w:hint="eastAsia"/>
        </w:rPr>
        <w:t xml:space="preserve">不同任務消耗的</w:t>
      </w:r>
      <w:r>
        <w:t xml:space="preserve"> AI</w:t>
      </w:r>
      <w:r>
        <w:t xml:space="preserve"> </w:t>
      </w:r>
      <w:r>
        <w:rPr>
          <w:rFonts w:hint="eastAsia"/>
        </w:rPr>
        <w:t xml:space="preserve">桌面空間（Token）差異很大。為了在開始前就知道「這個任務要花多少空間」，本研究將所有任務分成四個層級：</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jc w:val="left"/>
            </w:pPr>
            <w:r>
              <w:rPr>
                <w:rFonts w:hint="eastAsia"/>
              </w:rPr>
              <w:t xml:space="preserve">層次</w:t>
            </w:r>
          </w:p>
        </w:tc>
        <w:tc>
          <w:tcPr/>
          <w:p>
            <w:pPr>
              <w:jc w:val="left"/>
            </w:pPr>
            <w:r>
              <w:rPr>
                <w:rFonts w:hint="eastAsia"/>
              </w:rPr>
              <w:t xml:space="preserve">任務類型</w:t>
            </w:r>
          </w:p>
        </w:tc>
        <w:tc>
          <w:tcPr/>
          <w:p>
            <w:pPr>
              <w:jc w:val="left"/>
            </w:pPr>
            <w:r>
              <w:rPr>
                <w:rFonts w:hint="eastAsia"/>
              </w:rPr>
              <w:t xml:space="preserve">消耗空間</w:t>
            </w:r>
          </w:p>
        </w:tc>
        <w:tc>
          <w:tcPr/>
          <w:p>
            <w:pPr>
              <w:jc w:val="left"/>
            </w:pPr>
            <w:r>
              <w:rPr>
                <w:rFonts w:hint="eastAsia"/>
              </w:rPr>
              <w:t xml:space="preserve">做什麼</w:t>
            </w:r>
          </w:p>
        </w:tc>
      </w:tr>
      <w:tr>
        <w:tc>
          <w:tcPr/>
          <w:p>
            <w:pPr>
              <w:pStyle w:val="Compact"/>
              <w:jc w:val="left"/>
            </w:pPr>
            <w:r>
              <w:rPr>
                <w:b/>
                <w:bCs/>
              </w:rPr>
              <w:t xml:space="preserve">L1</w:t>
            </w:r>
          </w:p>
        </w:tc>
        <w:tc>
          <w:tcPr/>
          <w:p>
            <w:pPr>
              <w:pStyle w:val="Compact"/>
              <w:jc w:val="left"/>
            </w:pPr>
            <w:r>
              <w:rPr>
                <w:rFonts w:hint="eastAsia"/>
              </w:rPr>
              <w:t xml:space="preserve">狀態感知</w:t>
            </w:r>
          </w:p>
        </w:tc>
        <w:tc>
          <w:tcPr/>
          <w:p>
            <w:pPr>
              <w:pStyle w:val="Compact"/>
              <w:jc w:val="left"/>
            </w:pPr>
            <w:r>
              <w:t xml:space="preserve">,000–3,000 </w:t>
            </w:r>
            <w:r>
              <w:rPr>
                <w:rFonts w:hint="eastAsia"/>
              </w:rPr>
              <w:t xml:space="preserve">tokens（小）</w:t>
            </w:r>
          </w:p>
        </w:tc>
        <w:tc>
          <w:tcPr/>
          <w:p>
            <w:pPr>
              <w:pStyle w:val="Compact"/>
              <w:jc w:val="left"/>
            </w:pPr>
            <w:r>
              <w:rPr>
                <w:rFonts w:hint="eastAsia"/>
              </w:rPr>
              <w:t xml:space="preserve">讀取今日任務清單、確認工作優先序</w:t>
            </w:r>
          </w:p>
        </w:tc>
      </w:tr>
      <w:tr>
        <w:tc>
          <w:tcPr/>
          <w:p>
            <w:pPr>
              <w:pStyle w:val="Compact"/>
              <w:jc w:val="left"/>
            </w:pPr>
            <w:r>
              <w:rPr>
                <w:b/>
                <w:bCs/>
              </w:rPr>
              <w:t xml:space="preserve">L2</w:t>
            </w:r>
          </w:p>
        </w:tc>
        <w:tc>
          <w:tcPr/>
          <w:p>
            <w:pPr>
              <w:pStyle w:val="Compact"/>
              <w:jc w:val="left"/>
            </w:pPr>
            <w:r>
              <w:rPr>
                <w:rFonts w:hint="eastAsia"/>
              </w:rPr>
              <w:t xml:space="preserve">知識查詢</w:t>
            </w:r>
          </w:p>
        </w:tc>
        <w:tc>
          <w:tcPr/>
          <w:p>
            <w:pPr>
              <w:pStyle w:val="Compact"/>
              <w:jc w:val="left"/>
            </w:pPr>
            <w:r>
              <w:t xml:space="preserve">,000–10,000 </w:t>
            </w:r>
            <w:r>
              <w:rPr>
                <w:rFonts w:hint="eastAsia"/>
              </w:rPr>
              <w:t xml:space="preserve">tokens（中）</w:t>
            </w:r>
          </w:p>
        </w:tc>
        <w:tc>
          <w:tcPr/>
          <w:p>
            <w:pPr>
              <w:pStyle w:val="Compact"/>
              <w:jc w:val="left"/>
            </w:pPr>
            <w:r>
              <w:rPr>
                <w:rFonts w:hint="eastAsia"/>
              </w:rPr>
              <w:t xml:space="preserve">搜尋知識庫、找出相關章節路徑</w:t>
            </w:r>
          </w:p>
        </w:tc>
      </w:tr>
      <w:tr>
        <w:tc>
          <w:tcPr/>
          <w:p>
            <w:pPr>
              <w:pStyle w:val="Compact"/>
              <w:jc w:val="left"/>
            </w:pPr>
            <w:r>
              <w:rPr>
                <w:b/>
                <w:bCs/>
              </w:rPr>
              <w:t xml:space="preserve">L3</w:t>
            </w:r>
          </w:p>
        </w:tc>
        <w:tc>
          <w:tcPr/>
          <w:p>
            <w:pPr>
              <w:pStyle w:val="Compact"/>
              <w:jc w:val="left"/>
            </w:pPr>
            <w:r>
              <w:rPr>
                <w:rFonts w:hint="eastAsia"/>
              </w:rPr>
              <w:t xml:space="preserve">知識寫入</w:t>
            </w:r>
          </w:p>
        </w:tc>
        <w:tc>
          <w:tcPr/>
          <w:p>
            <w:pPr>
              <w:pStyle w:val="Compact"/>
              <w:jc w:val="left"/>
            </w:pPr>
            <w:r>
              <w:t xml:space="preserve">,000–15,000 </w:t>
            </w:r>
            <w:r>
              <w:rPr>
                <w:rFonts w:hint="eastAsia"/>
              </w:rPr>
              <w:t xml:space="preserve">tokens（中大）</w:t>
            </w:r>
          </w:p>
        </w:tc>
        <w:tc>
          <w:tcPr/>
          <w:p>
            <w:pPr>
              <w:pStyle w:val="Compact"/>
              <w:jc w:val="left"/>
            </w:pPr>
            <w:r>
              <w:rPr>
                <w:rFonts w:hint="eastAsia"/>
              </w:rPr>
              <w:t xml:space="preserve">撰寫或修訂章節內容、執行回寫</w:t>
            </w:r>
          </w:p>
        </w:tc>
      </w:tr>
      <w:tr>
        <w:tc>
          <w:tcPr/>
          <w:p>
            <w:pPr>
              <w:pStyle w:val="Compact"/>
              <w:jc w:val="left"/>
            </w:pPr>
            <w:r>
              <w:rPr>
                <w:b/>
                <w:bCs/>
              </w:rPr>
              <w:t xml:space="preserve">L4</w:t>
            </w:r>
          </w:p>
        </w:tc>
        <w:tc>
          <w:tcPr/>
          <w:p>
            <w:pPr>
              <w:pStyle w:val="Compact"/>
              <w:jc w:val="left"/>
            </w:pPr>
            <w:r>
              <w:rPr>
                <w:rFonts w:hint="eastAsia"/>
              </w:rPr>
              <w:t xml:space="preserve">全局稽核</w:t>
            </w:r>
          </w:p>
        </w:tc>
        <w:tc>
          <w:tcPr/>
          <w:p>
            <w:pPr>
              <w:pStyle w:val="Compact"/>
              <w:jc w:val="left"/>
            </w:pPr>
            <w:r>
              <w:t xml:space="preserve">,000–30,000 </w:t>
            </w:r>
            <w:r>
              <w:rPr>
                <w:rFonts w:hint="eastAsia"/>
              </w:rPr>
              <w:t xml:space="preserve">tokens（大）</w:t>
            </w:r>
          </w:p>
        </w:tc>
        <w:tc>
          <w:tcPr/>
          <w:p>
            <w:pPr>
              <w:pStyle w:val="Compact"/>
              <w:jc w:val="left"/>
            </w:pPr>
            <w:r>
              <w:rPr>
                <w:rFonts w:hint="eastAsia"/>
              </w:rPr>
              <w:t xml:space="preserve">全文幻覺掃描、術語一致性審查</w:t>
            </w:r>
          </w:p>
        </w:tc>
      </w:tr>
    </w:tbl>
    <w:p>
      <w:pPr>
        <w:pStyle w:val="BodyText"/>
      </w:pPr>
      <w:r>
        <w:rPr>
          <w:rFonts w:hint="eastAsia"/>
        </w:rPr>
        <w:t xml:space="preserve">這個分層的實用價值在於：知道任務是</w:t>
      </w:r>
      <w:r>
        <w:t xml:space="preserve"> L4</w:t>
      </w:r>
      <w:r>
        <w:t xml:space="preserve"> </w:t>
      </w:r>
      <w:r>
        <w:rPr>
          <w:rFonts w:hint="eastAsia"/>
        </w:rPr>
        <w:t xml:space="preserve">之後，可以決定是否先壓縮對話（</w:t>
      </w:r>
      <w:r>
        <w:rPr>
          <w:rStyle w:val="VerbatimChar"/>
        </w:rPr>
        <w:t xml:space="preserve">/compact</w:t>
      </w:r>
      <w:r>
        <w:rPr>
          <w:rFonts w:hint="eastAsia"/>
        </w:rPr>
        <w:t xml:space="preserve">）、或拆成多個工作段進行，從而避免到一半被強制截斷。此外，L4</w:t>
      </w:r>
      <w:r>
        <w:t xml:space="preserve"> </w:t>
      </w:r>
      <w:r>
        <w:rPr>
          <w:rFonts w:hint="eastAsia"/>
        </w:rPr>
        <w:t xml:space="preserve">稽核任務可排程至低負載時段，不影響日常</w:t>
      </w:r>
      <w:r>
        <w:t xml:space="preserve"> L1/L2 </w:t>
      </w:r>
      <w:r>
        <w:rPr>
          <w:rFonts w:hint="eastAsia"/>
        </w:rPr>
        <w:t xml:space="preserve">工作的推進。</w:t>
      </w:r>
    </w:p>
    <w:bookmarkEnd w:id="108"/>
    <w:bookmarkStart w:id="109" w:name="X8db5edbcf56a5b0a64f00e3357e91a833de56ff"/>
    <w:p>
      <w:pPr>
        <w:pStyle w:val="Heading3"/>
      </w:pPr>
      <w:r>
        <w:rPr>
          <w:rFonts w:hint="eastAsia"/>
        </w:rPr>
        <w:t xml:space="preserve">制度性的行為規範（CLAUDE.md）</w:t>
      </w:r>
    </w:p>
    <w:p>
      <w:pPr>
        <w:pStyle w:val="FirstParagraph"/>
      </w:pPr>
      <w:r>
        <w:rPr>
          <w:rFonts w:hint="eastAsia"/>
        </w:rPr>
        <w:t xml:space="preserve">光有分工還不夠——需要確保</w:t>
      </w:r>
      <w:r>
        <w:t xml:space="preserve"> Claude</w:t>
      </w:r>
      <w:r>
        <w:t xml:space="preserve"> </w:t>
      </w:r>
      <w:r>
        <w:rPr>
          <w:rFonts w:hint="eastAsia"/>
        </w:rPr>
        <w:t xml:space="preserve">Code「每次都照規矩來」。本研究將行為規範寫入</w:t>
      </w:r>
      <w:r>
        <w:t xml:space="preserve"> </w:t>
      </w:r>
      <w:r>
        <w:rPr>
          <w:rStyle w:val="VerbatimChar"/>
        </w:rPr>
        <w:t xml:space="preserve">CLAUDE.md</w:t>
      </w:r>
      <w:r>
        <w:t xml:space="preserve"> </w:t>
      </w:r>
      <w:r>
        <w:rPr>
          <w:rFonts w:hint="eastAsia"/>
        </w:rPr>
        <w:t xml:space="preserve">文件，Claude</w:t>
      </w:r>
      <w:r>
        <w:t xml:space="preserve"> Code</w:t>
      </w:r>
      <w:r>
        <w:t xml:space="preserve"> </w:t>
      </w:r>
      <w:r>
        <w:rPr>
          <w:rFonts w:hint="eastAsia"/>
        </w:rPr>
        <w:t xml:space="preserve">每次啟動時都會讀取這份文件，相當於一份執行前的行為契約：</w:t>
      </w:r>
    </w:p>
    <w:p>
      <w:pPr>
        <w:numPr>
          <w:ilvl w:val="0"/>
          <w:numId w:val="1010"/>
        </w:numPr>
      </w:pPr>
      <w:r>
        <w:rPr>
          <w:rFonts w:hint="eastAsia"/>
          <w:b/>
          <w:bCs/>
        </w:rPr>
        <w:t xml:space="preserve">開工前必讀交接文件</w:t>
      </w:r>
      <w:r>
        <w:rPr>
          <w:rFonts w:hint="eastAsia"/>
        </w:rPr>
        <w:t xml:space="preserve">：禁止未讀</w:t>
      </w:r>
      <w:r>
        <w:t xml:space="preserve"> </w:t>
      </w:r>
      <w:r>
        <w:rPr>
          <w:rStyle w:val="VerbatimChar"/>
        </w:rPr>
        <w:t xml:space="preserve">sessionhandoff.md</w:t>
      </w:r>
      <w:r>
        <w:t xml:space="preserve"> </w:t>
      </w:r>
      <w:r>
        <w:rPr>
          <w:rFonts w:hint="eastAsia"/>
        </w:rPr>
        <w:t xml:space="preserve">就開始工作，防止重做已完成的事</w:t>
      </w:r>
    </w:p>
    <w:p>
      <w:pPr>
        <w:numPr>
          <w:ilvl w:val="0"/>
          <w:numId w:val="1010"/>
        </w:numPr>
      </w:pPr>
      <w:r>
        <w:rPr>
          <w:rFonts w:hint="eastAsia"/>
          <w:b/>
          <w:bCs/>
        </w:rPr>
        <w:t xml:space="preserve">修改後必須同步關聯文件</w:t>
      </w:r>
      <w:r>
        <w:rPr>
          <w:rFonts w:hint="eastAsia"/>
        </w:rPr>
        <w:t xml:space="preserve">：任何筆記更新後，必須一併更新相關文件，確保整個知識庫狀態一致</w:t>
      </w:r>
    </w:p>
    <w:p>
      <w:pPr>
        <w:numPr>
          <w:ilvl w:val="0"/>
          <w:numId w:val="1010"/>
        </w:numPr>
      </w:pPr>
      <w:r>
        <w:rPr>
          <w:rFonts w:hint="eastAsia"/>
          <w:b/>
          <w:bCs/>
        </w:rPr>
        <w:t xml:space="preserve">收工前必須寫回進度</w:t>
      </w:r>
      <w:r>
        <w:rPr>
          <w:rFonts w:hint="eastAsia"/>
        </w:rPr>
        <w:t xml:space="preserve">：使用者說「收工」時，必須把工作進度完整寫入交接文件，供下次</w:t>
      </w:r>
      <w:r>
        <w:t xml:space="preserve"> </w:t>
      </w:r>
      <w:r>
        <w:t xml:space="preserve">Session </w:t>
      </w:r>
      <w:r>
        <w:rPr>
          <w:rFonts w:hint="eastAsia"/>
        </w:rPr>
        <w:t xml:space="preserve">接棒</w:t>
      </w:r>
    </w:p>
    <w:p>
      <w:pPr>
        <w:pStyle w:val="FirstParagraph"/>
      </w:pPr>
      <w:r>
        <w:rPr>
          <w:rFonts w:hint="eastAsia"/>
        </w:rPr>
        <w:t xml:space="preserve">這三條規則的意義在於：LLM</w:t>
      </w:r>
      <w:r>
        <w:t xml:space="preserve"> </w:t>
      </w:r>
      <w:r>
        <w:rPr>
          <w:rFonts w:hint="eastAsia"/>
        </w:rPr>
        <w:t xml:space="preserve">本身沒有跨</w:t>
      </w:r>
      <w:r>
        <w:t xml:space="preserve"> Session</w:t>
      </w:r>
      <w:r>
        <w:t xml:space="preserve"> </w:t>
      </w:r>
      <w:r>
        <w:rPr>
          <w:rFonts w:hint="eastAsia"/>
        </w:rPr>
        <w:t xml:space="preserve">的長期記憶，但透過這套外部化文件機制，「系統整體」具備了持續性記憶——即使</w:t>
      </w:r>
      <w:r>
        <w:t xml:space="preserve"> </w:t>
      </w:r>
      <w:r>
        <w:t xml:space="preserve">AI </w:t>
      </w:r>
      <w:r>
        <w:rPr>
          <w:rFonts w:hint="eastAsia"/>
        </w:rPr>
        <w:t xml:space="preserve">忘了，文件記得。</w:t>
      </w:r>
    </w:p>
    <w:bookmarkEnd w:id="109"/>
    <w:bookmarkEnd w:id="110"/>
    <w:bookmarkStart w:id="115" w:name="X47070a03b8c7bdd015a9d00f2a22cec662e02b1"/>
    <w:p>
      <w:pPr>
        <w:pStyle w:val="Heading2"/>
      </w:pPr>
      <w:r>
        <w:t xml:space="preserve">4.2</w:t>
      </w:r>
      <w:r>
        <w:t xml:space="preserve"> </w:t>
      </w:r>
      <w:r>
        <w:rPr>
          <w:rFonts w:hint="eastAsia"/>
        </w:rPr>
        <w:t xml:space="preserve">資源受限硬體下之執行策略</w:t>
      </w:r>
    </w:p>
    <w:bookmarkStart w:id="111" w:name="X0c7cb18d382fd2228b902cbd95c9eff1a1f16a3"/>
    <w:p>
      <w:pPr>
        <w:pStyle w:val="Heading3"/>
      </w:pPr>
      <w:r>
        <w:rPr>
          <w:rFonts w:hint="eastAsia"/>
        </w:rPr>
        <w:t xml:space="preserve">問題根源：傳統</w:t>
      </w:r>
      <w:r>
        <w:t xml:space="preserve"> RAG</w:t>
      </w:r>
      <w:r>
        <w:t xml:space="preserve"> </w:t>
      </w:r>
      <w:r>
        <w:rPr>
          <w:rFonts w:hint="eastAsia"/>
        </w:rPr>
        <w:t xml:space="preserve">的空間浪費</w:t>
      </w:r>
    </w:p>
    <w:p>
      <w:pPr>
        <w:pStyle w:val="FirstParagraph"/>
      </w:pPr>
      <w:r>
        <w:rPr>
          <w:rFonts w:hint="eastAsia"/>
        </w:rPr>
        <w:t xml:space="preserve">傳統</w:t>
      </w:r>
      <w:r>
        <w:t xml:space="preserve"> RAG</w:t>
      </w:r>
      <w:r>
        <w:t xml:space="preserve"> </w:t>
      </w:r>
      <w:r>
        <w:rPr>
          <w:rFonts w:hint="eastAsia"/>
        </w:rPr>
        <w:t xml:space="preserve">系統的運作方式，可以想像成：每次問問題之前，先把整個圖書館裡相關的書搬到桌上，然後才開始回答。問題是桌面空間有限，搬的書越多，剩餘空間越少。</w:t>
      </w:r>
    </w:p>
    <w:p>
      <w:pPr>
        <w:pStyle w:val="BodyText"/>
      </w:pPr>
      <w:r>
        <w:rPr>
          <w:rFonts w:hint="eastAsia"/>
        </w:rPr>
        <w:t xml:space="preserve">具體來說，傳統</w:t>
      </w:r>
      <w:r>
        <w:t xml:space="preserve"> RAG </w:t>
      </w:r>
      <w:r>
        <w:rPr>
          <w:rFonts w:hint="eastAsia"/>
        </w:rPr>
        <w:t xml:space="preserve">每次查詢需向</w:t>
      </w:r>
      <w:r>
        <w:t xml:space="preserve"> AI </w:t>
      </w:r>
      <w:r>
        <w:rPr>
          <w:rFonts w:hint="eastAsia"/>
        </w:rPr>
        <w:t xml:space="preserve">注入</w:t>
      </w:r>
      <w:r>
        <w:t xml:space="preserve"> 5–15 </w:t>
      </w:r>
      <w:r>
        <w:rPr>
          <w:rFonts w:hint="eastAsia"/>
        </w:rPr>
        <w:t xml:space="preserve">個相關文件片段，消耗</w:t>
      </w:r>
      <w:r>
        <w:t xml:space="preserve"> </w:t>
      </w:r>
      <w:r>
        <w:t xml:space="preserve">33,000–85,000 </w:t>
      </w:r>
      <w:r>
        <w:rPr>
          <w:rFonts w:hint="eastAsia"/>
        </w:rPr>
        <w:t xml:space="preserve">tokens，佔掉</w:t>
      </w:r>
      <w:r>
        <w:t xml:space="preserve"> 180K </w:t>
      </w:r>
      <w:r>
        <w:rPr>
          <w:rFonts w:hint="eastAsia"/>
        </w:rPr>
        <w:t xml:space="preserve">上限的</w:t>
      </w:r>
      <w:r>
        <w:t xml:space="preserve"> </w:t>
      </w:r>
      <w:r>
        <w:rPr>
          <w:rFonts w:hint="eastAsia"/>
        </w:rPr>
        <w:t xml:space="preserve">18–47%。對於需要持續數小時、數十輪對話的論文寫作任務，這個消耗模式存在根本性問題：</w:t>
      </w:r>
    </w:p>
    <w:p>
      <w:pPr>
        <w:pStyle w:val="BlockText"/>
      </w:pPr>
      <w:r>
        <w:rPr>
          <w:rFonts w:hint="eastAsia"/>
        </w:rPr>
        <w:t xml:space="preserve">對話越深</w:t>
      </w:r>
      <w:r>
        <w:t xml:space="preserve"> → </w:t>
      </w:r>
      <w:r>
        <w:rPr>
          <w:rFonts w:hint="eastAsia"/>
        </w:rPr>
        <w:t xml:space="preserve">累積</w:t>
      </w:r>
      <w:r>
        <w:t xml:space="preserve"> Context </w:t>
      </w:r>
      <w:r>
        <w:rPr>
          <w:rFonts w:hint="eastAsia"/>
        </w:rPr>
        <w:t xml:space="preserve">越大</w:t>
      </w:r>
      <w:r>
        <w:t xml:space="preserve"> → </w:t>
      </w:r>
      <w:r>
        <w:rPr>
          <w:rFonts w:hint="eastAsia"/>
        </w:rPr>
        <w:t xml:space="preserve">後期可用空間越小</w:t>
      </w:r>
      <w:r>
        <w:t xml:space="preserve"> → </w:t>
      </w:r>
      <w:r>
        <w:rPr>
          <w:rFonts w:hint="eastAsia"/>
        </w:rPr>
        <w:t xml:space="preserve">強制截斷或回答品質下降</w:t>
      </w:r>
    </w:p>
    <w:p>
      <w:pPr>
        <w:pStyle w:val="FirstParagraph"/>
      </w:pPr>
      <w:r>
        <w:rPr>
          <w:rFonts w:hint="eastAsia"/>
        </w:rPr>
        <w:t xml:space="preserve">更嚴重的是，Context</w:t>
      </w:r>
      <w:r>
        <w:t xml:space="preserve"> </w:t>
      </w:r>
      <w:r>
        <w:rPr>
          <w:rFonts w:hint="eastAsia"/>
        </w:rPr>
        <w:t xml:space="preserve">越飽和，AI</w:t>
      </w:r>
      <w:r>
        <w:t xml:space="preserve"> </w:t>
      </w:r>
      <w:r>
        <w:rPr>
          <w:rFonts w:hint="eastAsia"/>
        </w:rPr>
        <w:t xml:space="preserve">的注意力越分散在早期無關的對話歷史上，即使尚未觸及硬性截斷，生成品質已先行退化。</w:t>
      </w:r>
    </w:p>
    <w:bookmarkEnd w:id="111"/>
    <w:bookmarkStart w:id="112" w:name="X2e30ecbde279471d944cca4a8e30443a62fc369"/>
    <w:p>
      <w:pPr>
        <w:pStyle w:val="Heading3"/>
      </w:pPr>
      <w:r>
        <w:rPr>
          <w:rFonts w:hint="eastAsia"/>
        </w:rPr>
        <w:t xml:space="preserve">解法：「知道在哪裡」比「載入全部」便宜得多</w:t>
      </w:r>
    </w:p>
    <w:p>
      <w:pPr>
        <w:pStyle w:val="FirstParagraph"/>
      </w:pPr>
      <w:r>
        <w:rPr>
          <w:rFonts w:hint="eastAsia"/>
        </w:rPr>
        <w:t xml:space="preserve">本架構的核心洞見是：</w:t>
      </w:r>
      <w:r>
        <w:rPr>
          <w:rFonts w:hint="eastAsia"/>
          <w:b/>
          <w:bCs/>
        </w:rPr>
        <w:t xml:space="preserve">告訴</w:t>
      </w:r>
      <w:r>
        <w:rPr>
          <w:b/>
          <w:bCs/>
        </w:rPr>
        <w:t xml:space="preserve"> </w:t>
      </w:r>
      <w:r>
        <w:rPr>
          <w:rFonts w:hint="eastAsia"/>
          <w:b/>
          <w:bCs/>
        </w:rPr>
        <w:t xml:space="preserve">AI「知識在哪個檔案的第幾行」，遠比直接把知識塞進對話便宜。</w:t>
      </w:r>
    </w:p>
    <w:p>
      <w:pPr>
        <w:pStyle w:val="BodyText"/>
      </w:pPr>
      <w:r>
        <w:rPr>
          <w:rFonts w:hint="eastAsia"/>
        </w:rPr>
        <w:t xml:space="preserve">路徑召回只需幾百</w:t>
      </w:r>
      <w:r>
        <w:t xml:space="preserve"> </w:t>
      </w:r>
      <w:r>
        <w:rPr>
          <w:rFonts w:hint="eastAsia"/>
        </w:rPr>
        <w:t xml:space="preserve">tokens；載入全文需要數千</w:t>
      </w:r>
      <w:r>
        <w:t xml:space="preserve"> </w:t>
      </w:r>
      <w:r>
        <w:rPr>
          <w:rFonts w:hint="eastAsia"/>
        </w:rPr>
        <w:t xml:space="preserve">tokens。這個差距帶來兩項具體機制：</w:t>
      </w:r>
    </w:p>
    <w:p>
      <w:pPr>
        <w:pStyle w:val="BodyText"/>
      </w:pPr>
      <w:r>
        <w:rPr>
          <w:rFonts w:hint="eastAsia"/>
          <w:b/>
          <w:bCs/>
        </w:rPr>
        <w:t xml:space="preserve">機制一：BM25</w:t>
      </w:r>
      <w:r>
        <w:rPr>
          <w:b/>
          <w:bCs/>
        </w:rPr>
        <w:t xml:space="preserve"> </w:t>
      </w:r>
      <w:r>
        <w:rPr>
          <w:rFonts w:hint="eastAsia"/>
          <w:b/>
          <w:bCs/>
        </w:rPr>
        <w:t xml:space="preserve">精準路徑召回</w:t>
      </w:r>
    </w:p>
    <w:p>
      <w:pPr>
        <w:pStyle w:val="BodyText"/>
      </w:pPr>
      <w:r>
        <w:rPr>
          <w:rStyle w:val="VerbatimChar"/>
        </w:rPr>
        <w:t xml:space="preserve">bm25_search.py</w:t>
      </w:r>
      <w:r>
        <w:t xml:space="preserve"> </w:t>
      </w:r>
      <w:r>
        <w:rPr>
          <w:rFonts w:hint="eastAsia"/>
        </w:rPr>
        <w:t xml:space="preserve">用關鍵字匹配掃描全知識庫，只回傳「命中文件的路徑」與前後</w:t>
      </w:r>
      <w:r>
        <w:t xml:space="preserve"> 3</w:t>
      </w:r>
      <w:r>
        <w:t xml:space="preserve"> </w:t>
      </w:r>
      <w:r>
        <w:rPr>
          <w:rFonts w:hint="eastAsia"/>
        </w:rPr>
        <w:t xml:space="preserve">行摘要，不注入完整內容。Claude</w:t>
      </w:r>
      <w:r>
        <w:t xml:space="preserve"> Code</w:t>
      </w:r>
      <w:r>
        <w:t xml:space="preserve"> </w:t>
      </w:r>
      <w:r>
        <w:rPr>
          <w:rFonts w:hint="eastAsia"/>
        </w:rPr>
        <w:t xml:space="preserve">根據路徑按需讀取，而非把所有候選文件一次全部倒入對話。</w:t>
      </w:r>
    </w:p>
    <w:p>
      <w:pPr>
        <w:pStyle w:val="SourceCode"/>
      </w:pPr>
      <w:r>
        <w:rPr>
          <w:rStyle w:val="VerbatimChar"/>
          <w:rFonts w:hint="eastAsia"/>
        </w:rPr>
        <w:t xml:space="preserve">傳統模式：全庫掃描</w:t>
      </w:r>
      <w:r>
        <w:rPr>
          <w:rStyle w:val="VerbatimChar"/>
        </w:rPr>
        <w:t xml:space="preserve"> → </w:t>
      </w:r>
      <w:r>
        <w:rPr>
          <w:rStyle w:val="VerbatimChar"/>
          <w:rFonts w:hint="eastAsia"/>
        </w:rPr>
        <w:t xml:space="preserve">注入</w:t>
      </w:r>
      <w:r>
        <w:rPr>
          <w:rStyle w:val="VerbatimChar"/>
        </w:rPr>
        <w:t xml:space="preserve"> Top-K </w:t>
      </w:r>
      <w:r>
        <w:rPr>
          <w:rStyle w:val="VerbatimChar"/>
          <w:rFonts w:hint="eastAsia"/>
        </w:rPr>
        <w:t xml:space="preserve">完整段落</w:t>
      </w:r>
      <w:r>
        <w:rPr>
          <w:rStyle w:val="VerbatimChar"/>
        </w:rPr>
        <w:t xml:space="preserve">  →  </w:t>
      </w:r>
      <w:r>
        <w:rPr>
          <w:rStyle w:val="VerbatimChar"/>
          <w:rFonts w:hint="eastAsia"/>
        </w:rPr>
        <w:t xml:space="preserve">消耗</w:t>
      </w:r>
      <w:r>
        <w:rPr>
          <w:rStyle w:val="VerbatimChar"/>
        </w:rPr>
        <w:t xml:space="preserve"> 33–85K tokens</w:t>
      </w:r>
      <w:r>
        <w:br/>
      </w:r>
      <w:r>
        <w:rPr>
          <w:rStyle w:val="VerbatimChar"/>
          <w:rFonts w:hint="eastAsia"/>
        </w:rPr>
        <w:t xml:space="preserve">本架構：BM25</w:t>
      </w:r>
      <w:r>
        <w:rPr>
          <w:rStyle w:val="VerbatimChar"/>
        </w:rPr>
        <w:t xml:space="preserve"> </w:t>
      </w:r>
      <w:r>
        <w:rPr>
          <w:rStyle w:val="VerbatimChar"/>
          <w:rFonts w:hint="eastAsia"/>
        </w:rPr>
        <w:t xml:space="preserve">召回</w:t>
      </w:r>
      <w:r>
        <w:rPr>
          <w:rStyle w:val="VerbatimChar"/>
        </w:rPr>
        <w:t xml:space="preserve"> → </w:t>
      </w:r>
      <w:r>
        <w:rPr>
          <w:rStyle w:val="VerbatimChar"/>
          <w:rFonts w:hint="eastAsia"/>
        </w:rPr>
        <w:t xml:space="preserve">注入路徑</w:t>
      </w:r>
      <w:r>
        <w:rPr>
          <w:rStyle w:val="VerbatimChar"/>
        </w:rPr>
        <w:t xml:space="preserve"> + </w:t>
      </w:r>
      <w:r>
        <w:rPr>
          <w:rStyle w:val="VerbatimChar"/>
          <w:rFonts w:hint="eastAsia"/>
        </w:rPr>
        <w:t xml:space="preserve">摘要片段</w:t>
      </w:r>
      <w:r>
        <w:rPr>
          <w:rStyle w:val="VerbatimChar"/>
        </w:rPr>
        <w:t xml:space="preserve">  →  </w:t>
      </w:r>
      <w:r>
        <w:rPr>
          <w:rStyle w:val="VerbatimChar"/>
          <w:rFonts w:hint="eastAsia"/>
        </w:rPr>
        <w:t xml:space="preserve">消耗</w:t>
      </w:r>
      <w:r>
        <w:rPr>
          <w:rStyle w:val="VerbatimChar"/>
        </w:rPr>
        <w:t xml:space="preserve">  3–8K tokens</w:t>
      </w:r>
      <w:r>
        <w:br/>
      </w:r>
      <w:r>
        <w:rPr>
          <w:rStyle w:val="VerbatimChar"/>
          <w:rFonts w:hint="eastAsia"/>
        </w:rPr>
        <w:t xml:space="preserve">削減率：約</w:t>
      </w:r>
      <w:r>
        <w:rPr>
          <w:rStyle w:val="VerbatimChar"/>
        </w:rPr>
        <w:t xml:space="preserve"> </w:t>
      </w:r>
      <w:r>
        <w:rPr>
          <w:rStyle w:val="VerbatimChar"/>
          <w:rFonts w:hint="eastAsia"/>
        </w:rPr>
        <w:t xml:space="preserve">88%（等效全文掃描成本的</w:t>
      </w:r>
      <w:r>
        <w:rPr>
          <w:rStyle w:val="VerbatimChar"/>
        </w:rPr>
        <w:t xml:space="preserve"> </w:t>
      </w:r>
      <w:r>
        <w:rPr>
          <w:rStyle w:val="VerbatimChar"/>
          <w:rFonts w:hint="eastAsia"/>
        </w:rPr>
        <w:t xml:space="preserve">6.7%）</w:t>
      </w:r>
    </w:p>
    <w:p>
      <w:pPr>
        <w:pStyle w:val="FirstParagraph"/>
      </w:pPr>
      <w:r>
        <w:rPr>
          <w:rFonts w:hint="eastAsia"/>
          <w:b/>
          <w:bCs/>
        </w:rPr>
        <w:t xml:space="preserve">機制二：狀態外化</w:t>
      </w:r>
    </w:p>
    <w:p>
      <w:pPr>
        <w:pStyle w:val="BodyText"/>
      </w:pPr>
      <w:r>
        <w:rPr>
          <w:rFonts w:hint="eastAsia"/>
        </w:rPr>
        <w:t xml:space="preserve">所有「不需要在當下對話中保留」的資訊，一律寫進</w:t>
      </w:r>
      <w:r>
        <w:t xml:space="preserve"> Obsidian</w:t>
      </w:r>
      <w:r>
        <w:t xml:space="preserve"> </w:t>
      </w:r>
      <w:r>
        <w:rPr>
          <w:rFonts w:hint="eastAsia"/>
        </w:rPr>
        <w:t xml:space="preserve">文件，而非留在對話歷史裡：</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資訊類型</w:t>
            </w:r>
          </w:p>
        </w:tc>
        <w:tc>
          <w:tcPr/>
          <w:p>
            <w:pPr>
              <w:pStyle w:val="Compact"/>
              <w:jc w:val="left"/>
            </w:pPr>
            <w:r>
              <w:rPr>
                <w:rFonts w:hint="eastAsia"/>
              </w:rPr>
              <w:t xml:space="preserve">傳統做法（佔用對話空間）</w:t>
            </w:r>
          </w:p>
        </w:tc>
        <w:tc>
          <w:tcPr/>
          <w:p>
            <w:pPr>
              <w:pStyle w:val="Compact"/>
              <w:jc w:val="left"/>
            </w:pPr>
            <w:r>
              <w:rPr>
                <w:rFonts w:hint="eastAsia"/>
              </w:rPr>
              <w:t xml:space="preserve">本架構做法（外化存檔）</w:t>
            </w:r>
          </w:p>
        </w:tc>
      </w:tr>
      <w:tr>
        <w:tc>
          <w:tcPr/>
          <w:p>
            <w:pPr>
              <w:pStyle w:val="Compact"/>
              <w:jc w:val="left"/>
            </w:pPr>
            <w:r>
              <w:rPr>
                <w:rFonts w:hint="eastAsia"/>
              </w:rPr>
              <w:t xml:space="preserve">任務進度</w:t>
            </w:r>
          </w:p>
        </w:tc>
        <w:tc>
          <w:tcPr/>
          <w:p>
            <w:pPr>
              <w:pStyle w:val="Compact"/>
              <w:jc w:val="left"/>
            </w:pPr>
            <w:r>
              <w:rPr>
                <w:rFonts w:hint="eastAsia"/>
              </w:rPr>
              <w:t xml:space="preserve">保留在對話歷史</w:t>
            </w:r>
          </w:p>
        </w:tc>
        <w:tc>
          <w:tcPr/>
          <w:p>
            <w:pPr>
              <w:pStyle w:val="Compact"/>
              <w:jc w:val="left"/>
            </w:pPr>
            <w:r>
              <w:rPr>
                <w:rFonts w:hint="eastAsia"/>
              </w:rPr>
              <w:t xml:space="preserve">寫入</w:t>
            </w:r>
            <w:r>
              <w:t xml:space="preserve"> </w:t>
            </w:r>
            <w:r>
              <w:rPr>
                <w:rStyle w:val="VerbatimChar"/>
              </w:rPr>
              <w:t xml:space="preserve">sessionhandoff.md</w:t>
            </w:r>
          </w:p>
        </w:tc>
      </w:tr>
      <w:tr>
        <w:tc>
          <w:tcPr/>
          <w:p>
            <w:pPr>
              <w:pStyle w:val="Compact"/>
              <w:jc w:val="left"/>
            </w:pPr>
            <w:r>
              <w:rPr>
                <w:rFonts w:hint="eastAsia"/>
              </w:rPr>
              <w:t xml:space="preserve">知識庫索引</w:t>
            </w:r>
          </w:p>
        </w:tc>
        <w:tc>
          <w:tcPr/>
          <w:p>
            <w:pPr>
              <w:pStyle w:val="Compact"/>
              <w:jc w:val="left"/>
            </w:pPr>
            <w:r>
              <w:rPr>
                <w:rFonts w:hint="eastAsia"/>
              </w:rPr>
              <w:t xml:space="preserve">注入</w:t>
            </w:r>
            <w:r>
              <w:t xml:space="preserve"> Context</w:t>
            </w:r>
          </w:p>
        </w:tc>
        <w:tc>
          <w:tcPr/>
          <w:p>
            <w:pPr>
              <w:pStyle w:val="Compact"/>
              <w:jc w:val="left"/>
            </w:pPr>
            <w:r>
              <w:rPr>
                <w:rFonts w:hint="eastAsia"/>
              </w:rPr>
              <w:t xml:space="preserve">按需</w:t>
            </w:r>
            <w:r>
              <w:t xml:space="preserve"> BM25 </w:t>
            </w:r>
            <w:r>
              <w:rPr>
                <w:rFonts w:hint="eastAsia"/>
              </w:rPr>
              <w:t xml:space="preserve">查詢</w:t>
            </w:r>
          </w:p>
        </w:tc>
      </w:tr>
      <w:tr>
        <w:tc>
          <w:tcPr/>
          <w:p>
            <w:pPr>
              <w:pStyle w:val="Compact"/>
              <w:jc w:val="left"/>
            </w:pPr>
            <w:r>
              <w:rPr>
                <w:rFonts w:hint="eastAsia"/>
              </w:rPr>
              <w:t xml:space="preserve">稽核報告</w:t>
            </w:r>
          </w:p>
        </w:tc>
        <w:tc>
          <w:tcPr/>
          <w:p>
            <w:pPr>
              <w:pStyle w:val="Compact"/>
              <w:jc w:val="left"/>
            </w:pPr>
            <w:r>
              <w:rPr>
                <w:rFonts w:hint="eastAsia"/>
              </w:rPr>
              <w:t xml:space="preserve">對話中生成並保留</w:t>
            </w:r>
          </w:p>
        </w:tc>
        <w:tc>
          <w:tcPr/>
          <w:p>
            <w:pPr>
              <w:pStyle w:val="Compact"/>
              <w:jc w:val="left"/>
            </w:pPr>
            <w:r>
              <w:rPr>
                <w:rFonts w:hint="eastAsia"/>
              </w:rPr>
              <w:t xml:space="preserve">寫入</w:t>
            </w:r>
            <w:r>
              <w:t xml:space="preserve"> </w:t>
            </w:r>
            <w:r>
              <w:rPr>
                <w:rStyle w:val="VerbatimChar"/>
                <w:rFonts w:hint="eastAsia"/>
              </w:rPr>
              <w:t xml:space="preserve">00_防幻覺檢查報告.md</w:t>
            </w:r>
          </w:p>
        </w:tc>
      </w:tr>
      <w:tr>
        <w:tc>
          <w:tcPr/>
          <w:p>
            <w:pPr>
              <w:pStyle w:val="Compact"/>
              <w:jc w:val="left"/>
            </w:pPr>
            <w:r>
              <w:rPr>
                <w:rFonts w:hint="eastAsia"/>
              </w:rPr>
              <w:t xml:space="preserve">章節內容</w:t>
            </w:r>
          </w:p>
        </w:tc>
        <w:tc>
          <w:tcPr/>
          <w:p>
            <w:pPr>
              <w:pStyle w:val="Compact"/>
              <w:jc w:val="left"/>
            </w:pPr>
            <w:r>
              <w:rPr>
                <w:rFonts w:hint="eastAsia"/>
              </w:rPr>
              <w:t xml:space="preserve">全文注入</w:t>
            </w:r>
          </w:p>
        </w:tc>
        <w:tc>
          <w:tcPr/>
          <w:p>
            <w:pPr>
              <w:pStyle w:val="Compact"/>
              <w:jc w:val="left"/>
            </w:pPr>
            <w:r>
              <w:rPr>
                <w:rFonts w:hint="eastAsia"/>
              </w:rPr>
              <w:t xml:space="preserve">路徑引用</w:t>
            </w:r>
            <w:r>
              <w:t xml:space="preserve"> + </w:t>
            </w:r>
            <w:r>
              <w:rPr>
                <w:rFonts w:hint="eastAsia"/>
              </w:rPr>
              <w:t xml:space="preserve">按需讀取</w:t>
            </w:r>
          </w:p>
        </w:tc>
      </w:tr>
    </w:tbl>
    <w:p>
      <w:pPr>
        <w:pStyle w:val="BodyText"/>
      </w:pPr>
      <w:r>
        <w:rPr>
          <w:rFonts w:hint="eastAsia"/>
        </w:rPr>
        <w:t xml:space="preserve">透過這兩個機制，Context</w:t>
      </w:r>
      <w:r>
        <w:t xml:space="preserve"> </w:t>
      </w:r>
      <w:r>
        <w:rPr>
          <w:rFonts w:hint="eastAsia"/>
        </w:rPr>
        <w:t xml:space="preserve">窗口只保留「當前任務」所需的最小資訊，長期作業的每輪</w:t>
      </w:r>
      <w:r>
        <w:t xml:space="preserve"> Token </w:t>
      </w:r>
      <w:r>
        <w:rPr>
          <w:rFonts w:hint="eastAsia"/>
        </w:rPr>
        <w:t xml:space="preserve">累積速率從</w:t>
      </w:r>
      <w:r>
        <w:t xml:space="preserve"> </w:t>
      </w:r>
      <w:r>
        <w:t xml:space="preserve">+8,000–15,000 </w:t>
      </w:r>
      <w:r>
        <w:rPr>
          <w:rFonts w:hint="eastAsia"/>
        </w:rPr>
        <w:t xml:space="preserve">降至</w:t>
      </w:r>
      <w:r>
        <w:t xml:space="preserve"> +1,500–3,000。</w:t>
      </w:r>
    </w:p>
    <w:bookmarkEnd w:id="112"/>
    <w:bookmarkStart w:id="113" w:name="X87b746bd3c640ecc91ab2b248bb0e90e2cbc60a"/>
    <w:p>
      <w:pPr>
        <w:pStyle w:val="Heading3"/>
      </w:pPr>
      <w:r>
        <w:t xml:space="preserve">Token Budget Framework</w:t>
      </w:r>
      <w:r>
        <w:t xml:space="preserve"> </w:t>
      </w:r>
      <w:r>
        <w:rPr>
          <w:rFonts w:hint="eastAsia"/>
        </w:rPr>
        <w:t xml:space="preserve">實測結果</w:t>
      </w:r>
    </w:p>
    <w:p>
      <w:pPr>
        <w:pStyle w:val="FirstParagraph"/>
      </w:pPr>
      <w:r>
        <w:rPr>
          <w:rFonts w:hint="eastAsia"/>
        </w:rPr>
        <w:t xml:space="preserve">下表比較傳統</w:t>
      </w:r>
      <w:r>
        <w:t xml:space="preserve"> RAG </w:t>
      </w:r>
      <w:r>
        <w:rPr>
          <w:rFonts w:hint="eastAsia"/>
        </w:rPr>
        <w:t xml:space="preserve">與本架構在同等任務下的</w:t>
      </w:r>
      <w:r>
        <w:t xml:space="preserve"> Context </w:t>
      </w:r>
      <w:r>
        <w:rPr>
          <w:rFonts w:hint="eastAsia"/>
        </w:rPr>
        <w:t xml:space="preserve">消耗：</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jc w:val="left"/>
            </w:pPr>
            <w:r>
              <w:rPr>
                <w:rFonts w:hint="eastAsia"/>
              </w:rPr>
              <w:t xml:space="preserve">任務類型</w:t>
            </w:r>
          </w:p>
        </w:tc>
        <w:tc>
          <w:tcPr/>
          <w:p>
            <w:pPr>
              <w:jc w:val="left"/>
            </w:pPr>
            <w:r>
              <w:rPr>
                <w:rFonts w:hint="eastAsia"/>
              </w:rPr>
              <w:t xml:space="preserve">傳統</w:t>
            </w:r>
            <w:r>
              <w:t xml:space="preserve"> RAG </w:t>
            </w:r>
            <w:r>
              <w:rPr>
                <w:rFonts w:hint="eastAsia"/>
              </w:rPr>
              <w:t xml:space="preserve">模式</w:t>
            </w:r>
          </w:p>
        </w:tc>
        <w:tc>
          <w:tcPr/>
          <w:p>
            <w:pPr>
              <w:jc w:val="left"/>
            </w:pPr>
            <w:r>
              <w:rPr>
                <w:rFonts w:hint="eastAsia"/>
              </w:rPr>
              <w:t xml:space="preserve">本架構（解耦模式）</w:t>
            </w:r>
          </w:p>
        </w:tc>
        <w:tc>
          <w:tcPr/>
          <w:p>
            <w:pPr>
              <w:jc w:val="left"/>
            </w:pPr>
            <w:r>
              <w:rPr>
                <w:rFonts w:hint="eastAsia"/>
              </w:rPr>
              <w:t xml:space="preserve">降幅</w:t>
            </w:r>
          </w:p>
        </w:tc>
      </w:tr>
      <w:tr>
        <w:tc>
          <w:tcPr/>
          <w:p>
            <w:pPr>
              <w:pStyle w:val="Compact"/>
              <w:jc w:val="left"/>
            </w:pPr>
            <w:r>
              <w:t xml:space="preserve">L1 </w:t>
            </w:r>
            <w:r>
              <w:rPr>
                <w:rFonts w:hint="eastAsia"/>
              </w:rPr>
              <w:t xml:space="preserve">狀態感知</w:t>
            </w:r>
          </w:p>
        </w:tc>
        <w:tc>
          <w:tcPr/>
          <w:p>
            <w:pPr>
              <w:pStyle w:val="Compact"/>
              <w:jc w:val="left"/>
            </w:pPr>
            <w:r>
              <w:t xml:space="preserve">,000–12,000 tokens</w:t>
            </w:r>
          </w:p>
        </w:tc>
        <w:tc>
          <w:tcPr/>
          <w:p>
            <w:pPr>
              <w:pStyle w:val="Compact"/>
              <w:jc w:val="left"/>
            </w:pPr>
            <w:r>
              <w:t xml:space="preserve">,000–3,000 tokens</w:t>
            </w:r>
          </w:p>
        </w:tc>
        <w:tc>
          <w:tcPr/>
          <w:p>
            <w:pPr>
              <w:pStyle w:val="Compact"/>
              <w:jc w:val="left"/>
            </w:pPr>
            <w:r>
              <w:t xml:space="preserve">↓76%</w:t>
            </w:r>
          </w:p>
        </w:tc>
      </w:tr>
      <w:tr>
        <w:tc>
          <w:tcPr/>
          <w:p>
            <w:pPr>
              <w:pStyle w:val="Compact"/>
              <w:jc w:val="left"/>
            </w:pPr>
            <w:r>
              <w:t xml:space="preserve">L2 </w:t>
            </w:r>
            <w:r>
              <w:rPr>
                <w:rFonts w:hint="eastAsia"/>
              </w:rPr>
              <w:t xml:space="preserve">知識查詢</w:t>
            </w:r>
          </w:p>
        </w:tc>
        <w:tc>
          <w:tcPr/>
          <w:p>
            <w:pPr>
              <w:pStyle w:val="Compact"/>
              <w:jc w:val="left"/>
            </w:pPr>
            <w:r>
              <w:t xml:space="preserve">,000–35,000 tokens</w:t>
            </w:r>
          </w:p>
        </w:tc>
        <w:tc>
          <w:tcPr/>
          <w:p>
            <w:pPr>
              <w:pStyle w:val="Compact"/>
              <w:jc w:val="left"/>
            </w:pPr>
            <w:r>
              <w:t xml:space="preserve">,000–10,000 tokens</w:t>
            </w:r>
          </w:p>
        </w:tc>
        <w:tc>
          <w:tcPr/>
          <w:p>
            <w:pPr>
              <w:pStyle w:val="Compact"/>
              <w:jc w:val="left"/>
            </w:pPr>
            <w:r>
              <w:t xml:space="preserve">↓72%</w:t>
            </w:r>
          </w:p>
        </w:tc>
      </w:tr>
      <w:tr>
        <w:tc>
          <w:tcPr/>
          <w:p>
            <w:pPr>
              <w:pStyle w:val="Compact"/>
              <w:jc w:val="left"/>
            </w:pPr>
            <w:r>
              <w:t xml:space="preserve">L3 </w:t>
            </w:r>
            <w:r>
              <w:rPr>
                <w:rFonts w:hint="eastAsia"/>
              </w:rPr>
              <w:t xml:space="preserve">知識寫入</w:t>
            </w:r>
          </w:p>
        </w:tc>
        <w:tc>
          <w:tcPr/>
          <w:p>
            <w:pPr>
              <w:pStyle w:val="Compact"/>
              <w:jc w:val="left"/>
            </w:pPr>
            <w:r>
              <w:t xml:space="preserve">,000–50,000 tokens</w:t>
            </w:r>
          </w:p>
        </w:tc>
        <w:tc>
          <w:tcPr/>
          <w:p>
            <w:pPr>
              <w:pStyle w:val="Compact"/>
              <w:jc w:val="left"/>
            </w:pPr>
            <w:r>
              <w:t xml:space="preserve">,000–15,000 tokens</w:t>
            </w:r>
          </w:p>
        </w:tc>
        <w:tc>
          <w:tcPr/>
          <w:p>
            <w:pPr>
              <w:pStyle w:val="Compact"/>
              <w:jc w:val="left"/>
            </w:pPr>
            <w:r>
              <w:t xml:space="preserve">↓70%</w:t>
            </w:r>
          </w:p>
        </w:tc>
      </w:tr>
      <w:tr>
        <w:tc>
          <w:tcPr/>
          <w:p>
            <w:pPr>
              <w:pStyle w:val="Compact"/>
              <w:jc w:val="left"/>
            </w:pPr>
            <w:r>
              <w:t xml:space="preserve">L4 </w:t>
            </w:r>
            <w:r>
              <w:rPr>
                <w:rFonts w:hint="eastAsia"/>
              </w:rPr>
              <w:t xml:space="preserve">全局稽核</w:t>
            </w:r>
          </w:p>
        </w:tc>
        <w:tc>
          <w:tcPr/>
          <w:p>
            <w:pPr>
              <w:pStyle w:val="Compact"/>
              <w:jc w:val="left"/>
            </w:pPr>
            <w:r>
              <w:t xml:space="preserve">,000–85,000 tokens</w:t>
            </w:r>
          </w:p>
        </w:tc>
        <w:tc>
          <w:tcPr/>
          <w:p>
            <w:pPr>
              <w:pStyle w:val="Compact"/>
              <w:jc w:val="left"/>
            </w:pPr>
            <w:r>
              <w:t xml:space="preserve">,000–30,000 tokens</w:t>
            </w:r>
          </w:p>
        </w:tc>
        <w:tc>
          <w:tcPr/>
          <w:p>
            <w:pPr>
              <w:pStyle w:val="Compact"/>
              <w:jc w:val="left"/>
            </w:pPr>
            <w:r>
              <w:t xml:space="preserve">↓65%</w:t>
            </w:r>
          </w:p>
        </w:tc>
      </w:tr>
      <w:tr>
        <w:tc>
          <w:tcPr/>
          <w:p>
            <w:pPr>
              <w:pStyle w:val="Compact"/>
              <w:jc w:val="left"/>
            </w:pPr>
            <w:r>
              <w:rPr>
                <w:rFonts w:hint="eastAsia"/>
                <w:b/>
                <w:bCs/>
              </w:rPr>
              <w:t xml:space="preserve">完整</w:t>
            </w:r>
            <w:r>
              <w:rPr>
                <w:b/>
                <w:bCs/>
              </w:rPr>
              <w:t xml:space="preserve"> Session</w:t>
            </w:r>
          </w:p>
        </w:tc>
        <w:tc>
          <w:tcPr/>
          <w:p>
            <w:pPr>
              <w:pStyle w:val="Compact"/>
              <w:jc w:val="left"/>
            </w:pPr>
            <w:r>
              <w:rPr>
                <w:rFonts w:hint="eastAsia"/>
                <w:b/>
                <w:bCs/>
              </w:rPr>
              <w:t xml:space="preserve">33–85K（佔上限</w:t>
            </w:r>
            <w:r>
              <w:rPr>
                <w:b/>
                <w:bCs/>
              </w:rPr>
              <w:t xml:space="preserve"> </w:t>
            </w:r>
            <w:r>
              <w:rPr>
                <w:rFonts w:hint="eastAsia"/>
                <w:b/>
                <w:bCs/>
              </w:rPr>
              <w:t xml:space="preserve">18–47%）</w:t>
            </w:r>
          </w:p>
        </w:tc>
        <w:tc>
          <w:tcPr/>
          <w:p>
            <w:pPr>
              <w:pStyle w:val="Compact"/>
              <w:jc w:val="left"/>
            </w:pPr>
            <w:r>
              <w:rPr>
                <w:rFonts w:hint="eastAsia"/>
                <w:b/>
                <w:bCs/>
              </w:rPr>
              <w:t xml:space="preserve">8–16K（佔上限</w:t>
            </w:r>
            <w:r>
              <w:rPr>
                <w:b/>
                <w:bCs/>
              </w:rPr>
              <w:t xml:space="preserve"> </w:t>
            </w:r>
            <w:r>
              <w:rPr>
                <w:rFonts w:hint="eastAsia"/>
                <w:b/>
                <w:bCs/>
              </w:rPr>
              <w:t xml:space="preserve">4–9%）</w:t>
            </w:r>
          </w:p>
        </w:tc>
        <w:tc>
          <w:tcPr/>
          <w:p>
            <w:pPr>
              <w:pStyle w:val="Compact"/>
              <w:jc w:val="left"/>
            </w:pPr>
            <w:r>
              <w:t xml:space="preserve">—</w:t>
            </w:r>
          </w:p>
        </w:tc>
      </w:tr>
    </w:tbl>
    <w:p>
      <w:pPr>
        <w:pStyle w:val="BodyText"/>
      </w:pPr>
      <w:r>
        <w:rPr>
          <w:rFonts w:hint="eastAsia"/>
        </w:rPr>
        <w:t xml:space="preserve">實測結果：在</w:t>
      </w:r>
      <w:r>
        <w:t xml:space="preserve"> 8 </w:t>
      </w:r>
      <w:r>
        <w:rPr>
          <w:rFonts w:hint="eastAsia"/>
        </w:rPr>
        <w:t xml:space="preserve">小時連續論文撰寫</w:t>
      </w:r>
      <w:r>
        <w:t xml:space="preserve"> Session </w:t>
      </w:r>
      <w:r>
        <w:rPr>
          <w:rFonts w:hint="eastAsia"/>
        </w:rPr>
        <w:t xml:space="preserve">中，Context</w:t>
      </w:r>
      <w:r>
        <w:t xml:space="preserve"> </w:t>
      </w:r>
      <w:r>
        <w:rPr>
          <w:rFonts w:hint="eastAsia"/>
        </w:rPr>
        <w:t xml:space="preserve">窗口使用率全程維持在</w:t>
      </w:r>
      <w:r>
        <w:t xml:space="preserve"> </w:t>
      </w:r>
      <w:r>
        <w:rPr>
          <w:rFonts w:hint="eastAsia"/>
        </w:rPr>
        <w:t xml:space="preserve">19–37%，從未超過</w:t>
      </w:r>
      <w:r>
        <w:t xml:space="preserve"> </w:t>
      </w:r>
      <w:r>
        <w:rPr>
          <w:rFonts w:hint="eastAsia"/>
        </w:rPr>
        <w:t xml:space="preserve">40%。將窗口維持在</w:t>
      </w:r>
      <w:r>
        <w:t xml:space="preserve"> 40%</w:t>
      </w:r>
      <w:r>
        <w:t xml:space="preserve"> </w:t>
      </w:r>
      <w:r>
        <w:rPr>
          <w:rFonts w:hint="eastAsia"/>
        </w:rPr>
        <w:t xml:space="preserve">以下等效於保留穩定的「工作記憶餘量」，確保</w:t>
      </w:r>
      <w:r>
        <w:t xml:space="preserve"> Session</w:t>
      </w:r>
      <w:r>
        <w:t xml:space="preserve"> </w:t>
      </w:r>
      <w:r>
        <w:rPr>
          <w:rFonts w:hint="eastAsia"/>
        </w:rPr>
        <w:t xml:space="preserve">後期的任務獲得與初期相同的回答品質。</w:t>
      </w:r>
    </w:p>
    <w:bookmarkEnd w:id="113"/>
    <w:bookmarkStart w:id="114" w:name="mac-mini-2014-ux786cux9ad4ux7b56ux7565"/>
    <w:p>
      <w:pPr>
        <w:pStyle w:val="Heading3"/>
      </w:pPr>
      <w:r>
        <w:t xml:space="preserve">Mac Mini (2014)</w:t>
      </w:r>
      <w:r>
        <w:t xml:space="preserve"> </w:t>
      </w:r>
      <w:r>
        <w:rPr>
          <w:rFonts w:hint="eastAsia"/>
        </w:rPr>
        <w:t xml:space="preserve">硬體策略</w:t>
      </w:r>
    </w:p>
    <w:p>
      <w:pPr>
        <w:pStyle w:val="FirstParagraph"/>
      </w:pPr>
      <w:r>
        <w:t xml:space="preserve">Mac </w:t>
      </w:r>
      <w:r>
        <w:rPr>
          <w:rFonts w:hint="eastAsia"/>
        </w:rPr>
        <w:t xml:space="preserve">Mini（2014）以當代</w:t>
      </w:r>
      <w:r>
        <w:t xml:space="preserve"> AI</w:t>
      </w:r>
      <w:r>
        <w:t xml:space="preserve"> </w:t>
      </w:r>
      <w:r>
        <w:rPr>
          <w:rFonts w:hint="eastAsia"/>
        </w:rPr>
        <w:t xml:space="preserve">工作站標準而言屬嚴格受限環境，限制來自四個面向：</w:t>
      </w:r>
    </w:p>
    <w:tbl>
      <w:tblPr>
        <w:tblStyle w:val="Table"/>
        <w:tblW w:type="auto" w:w="0"/>
        <w:tblLook w:firstRow="1" w:lastRow="0" w:firstColumn="0" w:lastColumn="0" w:noHBand="0" w:noVBand="0" w:val="0020"/>
      </w:tblPr>
      <w:tblGrid>
        <w:gridCol w:w="2640"/>
        <w:gridCol w:w="2640"/>
        <w:gridCol w:w="2640"/>
      </w:tblGrid>
      <w:tr>
        <w:trPr>
          <w:tblHeader w:val="on"/>
        </w:trPr>
        <w:tc>
          <w:tcPr/>
          <w:p>
            <w:pPr>
              <w:jc w:val="left"/>
            </w:pPr>
            <w:r>
              <w:rPr>
                <w:rFonts w:hint="eastAsia"/>
              </w:rPr>
              <w:t xml:space="preserve">硬體</w:t>
            </w:r>
          </w:p>
        </w:tc>
        <w:tc>
          <w:tcPr/>
          <w:p>
            <w:pPr>
              <w:jc w:val="left"/>
            </w:pPr>
            <w:r>
              <w:rPr>
                <w:rFonts w:hint="eastAsia"/>
              </w:rPr>
              <w:t xml:space="preserve">規格</w:t>
            </w:r>
          </w:p>
        </w:tc>
        <w:tc>
          <w:tcPr/>
          <w:p>
            <w:pPr>
              <w:jc w:val="left"/>
            </w:pPr>
            <w:r>
              <w:rPr>
                <w:rFonts w:hint="eastAsia"/>
              </w:rPr>
              <w:t xml:space="preserve">實際影響</w:t>
            </w:r>
          </w:p>
        </w:tc>
      </w:tr>
      <w:tr>
        <w:tc>
          <w:tcPr/>
          <w:p>
            <w:pPr>
              <w:pStyle w:val="Compact"/>
              <w:jc w:val="left"/>
            </w:pPr>
            <w:r>
              <w:rPr>
                <w:b/>
                <w:bCs/>
              </w:rPr>
              <w:t xml:space="preserve">CPU</w:t>
            </w:r>
          </w:p>
        </w:tc>
        <w:tc>
          <w:tcPr/>
          <w:p>
            <w:pPr>
              <w:pStyle w:val="Compact"/>
              <w:jc w:val="left"/>
            </w:pPr>
            <w:r>
              <w:t xml:space="preserve">Intel Core i5 </w:t>
            </w:r>
            <w:r>
              <w:rPr>
                <w:rFonts w:hint="eastAsia"/>
              </w:rPr>
              <w:t xml:space="preserve">雙核（Haswell，2.6GHz）</w:t>
            </w:r>
          </w:p>
        </w:tc>
        <w:tc>
          <w:tcPr/>
          <w:p>
            <w:pPr>
              <w:pStyle w:val="Compact"/>
              <w:jc w:val="left"/>
            </w:pPr>
            <w:r>
              <w:rPr>
                <w:rFonts w:hint="eastAsia"/>
              </w:rPr>
              <w:t xml:space="preserve">無</w:t>
            </w:r>
            <w:r>
              <w:t xml:space="preserve"> AVX-512</w:t>
            </w:r>
            <w:r>
              <w:t xml:space="preserve"> </w:t>
            </w:r>
            <w:r>
              <w:rPr>
                <w:rFonts w:hint="eastAsia"/>
              </w:rPr>
              <w:t xml:space="preserve">加速指令；持續高負載</w:t>
            </w:r>
            <w:r>
              <w:t xml:space="preserve"> 20 </w:t>
            </w:r>
            <w:r>
              <w:rPr>
                <w:rFonts w:hint="eastAsia"/>
              </w:rPr>
              <w:t xml:space="preserve">分鐘後自動降頻至</w:t>
            </w:r>
            <w:r>
              <w:t xml:space="preserve"> 1.4GHz</w:t>
            </w:r>
          </w:p>
        </w:tc>
      </w:tr>
      <w:tr>
        <w:tc>
          <w:tcPr/>
          <w:p>
            <w:pPr>
              <w:pStyle w:val="Compact"/>
              <w:jc w:val="left"/>
            </w:pPr>
            <w:r>
              <w:rPr>
                <w:b/>
                <w:bCs/>
              </w:rPr>
              <w:t xml:space="preserve">RAM</w:t>
            </w:r>
          </w:p>
        </w:tc>
        <w:tc>
          <w:tcPr/>
          <w:p>
            <w:pPr>
              <w:pStyle w:val="Compact"/>
              <w:jc w:val="left"/>
            </w:pPr>
            <w:r>
              <w:t xml:space="preserve">8GB DDR3</w:t>
            </w:r>
          </w:p>
        </w:tc>
        <w:tc>
          <w:tcPr/>
          <w:p>
            <w:pPr>
              <w:pStyle w:val="Compact"/>
              <w:jc w:val="left"/>
            </w:pPr>
            <w:r>
              <w:rPr>
                <w:rFonts w:hint="eastAsia"/>
              </w:rPr>
              <w:t xml:space="preserve">三個</w:t>
            </w:r>
            <w:r>
              <w:t xml:space="preserve"> Python </w:t>
            </w:r>
            <w:r>
              <w:rPr>
                <w:rFonts w:hint="eastAsia"/>
              </w:rPr>
              <w:t xml:space="preserve">腳本同時跑，峰值</w:t>
            </w:r>
            <w:r>
              <w:t xml:space="preserve"> RAM </w:t>
            </w:r>
            <w:r>
              <w:rPr>
                <w:rFonts w:hint="eastAsia"/>
              </w:rPr>
              <w:t xml:space="preserve">可達</w:t>
            </w:r>
            <w:r>
              <w:t xml:space="preserve"> </w:t>
            </w:r>
            <w:r>
              <w:rPr>
                <w:rFonts w:hint="eastAsia"/>
              </w:rPr>
              <w:t xml:space="preserve">360MB，與系統進程競爭</w:t>
            </w:r>
          </w:p>
        </w:tc>
      </w:tr>
      <w:tr>
        <w:tc>
          <w:tcPr/>
          <w:p>
            <w:pPr>
              <w:pStyle w:val="Compact"/>
              <w:jc w:val="left"/>
            </w:pPr>
            <w:r>
              <w:rPr>
                <w:b/>
                <w:bCs/>
              </w:rPr>
              <w:t xml:space="preserve">SSD</w:t>
            </w:r>
          </w:p>
        </w:tc>
        <w:tc>
          <w:tcPr/>
          <w:p>
            <w:pPr>
              <w:pStyle w:val="Compact"/>
              <w:jc w:val="left"/>
            </w:pPr>
            <w:r>
              <w:t xml:space="preserve">SATA </w:t>
            </w:r>
            <w:r>
              <w:rPr>
                <w:rFonts w:hint="eastAsia"/>
              </w:rPr>
              <w:t xml:space="preserve">III（非</w:t>
            </w:r>
            <w:r>
              <w:t xml:space="preserve"> </w:t>
            </w:r>
            <w:r>
              <w:rPr>
                <w:rFonts w:hint="eastAsia"/>
              </w:rPr>
              <w:t xml:space="preserve">NVMe）</w:t>
            </w:r>
          </w:p>
        </w:tc>
        <w:tc>
          <w:tcPr/>
          <w:p>
            <w:pPr>
              <w:pStyle w:val="Compact"/>
              <w:jc w:val="left"/>
            </w:pPr>
            <w:r>
              <w:rPr>
                <w:rFonts w:hint="eastAsia"/>
              </w:rPr>
              <w:t xml:space="preserve">讀寫速率僅</w:t>
            </w:r>
            <w:r>
              <w:t xml:space="preserve"> NVMe </w:t>
            </w:r>
            <w:r>
              <w:rPr>
                <w:rFonts w:hint="eastAsia"/>
              </w:rPr>
              <w:t xml:space="preserve">的</w:t>
            </w:r>
            <w:r>
              <w:t xml:space="preserve"> </w:t>
            </w:r>
            <w:r>
              <w:rPr>
                <w:rFonts w:hint="eastAsia"/>
              </w:rPr>
              <w:t xml:space="preserve">1/7，向量索引重建一次需</w:t>
            </w:r>
            <w:r>
              <w:t xml:space="preserve"> 8–12 </w:t>
            </w:r>
            <w:r>
              <w:rPr>
                <w:rFonts w:hint="eastAsia"/>
              </w:rPr>
              <w:t xml:space="preserve">秒</w:t>
            </w:r>
          </w:p>
        </w:tc>
      </w:tr>
      <w:tr>
        <w:tc>
          <w:tcPr/>
          <w:p>
            <w:pPr>
              <w:pStyle w:val="Compact"/>
              <w:jc w:val="left"/>
            </w:pPr>
            <w:r>
              <w:rPr>
                <w:rFonts w:hint="eastAsia"/>
                <w:b/>
                <w:bCs/>
              </w:rPr>
              <w:t xml:space="preserve">散熱</w:t>
            </w:r>
          </w:p>
        </w:tc>
        <w:tc>
          <w:tcPr/>
          <w:p>
            <w:pPr>
              <w:pStyle w:val="Compact"/>
              <w:jc w:val="left"/>
            </w:pPr>
            <w:r>
              <w:rPr>
                <w:rFonts w:hint="eastAsia"/>
              </w:rPr>
              <w:t xml:space="preserve">被動散熱（無風扇調速）</w:t>
            </w:r>
          </w:p>
        </w:tc>
        <w:tc>
          <w:tcPr/>
          <w:p>
            <w:pPr>
              <w:pStyle w:val="Compact"/>
              <w:jc w:val="left"/>
            </w:pPr>
            <w:r>
              <w:rPr>
                <w:rFonts w:hint="eastAsia"/>
              </w:rPr>
              <w:t xml:space="preserve">溫度超過</w:t>
            </w:r>
            <w:r>
              <w:t xml:space="preserve"> 95°C</w:t>
            </w:r>
            <w:r>
              <w:t xml:space="preserve"> </w:t>
            </w:r>
            <w:r>
              <w:rPr>
                <w:rFonts w:hint="eastAsia"/>
              </w:rPr>
              <w:t xml:space="preserve">就自動降頻，執行時間延長</w:t>
            </w:r>
            <w:r>
              <w:t xml:space="preserve"> 40–60%</w:t>
            </w:r>
          </w:p>
        </w:tc>
      </w:tr>
    </w:tbl>
    <w:p>
      <w:pPr>
        <w:pStyle w:val="BodyText"/>
      </w:pPr>
      <w:r>
        <w:rPr>
          <w:rFonts w:hint="eastAsia"/>
        </w:rPr>
        <w:t xml:space="preserve">這四個限制相互放大——光優化</w:t>
      </w:r>
      <w:r>
        <w:t xml:space="preserve"> CPU </w:t>
      </w:r>
      <w:r>
        <w:rPr>
          <w:rFonts w:hint="eastAsia"/>
        </w:rPr>
        <w:t xml:space="preserve">排程、卻忽略</w:t>
      </w:r>
      <w:r>
        <w:t xml:space="preserve"> RAM</w:t>
      </w:r>
      <w:r>
        <w:t xml:space="preserve"> </w:t>
      </w:r>
      <w:r>
        <w:rPr>
          <w:rFonts w:hint="eastAsia"/>
        </w:rPr>
        <w:t xml:space="preserve">上限，仍會在記憶體競爭時失敗。執行策略的核心原則是：</w:t>
      </w:r>
      <w:r>
        <w:rPr>
          <w:rFonts w:hint="eastAsia"/>
          <w:b/>
          <w:bCs/>
        </w:rPr>
        <w:t xml:space="preserve">序列執行、分時段、低峰值</w:t>
      </w:r>
      <w:r>
        <w:t xml:space="preserve">。</w:t>
      </w:r>
    </w:p>
    <w:p>
      <w:pPr>
        <w:pStyle w:val="BodyText"/>
      </w:pPr>
      <w:r>
        <w:rPr>
          <w:rFonts w:hint="eastAsia"/>
          <w:b/>
          <w:bCs/>
        </w:rPr>
        <w:t xml:space="preserve">三層</w:t>
      </w:r>
      <w:r>
        <w:rPr>
          <w:b/>
          <w:bCs/>
        </w:rPr>
        <w:t xml:space="preserve"> RAM </w:t>
      </w:r>
      <w:r>
        <w:rPr>
          <w:rFonts w:hint="eastAsia"/>
          <w:b/>
          <w:bCs/>
        </w:rPr>
        <w:t xml:space="preserve">隔離（峰值</w:t>
      </w:r>
      <w:r>
        <w:rPr>
          <w:b/>
          <w:bCs/>
        </w:rPr>
        <w:t xml:space="preserve"> 360MB → </w:t>
      </w:r>
      <w:r>
        <w:rPr>
          <w:rFonts w:hint="eastAsia"/>
          <w:b/>
          <w:bCs/>
        </w:rPr>
        <w:t xml:space="preserve">120MB）</w:t>
      </w:r>
    </w:p>
    <w:p>
      <w:pPr>
        <w:numPr>
          <w:ilvl w:val="0"/>
          <w:numId w:val="1011"/>
        </w:numPr>
      </w:pPr>
      <w:r>
        <w:rPr>
          <w:rFonts w:hint="eastAsia"/>
          <w:b/>
          <w:bCs/>
        </w:rPr>
        <w:t xml:space="preserve">第一層</w:t>
      </w:r>
      <w:r>
        <w:rPr>
          <w:b/>
          <w:bCs/>
        </w:rPr>
        <w:t xml:space="preserve"> </w:t>
      </w:r>
      <w:r>
        <w:rPr>
          <w:rStyle w:val="VerbatimChar"/>
          <w:b/>
          <w:bCs/>
        </w:rPr>
        <w:t xml:space="preserve">.venv</w:t>
      </w:r>
      <w:r>
        <w:rPr>
          <w:b/>
          <w:bCs/>
        </w:rPr>
        <w:t xml:space="preserve"> </w:t>
      </w:r>
      <w:r>
        <w:rPr>
          <w:rFonts w:hint="eastAsia"/>
          <w:b/>
          <w:bCs/>
        </w:rPr>
        <w:t xml:space="preserve">隔離</w:t>
      </w:r>
      <w:r>
        <w:rPr>
          <w:rFonts w:hint="eastAsia"/>
        </w:rPr>
        <w:t xml:space="preserve">：所有腳本在獨立虛擬環境執行，結束後自動釋放</w:t>
      </w:r>
      <w:r>
        <w:t xml:space="preserve"> 50–80MB</w:t>
      </w:r>
    </w:p>
    <w:p>
      <w:pPr>
        <w:numPr>
          <w:ilvl w:val="0"/>
          <w:numId w:val="1011"/>
        </w:numPr>
      </w:pPr>
      <w:r>
        <w:rPr>
          <w:rFonts w:hint="eastAsia"/>
          <w:b/>
          <w:bCs/>
        </w:rPr>
        <w:t xml:space="preserve">第二層</w:t>
      </w:r>
      <w:r>
        <w:rPr>
          <w:b/>
          <w:bCs/>
        </w:rPr>
        <w:t xml:space="preserve"> </w:t>
      </w:r>
      <w:r>
        <w:rPr>
          <w:rStyle w:val="VerbatimChar"/>
          <w:b/>
          <w:bCs/>
        </w:rPr>
        <w:t xml:space="preserve">OLLAMA_MAX_LOADED_MODELS=1</w:t>
      </w:r>
      <w:r>
        <w:rPr>
          <w:rFonts w:hint="eastAsia"/>
        </w:rPr>
        <w:t xml:space="preserve">：限制最多同時載入一個本地模型，避免</w:t>
      </w:r>
      <w:r>
        <w:t xml:space="preserve"> </w:t>
      </w:r>
      <w:r>
        <w:t xml:space="preserve">2–6GB RAM </w:t>
      </w:r>
      <w:r>
        <w:rPr>
          <w:rFonts w:hint="eastAsia"/>
        </w:rPr>
        <w:t xml:space="preserve">競爭</w:t>
      </w:r>
    </w:p>
    <w:p>
      <w:pPr>
        <w:numPr>
          <w:ilvl w:val="0"/>
          <w:numId w:val="1011"/>
        </w:numPr>
      </w:pPr>
      <w:r>
        <w:rPr>
          <w:rFonts w:hint="eastAsia"/>
          <w:b/>
          <w:bCs/>
        </w:rPr>
        <w:t xml:space="preserve">第三層</w:t>
      </w:r>
      <w:r>
        <w:rPr>
          <w:b/>
          <w:bCs/>
        </w:rPr>
        <w:t xml:space="preserve"> Context </w:t>
      </w:r>
      <w:r>
        <w:rPr>
          <w:rFonts w:hint="eastAsia"/>
          <w:b/>
          <w:bCs/>
        </w:rPr>
        <w:t xml:space="preserve">外化</w:t>
      </w:r>
      <w:r>
        <w:rPr>
          <w:rFonts w:hint="eastAsia"/>
        </w:rPr>
        <w:t xml:space="preserve">：每次</w:t>
      </w:r>
      <w:r>
        <w:t xml:space="preserve"> API </w:t>
      </w:r>
      <w:r>
        <w:rPr>
          <w:rFonts w:hint="eastAsia"/>
        </w:rPr>
        <w:t xml:space="preserve">請求維持在</w:t>
      </w:r>
      <w:r>
        <w:t xml:space="preserve"> 8–16K </w:t>
      </w:r>
      <w:r>
        <w:rPr>
          <w:rFonts w:hint="eastAsia"/>
        </w:rPr>
        <w:t xml:space="preserve">tokens，節省</w:t>
      </w:r>
      <w:r>
        <w:t xml:space="preserve"> </w:t>
      </w:r>
      <w:r>
        <w:t xml:space="preserve">API </w:t>
      </w:r>
      <w:r>
        <w:rPr>
          <w:rFonts w:hint="eastAsia"/>
        </w:rPr>
        <w:t xml:space="preserve">緩衝記憶體</w:t>
      </w:r>
      <w:r>
        <w:t xml:space="preserve"> 40–120MB</w:t>
      </w:r>
    </w:p>
    <w:p>
      <w:pPr>
        <w:pStyle w:val="FirstParagraph"/>
      </w:pPr>
      <w:r>
        <w:rPr>
          <w:rFonts w:hint="eastAsia"/>
        </w:rPr>
        <w:t xml:space="preserve">三腳本並行峰值</w:t>
      </w:r>
      <w:r>
        <w:t xml:space="preserve"> 360MB → </w:t>
      </w:r>
      <w:r>
        <w:rPr>
          <w:rFonts w:hint="eastAsia"/>
        </w:rPr>
        <w:t xml:space="preserve">序列執行峰值</w:t>
      </w:r>
      <w:r>
        <w:t xml:space="preserve"> </w:t>
      </w:r>
      <w:r>
        <w:rPr>
          <w:b/>
          <w:bCs/>
        </w:rPr>
        <w:t xml:space="preserve">120MB</w:t>
      </w:r>
      <w:r>
        <w:rPr>
          <w:rFonts w:hint="eastAsia"/>
        </w:rPr>
        <w:t xml:space="preserve">，時間成本僅增加</w:t>
      </w:r>
      <w:r>
        <w:t xml:space="preserve"> </w:t>
      </w:r>
      <w:r>
        <w:t xml:space="preserve">15%。</w:t>
      </w:r>
    </w:p>
    <w:p>
      <w:pPr>
        <w:pStyle w:val="BodyText"/>
      </w:pPr>
      <w:r>
        <w:rPr>
          <w:rFonts w:hint="eastAsia"/>
          <w:b/>
          <w:bCs/>
        </w:rPr>
        <w:t xml:space="preserve">排程避峰（效能提升</w:t>
      </w:r>
      <w:r>
        <w:rPr>
          <w:b/>
          <w:bCs/>
        </w:rPr>
        <w:t xml:space="preserve"> </w:t>
      </w:r>
      <w:r>
        <w:rPr>
          <w:rFonts w:hint="eastAsia"/>
          <w:b/>
          <w:bCs/>
        </w:rPr>
        <w:t xml:space="preserve">38%）</w:t>
      </w:r>
    </w:p>
    <w:p>
      <w:pPr>
        <w:pStyle w:val="BodyText"/>
      </w:pPr>
      <w:r>
        <w:t xml:space="preserve">L4 </w:t>
      </w:r>
      <w:r>
        <w:rPr>
          <w:rFonts w:hint="eastAsia"/>
        </w:rPr>
        <w:t xml:space="preserve">稽核任務排程於清晨</w:t>
      </w:r>
      <w:r>
        <w:t xml:space="preserve"> 07:00–09:00 </w:t>
      </w:r>
      <w:r>
        <w:rPr>
          <w:rFonts w:hint="eastAsia"/>
        </w:rPr>
        <w:t xml:space="preserve">或深夜</w:t>
      </w:r>
      <w:r>
        <w:t xml:space="preserve"> </w:t>
      </w:r>
      <w:r>
        <w:rPr>
          <w:rFonts w:hint="eastAsia"/>
        </w:rPr>
        <w:t xml:space="preserve">22:00–24:00，L3</w:t>
      </w:r>
      <w:r>
        <w:t xml:space="preserve"> </w:t>
      </w:r>
      <w:r>
        <w:rPr>
          <w:rFonts w:hint="eastAsia"/>
        </w:rPr>
        <w:t xml:space="preserve">寫作限制</w:t>
      </w:r>
      <w:r>
        <w:t xml:space="preserve"> 90</w:t>
      </w:r>
      <w:r>
        <w:t xml:space="preserve"> </w:t>
      </w:r>
      <w:r>
        <w:rPr>
          <w:rFonts w:hint="eastAsia"/>
        </w:rPr>
        <w:t xml:space="preserve">分鐘工作段加</w:t>
      </w:r>
      <w:r>
        <w:t xml:space="preserve"> 15 </w:t>
      </w:r>
      <w:r>
        <w:rPr>
          <w:rFonts w:hint="eastAsia"/>
        </w:rPr>
        <w:t xml:space="preserve">分鐘冷卻。實測</w:t>
      </w:r>
      <w:r>
        <w:t xml:space="preserve"> L4 </w:t>
      </w:r>
      <w:r>
        <w:rPr>
          <w:rFonts w:hint="eastAsia"/>
        </w:rPr>
        <w:t xml:space="preserve">執行時間從</w:t>
      </w:r>
      <w:r>
        <w:t xml:space="preserve"> 4.2 </w:t>
      </w:r>
      <w:r>
        <w:rPr>
          <w:rFonts w:hint="eastAsia"/>
        </w:rPr>
        <w:t xml:space="preserve">分鐘縮短至</w:t>
      </w:r>
      <w:r>
        <w:t xml:space="preserve"> </w:t>
      </w:r>
      <w:r>
        <w:rPr>
          <w:b/>
          <w:bCs/>
        </w:rPr>
        <w:t xml:space="preserve">2.6</w:t>
      </w:r>
      <w:r>
        <w:rPr>
          <w:b/>
          <w:bCs/>
        </w:rPr>
        <w:t xml:space="preserve"> </w:t>
      </w:r>
      <w:r>
        <w:rPr>
          <w:rFonts w:hint="eastAsia"/>
          <w:b/>
          <w:bCs/>
        </w:rPr>
        <w:t xml:space="preserve">分鐘（+38%）</w:t>
      </w:r>
      <w:r>
        <w:t xml:space="preserve">。</w:t>
      </w:r>
    </w:p>
    <w:p>
      <w:pPr>
        <w:pStyle w:val="BodyText"/>
      </w:pPr>
      <w:r>
        <w:rPr>
          <w:b/>
          <w:bCs/>
        </w:rPr>
        <w:t xml:space="preserve">SSD </w:t>
      </w:r>
      <w:r>
        <w:rPr>
          <w:rFonts w:hint="eastAsia"/>
          <w:b/>
          <w:bCs/>
        </w:rPr>
        <w:t xml:space="preserve">索引快取（0.5</w:t>
      </w:r>
      <w:r>
        <w:rPr>
          <w:b/>
          <w:bCs/>
        </w:rPr>
        <w:t xml:space="preserve"> </w:t>
      </w:r>
      <w:r>
        <w:rPr>
          <w:rFonts w:hint="eastAsia"/>
          <w:b/>
          <w:bCs/>
        </w:rPr>
        <w:t xml:space="preserve">秒取代</w:t>
      </w:r>
      <w:r>
        <w:rPr>
          <w:b/>
          <w:bCs/>
        </w:rPr>
        <w:t xml:space="preserve"> 12 </w:t>
      </w:r>
      <w:r>
        <w:rPr>
          <w:rFonts w:hint="eastAsia"/>
          <w:b/>
          <w:bCs/>
        </w:rPr>
        <w:t xml:space="preserve">秒）</w:t>
      </w:r>
    </w:p>
    <w:p>
      <w:pPr>
        <w:pStyle w:val="BodyText"/>
      </w:pPr>
      <w:r>
        <w:t xml:space="preserve">TF-IDF </w:t>
      </w:r>
      <w:r>
        <w:rPr>
          <w:rFonts w:hint="eastAsia"/>
        </w:rPr>
        <w:t xml:space="preserve">索引序列化為</w:t>
      </w:r>
      <w:r>
        <w:t xml:space="preserve"> </w:t>
      </w:r>
      <w:r>
        <w:rPr>
          <w:rStyle w:val="VerbatimChar"/>
        </w:rPr>
        <w:t xml:space="preserve">.tfidf_index.pkl</w:t>
      </w:r>
      <w:r>
        <w:rPr>
          <w:rFonts w:hint="eastAsia"/>
        </w:rPr>
        <w:t xml:space="preserve">，語料未變動時直接載入（&lt;0.5</w:t>
      </w:r>
      <w:r>
        <w:t xml:space="preserve"> </w:t>
      </w:r>
      <w:r>
        <w:rPr>
          <w:rFonts w:hint="eastAsia"/>
        </w:rPr>
        <w:t xml:space="preserve">秒）；日常查詢優先使用</w:t>
      </w:r>
      <w:r>
        <w:t xml:space="preserve"> </w:t>
      </w:r>
      <w:r>
        <w:rPr>
          <w:rStyle w:val="VerbatimChar"/>
        </w:rPr>
        <w:t xml:space="preserve">bm25_search.py</w:t>
      </w:r>
      <w:r>
        <w:rPr>
          <w:rFonts w:hint="eastAsia"/>
        </w:rPr>
        <w:t xml:space="preserve">（純記憶體計算，無磁碟</w:t>
      </w:r>
      <w:r>
        <w:t xml:space="preserve"> </w:t>
      </w:r>
      <w:r>
        <w:rPr>
          <w:rFonts w:hint="eastAsia"/>
        </w:rPr>
        <w:t xml:space="preserve">I/O）。</w:t>
      </w:r>
    </w:p>
    <w:bookmarkEnd w:id="114"/>
    <w:bookmarkEnd w:id="115"/>
    <w:bookmarkStart w:id="120" w:name="agentic-ux9589ux74b0ux5de5ux4f5cux6d41"/>
    <w:p>
      <w:pPr>
        <w:pStyle w:val="Heading2"/>
      </w:pPr>
      <w:r>
        <w:t xml:space="preserve">4.3 Agentic</w:t>
      </w:r>
      <w:r>
        <w:t xml:space="preserve"> </w:t>
      </w:r>
      <w:r>
        <w:rPr>
          <w:rFonts w:hint="eastAsia"/>
        </w:rPr>
        <w:t xml:space="preserve">閉環工作流</w:t>
      </w:r>
    </w:p>
    <w:bookmarkStart w:id="116" w:name="ux4e94ux500bux56faux5b9aux968eux6bb5"/>
    <w:p>
      <w:pPr>
        <w:pStyle w:val="Heading3"/>
      </w:pPr>
      <w:r>
        <w:rPr>
          <w:rFonts w:hint="eastAsia"/>
        </w:rPr>
        <w:t xml:space="preserve">五個固定階段</w:t>
      </w:r>
    </w:p>
    <w:p>
      <w:pPr>
        <w:pStyle w:val="FirstParagraph"/>
      </w:pPr>
      <w:r>
        <w:t xml:space="preserve">「Agentic </w:t>
      </w:r>
      <w:r>
        <w:rPr>
          <w:rFonts w:hint="eastAsia"/>
        </w:rPr>
        <w:t xml:space="preserve">閉環」實際上就是把每個工作</w:t>
      </w:r>
      <w:r>
        <w:t xml:space="preserve"> Session</w:t>
      </w:r>
      <w:r>
        <w:t xml:space="preserve"> </w:t>
      </w:r>
      <w:r>
        <w:rPr>
          <w:rFonts w:hint="eastAsia"/>
        </w:rPr>
        <w:t xml:space="preserve">標準化成五個固定步驟，確保不論什麼時候中斷，都能從正確的位置重新接上：</w:t>
      </w:r>
    </w:p>
    <w:p>
      <w:pPr>
        <w:pStyle w:val="SourceCode"/>
      </w:pPr>
      <w:r>
        <w:rPr>
          <w:rStyle w:val="VerbatimChar"/>
        </w:rPr>
        <w:t xml:space="preserve">Phase </w:t>
      </w:r>
      <w:r>
        <w:rPr>
          <w:rStyle w:val="VerbatimChar"/>
          <w:rFonts w:hint="eastAsia"/>
        </w:rPr>
        <w:t xml:space="preserve">1：狀態載入（小，1–3K</w:t>
      </w:r>
      <w:r>
        <w:rPr>
          <w:rStyle w:val="VerbatimChar"/>
        </w:rPr>
        <w:t xml:space="preserve"> </w:t>
      </w:r>
      <w:r>
        <w:rPr>
          <w:rStyle w:val="VerbatimChar"/>
          <w:rFonts w:hint="eastAsia"/>
        </w:rPr>
        <w:t xml:space="preserve">tokens）</w:t>
      </w:r>
      <w:r>
        <w:br/>
      </w:r>
      <w:r>
        <w:rPr>
          <w:rStyle w:val="VerbatimChar"/>
        </w:rPr>
        <w:t xml:space="preserve">  → </w:t>
      </w:r>
      <w:r>
        <w:rPr>
          <w:rStyle w:val="VerbatimChar"/>
          <w:rFonts w:hint="eastAsia"/>
        </w:rPr>
        <w:t xml:space="preserve">讀取</w:t>
      </w:r>
      <w:r>
        <w:rPr>
          <w:rStyle w:val="VerbatimChar"/>
        </w:rPr>
        <w:t xml:space="preserve"> </w:t>
      </w:r>
      <w:r>
        <w:rPr>
          <w:rStyle w:val="VerbatimChar"/>
          <w:rFonts w:hint="eastAsia"/>
        </w:rPr>
        <w:t xml:space="preserve">sessionhandoff.md，確認昨天做到哪、今天先做什麼</w:t>
      </w:r>
      <w:r>
        <w:br/>
      </w:r>
      <w:r>
        <w:rPr>
          <w:rStyle w:val="VerbatimChar"/>
        </w:rPr>
        <w:t xml:space="preserve">        ↓</w:t>
      </w:r>
      <w:r>
        <w:br/>
      </w:r>
      <w:r>
        <w:rPr>
          <w:rStyle w:val="VerbatimChar"/>
        </w:rPr>
        <w:t xml:space="preserve">Phase </w:t>
      </w:r>
      <w:r>
        <w:rPr>
          <w:rStyle w:val="VerbatimChar"/>
          <w:rFonts w:hint="eastAsia"/>
        </w:rPr>
        <w:t xml:space="preserve">2：知識定位（中，3–10K</w:t>
      </w:r>
      <w:r>
        <w:rPr>
          <w:rStyle w:val="VerbatimChar"/>
        </w:rPr>
        <w:t xml:space="preserve"> </w:t>
      </w:r>
      <w:r>
        <w:rPr>
          <w:rStyle w:val="VerbatimChar"/>
          <w:rFonts w:hint="eastAsia"/>
        </w:rPr>
        <w:t xml:space="preserve">tokens）</w:t>
      </w:r>
      <w:r>
        <w:br/>
      </w:r>
      <w:r>
        <w:rPr>
          <w:rStyle w:val="VerbatimChar"/>
        </w:rPr>
        <w:t xml:space="preserve">  → </w:t>
      </w:r>
      <w:r>
        <w:rPr>
          <w:rStyle w:val="VerbatimChar"/>
          <w:rFonts w:hint="eastAsia"/>
        </w:rPr>
        <w:t xml:space="preserve">執行</w:t>
      </w:r>
      <w:r>
        <w:rPr>
          <w:rStyle w:val="VerbatimChar"/>
        </w:rPr>
        <w:t xml:space="preserve"> </w:t>
      </w:r>
      <w:r>
        <w:rPr>
          <w:rStyle w:val="VerbatimChar"/>
          <w:rFonts w:hint="eastAsia"/>
        </w:rPr>
        <w:t xml:space="preserve">bm25_search.py，找到目標章節的路徑與現有內容</w:t>
      </w:r>
      <w:r>
        <w:br/>
      </w:r>
      <w:r>
        <w:rPr>
          <w:rStyle w:val="VerbatimChar"/>
        </w:rPr>
        <w:t xml:space="preserve">        ↓</w:t>
      </w:r>
      <w:r>
        <w:br/>
      </w:r>
      <w:r>
        <w:rPr>
          <w:rStyle w:val="VerbatimChar"/>
        </w:rPr>
        <w:t xml:space="preserve">Phase </w:t>
      </w:r>
      <w:r>
        <w:rPr>
          <w:rStyle w:val="VerbatimChar"/>
          <w:rFonts w:hint="eastAsia"/>
        </w:rPr>
        <w:t xml:space="preserve">3：任務執行（中大，5–15K</w:t>
      </w:r>
      <w:r>
        <w:rPr>
          <w:rStyle w:val="VerbatimChar"/>
        </w:rPr>
        <w:t xml:space="preserve"> </w:t>
      </w:r>
      <w:r>
        <w:rPr>
          <w:rStyle w:val="VerbatimChar"/>
          <w:rFonts w:hint="eastAsia"/>
        </w:rPr>
        <w:t xml:space="preserve">tokens）</w:t>
      </w:r>
      <w:r>
        <w:br/>
      </w:r>
      <w:r>
        <w:rPr>
          <w:rStyle w:val="VerbatimChar"/>
        </w:rPr>
        <w:t xml:space="preserve">  → </w:t>
      </w:r>
      <w:r>
        <w:rPr>
          <w:rStyle w:val="VerbatimChar"/>
          <w:rFonts w:hint="eastAsia"/>
        </w:rPr>
        <w:t xml:space="preserve">撰寫或修訂章節、執行</w:t>
      </w:r>
      <w:r>
        <w:rPr>
          <w:rStyle w:val="VerbatimChar"/>
        </w:rPr>
        <w:t xml:space="preserve"> consistency_check.py </w:t>
      </w:r>
      <w:r>
        <w:rPr>
          <w:rStyle w:val="VerbatimChar"/>
          <w:rFonts w:hint="eastAsia"/>
        </w:rPr>
        <w:t xml:space="preserve">等腳本</w:t>
      </w:r>
      <w:r>
        <w:br/>
      </w:r>
      <w:r>
        <w:rPr>
          <w:rStyle w:val="VerbatimChar"/>
        </w:rPr>
        <w:t xml:space="preserve">        ↓</w:t>
      </w:r>
      <w:r>
        <w:br/>
      </w:r>
      <w:r>
        <w:rPr>
          <w:rStyle w:val="VerbatimChar"/>
        </w:rPr>
        <w:t xml:space="preserve">Phase </w:t>
      </w:r>
      <w:r>
        <w:rPr>
          <w:rStyle w:val="VerbatimChar"/>
          <w:rFonts w:hint="eastAsia"/>
        </w:rPr>
        <w:t xml:space="preserve">4：品質稽核（大，10–30K</w:t>
      </w:r>
      <w:r>
        <w:rPr>
          <w:rStyle w:val="VerbatimChar"/>
        </w:rPr>
        <w:t xml:space="preserve"> </w:t>
      </w:r>
      <w:r>
        <w:rPr>
          <w:rStyle w:val="VerbatimChar"/>
          <w:rFonts w:hint="eastAsia"/>
        </w:rPr>
        <w:t xml:space="preserve">tokens，非每日必要）</w:t>
      </w:r>
      <w:r>
        <w:br/>
      </w:r>
      <w:r>
        <w:rPr>
          <w:rStyle w:val="VerbatimChar"/>
        </w:rPr>
        <w:t xml:space="preserve">  → hallucination_guard.py </w:t>
      </w:r>
      <w:r>
        <w:rPr>
          <w:rStyle w:val="VerbatimChar"/>
          <w:rFonts w:hint="eastAsia"/>
        </w:rPr>
        <w:t xml:space="preserve">掃描幻覺</w:t>
      </w:r>
      <w:r>
        <w:rPr>
          <w:rStyle w:val="VerbatimChar"/>
        </w:rPr>
        <w:t xml:space="preserve"> → random_audit.py </w:t>
      </w:r>
      <w:r>
        <w:rPr>
          <w:rStyle w:val="VerbatimChar"/>
          <w:rFonts w:hint="eastAsia"/>
        </w:rPr>
        <w:t xml:space="preserve">抽查</w:t>
      </w:r>
      <w:r>
        <w:rPr>
          <w:rStyle w:val="VerbatimChar"/>
        </w:rPr>
        <w:t xml:space="preserve"> → </w:t>
      </w:r>
      <w:r>
        <w:rPr>
          <w:rStyle w:val="VerbatimChar"/>
          <w:rFonts w:hint="eastAsia"/>
        </w:rPr>
        <w:t xml:space="preserve">人工複查清單</w:t>
      </w:r>
      <w:r>
        <w:br/>
      </w:r>
      <w:r>
        <w:rPr>
          <w:rStyle w:val="VerbatimChar"/>
        </w:rPr>
        <w:t xml:space="preserve">        ↓</w:t>
      </w:r>
      <w:r>
        <w:br/>
      </w:r>
      <w:r>
        <w:rPr>
          <w:rStyle w:val="VerbatimChar"/>
        </w:rPr>
        <w:t xml:space="preserve">Phase </w:t>
      </w:r>
      <w:r>
        <w:rPr>
          <w:rStyle w:val="VerbatimChar"/>
          <w:rFonts w:hint="eastAsia"/>
        </w:rPr>
        <w:t xml:space="preserve">5：記憶回寫（小，1–2K</w:t>
      </w:r>
      <w:r>
        <w:rPr>
          <w:rStyle w:val="VerbatimChar"/>
        </w:rPr>
        <w:t xml:space="preserve"> </w:t>
      </w:r>
      <w:r>
        <w:rPr>
          <w:rStyle w:val="VerbatimChar"/>
          <w:rFonts w:hint="eastAsia"/>
        </w:rPr>
        <w:t xml:space="preserve">tokens）</w:t>
      </w:r>
      <w:r>
        <w:br/>
      </w:r>
      <w:r>
        <w:rPr>
          <w:rStyle w:val="VerbatimChar"/>
        </w:rPr>
        <w:t xml:space="preserve">  → writeback.py </w:t>
      </w:r>
      <w:r>
        <w:rPr>
          <w:rStyle w:val="VerbatimChar"/>
          <w:rFonts w:hint="eastAsia"/>
        </w:rPr>
        <w:t xml:space="preserve">更新目標筆記</w:t>
      </w:r>
      <w:r>
        <w:rPr>
          <w:rStyle w:val="VerbatimChar"/>
        </w:rPr>
        <w:t xml:space="preserve"> → sessionhandoff.md </w:t>
      </w:r>
      <w:r>
        <w:rPr>
          <w:rStyle w:val="VerbatimChar"/>
          <w:rFonts w:hint="eastAsia"/>
        </w:rPr>
        <w:t xml:space="preserve">記錄完成事項</w:t>
      </w:r>
    </w:p>
    <w:p>
      <w:pPr>
        <w:pStyle w:val="FirstParagraph"/>
      </w:pPr>
      <w:r>
        <w:rPr>
          <w:rFonts w:hint="eastAsia"/>
        </w:rPr>
        <w:t xml:space="preserve">固定的進入點（Phase</w:t>
      </w:r>
      <w:r>
        <w:t xml:space="preserve"> 1 </w:t>
      </w:r>
      <w:r>
        <w:rPr>
          <w:rFonts w:hint="eastAsia"/>
        </w:rPr>
        <w:t xml:space="preserve">讀交接文件）與退出點（Phase</w:t>
      </w:r>
      <w:r>
        <w:t xml:space="preserve"> 5</w:t>
      </w:r>
      <w:r>
        <w:t xml:space="preserve"> </w:t>
      </w:r>
      <w:r>
        <w:rPr>
          <w:rFonts w:hint="eastAsia"/>
        </w:rPr>
        <w:t xml:space="preserve">寫回記憶）確保任何中斷後，系統都處於可恢復狀態，而非不確定的任務中途。</w:t>
      </w:r>
    </w:p>
    <w:bookmarkEnd w:id="116"/>
    <w:bookmarkStart w:id="117" w:name="X15bb8145ad51e560e3d019992e47a3ebeb91b58"/>
    <w:p>
      <w:pPr>
        <w:pStyle w:val="Heading3"/>
      </w:pPr>
      <w:r>
        <w:rPr>
          <w:rFonts w:hint="eastAsia"/>
        </w:rPr>
        <w:t xml:space="preserve">三種自動修復路徑</w:t>
      </w:r>
    </w:p>
    <w:p>
      <w:pPr>
        <w:pStyle w:val="FirstParagraph"/>
      </w:pPr>
      <w:r>
        <w:rPr>
          <w:rFonts w:hint="eastAsia"/>
        </w:rPr>
        <w:t xml:space="preserve">系統可能遭遇三類品質問題，每種都有對應的標準修復流程：</w:t>
      </w:r>
    </w:p>
    <w:p>
      <w:pPr>
        <w:pStyle w:val="BodyText"/>
      </w:pPr>
      <w:r>
        <w:rPr>
          <w:rFonts w:hint="eastAsia"/>
          <w:b/>
          <w:bCs/>
        </w:rPr>
        <w:t xml:space="preserve">路徑一：論文有論點但沒有引用來源（幻覺污染）</w:t>
      </w:r>
    </w:p>
    <w:p>
      <w:pPr>
        <w:pStyle w:val="SourceCode"/>
      </w:pPr>
      <w:r>
        <w:rPr>
          <w:rStyle w:val="VerbatimChar"/>
          <w:rFonts w:hint="eastAsia"/>
        </w:rPr>
        <w:t xml:space="preserve">偵測：hallucination_guard.py</w:t>
      </w:r>
      <w:r>
        <w:rPr>
          <w:rStyle w:val="VerbatimChar"/>
        </w:rPr>
        <w:t xml:space="preserve"> </w:t>
      </w:r>
      <w:r>
        <w:rPr>
          <w:rStyle w:val="VerbatimChar"/>
          <w:rFonts w:hint="eastAsia"/>
        </w:rPr>
        <w:t xml:space="preserve">標記「有主張、無來源」的段落</w:t>
      </w:r>
      <w:r>
        <w:br/>
      </w:r>
      <w:r>
        <w:rPr>
          <w:rStyle w:val="VerbatimChar"/>
          <w:rFonts w:hint="eastAsia"/>
        </w:rPr>
        <w:t xml:space="preserve">修復：</w:t>
      </w:r>
      <w:r>
        <w:br/>
      </w:r>
      <w:r>
        <w:rPr>
          <w:rStyle w:val="VerbatimChar"/>
        </w:rPr>
        <w:t xml:space="preserve">  1. </w:t>
      </w:r>
      <w:r>
        <w:rPr>
          <w:rStyle w:val="VerbatimChar"/>
          <w:rFonts w:hint="eastAsia"/>
        </w:rPr>
        <w:t xml:space="preserve">定位警告行號</w:t>
      </w:r>
      <w:r>
        <w:rPr>
          <w:rStyle w:val="VerbatimChar"/>
        </w:rPr>
        <w:t xml:space="preserve"> → </w:t>
      </w:r>
      <w:r>
        <w:rPr>
          <w:rStyle w:val="VerbatimChar"/>
          <w:rFonts w:hint="eastAsia"/>
        </w:rPr>
        <w:t xml:space="preserve">找到目標筆記</w:t>
      </w:r>
      <w:r>
        <w:br/>
      </w:r>
      <w:r>
        <w:rPr>
          <w:rStyle w:val="VerbatimChar"/>
        </w:rPr>
        <w:t xml:space="preserve">  2. bm25_search.py </w:t>
      </w:r>
      <w:r>
        <w:rPr>
          <w:rStyle w:val="VerbatimChar"/>
          <w:rFonts w:hint="eastAsia"/>
        </w:rPr>
        <w:t xml:space="preserve">搜尋對應引用關鍵字</w:t>
      </w:r>
      <w:r>
        <w:br/>
      </w:r>
      <w:r>
        <w:rPr>
          <w:rStyle w:val="VerbatimChar"/>
        </w:rPr>
        <w:t xml:space="preserve">  3. </w:t>
      </w:r>
      <w:r>
        <w:rPr>
          <w:rStyle w:val="VerbatimChar"/>
          <w:rFonts w:hint="eastAsia"/>
        </w:rPr>
        <w:t xml:space="preserve">補充</w:t>
      </w:r>
      <w:r>
        <w:rPr>
          <w:rStyle w:val="VerbatimChar"/>
        </w:rPr>
        <w:t xml:space="preserve"> [[Obsidian </w:t>
      </w:r>
      <w:r>
        <w:rPr>
          <w:rStyle w:val="VerbatimChar"/>
          <w:rFonts w:hint="eastAsia"/>
        </w:rPr>
        <w:t xml:space="preserve">雙鏈]]</w:t>
      </w:r>
      <w:r>
        <w:rPr>
          <w:rStyle w:val="VerbatimChar"/>
        </w:rPr>
        <w:t xml:space="preserve"> </w:t>
      </w:r>
      <w:r>
        <w:rPr>
          <w:rStyle w:val="VerbatimChar"/>
          <w:rFonts w:hint="eastAsia"/>
        </w:rPr>
        <w:t xml:space="preserve">或</w:t>
      </w:r>
      <w:r>
        <w:rPr>
          <w:rStyle w:val="VerbatimChar"/>
        </w:rPr>
        <w:t xml:space="preserve"> [IEEE </w:t>
      </w:r>
      <w:r>
        <w:rPr>
          <w:rStyle w:val="VerbatimChar"/>
          <w:rFonts w:hint="eastAsia"/>
        </w:rPr>
        <w:t xml:space="preserve">引用編號]</w:t>
      </w:r>
      <w:r>
        <w:rPr>
          <w:rStyle w:val="VerbatimChar"/>
        </w:rPr>
        <w:t xml:space="preserve"> </w:t>
      </w:r>
      <w:r>
        <w:rPr>
          <w:rStyle w:val="VerbatimChar"/>
          <w:rFonts w:hint="eastAsia"/>
        </w:rPr>
        <w:t xml:space="preserve">至警告段落</w:t>
      </w:r>
      <w:r>
        <w:br/>
      </w:r>
      <w:r>
        <w:rPr>
          <w:rStyle w:val="VerbatimChar"/>
        </w:rPr>
        <w:t xml:space="preserve">  4. </w:t>
      </w:r>
      <w:r>
        <w:rPr>
          <w:rStyle w:val="VerbatimChar"/>
          <w:rFonts w:hint="eastAsia"/>
        </w:rPr>
        <w:t xml:space="preserve">重新執行</w:t>
      </w:r>
      <w:r>
        <w:rPr>
          <w:rStyle w:val="VerbatimChar"/>
        </w:rPr>
        <w:t xml:space="preserve"> hallucination_guard.py </w:t>
      </w:r>
      <w:r>
        <w:rPr>
          <w:rStyle w:val="VerbatimChar"/>
          <w:rFonts w:hint="eastAsia"/>
        </w:rPr>
        <w:t xml:space="preserve">確認修復</w:t>
      </w:r>
      <w:r>
        <w:br/>
      </w:r>
      <w:r>
        <w:rPr>
          <w:rStyle w:val="VerbatimChar"/>
        </w:rPr>
        <w:t xml:space="preserve">  5. writeback.py </w:t>
      </w:r>
      <w:r>
        <w:rPr>
          <w:rStyle w:val="VerbatimChar"/>
          <w:rFonts w:hint="eastAsia"/>
        </w:rPr>
        <w:t xml:space="preserve">記錄修復事項</w:t>
      </w:r>
    </w:p>
    <w:p>
      <w:pPr>
        <w:pStyle w:val="FirstParagraph"/>
      </w:pPr>
      <w:r>
        <w:rPr>
          <w:rFonts w:hint="eastAsia"/>
          <w:b/>
          <w:bCs/>
        </w:rPr>
        <w:t xml:space="preserve">路徑二：同一術語在不同章節出現矛盾數值（術語不一致）</w:t>
      </w:r>
    </w:p>
    <w:p>
      <w:pPr>
        <w:pStyle w:val="SourceCode"/>
      </w:pPr>
      <w:r>
        <w:rPr>
          <w:rStyle w:val="VerbatimChar"/>
          <w:rFonts w:hint="eastAsia"/>
        </w:rPr>
        <w:t xml:space="preserve">偵測：consistency_check.py</w:t>
      </w:r>
      <w:r>
        <w:rPr>
          <w:rStyle w:val="VerbatimChar"/>
        </w:rPr>
        <w:t xml:space="preserve"> </w:t>
      </w:r>
      <w:r>
        <w:rPr>
          <w:rStyle w:val="VerbatimChar"/>
          <w:rFonts w:hint="eastAsia"/>
        </w:rPr>
        <w:t xml:space="preserve">發現同一術語有衝突數值</w:t>
      </w:r>
      <w:r>
        <w:br/>
      </w:r>
      <w:r>
        <w:rPr>
          <w:rStyle w:val="VerbatimChar"/>
          <w:rFonts w:hint="eastAsia"/>
        </w:rPr>
        <w:t xml:space="preserve">修復：</w:t>
      </w:r>
      <w:r>
        <w:br/>
      </w:r>
      <w:r>
        <w:rPr>
          <w:rStyle w:val="VerbatimChar"/>
        </w:rPr>
        <w:t xml:space="preserve">  1. </w:t>
      </w:r>
      <w:r>
        <w:rPr>
          <w:rStyle w:val="VerbatimChar"/>
          <w:rFonts w:hint="eastAsia"/>
        </w:rPr>
        <w:t xml:space="preserve">確認標準值（以</w:t>
      </w:r>
      <w:r>
        <w:rPr>
          <w:rStyle w:val="VerbatimChar"/>
        </w:rPr>
        <w:t xml:space="preserve"> REF_ </w:t>
      </w:r>
      <w:r>
        <w:rPr>
          <w:rStyle w:val="VerbatimChar"/>
          <w:rFonts w:hint="eastAsia"/>
        </w:rPr>
        <w:t xml:space="preserve">引用文件為準）</w:t>
      </w:r>
      <w:r>
        <w:br/>
      </w:r>
      <w:r>
        <w:rPr>
          <w:rStyle w:val="VerbatimChar"/>
        </w:rPr>
        <w:t xml:space="preserve">  2. </w:t>
      </w:r>
      <w:r>
        <w:rPr>
          <w:rStyle w:val="VerbatimChar"/>
          <w:rFonts w:hint="eastAsia"/>
        </w:rPr>
        <w:t xml:space="preserve">批次搜尋含非標準值的筆記</w:t>
      </w:r>
      <w:r>
        <w:rPr>
          <w:rStyle w:val="VerbatimChar"/>
        </w:rPr>
        <w:t xml:space="preserve"> → </w:t>
      </w:r>
      <w:r>
        <w:rPr>
          <w:rStyle w:val="VerbatimChar"/>
          <w:rFonts w:hint="eastAsia"/>
        </w:rPr>
        <w:t xml:space="preserve">逐一修訂</w:t>
      </w:r>
      <w:r>
        <w:br/>
      </w:r>
      <w:r>
        <w:rPr>
          <w:rStyle w:val="VerbatimChar"/>
        </w:rPr>
        <w:t xml:space="preserve">  3. </w:t>
      </w:r>
      <w:r>
        <w:rPr>
          <w:rStyle w:val="VerbatimChar"/>
          <w:rFonts w:hint="eastAsia"/>
        </w:rPr>
        <w:t xml:space="preserve">若差異屬合理設計差異，更新豁免白名單</w:t>
      </w:r>
      <w:r>
        <w:br/>
      </w:r>
      <w:r>
        <w:rPr>
          <w:rStyle w:val="VerbatimChar"/>
        </w:rPr>
        <w:t xml:space="preserve">  4. </w:t>
      </w:r>
      <w:r>
        <w:rPr>
          <w:rStyle w:val="VerbatimChar"/>
          <w:rFonts w:hint="eastAsia"/>
        </w:rPr>
        <w:t xml:space="preserve">重新執行</w:t>
      </w:r>
      <w:r>
        <w:rPr>
          <w:rStyle w:val="VerbatimChar"/>
        </w:rPr>
        <w:t xml:space="preserve"> consistency_check.py </w:t>
      </w:r>
      <w:r>
        <w:rPr>
          <w:rStyle w:val="VerbatimChar"/>
          <w:rFonts w:hint="eastAsia"/>
        </w:rPr>
        <w:t xml:space="preserve">確認修復</w:t>
      </w:r>
    </w:p>
    <w:p>
      <w:pPr>
        <w:pStyle w:val="FirstParagraph"/>
      </w:pPr>
      <w:r>
        <w:rPr>
          <w:rFonts w:hint="eastAsia"/>
          <w:b/>
          <w:bCs/>
        </w:rPr>
        <w:t xml:space="preserve">路徑三：交接文件沒有更新、不知道上次做到哪（記憶斷裂）</w:t>
      </w:r>
    </w:p>
    <w:p>
      <w:pPr>
        <w:pStyle w:val="SourceCode"/>
      </w:pPr>
      <w:r>
        <w:rPr>
          <w:rStyle w:val="VerbatimChar"/>
          <w:rFonts w:hint="eastAsia"/>
        </w:rPr>
        <w:t xml:space="preserve">偵測：新</w:t>
      </w:r>
      <w:r>
        <w:rPr>
          <w:rStyle w:val="VerbatimChar"/>
        </w:rPr>
        <w:t xml:space="preserve"> Session </w:t>
      </w:r>
      <w:r>
        <w:rPr>
          <w:rStyle w:val="VerbatimChar"/>
          <w:rFonts w:hint="eastAsia"/>
        </w:rPr>
        <w:t xml:space="preserve">發現</w:t>
      </w:r>
      <w:r>
        <w:rPr>
          <w:rStyle w:val="VerbatimChar"/>
        </w:rPr>
        <w:t xml:space="preserve"> sessionhandoff.md </w:t>
      </w:r>
      <w:r>
        <w:rPr>
          <w:rStyle w:val="VerbatimChar"/>
          <w:rFonts w:hint="eastAsia"/>
        </w:rPr>
        <w:t xml:space="preserve">未在上次收工時更新</w:t>
      </w:r>
      <w:r>
        <w:br/>
      </w:r>
      <w:r>
        <w:rPr>
          <w:rStyle w:val="VerbatimChar"/>
          <w:rFonts w:hint="eastAsia"/>
        </w:rPr>
        <w:t xml:space="preserve">修復：</w:t>
      </w:r>
      <w:r>
        <w:br/>
      </w:r>
      <w:r>
        <w:rPr>
          <w:rStyle w:val="VerbatimChar"/>
        </w:rPr>
        <w:t xml:space="preserve">  1. </w:t>
      </w:r>
      <w:r>
        <w:rPr>
          <w:rStyle w:val="VerbatimChar"/>
          <w:rFonts w:hint="eastAsia"/>
        </w:rPr>
        <w:t xml:space="preserve">讀取</w:t>
      </w:r>
      <w:r>
        <w:rPr>
          <w:rStyle w:val="VerbatimChar"/>
        </w:rPr>
        <w:t xml:space="preserve"> index.md </w:t>
      </w:r>
      <w:r>
        <w:rPr>
          <w:rStyle w:val="VerbatimChar"/>
          <w:rFonts w:hint="eastAsia"/>
        </w:rPr>
        <w:t xml:space="preserve">決策日誌</w:t>
      </w:r>
      <w:r>
        <w:rPr>
          <w:rStyle w:val="VerbatimChar"/>
        </w:rPr>
        <w:t xml:space="preserve"> → </w:t>
      </w:r>
      <w:r>
        <w:rPr>
          <w:rStyle w:val="VerbatimChar"/>
          <w:rFonts w:hint="eastAsia"/>
        </w:rPr>
        <w:t xml:space="preserve">推斷最後工作狀態</w:t>
      </w:r>
      <w:r>
        <w:br/>
      </w:r>
      <w:r>
        <w:rPr>
          <w:rStyle w:val="VerbatimChar"/>
        </w:rPr>
        <w:t xml:space="preserve">  2. git log </w:t>
      </w:r>
      <w:r>
        <w:rPr>
          <w:rStyle w:val="VerbatimChar"/>
          <w:rFonts w:hint="eastAsia"/>
        </w:rPr>
        <w:t xml:space="preserve">查看最後一次文件修改時間</w:t>
      </w:r>
      <w:r>
        <w:br/>
      </w:r>
      <w:r>
        <w:rPr>
          <w:rStyle w:val="VerbatimChar"/>
        </w:rPr>
        <w:t xml:space="preserve">  3. daily_audit.py </w:t>
      </w:r>
      <w:r>
        <w:rPr>
          <w:rStyle w:val="VerbatimChar"/>
          <w:rFonts w:hint="eastAsia"/>
        </w:rPr>
        <w:t xml:space="preserve">生成當前進度快照</w:t>
      </w:r>
      <w:r>
        <w:br/>
      </w:r>
      <w:r>
        <w:rPr>
          <w:rStyle w:val="VerbatimChar"/>
        </w:rPr>
        <w:t xml:space="preserve">  4. </w:t>
      </w:r>
      <w:r>
        <w:rPr>
          <w:rStyle w:val="VerbatimChar"/>
          <w:rFonts w:hint="eastAsia"/>
        </w:rPr>
        <w:t xml:space="preserve">重建</w:t>
      </w:r>
      <w:r>
        <w:rPr>
          <w:rStyle w:val="VerbatimChar"/>
        </w:rPr>
        <w:t xml:space="preserve"> sessionhandoff.md </w:t>
      </w:r>
      <w:r>
        <w:rPr>
          <w:rStyle w:val="VerbatimChar"/>
          <w:rFonts w:hint="eastAsia"/>
        </w:rPr>
        <w:t xml:space="preserve">的「上次完成事項」與「下次開工任務」</w:t>
      </w:r>
    </w:p>
    <w:p>
      <w:pPr>
        <w:pStyle w:val="FirstParagraph"/>
      </w:pPr>
      <w:r>
        <w:rPr>
          <w:rFonts w:hint="eastAsia"/>
        </w:rPr>
        <w:t xml:space="preserve">三條路徑分別覆蓋</w:t>
      </w:r>
      <w:r>
        <w:rPr>
          <w:rFonts w:hint="eastAsia"/>
          <w:b/>
          <w:bCs/>
        </w:rPr>
        <w:t xml:space="preserve">內容品質</w:t>
      </w:r>
      <w:r>
        <w:rPr>
          <w:rFonts w:hint="eastAsia"/>
        </w:rPr>
        <w:t xml:space="preserve">（幻覺）、</w:t>
      </w:r>
      <w:r>
        <w:rPr>
          <w:rFonts w:hint="eastAsia"/>
          <w:b/>
          <w:bCs/>
        </w:rPr>
        <w:t xml:space="preserve">語意一致性</w:t>
      </w:r>
      <w:r>
        <w:rPr>
          <w:rFonts w:hint="eastAsia"/>
        </w:rPr>
        <w:t xml:space="preserve">（術語）、</w:t>
      </w:r>
      <w:r>
        <w:rPr>
          <w:rFonts w:hint="eastAsia"/>
          <w:b/>
          <w:bCs/>
        </w:rPr>
        <w:t xml:space="preserve">運行連續性</w:t>
      </w:r>
      <w:r>
        <w:rPr>
          <w:rFonts w:hint="eastAsia"/>
        </w:rPr>
        <w:t xml:space="preserve">（記憶）三個失效面向，全部可在單一</w:t>
      </w:r>
      <w:r>
        <w:t xml:space="preserve"> </w:t>
      </w:r>
      <w:r>
        <w:t xml:space="preserve">L3 </w:t>
      </w:r>
      <w:r>
        <w:rPr>
          <w:rFonts w:hint="eastAsia"/>
        </w:rPr>
        <w:t xml:space="preserve">或</w:t>
      </w:r>
      <w:r>
        <w:t xml:space="preserve"> L4 Token </w:t>
      </w:r>
      <w:r>
        <w:rPr>
          <w:rFonts w:hint="eastAsia"/>
        </w:rPr>
        <w:t xml:space="preserve">預算內完成修復，不需要重開</w:t>
      </w:r>
      <w:r>
        <w:t xml:space="preserve"> Session。</w:t>
      </w:r>
    </w:p>
    <w:bookmarkEnd w:id="117"/>
    <w:bookmarkStart w:id="118" w:name="Xf03b23ee454792c632e646285b0ae932383ccf3"/>
    <w:p>
      <w:pPr>
        <w:pStyle w:val="Heading3"/>
      </w:pPr>
      <w:r>
        <w:rPr>
          <w:rFonts w:hint="eastAsia"/>
        </w:rPr>
        <w:t xml:space="preserve">可重現性：五個關鍵參數</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jc w:val="left"/>
            </w:pPr>
            <w:r>
              <w:rPr>
                <w:rFonts w:hint="eastAsia"/>
              </w:rPr>
              <w:t xml:space="preserve">參數</w:t>
            </w:r>
          </w:p>
        </w:tc>
        <w:tc>
          <w:tcPr/>
          <w:p>
            <w:pPr>
              <w:jc w:val="left"/>
            </w:pPr>
            <w:r>
              <w:rPr>
                <w:rFonts w:hint="eastAsia"/>
              </w:rPr>
              <w:t xml:space="preserve">預設值</w:t>
            </w:r>
          </w:p>
        </w:tc>
        <w:tc>
          <w:tcPr/>
          <w:p>
            <w:pPr>
              <w:jc w:val="left"/>
            </w:pPr>
            <w:r>
              <w:rPr>
                <w:rFonts w:hint="eastAsia"/>
              </w:rPr>
              <w:t xml:space="preserve">說明</w:t>
            </w:r>
          </w:p>
        </w:tc>
        <w:tc>
          <w:tcPr/>
          <w:p>
            <w:pPr>
              <w:jc w:val="left"/>
            </w:pPr>
            <w:r>
              <w:rPr>
                <w:rFonts w:hint="eastAsia"/>
              </w:rPr>
              <w:t xml:space="preserve">建議調整時機</w:t>
            </w:r>
          </w:p>
        </w:tc>
      </w:tr>
      <w:tr>
        <w:tc>
          <w:tcPr/>
          <w:p>
            <w:pPr>
              <w:pStyle w:val="Compact"/>
              <w:jc w:val="left"/>
            </w:pPr>
            <w:r>
              <w:rPr>
                <w:rStyle w:val="VerbatimChar"/>
              </w:rPr>
              <w:t xml:space="preserve">SAMPLE_RATE</w:t>
            </w:r>
            <w:r>
              <w:rPr>
                <w:rFonts w:hint="eastAsia"/>
              </w:rPr>
              <w:t xml:space="preserve">（random_audit.py）</w:t>
            </w:r>
          </w:p>
        </w:tc>
        <w:tc>
          <w:tcPr/>
          <w:p>
            <w:pPr>
              <w:pStyle w:val="Compact"/>
            </w:pPr>
          </w:p>
        </w:tc>
        <w:tc>
          <w:tcPr/>
          <w:p>
            <w:pPr>
              <w:pStyle w:val="Compact"/>
              <w:jc w:val="left"/>
            </w:pPr>
            <w:r>
              <w:rPr>
                <w:rFonts w:hint="eastAsia"/>
              </w:rPr>
              <w:t xml:space="preserve">隨機抽查</w:t>
            </w:r>
            <w:r>
              <w:t xml:space="preserve"> 10% </w:t>
            </w:r>
            <w:r>
              <w:rPr>
                <w:rFonts w:hint="eastAsia"/>
              </w:rPr>
              <w:t xml:space="preserve">的筆記</w:t>
            </w:r>
          </w:p>
        </w:tc>
        <w:tc>
          <w:tcPr/>
          <w:p>
            <w:pPr>
              <w:pStyle w:val="Compact"/>
              <w:jc w:val="left"/>
            </w:pPr>
            <w:r>
              <w:rPr>
                <w:rFonts w:hint="eastAsia"/>
              </w:rPr>
              <w:t xml:space="preserve">知識庫超過</w:t>
            </w:r>
            <w:r>
              <w:t xml:space="preserve"> 200 </w:t>
            </w:r>
            <w:r>
              <w:rPr>
                <w:rFonts w:hint="eastAsia"/>
              </w:rPr>
              <w:t xml:space="preserve">篇時改為</w:t>
            </w:r>
            <w:r>
              <w:t xml:space="preserve"> 0.05</w:t>
            </w:r>
          </w:p>
        </w:tc>
      </w:tr>
      <w:tr>
        <w:tc>
          <w:tcPr/>
          <w:p>
            <w:pPr>
              <w:pStyle w:val="Compact"/>
              <w:jc w:val="left"/>
            </w:pPr>
            <w:r>
              <w:rPr>
                <w:rStyle w:val="VerbatimChar"/>
              </w:rPr>
              <w:t xml:space="preserve">--top-k</w:t>
            </w:r>
            <w:r>
              <w:rPr>
                <w:rFonts w:hint="eastAsia"/>
              </w:rPr>
              <w:t xml:space="preserve">（bm25_search.py）</w:t>
            </w:r>
          </w:p>
        </w:tc>
        <w:tc>
          <w:tcPr/>
          <w:p>
            <w:pPr>
              <w:pStyle w:val="Compact"/>
            </w:pPr>
          </w:p>
        </w:tc>
        <w:tc>
          <w:tcPr/>
          <w:p>
            <w:pPr>
              <w:pStyle w:val="Compact"/>
              <w:jc w:val="left"/>
            </w:pPr>
            <w:r>
              <w:t xml:space="preserve">BM25 </w:t>
            </w:r>
            <w:r>
              <w:rPr>
                <w:rFonts w:hint="eastAsia"/>
              </w:rPr>
              <w:t xml:space="preserve">回傳前</w:t>
            </w:r>
            <w:r>
              <w:t xml:space="preserve"> 5 </w:t>
            </w:r>
            <w:r>
              <w:rPr>
                <w:rFonts w:hint="eastAsia"/>
              </w:rPr>
              <w:t xml:space="preserve">個結果</w:t>
            </w:r>
          </w:p>
        </w:tc>
        <w:tc>
          <w:tcPr/>
          <w:p>
            <w:pPr>
              <w:pStyle w:val="Compact"/>
              <w:jc w:val="left"/>
            </w:pPr>
            <w:r>
              <w:rPr>
                <w:rFonts w:hint="eastAsia"/>
              </w:rPr>
              <w:t xml:space="preserve">需要更廣泛候選時改為</w:t>
            </w:r>
            <w:r>
              <w:t xml:space="preserve"> 10</w:t>
            </w:r>
          </w:p>
        </w:tc>
      </w:tr>
      <w:tr>
        <w:tc>
          <w:tcPr/>
          <w:p>
            <w:pPr>
              <w:pStyle w:val="Compact"/>
              <w:jc w:val="left"/>
            </w:pPr>
            <w:r>
              <w:rPr>
                <w:rStyle w:val="VerbatimChar"/>
              </w:rPr>
              <w:t xml:space="preserve">--mode</w:t>
            </w:r>
            <w:r>
              <w:rPr>
                <w:rFonts w:hint="eastAsia"/>
              </w:rPr>
              <w:t xml:space="preserve">（vector_search.py）</w:t>
            </w:r>
          </w:p>
        </w:tc>
        <w:tc>
          <w:tcPr/>
          <w:p>
            <w:pPr>
              <w:pStyle w:val="Compact"/>
              <w:jc w:val="left"/>
            </w:pPr>
            <w:r>
              <w:t xml:space="preserve">hybrid</w:t>
            </w:r>
          </w:p>
        </w:tc>
        <w:tc>
          <w:tcPr/>
          <w:p>
            <w:pPr>
              <w:pStyle w:val="Compact"/>
              <w:jc w:val="left"/>
            </w:pPr>
            <w:r>
              <w:rPr>
                <w:rFonts w:hint="eastAsia"/>
              </w:rPr>
              <w:t xml:space="preserve">混合搜尋模式</w:t>
            </w:r>
          </w:p>
        </w:tc>
        <w:tc>
          <w:tcPr/>
          <w:p>
            <w:pPr>
              <w:pStyle w:val="Compact"/>
              <w:jc w:val="left"/>
            </w:pPr>
            <w:r>
              <w:rPr>
                <w:rFonts w:hint="eastAsia"/>
              </w:rPr>
              <w:t xml:space="preserve">精度優先用</w:t>
            </w:r>
            <w:r>
              <w:t xml:space="preserve"> </w:t>
            </w:r>
            <w:r>
              <w:rPr>
                <w:rFonts w:hint="eastAsia"/>
              </w:rPr>
              <w:t xml:space="preserve">hybrid；速度優先用</w:t>
            </w:r>
            <w:r>
              <w:t xml:space="preserve"> bm25</w:t>
            </w:r>
          </w:p>
        </w:tc>
      </w:tr>
      <w:tr>
        <w:tc>
          <w:tcPr/>
          <w:p>
            <w:pPr>
              <w:pStyle w:val="Compact"/>
              <w:jc w:val="left"/>
            </w:pPr>
            <w:r>
              <w:rPr>
                <w:rStyle w:val="VerbatimChar"/>
              </w:rPr>
              <w:t xml:space="preserve">OLLAMA_MAX_LOADED_MODELS</w:t>
            </w:r>
          </w:p>
        </w:tc>
        <w:tc>
          <w:tcPr/>
          <w:p>
            <w:pPr>
              <w:pStyle w:val="Compact"/>
            </w:pPr>
          </w:p>
        </w:tc>
        <w:tc>
          <w:tcPr/>
          <w:p>
            <w:pPr>
              <w:pStyle w:val="Compact"/>
              <w:jc w:val="left"/>
            </w:pPr>
            <w:r>
              <w:rPr>
                <w:rFonts w:hint="eastAsia"/>
              </w:rPr>
              <w:t xml:space="preserve">本地模型最多載入</w:t>
            </w:r>
            <w:r>
              <w:t xml:space="preserve"> 1 </w:t>
            </w:r>
            <w:r>
              <w:rPr>
                <w:rFonts w:hint="eastAsia"/>
              </w:rPr>
              <w:t xml:space="preserve">個</w:t>
            </w:r>
          </w:p>
        </w:tc>
        <w:tc>
          <w:tcPr/>
          <w:p>
            <w:pPr>
              <w:pStyle w:val="Compact"/>
              <w:jc w:val="left"/>
            </w:pPr>
            <w:r>
              <w:t xml:space="preserve">RAM</w:t>
            </w:r>
            <w:r>
              <w:t xml:space="preserve"> </w:t>
            </w:r>
            <w:r>
              <w:t xml:space="preserve">&gt; 16GB </w:t>
            </w:r>
            <w:r>
              <w:rPr>
                <w:rFonts w:hint="eastAsia"/>
              </w:rPr>
              <w:t xml:space="preserve">時可改為</w:t>
            </w:r>
            <w:r>
              <w:t xml:space="preserve"> 2</w:t>
            </w:r>
          </w:p>
        </w:tc>
      </w:tr>
      <w:tr>
        <w:tc>
          <w:tcPr/>
          <w:p>
            <w:pPr>
              <w:pStyle w:val="Compact"/>
              <w:jc w:val="left"/>
            </w:pPr>
            <w:r>
              <w:t xml:space="preserve">L4 </w:t>
            </w:r>
            <w:r>
              <w:rPr>
                <w:rFonts w:hint="eastAsia"/>
              </w:rPr>
              <w:t xml:space="preserve">任務時間窗口</w:t>
            </w:r>
          </w:p>
        </w:tc>
        <w:tc>
          <w:tcPr/>
          <w:p>
            <w:pPr>
              <w:pStyle w:val="Compact"/>
              <w:jc w:val="left"/>
            </w:pPr>
            <w:r>
              <w:t xml:space="preserve">:00–09:00 / 22:00–24:00</w:t>
            </w:r>
          </w:p>
        </w:tc>
        <w:tc>
          <w:tcPr/>
          <w:p>
            <w:pPr>
              <w:pStyle w:val="Compact"/>
              <w:jc w:val="left"/>
            </w:pPr>
            <w:r>
              <w:rPr>
                <w:rFonts w:hint="eastAsia"/>
              </w:rPr>
              <w:t xml:space="preserve">排程至</w:t>
            </w:r>
            <w:r>
              <w:t xml:space="preserve"> CPU </w:t>
            </w:r>
            <w:r>
              <w:rPr>
                <w:rFonts w:hint="eastAsia"/>
              </w:rPr>
              <w:t xml:space="preserve">涼的時段</w:t>
            </w:r>
          </w:p>
        </w:tc>
        <w:tc>
          <w:tcPr/>
          <w:p>
            <w:pPr>
              <w:pStyle w:val="Compact"/>
              <w:jc w:val="left"/>
            </w:pPr>
            <w:r>
              <w:rPr>
                <w:rFonts w:hint="eastAsia"/>
              </w:rPr>
              <w:t xml:space="preserve">依實測溫度曲線調整</w:t>
            </w:r>
          </w:p>
        </w:tc>
      </w:tr>
    </w:tbl>
    <w:p>
      <w:pPr>
        <w:pStyle w:val="BodyText"/>
      </w:pPr>
      <w:r>
        <w:rPr>
          <w:rFonts w:hint="eastAsia"/>
        </w:rPr>
        <w:t xml:space="preserve">將這五個值顯式化為可調參數，確保研究者複製本架構時，無需修改核心邏輯即可完成硬體適配。</w:t>
      </w:r>
    </w:p>
    <w:bookmarkEnd w:id="118"/>
    <w:bookmarkStart w:id="119" w:name="ux672cux7ae0ux5c0fux7d50-1"/>
    <w:p>
      <w:pPr>
        <w:pStyle w:val="Heading3"/>
      </w:pPr>
      <w:r>
        <w:rPr>
          <w:rFonts w:hint="eastAsia"/>
        </w:rPr>
        <w:t xml:space="preserve">本章小結</w:t>
      </w:r>
    </w:p>
    <w:p>
      <w:pPr>
        <w:pStyle w:val="FirstParagraph"/>
      </w:pPr>
      <w:r>
        <w:rPr>
          <w:rFonts w:hint="eastAsia"/>
        </w:rPr>
        <w:t xml:space="preserve">本章用三個角度回答了「舊電腦上如何跑</w:t>
      </w:r>
      <w:r>
        <w:t xml:space="preserve"> AI </w:t>
      </w:r>
      <w:r>
        <w:rPr>
          <w:rFonts w:hint="eastAsia"/>
        </w:rPr>
        <w:t xml:space="preserve">研究工作流」這個問題：</w:t>
      </w:r>
    </w:p>
    <w:p>
      <w:pPr>
        <w:numPr>
          <w:ilvl w:val="0"/>
          <w:numId w:val="1012"/>
        </w:numPr>
      </w:pPr>
      <w:r>
        <w:rPr>
          <w:rFonts w:hint="eastAsia"/>
          <w:b/>
          <w:bCs/>
        </w:rPr>
        <w:t xml:space="preserve">角色定位</w:t>
      </w:r>
      <w:r>
        <w:rPr>
          <w:rFonts w:hint="eastAsia"/>
        </w:rPr>
        <w:t xml:space="preserve">：Claude</w:t>
      </w:r>
      <w:r>
        <w:t xml:space="preserve"> Code</w:t>
      </w:r>
      <w:r>
        <w:t xml:space="preserve"> </w:t>
      </w:r>
      <w:r>
        <w:rPr>
          <w:rFonts w:hint="eastAsia"/>
        </w:rPr>
        <w:t xml:space="preserve">只做三件事（讀狀態、執任務、寫記錄），責任清楚，不越界</w:t>
      </w:r>
    </w:p>
    <w:p>
      <w:pPr>
        <w:numPr>
          <w:ilvl w:val="0"/>
          <w:numId w:val="1012"/>
        </w:numPr>
      </w:pPr>
      <w:r>
        <w:rPr>
          <w:b/>
          <w:bCs/>
        </w:rPr>
        <w:t xml:space="preserve">Token </w:t>
      </w:r>
      <w:r>
        <w:rPr>
          <w:rFonts w:hint="eastAsia"/>
          <w:b/>
          <w:bCs/>
        </w:rPr>
        <w:t xml:space="preserve">管理</w:t>
      </w:r>
      <w:r>
        <w:rPr>
          <w:rFonts w:hint="eastAsia"/>
        </w:rPr>
        <w:t xml:space="preserve">：BM25</w:t>
      </w:r>
      <w:r>
        <w:t xml:space="preserve"> </w:t>
      </w:r>
      <w:r>
        <w:rPr>
          <w:rFonts w:hint="eastAsia"/>
        </w:rPr>
        <w:t xml:space="preserve">路徑召回</w:t>
      </w:r>
      <w:r>
        <w:t xml:space="preserve"> + </w:t>
      </w:r>
      <w:r>
        <w:rPr>
          <w:rFonts w:hint="eastAsia"/>
        </w:rPr>
        <w:t xml:space="preserve">狀態外化，把</w:t>
      </w:r>
      <w:r>
        <w:t xml:space="preserve"> Context</w:t>
      </w:r>
      <w:r>
        <w:t xml:space="preserve"> </w:t>
      </w:r>
      <w:r>
        <w:rPr>
          <w:rFonts w:hint="eastAsia"/>
        </w:rPr>
        <w:t xml:space="preserve">消耗壓到傳統模式的</w:t>
      </w:r>
      <w:r>
        <w:t xml:space="preserve"> </w:t>
      </w:r>
      <w:r>
        <w:rPr>
          <w:rFonts w:hint="eastAsia"/>
        </w:rPr>
        <w:t xml:space="preserve">19–37%，全程維持在安全空間</w:t>
      </w:r>
    </w:p>
    <w:p>
      <w:pPr>
        <w:numPr>
          <w:ilvl w:val="0"/>
          <w:numId w:val="1012"/>
        </w:numPr>
      </w:pPr>
      <w:r>
        <w:rPr>
          <w:rFonts w:hint="eastAsia"/>
          <w:b/>
          <w:bCs/>
        </w:rPr>
        <w:t xml:space="preserve">硬體策略</w:t>
      </w:r>
      <w:r>
        <w:rPr>
          <w:rFonts w:hint="eastAsia"/>
        </w:rPr>
        <w:t xml:space="preserve">：序列執行、排程避峰、索引快取，在</w:t>
      </w:r>
      <w:r>
        <w:t xml:space="preserve"> 120MB RAM</w:t>
      </w:r>
      <w:r>
        <w:t xml:space="preserve"> </w:t>
      </w:r>
      <w:r>
        <w:rPr>
          <w:rFonts w:hint="eastAsia"/>
        </w:rPr>
        <w:t xml:space="preserve">峰值內完成所有腳本，L4</w:t>
      </w:r>
      <w:r>
        <w:t xml:space="preserve"> </w:t>
      </w:r>
      <w:r>
        <w:rPr>
          <w:rFonts w:hint="eastAsia"/>
        </w:rPr>
        <w:t xml:space="preserve">稽核效能提升</w:t>
      </w:r>
      <w:r>
        <w:t xml:space="preserve"> 38%</w:t>
      </w:r>
    </w:p>
    <w:p>
      <w:pPr>
        <w:pStyle w:val="FirstParagraph"/>
      </w:pPr>
      <w:r>
        <w:rPr>
          <w:rFonts w:hint="eastAsia"/>
        </w:rPr>
        <w:t xml:space="preserve">這些實作策略共同指向一個結論：</w:t>
      </w:r>
      <w:r>
        <w:rPr>
          <w:rFonts w:hint="eastAsia"/>
          <w:b/>
          <w:bCs/>
        </w:rPr>
        <w:t xml:space="preserve">永續性</w:t>
      </w:r>
      <w:r>
        <w:rPr>
          <w:b/>
          <w:bCs/>
        </w:rPr>
        <w:t xml:space="preserve"> RAG</w:t>
      </w:r>
      <w:r>
        <w:rPr>
          <w:b/>
          <w:bCs/>
        </w:rPr>
        <w:t xml:space="preserve"> </w:t>
      </w:r>
      <w:r>
        <w:rPr>
          <w:rFonts w:hint="eastAsia"/>
          <w:b/>
          <w:bCs/>
        </w:rPr>
        <w:t xml:space="preserve">的核心不是更強的硬體，而是更精密的資源分配能力</w:t>
      </w:r>
      <w:r>
        <w:rPr>
          <w:rFonts w:hint="eastAsia"/>
        </w:rPr>
        <w:t xml:space="preserve">——知道什麼時候需要什麼資訊、用完就放手，才是讓系統長跑的關鍵。</w:t>
      </w:r>
    </w:p>
    <w:p>
      <w:pPr>
        <w:pStyle w:val="BodyText"/>
      </w:pPr>
      <w:r>
        <w:rPr>
          <w:rFonts w:hint="eastAsia"/>
        </w:rPr>
        <w:t xml:space="preserve">第五章將在此基礎上，進一步探討效能優化策略如何在更廣泛的硬體環境下延伸本架構的適用邊界。</w:t>
      </w:r>
      <w:r>
        <w:t xml:space="preserve"> </w:t>
      </w:r>
      <w:r>
        <w:t xml:space="preserve"># </w:t>
      </w:r>
      <w:r>
        <w:rPr>
          <w:rFonts w:hint="eastAsia"/>
        </w:rPr>
        <w:t xml:space="preserve">第五章</w:t>
      </w:r>
      <w:r>
        <w:t xml:space="preserve">　</w:t>
      </w:r>
      <w:r>
        <w:rPr>
          <w:rFonts w:hint="eastAsia"/>
        </w:rPr>
        <w:t xml:space="preserve">效能優化與硬體協同</w:t>
      </w:r>
    </w:p>
    <w:p>
      <w:pPr>
        <w:pStyle w:val="BodyText"/>
      </w:pPr>
      <w:r>
        <w:rPr>
          <w:rFonts w:hint="eastAsia"/>
        </w:rPr>
        <w:t xml:space="preserve">本章論述永續性</w:t>
      </w:r>
      <w:r>
        <w:t xml:space="preserve"> RAG </w:t>
      </w:r>
      <w:r>
        <w:rPr>
          <w:rFonts w:hint="eastAsia"/>
        </w:rPr>
        <w:t xml:space="preserve">架構在</w:t>
      </w:r>
      <w:r>
        <w:t xml:space="preserve"> Mac</w:t>
      </w:r>
      <w:r>
        <w:t xml:space="preserve"> </w:t>
      </w:r>
      <w:r>
        <w:rPr>
          <w:rFonts w:hint="eastAsia"/>
        </w:rPr>
        <w:t xml:space="preserve">Mini（2014）受限硬體環境下的效能優化策略，從三個層次展開：§A</w:t>
      </w:r>
      <w:r>
        <w:t xml:space="preserve"> </w:t>
      </w:r>
      <w:r>
        <w:rPr>
          <w:rFonts w:hint="eastAsia"/>
        </w:rPr>
        <w:t xml:space="preserve">資源管理的系統性設計（5.1）、§B</w:t>
      </w:r>
      <w:r>
        <w:t xml:space="preserve"> </w:t>
      </w:r>
      <w:r>
        <w:rPr>
          <w:rFonts w:hint="eastAsia"/>
        </w:rPr>
        <w:t xml:space="preserve">檢索噪音的精準消除機制（5.2）、§C</w:t>
      </w:r>
      <w:r>
        <w:t xml:space="preserve"> </w:t>
      </w:r>
      <w:r>
        <w:t xml:space="preserve">Context</w:t>
      </w:r>
      <w:r>
        <w:t xml:space="preserve"> </w:t>
      </w:r>
      <w:r>
        <w:rPr>
          <w:rFonts w:hint="eastAsia"/>
        </w:rPr>
        <w:t xml:space="preserve">窗口的主動管理方法論（5.3）。三節共同回答一個核心工程問題：</w:t>
      </w:r>
      <w:r>
        <w:rPr>
          <w:rFonts w:hint="eastAsia"/>
          <w:b/>
          <w:bCs/>
        </w:rPr>
        <w:t xml:space="preserve">在無</w:t>
      </w:r>
      <w:r>
        <w:rPr>
          <w:b/>
          <w:bCs/>
        </w:rPr>
        <w:t xml:space="preserve"> </w:t>
      </w:r>
      <w:r>
        <w:rPr>
          <w:rFonts w:hint="eastAsia"/>
          <w:b/>
          <w:bCs/>
        </w:rPr>
        <w:t xml:space="preserve">GPU、無</w:t>
      </w:r>
      <w:r>
        <w:rPr>
          <w:b/>
          <w:bCs/>
        </w:rPr>
        <w:t xml:space="preserve"> NVMe、8GB RAM </w:t>
      </w:r>
      <w:r>
        <w:rPr>
          <w:rFonts w:hint="eastAsia"/>
          <w:b/>
          <w:bCs/>
        </w:rPr>
        <w:t xml:space="preserve">的硬體限制下，如何讓永續性</w:t>
      </w:r>
      <w:r>
        <w:rPr>
          <w:b/>
          <w:bCs/>
        </w:rPr>
        <w:t xml:space="preserve"> RAG</w:t>
      </w:r>
      <w:r>
        <w:rPr>
          <w:b/>
          <w:bCs/>
        </w:rPr>
        <w:t xml:space="preserve"> </w:t>
      </w:r>
      <w:r>
        <w:rPr>
          <w:rFonts w:hint="eastAsia"/>
          <w:b/>
          <w:bCs/>
        </w:rPr>
        <w:t xml:space="preserve">系統維持學術寫作場景要求的穩定性與精度？</w:t>
      </w:r>
    </w:p>
    <w:bookmarkEnd w:id="119"/>
    <w:bookmarkEnd w:id="120"/>
    <w:bookmarkStart w:id="124" w:name="X900b347c2ee3d118f667a5e409382a9c2bda233"/>
    <w:p>
      <w:pPr>
        <w:pStyle w:val="Heading2"/>
      </w:pPr>
      <w:r>
        <w:rPr>
          <w:i/>
          <w:iCs/>
        </w:rPr>
        <w:t xml:space="preserve">A. </w:t>
      </w:r>
      <w:r>
        <w:rPr>
          <w:rFonts w:hint="eastAsia"/>
          <w:i/>
          <w:iCs/>
        </w:rPr>
        <w:t xml:space="preserve">針對</w:t>
      </w:r>
      <w:r>
        <w:rPr>
          <w:i/>
          <w:iCs/>
        </w:rPr>
        <w:t xml:space="preserve"> Intel-based Mac</w:t>
      </w:r>
      <w:r>
        <w:rPr>
          <w:i/>
          <w:iCs/>
        </w:rPr>
        <w:t xml:space="preserve"> </w:t>
      </w:r>
      <w:r>
        <w:rPr>
          <w:rFonts w:hint="eastAsia"/>
          <w:i/>
          <w:iCs/>
        </w:rPr>
        <w:t xml:space="preserve">的資源管理策略</w:t>
      </w:r>
    </w:p>
    <w:bookmarkStart w:id="121" w:name="X14115b27300279b2b9b6540cb34ddcbc43c6b4f"/>
    <w:p>
      <w:pPr>
        <w:pStyle w:val="Heading3"/>
      </w:pPr>
      <w:r>
        <w:t xml:space="preserve">1)</w:t>
      </w:r>
      <w:r>
        <w:t xml:space="preserve"> </w:t>
      </w:r>
      <w:r>
        <w:rPr>
          <w:rFonts w:hint="eastAsia"/>
        </w:rPr>
        <w:t xml:space="preserve">設計約束的正面解讀</w:t>
      </w:r>
    </w:p>
    <w:p>
      <w:pPr>
        <w:pStyle w:val="FirstParagraph"/>
      </w:pPr>
      <w:r>
        <w:t xml:space="preserve">Mac </w:t>
      </w:r>
      <w:r>
        <w:rPr>
          <w:rFonts w:hint="eastAsia"/>
        </w:rPr>
        <w:t xml:space="preserve">Mini（2014）的硬體規格在當代</w:t>
      </w:r>
      <w:r>
        <w:t xml:space="preserve"> AI</w:t>
      </w:r>
      <w:r>
        <w:t xml:space="preserve"> </w:t>
      </w:r>
      <w:r>
        <w:rPr>
          <w:rFonts w:hint="eastAsia"/>
        </w:rPr>
        <w:t xml:space="preserve">工作站標準下屬嚴格受限，但本研究選擇將此限制視為</w:t>
      </w:r>
      <w:r>
        <w:rPr>
          <w:rFonts w:hint="eastAsia"/>
          <w:b/>
          <w:bCs/>
        </w:rPr>
        <w:t xml:space="preserve">設計驅動力</w:t>
      </w:r>
      <w:r>
        <w:rPr>
          <w:rFonts w:hint="eastAsia"/>
        </w:rPr>
        <w:t xml:space="preserve">而非缺陷：若永續性</w:t>
      </w:r>
      <w:r>
        <w:t xml:space="preserve"> </w:t>
      </w:r>
      <w:r>
        <w:t xml:space="preserve">RAG</w:t>
      </w:r>
      <w:r>
        <w:t xml:space="preserve"> </w:t>
      </w:r>
      <w:r>
        <w:rPr>
          <w:rFonts w:hint="eastAsia"/>
        </w:rPr>
        <w:t xml:space="preserve">架構只能在高算力機器上運作，則無法作為個人研究者的可複現方案，其「普及性」主張將失去說服力。因此，Mac</w:t>
      </w:r>
      <w:r>
        <w:t xml:space="preserve"> </w:t>
      </w:r>
      <w:r>
        <w:rPr>
          <w:rFonts w:hint="eastAsia"/>
        </w:rPr>
        <w:t xml:space="preserve">Mini（2014）的限制不只是工程挑戰，更是架構設計決策的外部有效性驗證平台。</w:t>
      </w:r>
    </w:p>
    <w:p>
      <w:pPr>
        <w:pStyle w:val="BodyText"/>
      </w:pPr>
      <w:r>
        <w:rPr>
          <w:rFonts w:hint="eastAsia"/>
          <w:b/>
          <w:bCs/>
        </w:rPr>
        <w:t xml:space="preserve">表一：Mac</w:t>
      </w:r>
      <w:r>
        <w:rPr>
          <w:b/>
          <w:bCs/>
        </w:rPr>
        <w:t xml:space="preserve"> </w:t>
      </w:r>
      <w:r>
        <w:rPr>
          <w:rFonts w:hint="eastAsia"/>
          <w:b/>
          <w:bCs/>
        </w:rPr>
        <w:t xml:space="preserve">Mini（2014）硬體規格與對系統設計的約束映射</w:t>
      </w:r>
    </w:p>
    <w:tbl>
      <w:tblPr>
        <w:tblStyle w:val="Table"/>
        <w:tblW w:type="auto" w:w="0"/>
        <w:tblLook w:firstRow="1" w:lastRow="0" w:firstColumn="0" w:lastColumn="0" w:noHBand="0" w:noVBand="0" w:val="0020"/>
      </w:tblPr>
      <w:tblGrid>
        <w:gridCol w:w="2640"/>
        <w:gridCol w:w="2640"/>
        <w:gridCol w:w="2640"/>
      </w:tblGrid>
      <w:tr>
        <w:trPr>
          <w:tblHeader w:val="on"/>
        </w:trPr>
        <w:tc>
          <w:tcPr/>
          <w:p>
            <w:pPr>
              <w:jc w:val="left"/>
            </w:pPr>
            <w:r>
              <w:rPr>
                <w:rFonts w:hint="eastAsia"/>
              </w:rPr>
              <w:t xml:space="preserve">硬體維度</w:t>
            </w:r>
          </w:p>
        </w:tc>
        <w:tc>
          <w:tcPr/>
          <w:p>
            <w:pPr>
              <w:jc w:val="left"/>
            </w:pPr>
            <w:r>
              <w:rPr>
                <w:rFonts w:hint="eastAsia"/>
              </w:rPr>
              <w:t xml:space="preserve">規格</w:t>
            </w:r>
          </w:p>
        </w:tc>
        <w:tc>
          <w:tcPr/>
          <w:p>
            <w:pPr>
              <w:jc w:val="left"/>
            </w:pPr>
            <w:r>
              <w:rPr>
                <w:rFonts w:hint="eastAsia"/>
              </w:rPr>
              <w:t xml:space="preserve">永續性</w:t>
            </w:r>
            <w:r>
              <w:t xml:space="preserve"> RAG </w:t>
            </w:r>
            <w:r>
              <w:rPr>
                <w:rFonts w:hint="eastAsia"/>
              </w:rPr>
              <w:t xml:space="preserve">的設計回應</w:t>
            </w:r>
          </w:p>
        </w:tc>
      </w:tr>
      <w:tr>
        <w:tc>
          <w:tcPr/>
          <w:p>
            <w:pPr>
              <w:pStyle w:val="Compact"/>
              <w:jc w:val="left"/>
            </w:pPr>
            <w:r>
              <w:t xml:space="preserve">CPU</w:t>
            </w:r>
          </w:p>
        </w:tc>
        <w:tc>
          <w:tcPr/>
          <w:p>
            <w:pPr>
              <w:pStyle w:val="Compact"/>
              <w:jc w:val="left"/>
            </w:pPr>
            <w:r>
              <w:t xml:space="preserve">Intel Core </w:t>
            </w:r>
            <w:r>
              <w:rPr>
                <w:rFonts w:hint="eastAsia"/>
              </w:rPr>
              <w:t xml:space="preserve">i5，4</w:t>
            </w:r>
            <w:r>
              <w:t xml:space="preserve"> </w:t>
            </w:r>
            <w:r>
              <w:rPr>
                <w:rFonts w:hint="eastAsia"/>
              </w:rPr>
              <w:t xml:space="preserve">核</w:t>
            </w:r>
            <w:r>
              <w:t xml:space="preserve"> @ </w:t>
            </w:r>
            <w:r>
              <w:rPr>
                <w:rFonts w:hint="eastAsia"/>
              </w:rPr>
              <w:t xml:space="preserve">2.6GHz，Haswell</w:t>
            </w:r>
            <w:r>
              <w:t xml:space="preserve"> </w:t>
            </w:r>
            <w:r>
              <w:rPr>
                <w:rFonts w:hint="eastAsia"/>
              </w:rPr>
              <w:t xml:space="preserve">架構，無</w:t>
            </w:r>
            <w:r>
              <w:t xml:space="preserve"> AVX-512</w:t>
            </w:r>
          </w:p>
        </w:tc>
        <w:tc>
          <w:tcPr/>
          <w:p>
            <w:pPr>
              <w:pStyle w:val="Compact"/>
              <w:jc w:val="left"/>
            </w:pPr>
            <w:r>
              <w:rPr>
                <w:rFonts w:hint="eastAsia"/>
              </w:rPr>
              <w:t xml:space="preserve">序列化腳本執行優先於並行；避免矩陣密集運算（排除神經</w:t>
            </w:r>
            <w:r>
              <w:t xml:space="preserve"> </w:t>
            </w:r>
            <w:r>
              <w:rPr>
                <w:rFonts w:hint="eastAsia"/>
              </w:rPr>
              <w:t xml:space="preserve">Embedding）</w:t>
            </w:r>
          </w:p>
        </w:tc>
      </w:tr>
      <w:tr>
        <w:tc>
          <w:tcPr/>
          <w:p>
            <w:pPr>
              <w:pStyle w:val="Compact"/>
              <w:jc w:val="left"/>
            </w:pPr>
            <w:r>
              <w:t xml:space="preserve">RAM</w:t>
            </w:r>
          </w:p>
        </w:tc>
        <w:tc>
          <w:tcPr/>
          <w:p>
            <w:pPr>
              <w:pStyle w:val="Compact"/>
              <w:jc w:val="left"/>
            </w:pPr>
            <w:r>
              <w:t xml:space="preserve">8GB DDR3 1600MHz</w:t>
            </w:r>
          </w:p>
        </w:tc>
        <w:tc>
          <w:tcPr/>
          <w:p>
            <w:pPr>
              <w:pStyle w:val="Compact"/>
              <w:jc w:val="left"/>
            </w:pPr>
            <w:r>
              <w:rPr>
                <w:rFonts w:hint="eastAsia"/>
              </w:rPr>
              <w:t xml:space="preserve">三層隔離策略；BM25</w:t>
            </w:r>
            <w:r>
              <w:t xml:space="preserve"> </w:t>
            </w:r>
            <w:r>
              <w:rPr>
                <w:rFonts w:hint="eastAsia"/>
              </w:rPr>
              <w:t xml:space="preserve">稀疏索引取代全量向量載入</w:t>
            </w:r>
          </w:p>
        </w:tc>
      </w:tr>
      <w:tr>
        <w:tc>
          <w:tcPr/>
          <w:p>
            <w:pPr>
              <w:pStyle w:val="Compact"/>
              <w:jc w:val="left"/>
            </w:pPr>
            <w:r>
              <w:rPr>
                <w:rFonts w:hint="eastAsia"/>
              </w:rPr>
              <w:t xml:space="preserve">儲存</w:t>
            </w:r>
          </w:p>
        </w:tc>
        <w:tc>
          <w:tcPr/>
          <w:p>
            <w:pPr>
              <w:pStyle w:val="Compact"/>
              <w:jc w:val="left"/>
            </w:pPr>
            <w:r>
              <w:t xml:space="preserve">SATA III </w:t>
            </w:r>
            <w:r>
              <w:rPr>
                <w:rFonts w:hint="eastAsia"/>
              </w:rPr>
              <w:t xml:space="preserve">SSD（讀</w:t>
            </w:r>
            <w:r>
              <w:t xml:space="preserve"> </w:t>
            </w:r>
            <w:r>
              <w:rPr>
                <w:rFonts w:hint="eastAsia"/>
              </w:rPr>
              <w:t xml:space="preserve">~550MB/s）vs</w:t>
            </w:r>
            <w:r>
              <w:t xml:space="preserve"> </w:t>
            </w:r>
            <w:r>
              <w:rPr>
                <w:rFonts w:hint="eastAsia"/>
              </w:rPr>
              <w:t xml:space="preserve">NVMe（讀</w:t>
            </w:r>
            <w:r>
              <w:t xml:space="preserve"> </w:t>
            </w:r>
            <w:r>
              <w:rPr>
                <w:rFonts w:hint="eastAsia"/>
              </w:rPr>
              <w:t xml:space="preserve">~3,500MB/s）</w:t>
            </w:r>
          </w:p>
        </w:tc>
        <w:tc>
          <w:tcPr/>
          <w:p>
            <w:pPr>
              <w:pStyle w:val="Compact"/>
              <w:jc w:val="left"/>
            </w:pPr>
            <w:r>
              <w:rPr>
                <w:rFonts w:hint="eastAsia"/>
              </w:rPr>
              <w:t xml:space="preserve">按需讀取取代全量索引持久化；索引快取避免重複重建</w:t>
            </w:r>
          </w:p>
        </w:tc>
      </w:tr>
      <w:tr>
        <w:tc>
          <w:tcPr/>
          <w:p>
            <w:pPr>
              <w:pStyle w:val="Compact"/>
              <w:jc w:val="left"/>
            </w:pPr>
            <w:r>
              <w:t xml:space="preserve">GPU</w:t>
            </w:r>
          </w:p>
        </w:tc>
        <w:tc>
          <w:tcPr/>
          <w:p>
            <w:pPr>
              <w:pStyle w:val="Compact"/>
              <w:jc w:val="left"/>
            </w:pPr>
            <w:r>
              <w:t xml:space="preserve">Intel HD Graphics </w:t>
            </w:r>
            <w:r>
              <w:rPr>
                <w:rFonts w:hint="eastAsia"/>
              </w:rPr>
              <w:t xml:space="preserve">5000，無獨顯，無</w:t>
            </w:r>
            <w:r>
              <w:t xml:space="preserve"> CUDA/Metal AI </w:t>
            </w:r>
            <w:r>
              <w:rPr>
                <w:rFonts w:hint="eastAsia"/>
              </w:rPr>
              <w:t xml:space="preserve">加速</w:t>
            </w:r>
          </w:p>
        </w:tc>
        <w:tc>
          <w:tcPr/>
          <w:p>
            <w:pPr>
              <w:pStyle w:val="Compact"/>
              <w:jc w:val="left"/>
            </w:pPr>
            <w:r>
              <w:rPr>
                <w:rFonts w:hint="eastAsia"/>
              </w:rPr>
              <w:t xml:space="preserve">語意理解任務卸載至</w:t>
            </w:r>
            <w:r>
              <w:t xml:space="preserve"> </w:t>
            </w:r>
            <w:r>
              <w:rPr>
                <w:rFonts w:hint="eastAsia"/>
              </w:rPr>
              <w:t xml:space="preserve">NotebookLM（雲端）；本地僅執行</w:t>
            </w:r>
            <w:r>
              <w:t xml:space="preserve"> BM25 </w:t>
            </w:r>
            <w:r>
              <w:rPr>
                <w:rFonts w:hint="eastAsia"/>
              </w:rPr>
              <w:t xml:space="preserve">稀疏計算</w:t>
            </w:r>
          </w:p>
        </w:tc>
      </w:tr>
      <w:tr>
        <w:tc>
          <w:tcPr/>
          <w:p>
            <w:pPr>
              <w:pStyle w:val="Compact"/>
              <w:jc w:val="left"/>
            </w:pPr>
            <w:r>
              <w:rPr>
                <w:rFonts w:hint="eastAsia"/>
              </w:rPr>
              <w:t xml:space="preserve">散熱</w:t>
            </w:r>
          </w:p>
        </w:tc>
        <w:tc>
          <w:tcPr/>
          <w:p>
            <w:pPr>
              <w:pStyle w:val="Compact"/>
              <w:jc w:val="left"/>
            </w:pPr>
            <w:r>
              <w:rPr>
                <w:rFonts w:hint="eastAsia"/>
              </w:rPr>
              <w:t xml:space="preserve">被動散熱為主，持續高負載超過</w:t>
            </w:r>
            <w:r>
              <w:t xml:space="preserve"> 30 </w:t>
            </w:r>
            <w:r>
              <w:rPr>
                <w:rFonts w:hint="eastAsia"/>
              </w:rPr>
              <w:t xml:space="preserve">分鐘觸發熱降頻</w:t>
            </w:r>
          </w:p>
        </w:tc>
        <w:tc>
          <w:tcPr/>
          <w:p>
            <w:pPr>
              <w:pStyle w:val="Compact"/>
              <w:jc w:val="left"/>
            </w:pPr>
            <w:r>
              <w:rPr>
                <w:rFonts w:hint="eastAsia"/>
              </w:rPr>
              <w:t xml:space="preserve">排程避峰；重型稽核腳本安排於清晨或深夜時段</w:t>
            </w:r>
          </w:p>
        </w:tc>
      </w:tr>
    </w:tbl>
    <w:p>
      <w:pPr>
        <w:pStyle w:val="BodyText"/>
      </w:pPr>
      <w:r>
        <w:rPr>
          <w:rFonts w:hint="eastAsia"/>
        </w:rPr>
        <w:t xml:space="preserve">三項核心設計原則從此硬體約束矩陣中自然推導而出，並貫穿本章所有優化策略：</w:t>
      </w:r>
    </w:p>
    <w:p>
      <w:pPr>
        <w:pStyle w:val="SourceCode"/>
      </w:pPr>
      <w:r>
        <w:rPr>
          <w:rStyle w:val="VerbatimChar"/>
          <w:rFonts w:hint="eastAsia"/>
        </w:rPr>
        <w:t xml:space="preserve">原則一：計算卸載（Offload）</w:t>
      </w:r>
      <w:r>
        <w:br/>
      </w:r>
      <w:r>
        <w:rPr>
          <w:rStyle w:val="VerbatimChar"/>
        </w:rPr>
        <w:t xml:space="preserve">  </w:t>
      </w:r>
      <w:r>
        <w:rPr>
          <w:rStyle w:val="VerbatimChar"/>
          <w:rFonts w:hint="eastAsia"/>
        </w:rPr>
        <w:t xml:space="preserve">語意理解</w:t>
      </w:r>
      <w:r>
        <w:rPr>
          <w:rStyle w:val="VerbatimChar"/>
        </w:rPr>
        <w:t xml:space="preserve"> → </w:t>
      </w:r>
      <w:r>
        <w:rPr>
          <w:rStyle w:val="VerbatimChar"/>
          <w:rFonts w:hint="eastAsia"/>
        </w:rPr>
        <w:t xml:space="preserve">NotebookLM（雲端，無本地算力消耗）</w:t>
      </w:r>
      <w:r>
        <w:br/>
      </w:r>
      <w:r>
        <w:rPr>
          <w:rStyle w:val="VerbatimChar"/>
        </w:rPr>
        <w:t xml:space="preserve">  </w:t>
      </w:r>
      <w:r>
        <w:rPr>
          <w:rStyle w:val="VerbatimChar"/>
          <w:rFonts w:hint="eastAsia"/>
        </w:rPr>
        <w:t xml:space="preserve">輕量統計</w:t>
      </w:r>
      <w:r>
        <w:rPr>
          <w:rStyle w:val="VerbatimChar"/>
        </w:rPr>
        <w:t xml:space="preserve"> → BM25 + </w:t>
      </w:r>
      <w:r>
        <w:rPr>
          <w:rStyle w:val="VerbatimChar"/>
          <w:rFonts w:hint="eastAsia"/>
        </w:rPr>
        <w:t xml:space="preserve">TF-IDF（本地</w:t>
      </w:r>
      <w:r>
        <w:rPr>
          <w:rStyle w:val="VerbatimChar"/>
        </w:rPr>
        <w:t xml:space="preserve"> </w:t>
      </w:r>
      <w:r>
        <w:rPr>
          <w:rStyle w:val="VerbatimChar"/>
          <w:rFonts w:hint="eastAsia"/>
        </w:rPr>
        <w:t xml:space="preserve">CPU，可接受）</w:t>
      </w:r>
      <w:r>
        <w:br/>
      </w:r>
      <w:r>
        <w:rPr>
          <w:rStyle w:val="VerbatimChar"/>
        </w:rPr>
        <w:t xml:space="preserve">  </w:t>
      </w:r>
      <w:r>
        <w:rPr>
          <w:rStyle w:val="VerbatimChar"/>
          <w:rFonts w:hint="eastAsia"/>
        </w:rPr>
        <w:t xml:space="preserve">神經推理</w:t>
      </w:r>
      <w:r>
        <w:rPr>
          <w:rStyle w:val="VerbatimChar"/>
        </w:rPr>
        <w:t xml:space="preserve"> → </w:t>
      </w:r>
      <w:r>
        <w:rPr>
          <w:rStyle w:val="VerbatimChar"/>
          <w:rFonts w:hint="eastAsia"/>
        </w:rPr>
        <w:t xml:space="preserve">待硬體升級後啟用</w:t>
      </w:r>
      <w:r>
        <w:br/>
      </w:r>
      <w:r>
        <w:br/>
      </w:r>
      <w:r>
        <w:rPr>
          <w:rStyle w:val="VerbatimChar"/>
          <w:rFonts w:hint="eastAsia"/>
        </w:rPr>
        <w:t xml:space="preserve">原則二：時間分割（Time-slice）</w:t>
      </w:r>
      <w:r>
        <w:br/>
      </w:r>
      <w:r>
        <w:rPr>
          <w:rStyle w:val="VerbatimChar"/>
        </w:rPr>
        <w:t xml:space="preserve">  Claude Code </w:t>
      </w:r>
      <w:r>
        <w:rPr>
          <w:rStyle w:val="VerbatimChar"/>
          <w:rFonts w:hint="eastAsia"/>
        </w:rPr>
        <w:t xml:space="preserve">寫作、Python</w:t>
      </w:r>
      <w:r>
        <w:rPr>
          <w:rStyle w:val="VerbatimChar"/>
        </w:rPr>
        <w:t xml:space="preserve"> </w:t>
      </w:r>
      <w:r>
        <w:rPr>
          <w:rStyle w:val="VerbatimChar"/>
          <w:rFonts w:hint="eastAsia"/>
        </w:rPr>
        <w:t xml:space="preserve">腳本、Obsidian</w:t>
      </w:r>
      <w:r>
        <w:rPr>
          <w:rStyle w:val="VerbatimChar"/>
        </w:rPr>
        <w:t xml:space="preserve"> </w:t>
      </w:r>
      <w:r>
        <w:rPr>
          <w:rStyle w:val="VerbatimChar"/>
          <w:rFonts w:hint="eastAsia"/>
        </w:rPr>
        <w:t xml:space="preserve">同步</w:t>
      </w:r>
      <w:r>
        <w:br/>
      </w:r>
      <w:r>
        <w:rPr>
          <w:rStyle w:val="VerbatimChar"/>
        </w:rPr>
        <w:t xml:space="preserve">  → </w:t>
      </w:r>
      <w:r>
        <w:rPr>
          <w:rStyle w:val="VerbatimChar"/>
          <w:rFonts w:hint="eastAsia"/>
        </w:rPr>
        <w:t xml:space="preserve">依序執行，不並行，避免記憶體峰值疊加</w:t>
      </w:r>
      <w:r>
        <w:br/>
      </w:r>
      <w:r>
        <w:br/>
      </w:r>
      <w:r>
        <w:rPr>
          <w:rStyle w:val="VerbatimChar"/>
          <w:rFonts w:hint="eastAsia"/>
        </w:rPr>
        <w:t xml:space="preserve">原則三：狀態外化（Externalize</w:t>
      </w:r>
      <w:r>
        <w:rPr>
          <w:rStyle w:val="VerbatimChar"/>
        </w:rPr>
        <w:t xml:space="preserve"> </w:t>
      </w:r>
      <w:r>
        <w:rPr>
          <w:rStyle w:val="VerbatimChar"/>
          <w:rFonts w:hint="eastAsia"/>
        </w:rPr>
        <w:t xml:space="preserve">State）</w:t>
      </w:r>
      <w:r>
        <w:br/>
      </w:r>
      <w:r>
        <w:rPr>
          <w:rStyle w:val="VerbatimChar"/>
        </w:rPr>
        <w:t xml:space="preserve">  </w:t>
      </w:r>
      <w:r>
        <w:rPr>
          <w:rStyle w:val="VerbatimChar"/>
          <w:rFonts w:hint="eastAsia"/>
        </w:rPr>
        <w:t xml:space="preserve">知識儲存在</w:t>
      </w:r>
      <w:r>
        <w:rPr>
          <w:rStyle w:val="VerbatimChar"/>
        </w:rPr>
        <w:t xml:space="preserve"> Obsidian </w:t>
      </w:r>
      <w:r>
        <w:rPr>
          <w:rStyle w:val="VerbatimChar"/>
          <w:rFonts w:hint="eastAsia"/>
        </w:rPr>
        <w:t xml:space="preserve">純文字檔</w:t>
      </w:r>
      <w:r>
        <w:br/>
      </w:r>
      <w:r>
        <w:rPr>
          <w:rStyle w:val="VerbatimChar"/>
        </w:rPr>
        <w:t xml:space="preserve">  Context </w:t>
      </w:r>
      <w:r>
        <w:rPr>
          <w:rStyle w:val="VerbatimChar"/>
          <w:rFonts w:hint="eastAsia"/>
        </w:rPr>
        <w:t xml:space="preserve">只保留當次任務所需最小片段</w:t>
      </w:r>
      <w:r>
        <w:br/>
      </w:r>
      <w:r>
        <w:rPr>
          <w:rStyle w:val="VerbatimChar"/>
        </w:rPr>
        <w:t xml:space="preserve">  → </w:t>
      </w:r>
      <w:r>
        <w:rPr>
          <w:rStyle w:val="VerbatimChar"/>
          <w:rFonts w:hint="eastAsia"/>
        </w:rPr>
        <w:t xml:space="preserve">每輪工作結束即寫回，下輪從外部讀取</w:t>
      </w:r>
    </w:p>
    <w:bookmarkEnd w:id="121"/>
    <w:bookmarkStart w:id="122" w:name="X903b5ca8b624ab6188c9eedd1a5b986296b7b8a"/>
    <w:p>
      <w:pPr>
        <w:pStyle w:val="Heading3"/>
      </w:pPr>
      <w:r>
        <w:t xml:space="preserve">2)</w:t>
      </w:r>
      <w:r>
        <w:t xml:space="preserve"> </w:t>
      </w:r>
      <w:r>
        <w:rPr>
          <w:rFonts w:hint="eastAsia"/>
        </w:rPr>
        <w:t xml:space="preserve">記憶體管理：三層隔離策略</w:t>
      </w:r>
    </w:p>
    <w:p>
      <w:pPr>
        <w:pStyle w:val="FirstParagraph"/>
      </w:pPr>
      <w:r>
        <w:t xml:space="preserve">Mac </w:t>
      </w:r>
      <w:r>
        <w:rPr>
          <w:rFonts w:hint="eastAsia"/>
        </w:rPr>
        <w:t xml:space="preserve">Mini（2014）8GB</w:t>
      </w:r>
      <w:r>
        <w:t xml:space="preserve"> RAM </w:t>
      </w:r>
      <w:r>
        <w:rPr>
          <w:rFonts w:hint="eastAsia"/>
        </w:rPr>
        <w:t xml:space="preserve">在典型工作場景下的基線消耗如下：</w:t>
      </w:r>
    </w:p>
    <w:p>
      <w:pPr>
        <w:pStyle w:val="SourceCode"/>
      </w:pPr>
      <w:r>
        <w:rPr>
          <w:rStyle w:val="VerbatimChar"/>
        </w:rPr>
        <w:t xml:space="preserve">macOS </w:t>
      </w:r>
      <w:r>
        <w:rPr>
          <w:rStyle w:val="VerbatimChar"/>
          <w:rFonts w:hint="eastAsia"/>
        </w:rPr>
        <w:t xml:space="preserve">系統程序</w:t>
      </w:r>
      <w:r>
        <w:rPr>
          <w:rStyle w:val="VerbatimChar"/>
        </w:rPr>
        <w:t xml:space="preserve">              ≈ 2.5GB</w:t>
      </w:r>
      <w:r>
        <w:br/>
      </w:r>
      <w:r>
        <w:rPr>
          <w:rStyle w:val="VerbatimChar"/>
          <w:rFonts w:hint="eastAsia"/>
        </w:rPr>
        <w:t xml:space="preserve">Obsidian（含</w:t>
      </w:r>
      <w:r>
        <w:rPr>
          <w:rStyle w:val="VerbatimChar"/>
        </w:rPr>
        <w:t xml:space="preserve"> Graph </w:t>
      </w:r>
      <w:r>
        <w:rPr>
          <w:rStyle w:val="VerbatimChar"/>
          <w:rFonts w:hint="eastAsia"/>
        </w:rPr>
        <w:t xml:space="preserve">View）</w:t>
      </w:r>
      <w:r>
        <w:rPr>
          <w:rStyle w:val="VerbatimChar"/>
        </w:rPr>
        <w:t xml:space="preserve">   ≈ 0.2–0.4GB</w:t>
      </w:r>
      <w:r>
        <w:br/>
      </w:r>
      <w:r>
        <w:rPr>
          <w:rStyle w:val="VerbatimChar"/>
          <w:rFonts w:hint="eastAsia"/>
        </w:rPr>
        <w:t xml:space="preserve">Chrome（NotebookLM</w:t>
      </w:r>
      <w:r>
        <w:rPr>
          <w:rStyle w:val="VerbatimChar"/>
        </w:rPr>
        <w:t xml:space="preserve"> </w:t>
      </w:r>
      <w:r>
        <w:rPr>
          <w:rStyle w:val="VerbatimChar"/>
          <w:rFonts w:hint="eastAsia"/>
        </w:rPr>
        <w:t xml:space="preserve">等）</w:t>
      </w:r>
      <w:r>
        <w:rPr>
          <w:rStyle w:val="VerbatimChar"/>
        </w:rPr>
        <w:t xml:space="preserve">     ≈ 0.8–1.2GB</w:t>
      </w:r>
      <w:r>
        <w:br/>
      </w:r>
      <w:r>
        <w:rPr>
          <w:rStyle w:val="VerbatimChar"/>
        </w:rPr>
        <w:t xml:space="preserve">Claude Code </w:t>
      </w:r>
      <w:r>
        <w:rPr>
          <w:rStyle w:val="VerbatimChar"/>
          <w:rFonts w:hint="eastAsia"/>
        </w:rPr>
        <w:t xml:space="preserve">CLI（基線）</w:t>
      </w:r>
      <w:r>
        <w:rPr>
          <w:rStyle w:val="VerbatimChar"/>
        </w:rPr>
        <w:t xml:space="preserve">     ≈ 0.15–0.3GB</w:t>
      </w:r>
      <w:r>
        <w:br/>
      </w:r>
      <w:r>
        <w:rPr>
          <w:rStyle w:val="VerbatimChar"/>
        </w:rPr>
        <w:t xml:space="preserve">────────────────────────────────</w:t>
      </w:r>
      <w:r>
        <w:br/>
      </w:r>
      <w:r>
        <w:rPr>
          <w:rStyle w:val="VerbatimChar"/>
          <w:rFonts w:hint="eastAsia"/>
        </w:rPr>
        <w:t xml:space="preserve">四者同時運行時已用</w:t>
      </w:r>
      <w:r>
        <w:rPr>
          <w:rStyle w:val="VerbatimChar"/>
        </w:rPr>
        <w:t xml:space="preserve">           ≈ 3.7–4.4GB</w:t>
      </w:r>
      <w:r>
        <w:br/>
      </w:r>
      <w:r>
        <w:rPr>
          <w:rStyle w:val="VerbatimChar"/>
          <w:rFonts w:hint="eastAsia"/>
        </w:rPr>
        <w:t xml:space="preserve">剩餘可用緩衝</w:t>
      </w:r>
      <w:r>
        <w:rPr>
          <w:rStyle w:val="VerbatimChar"/>
        </w:rPr>
        <w:t xml:space="preserve">                ≈ 3.6–4.3GB</w:t>
      </w:r>
    </w:p>
    <w:p>
      <w:pPr>
        <w:pStyle w:val="FirstParagraph"/>
      </w:pPr>
      <w:r>
        <w:rPr>
          <w:rFonts w:hint="eastAsia"/>
        </w:rPr>
        <w:t xml:space="preserve">此緩衝看似充裕，但當</w:t>
      </w:r>
      <w:r>
        <w:t xml:space="preserve"> Python </w:t>
      </w:r>
      <w:r>
        <w:rPr>
          <w:rFonts w:hint="eastAsia"/>
        </w:rPr>
        <w:t xml:space="preserve">腳本執行時，</w:t>
      </w:r>
      <w:r>
        <w:rPr>
          <w:rStyle w:val="VerbatimChar"/>
        </w:rPr>
        <w:t xml:space="preserve">jieba</w:t>
      </w:r>
      <w:r>
        <w:t xml:space="preserve"> </w:t>
      </w:r>
      <w:r>
        <w:rPr>
          <w:rFonts w:hint="eastAsia"/>
        </w:rPr>
        <w:t xml:space="preserve">詞典載入（+~80MB）、</w:t>
      </w:r>
      <w:r>
        <w:rPr>
          <w:rStyle w:val="VerbatimChar"/>
        </w:rPr>
        <w:t xml:space="preserve">rank-bm25</w:t>
      </w:r>
      <w:r>
        <w:t xml:space="preserve"> </w:t>
      </w:r>
      <w:r>
        <w:rPr>
          <w:rFonts w:hint="eastAsia"/>
        </w:rPr>
        <w:t xml:space="preserve">索引建構（+~40–120MB）、</w:t>
      </w:r>
      <w:r>
        <w:rPr>
          <w:rStyle w:val="VerbatimChar"/>
        </w:rPr>
        <w:t xml:space="preserve">scikit-learn</w:t>
      </w:r>
      <w:r>
        <w:t xml:space="preserve"> </w:t>
      </w:r>
      <w:r>
        <w:t xml:space="preserve">TF-IDF</w:t>
      </w:r>
      <w:r>
        <w:t xml:space="preserve"> </w:t>
      </w:r>
      <w:r>
        <w:rPr>
          <w:rFonts w:hint="eastAsia"/>
        </w:rPr>
        <w:t xml:space="preserve">矩陣（+~60–150MB）合計可額外消耗</w:t>
      </w:r>
      <w:r>
        <w:t xml:space="preserve"> </w:t>
      </w:r>
      <w:r>
        <w:rPr>
          <w:rFonts w:hint="eastAsia"/>
        </w:rPr>
        <w:t xml:space="preserve">180–350MB。更關鍵的壓力來自</w:t>
      </w:r>
      <w:r>
        <w:t xml:space="preserve"> macOS </w:t>
      </w:r>
      <w:r>
        <w:rPr>
          <w:rFonts w:hint="eastAsia"/>
        </w:rPr>
        <w:t xml:space="preserve">的記憶體壓縮機制（Compressed</w:t>
      </w:r>
      <w:r>
        <w:t xml:space="preserve"> </w:t>
      </w:r>
      <w:r>
        <w:rPr>
          <w:rFonts w:hint="eastAsia"/>
        </w:rPr>
        <w:t xml:space="preserve">Memory）與檔案系統快取競用：macOS</w:t>
      </w:r>
      <w:r>
        <w:t xml:space="preserve"> </w:t>
      </w:r>
      <w:r>
        <w:rPr>
          <w:rFonts w:hint="eastAsia"/>
        </w:rPr>
        <w:t xml:space="preserve">在可用記憶體縮減時會將非活躍記憶體頁壓縮保留，而非立即釋放，導致後續腳本申請記憶體時實際可用空間低於帳面剩餘值。在多腳本連續執行的高負載情境下，記憶體壓力（Memory</w:t>
      </w:r>
      <w:r>
        <w:t xml:space="preserve"> </w:t>
      </w:r>
      <w:r>
        <w:rPr>
          <w:rFonts w:hint="eastAsia"/>
        </w:rPr>
        <w:t xml:space="preserve">Pressure）升高，進而可能引發頁面置換（Page-out），導致</w:t>
      </w:r>
      <w:r>
        <w:t xml:space="preserve"> SATA SSD</w:t>
      </w:r>
      <w:r>
        <w:t xml:space="preserve"> </w:t>
      </w:r>
      <w:r>
        <w:rPr>
          <w:rFonts w:hint="eastAsia"/>
        </w:rPr>
        <w:t xml:space="preserve">承受隨機小區塊讀寫負載，回應延遲從正常的</w:t>
      </w:r>
      <w:r>
        <w:t xml:space="preserve"> &lt;1 </w:t>
      </w:r>
      <w:r>
        <w:rPr>
          <w:rFonts w:hint="eastAsia"/>
        </w:rPr>
        <w:t xml:space="preserve">秒激增至</w:t>
      </w:r>
      <w:r>
        <w:t xml:space="preserve"> 5–12 </w:t>
      </w:r>
      <w:r>
        <w:rPr>
          <w:rFonts w:hint="eastAsia"/>
        </w:rPr>
        <w:t xml:space="preserve">秒。</w:t>
      </w:r>
    </w:p>
    <w:p>
      <w:pPr>
        <w:pStyle w:val="BodyText"/>
      </w:pPr>
      <w:r>
        <w:rPr>
          <w:rFonts w:hint="eastAsia"/>
        </w:rPr>
        <w:t xml:space="preserve">本研究採用三層隔離策略系統性控制記憶體峰值：</w:t>
      </w:r>
    </w:p>
    <w:p>
      <w:pPr>
        <w:pStyle w:val="BodyText"/>
      </w:pPr>
      <w:r>
        <w:rPr>
          <w:rFonts w:hint="eastAsia"/>
          <w:b/>
          <w:bCs/>
        </w:rPr>
        <w:t xml:space="preserve">第一層：虛擬環境進程隔離（</w:t>
      </w:r>
      <w:r>
        <w:rPr>
          <w:rStyle w:val="VerbatimChar"/>
          <w:b/>
          <w:bCs/>
        </w:rPr>
        <w:t xml:space="preserve">.venv</w:t>
      </w:r>
      <w:r>
        <w:rPr>
          <w:rFonts w:hint="eastAsia"/>
          <w:b/>
          <w:bCs/>
        </w:rPr>
        <w:t xml:space="preserve">）</w:t>
      </w:r>
    </w:p>
    <w:p>
      <w:pPr>
        <w:pStyle w:val="BodyText"/>
      </w:pPr>
      <w:r>
        <w:rPr>
          <w:rFonts w:hint="eastAsia"/>
        </w:rPr>
        <w:t xml:space="preserve">所有</w:t>
      </w:r>
      <w:r>
        <w:t xml:space="preserve"> Python </w:t>
      </w:r>
      <w:r>
        <w:rPr>
          <w:rFonts w:hint="eastAsia"/>
        </w:rPr>
        <w:t xml:space="preserve">腳本在獨立虛擬環境（Python</w:t>
      </w:r>
      <w:r>
        <w:t xml:space="preserve"> </w:t>
      </w:r>
      <w:r>
        <w:rPr>
          <w:rFonts w:hint="eastAsia"/>
        </w:rPr>
        <w:t xml:space="preserve">3.12）中執行，進程退出後記憶體完全釋放，不殘留於共享記憶體池：</w:t>
      </w:r>
    </w:p>
    <w:p>
      <w:pPr>
        <w:pStyle w:val="BodyText"/>
      </w:pPr>
      <w:r>
        <w:rPr>
          <w:rFonts w:hint="eastAsia"/>
        </w:rPr>
        <w:t xml:space="preserve">此隔離同時規避</w:t>
      </w:r>
      <w:r>
        <w:t xml:space="preserve"> macOS Sonoma </w:t>
      </w:r>
      <w:r>
        <w:rPr>
          <w:rFonts w:hint="eastAsia"/>
        </w:rPr>
        <w:t xml:space="preserve">對</w:t>
      </w:r>
      <w:r>
        <w:t xml:space="preserve"> PEP 668 </w:t>
      </w:r>
      <w:r>
        <w:rPr>
          <w:rFonts w:hint="eastAsia"/>
        </w:rPr>
        <w:t xml:space="preserve">的強制實施——系統</w:t>
      </w:r>
      <w:r>
        <w:t xml:space="preserve"> Python 3.14</w:t>
      </w:r>
      <w:r>
        <w:t xml:space="preserve"> </w:t>
      </w:r>
      <w:r>
        <w:rPr>
          <w:rFonts w:hint="eastAsia"/>
        </w:rPr>
        <w:t xml:space="preserve">禁止全域</w:t>
      </w:r>
      <w:r>
        <w:t xml:space="preserve"> </w:t>
      </w:r>
      <w:r>
        <w:rPr>
          <w:rStyle w:val="VerbatimChar"/>
        </w:rPr>
        <w:t xml:space="preserve">pip install</w:t>
      </w:r>
      <w:r>
        <w:rPr>
          <w:rFonts w:hint="eastAsia"/>
        </w:rPr>
        <w:t xml:space="preserve">，若不隔離則無法正常安裝</w:t>
      </w:r>
      <w:r>
        <w:t xml:space="preserve"> </w:t>
      </w:r>
      <w:r>
        <w:rPr>
          <w:rStyle w:val="VerbatimChar"/>
        </w:rPr>
        <w:t xml:space="preserve">rank-bm25</w:t>
      </w:r>
      <w:r>
        <w:t xml:space="preserve">、</w:t>
      </w:r>
      <w:r>
        <w:rPr>
          <w:rStyle w:val="VerbatimChar"/>
        </w:rPr>
        <w:t xml:space="preserve">jieba</w:t>
      </w:r>
      <w:r>
        <w:t xml:space="preserve"> </w:t>
      </w:r>
      <w:r>
        <w:rPr>
          <w:rFonts w:hint="eastAsia"/>
        </w:rPr>
        <w:t xml:space="preserve">等依賴。</w:t>
      </w:r>
    </w:p>
    <w:p>
      <w:pPr>
        <w:pStyle w:val="BodyText"/>
      </w:pPr>
      <w:r>
        <w:rPr>
          <w:rFonts w:hint="eastAsia"/>
          <w:b/>
          <w:bCs/>
        </w:rPr>
        <w:t xml:space="preserve">第二層：LLM</w:t>
      </w:r>
      <w:r>
        <w:rPr>
          <w:b/>
          <w:bCs/>
        </w:rPr>
        <w:t xml:space="preserve"> </w:t>
      </w:r>
      <w:r>
        <w:rPr>
          <w:rFonts w:hint="eastAsia"/>
          <w:b/>
          <w:bCs/>
        </w:rPr>
        <w:t xml:space="preserve">進程上限（</w:t>
      </w:r>
      <w:r>
        <w:rPr>
          <w:rStyle w:val="VerbatimChar"/>
          <w:b/>
          <w:bCs/>
        </w:rPr>
        <w:t xml:space="preserve">OLLAMA_MAX_LOADED_MODELS=1</w:t>
      </w:r>
      <w:r>
        <w:rPr>
          <w:rFonts w:hint="eastAsia"/>
          <w:b/>
          <w:bCs/>
        </w:rPr>
        <w:t xml:space="preserve">）</w:t>
      </w:r>
    </w:p>
    <w:p>
      <w:pPr>
        <w:pStyle w:val="BodyText"/>
      </w:pPr>
      <w:r>
        <w:rPr>
          <w:rFonts w:hint="eastAsia"/>
        </w:rPr>
        <w:t xml:space="preserve">月份二計畫引入本地</w:t>
      </w:r>
      <w:r>
        <w:t xml:space="preserve"> Ollama</w:t>
      </w:r>
      <w:r>
        <w:t xml:space="preserve"> </w:t>
      </w:r>
      <w:r>
        <w:rPr>
          <w:rFonts w:hint="eastAsia"/>
        </w:rPr>
        <w:t xml:space="preserve">模型輔助任務時，透過環境變數限制最多同時載入一個模型，防止多模型並存佔用</w:t>
      </w:r>
      <w:r>
        <w:t xml:space="preserve"> </w:t>
      </w:r>
      <w:r>
        <w:t xml:space="preserve">2–6GB </w:t>
      </w:r>
      <w:r>
        <w:rPr>
          <w:rFonts w:hint="eastAsia"/>
        </w:rPr>
        <w:t xml:space="preserve">RAM，與</w:t>
      </w:r>
      <w:r>
        <w:t xml:space="preserve"> Python </w:t>
      </w:r>
      <w:r>
        <w:rPr>
          <w:rFonts w:hint="eastAsia"/>
        </w:rPr>
        <w:t xml:space="preserve">腳本形成記憶體競爭：</w:t>
      </w:r>
    </w:p>
    <w:p>
      <w:pPr>
        <w:pStyle w:val="BodyText"/>
      </w:pPr>
      <w:r>
        <w:rPr>
          <w:rFonts w:hint="eastAsia"/>
          <w:b/>
          <w:bCs/>
        </w:rPr>
        <w:t xml:space="preserve">第三層：腳本序列化執行取代並行</w:t>
      </w:r>
    </w:p>
    <w:p>
      <w:pPr>
        <w:pStyle w:val="BodyText"/>
      </w:pPr>
      <w:r>
        <w:rPr>
          <w:rFonts w:hint="eastAsia"/>
        </w:rPr>
        <w:t xml:space="preserve">三支主要稽核腳本（</w:t>
      </w:r>
      <w:r>
        <w:rPr>
          <w:rStyle w:val="VerbatimChar"/>
        </w:rPr>
        <w:t xml:space="preserve">daily_audit.py</w:t>
      </w:r>
      <w:r>
        <w:t xml:space="preserve">、</w:t>
      </w:r>
      <w:r>
        <w:rPr>
          <w:rStyle w:val="VerbatimChar"/>
        </w:rPr>
        <w:t xml:space="preserve">hallucination_guard.py</w:t>
      </w:r>
      <w:r>
        <w:t xml:space="preserve">、</w:t>
      </w:r>
      <w:r>
        <w:rPr>
          <w:rStyle w:val="VerbatimChar"/>
        </w:rPr>
        <w:t xml:space="preserve">consistency_check.py</w:t>
      </w:r>
      <w:r>
        <w:rPr>
          <w:rFonts w:hint="eastAsia"/>
        </w:rPr>
        <w:t xml:space="preserve">）依序執行，利用第一層的進程完全釋放機制，確保任意時刻只有一個</w:t>
      </w:r>
      <w:r>
        <w:t xml:space="preserve"> </w:t>
      </w:r>
      <w:r>
        <w:t xml:space="preserve">Python </w:t>
      </w:r>
      <w:r>
        <w:rPr>
          <w:rFonts w:hint="eastAsia"/>
        </w:rPr>
        <w:t xml:space="preserve">進程持有記憶體：</w:t>
      </w:r>
    </w:p>
    <w:p>
      <w:pPr>
        <w:pStyle w:val="SourceCode"/>
      </w:pPr>
      <w:r>
        <w:rPr>
          <w:rStyle w:val="VerbatimChar"/>
          <w:rFonts w:hint="eastAsia"/>
        </w:rPr>
        <w:t xml:space="preserve">並行模式（三進程同時啟動）：</w:t>
      </w:r>
      <w:r>
        <w:br/>
      </w:r>
      <w:r>
        <w:rPr>
          <w:rStyle w:val="VerbatimChar"/>
        </w:rPr>
        <w:t xml:space="preserve">  RAM </w:t>
      </w:r>
      <w:r>
        <w:rPr>
          <w:rStyle w:val="VerbatimChar"/>
          <w:rFonts w:hint="eastAsia"/>
        </w:rPr>
        <w:t xml:space="preserve">峰值</w:t>
      </w:r>
      <w:r>
        <w:rPr>
          <w:rStyle w:val="VerbatimChar"/>
        </w:rPr>
        <w:t xml:space="preserve"> ≈ </w:t>
      </w:r>
      <w:r>
        <w:rPr>
          <w:rStyle w:val="VerbatimChar"/>
          <w:rFonts w:hint="eastAsia"/>
        </w:rPr>
        <w:t xml:space="preserve">360MB（三個</w:t>
      </w:r>
      <w:r>
        <w:rPr>
          <w:rStyle w:val="VerbatimChar"/>
        </w:rPr>
        <w:t xml:space="preserve"> Python </w:t>
      </w:r>
      <w:r>
        <w:rPr>
          <w:rStyle w:val="VerbatimChar"/>
          <w:rFonts w:hint="eastAsia"/>
        </w:rPr>
        <w:t xml:space="preserve">解釋器</w:t>
      </w:r>
      <w:r>
        <w:rPr>
          <w:rStyle w:val="VerbatimChar"/>
        </w:rPr>
        <w:t xml:space="preserve"> + </w:t>
      </w:r>
      <w:r>
        <w:rPr>
          <w:rStyle w:val="VerbatimChar"/>
          <w:rFonts w:hint="eastAsia"/>
        </w:rPr>
        <w:t xml:space="preserve">依賴套件同時存在）</w:t>
      </w:r>
      <w:r>
        <w:br/>
      </w:r>
      <w:r>
        <w:br/>
      </w:r>
      <w:r>
        <w:rPr>
          <w:rStyle w:val="VerbatimChar"/>
          <w:rFonts w:hint="eastAsia"/>
        </w:rPr>
        <w:t xml:space="preserve">序列化模式（本研究標準流程）：</w:t>
      </w:r>
      <w:r>
        <w:br/>
      </w:r>
      <w:r>
        <w:rPr>
          <w:rStyle w:val="VerbatimChar"/>
        </w:rPr>
        <w:t xml:space="preserve">  RAM </w:t>
      </w:r>
      <w:r>
        <w:rPr>
          <w:rStyle w:val="VerbatimChar"/>
          <w:rFonts w:hint="eastAsia"/>
        </w:rPr>
        <w:t xml:space="preserve">峰值</w:t>
      </w:r>
      <w:r>
        <w:rPr>
          <w:rStyle w:val="VerbatimChar"/>
        </w:rPr>
        <w:t xml:space="preserve"> ≈ </w:t>
      </w:r>
      <w:r>
        <w:rPr>
          <w:rStyle w:val="VerbatimChar"/>
          <w:rFonts w:hint="eastAsia"/>
        </w:rPr>
        <w:t xml:space="preserve">120MB（單進程，前一個結束後才啟動下一個）</w:t>
      </w:r>
      <w:r>
        <w:br/>
      </w:r>
      <w:r>
        <w:rPr>
          <w:rStyle w:val="VerbatimChar"/>
        </w:rPr>
        <w:t xml:space="preserve">  </w:t>
      </w:r>
      <w:r>
        <w:rPr>
          <w:rStyle w:val="VerbatimChar"/>
          <w:rFonts w:hint="eastAsia"/>
        </w:rPr>
        <w:t xml:space="preserve">時間成本</w:t>
      </w:r>
      <w:r>
        <w:rPr>
          <w:rStyle w:val="VerbatimChar"/>
        </w:rPr>
        <w:t xml:space="preserve"> ≈ </w:t>
      </w:r>
      <w:r>
        <w:rPr>
          <w:rStyle w:val="VerbatimChar"/>
          <w:rFonts w:hint="eastAsia"/>
        </w:rPr>
        <w:t xml:space="preserve">+15%（可接受，換取</w:t>
      </w:r>
      <w:r>
        <w:rPr>
          <w:rStyle w:val="VerbatimChar"/>
        </w:rPr>
        <w:t xml:space="preserve"> 3 </w:t>
      </w:r>
      <w:r>
        <w:rPr>
          <w:rStyle w:val="VerbatimChar"/>
          <w:rFonts w:hint="eastAsia"/>
        </w:rPr>
        <w:t xml:space="preserve">倍</w:t>
      </w:r>
      <w:r>
        <w:rPr>
          <w:rStyle w:val="VerbatimChar"/>
        </w:rPr>
        <w:t xml:space="preserve"> RAM </w:t>
      </w:r>
      <w:r>
        <w:rPr>
          <w:rStyle w:val="VerbatimChar"/>
          <w:rFonts w:hint="eastAsia"/>
        </w:rPr>
        <w:t xml:space="preserve">峰值降低）</w:t>
      </w:r>
    </w:p>
    <w:p>
      <w:pPr>
        <w:pStyle w:val="FirstParagraph"/>
      </w:pPr>
      <w:r>
        <w:rPr>
          <w:rFonts w:hint="eastAsia"/>
        </w:rPr>
        <w:t xml:space="preserve">三層策略協同，將</w:t>
      </w:r>
      <w:r>
        <w:t xml:space="preserve"> Python </w:t>
      </w:r>
      <w:r>
        <w:rPr>
          <w:rFonts w:hint="eastAsia"/>
        </w:rPr>
        <w:t xml:space="preserve">腳本執行期間的</w:t>
      </w:r>
      <w:r>
        <w:t xml:space="preserve"> RAM </w:t>
      </w:r>
      <w:r>
        <w:rPr>
          <w:rFonts w:hint="eastAsia"/>
        </w:rPr>
        <w:t xml:space="preserve">峰值控制在</w:t>
      </w:r>
      <w:r>
        <w:t xml:space="preserve"> 120MB</w:t>
      </w:r>
      <w:r>
        <w:t xml:space="preserve"> </w:t>
      </w:r>
      <w:r>
        <w:rPr>
          <w:rFonts w:hint="eastAsia"/>
        </w:rPr>
        <w:t xml:space="preserve">以內，確保整體系統記憶體壓力始終低於觸發</w:t>
      </w:r>
      <w:r>
        <w:t xml:space="preserve"> Page-out </w:t>
      </w:r>
      <w:r>
        <w:rPr>
          <w:rFonts w:hint="eastAsia"/>
        </w:rPr>
        <w:t xml:space="preserve">的門檻。</w:t>
      </w:r>
    </w:p>
    <w:bookmarkEnd w:id="122"/>
    <w:bookmarkStart w:id="123" w:name="Xf74d05beaa28001db48d88cab2181ccd217c054"/>
    <w:p>
      <w:pPr>
        <w:pStyle w:val="Heading3"/>
      </w:pPr>
      <w:r>
        <w:t xml:space="preserve">3) I/O </w:t>
      </w:r>
      <w:r>
        <w:rPr>
          <w:rFonts w:hint="eastAsia"/>
        </w:rPr>
        <w:t xml:space="preserve">優化：三項</w:t>
      </w:r>
      <w:r>
        <w:t xml:space="preserve"> SATA</w:t>
      </w:r>
      <w:r>
        <w:t xml:space="preserve"> </w:t>
      </w:r>
      <w:r>
        <w:rPr>
          <w:rFonts w:hint="eastAsia"/>
        </w:rPr>
        <w:t xml:space="preserve">友善策略</w:t>
      </w:r>
    </w:p>
    <w:p>
      <w:pPr>
        <w:pStyle w:val="FirstParagraph"/>
      </w:pPr>
      <w:r>
        <w:rPr>
          <w:rFonts w:hint="eastAsia"/>
          <w:b/>
          <w:bCs/>
        </w:rPr>
        <w:t xml:space="preserve">策略一：BM25</w:t>
      </w:r>
      <w:r>
        <w:rPr>
          <w:b/>
          <w:bCs/>
        </w:rPr>
        <w:t xml:space="preserve"> </w:t>
      </w:r>
      <w:r>
        <w:rPr>
          <w:rFonts w:hint="eastAsia"/>
          <w:b/>
          <w:bCs/>
        </w:rPr>
        <w:t xml:space="preserve">動態索引取代持久化向量索引</w:t>
      </w:r>
    </w:p>
    <w:p>
      <w:pPr>
        <w:pStyle w:val="BodyText"/>
      </w:pPr>
      <w:r>
        <w:rPr>
          <w:rFonts w:hint="eastAsia"/>
        </w:rPr>
        <w:t xml:space="preserve">傳統神經</w:t>
      </w:r>
      <w:r>
        <w:t xml:space="preserve"> Embedding RAG </w:t>
      </w:r>
      <w:r>
        <w:rPr>
          <w:rFonts w:hint="eastAsia"/>
        </w:rPr>
        <w:t xml:space="preserve">系統需要將全量向量索引持久化存儲（每篇文件</w:t>
      </w:r>
      <w:r>
        <w:t xml:space="preserve"> 768</w:t>
      </w:r>
      <w:r>
        <w:t xml:space="preserve"> </w:t>
      </w:r>
      <w:r>
        <w:rPr>
          <w:rFonts w:hint="eastAsia"/>
        </w:rPr>
        <w:t xml:space="preserve">維向量</w:t>
      </w:r>
      <w:r>
        <w:t xml:space="preserve"> × 52 </w:t>
      </w:r>
      <w:r>
        <w:rPr>
          <w:rFonts w:hint="eastAsia"/>
        </w:rPr>
        <w:t xml:space="preserve">篇</w:t>
      </w:r>
      <w:r>
        <w:t xml:space="preserve"> × 4 bytes ≈ </w:t>
      </w:r>
      <w:r>
        <w:rPr>
          <w:rFonts w:hint="eastAsia"/>
        </w:rPr>
        <w:t xml:space="preserve">160KB，加上資料庫</w:t>
      </w:r>
      <w:r>
        <w:t xml:space="preserve"> overhead </w:t>
      </w:r>
      <w:r>
        <w:rPr>
          <w:rFonts w:hint="eastAsia"/>
        </w:rPr>
        <w:t xml:space="preserve">通常達</w:t>
      </w:r>
      <w:r>
        <w:t xml:space="preserve"> </w:t>
      </w:r>
      <w:r>
        <w:rPr>
          <w:rFonts w:hint="eastAsia"/>
        </w:rPr>
        <w:t xml:space="preserve">5–20MB）並在每次查詢時從磁碟載入，對</w:t>
      </w:r>
      <w:r>
        <w:t xml:space="preserve"> SATA SSD </w:t>
      </w:r>
      <w:r>
        <w:rPr>
          <w:rFonts w:hint="eastAsia"/>
        </w:rPr>
        <w:t xml:space="preserve">產生</w:t>
      </w:r>
      <w:r>
        <w:t xml:space="preserve"> 180MB+</w:t>
      </w:r>
      <w:r>
        <w:t xml:space="preserve"> </w:t>
      </w:r>
      <w:r>
        <w:rPr>
          <w:rFonts w:hint="eastAsia"/>
        </w:rPr>
        <w:t xml:space="preserve">的隨機讀寫負載。</w:t>
      </w:r>
    </w:p>
    <w:p>
      <w:pPr>
        <w:pStyle w:val="BodyText"/>
      </w:pPr>
      <w:r>
        <w:rPr>
          <w:rFonts w:hint="eastAsia"/>
        </w:rPr>
        <w:t xml:space="preserve">本研究的</w:t>
      </w:r>
      <w:r>
        <w:t xml:space="preserve"> BM25</w:t>
      </w:r>
      <w:r>
        <w:t xml:space="preserve"> </w:t>
      </w:r>
      <w:r>
        <w:rPr>
          <w:rFonts w:hint="eastAsia"/>
        </w:rPr>
        <w:t xml:space="preserve">採用動態索引模式——每次查詢時即時掃描知識庫並建立詞頻索引，按需讀取命中的</w:t>
      </w:r>
      <w:r>
        <w:t xml:space="preserve"> </w:t>
      </w:r>
      <w:r>
        <w:rPr>
          <w:rStyle w:val="VerbatimChar"/>
        </w:rPr>
        <w:t xml:space="preserve">.md</w:t>
      </w:r>
      <w:r>
        <w:t xml:space="preserve"> </w:t>
      </w:r>
      <w:r>
        <w:rPr>
          <w:rFonts w:hint="eastAsia"/>
        </w:rPr>
        <w:t xml:space="preserve">文件（每次</w:t>
      </w:r>
      <w:r>
        <w:t xml:space="preserve"> </w:t>
      </w:r>
      <w:r>
        <w:rPr>
          <w:rFonts w:hint="eastAsia"/>
        </w:rPr>
        <w:t xml:space="preserve">&lt;2MB）：</w:t>
      </w:r>
    </w:p>
    <w:p>
      <w:pPr>
        <w:pStyle w:val="BodyText"/>
      </w:pPr>
      <w:r>
        <w:rPr>
          <w:rFonts w:hint="eastAsia"/>
        </w:rPr>
        <w:t xml:space="preserve">此設計以輕微的重建延遲（0.38–0.41</w:t>
      </w:r>
      <w:r>
        <w:t xml:space="preserve"> </w:t>
      </w:r>
      <w:r>
        <w:rPr>
          <w:rFonts w:hint="eastAsia"/>
        </w:rPr>
        <w:t xml:space="preserve">秒）換取磁碟</w:t>
      </w:r>
      <w:r>
        <w:t xml:space="preserve"> I/O </w:t>
      </w:r>
      <w:r>
        <w:rPr>
          <w:rFonts w:hint="eastAsia"/>
        </w:rPr>
        <w:t xml:space="preserve">負載削減</w:t>
      </w:r>
      <w:r>
        <w:t xml:space="preserve"> </w:t>
      </w:r>
      <w:r>
        <w:rPr>
          <w:rFonts w:hint="eastAsia"/>
        </w:rPr>
        <w:t xml:space="preserve">99%，對</w:t>
      </w:r>
      <w:r>
        <w:t xml:space="preserve"> </w:t>
      </w:r>
      <w:r>
        <w:t xml:space="preserve">SATA III SSD </w:t>
      </w:r>
      <w:r>
        <w:rPr>
          <w:rFonts w:hint="eastAsia"/>
        </w:rPr>
        <w:t xml:space="preserve">的頻寬壓力幾乎可忽略不計。TF-IDF</w:t>
      </w:r>
      <w:r>
        <w:t xml:space="preserve"> </w:t>
      </w:r>
      <w:r>
        <w:rPr>
          <w:rFonts w:hint="eastAsia"/>
        </w:rPr>
        <w:t xml:space="preserve">索引（</w:t>
      </w:r>
      <w:r>
        <w:rPr>
          <w:rStyle w:val="VerbatimChar"/>
        </w:rPr>
        <w:t xml:space="preserve">vector_search.py</w:t>
      </w:r>
      <w:r>
        <w:rPr>
          <w:rFonts w:hint="eastAsia"/>
        </w:rPr>
        <w:t xml:space="preserve">）則採用</w:t>
      </w:r>
      <w:r>
        <w:t xml:space="preserve"> </w:t>
      </w:r>
      <w:r>
        <w:rPr>
          <w:rStyle w:val="VerbatimChar"/>
        </w:rPr>
        <w:t xml:space="preserve">.tfidf_index.pkl</w:t>
      </w:r>
      <w:r>
        <w:t xml:space="preserve"> </w:t>
      </w:r>
      <w:r>
        <w:rPr>
          <w:rFonts w:hint="eastAsia"/>
        </w:rPr>
        <w:t xml:space="preserve">快取機制——首次建立後序列化存儲，語料未變動時直接載入（&lt;0.1</w:t>
      </w:r>
      <w:r>
        <w:t xml:space="preserve"> </w:t>
      </w:r>
      <w:r>
        <w:rPr>
          <w:rFonts w:hint="eastAsia"/>
        </w:rPr>
        <w:t xml:space="preserve">秒），僅在偵測到文件修改時重建，兼顧效能與磁碟友善性。</w:t>
      </w:r>
    </w:p>
    <w:p>
      <w:pPr>
        <w:pStyle w:val="BodyText"/>
      </w:pPr>
      <w:r>
        <w:rPr>
          <w:rFonts w:hint="eastAsia"/>
          <w:b/>
          <w:bCs/>
        </w:rPr>
        <w:t xml:space="preserve">策略二：回寫批次化</w:t>
      </w:r>
    </w:p>
    <w:p>
      <w:pPr>
        <w:pStyle w:val="BodyText"/>
      </w:pPr>
      <w:r>
        <w:rPr>
          <w:rStyle w:val="VerbatimChar"/>
        </w:rPr>
        <w:t xml:space="preserve">writeback.py</w:t>
      </w:r>
      <w:r>
        <w:t xml:space="preserve"> </w:t>
      </w:r>
      <w:r>
        <w:rPr>
          <w:rFonts w:hint="eastAsia"/>
        </w:rPr>
        <w:t xml:space="preserve">採用累積後批次寫入模式，避免高頻小文件寫入：</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觸發時機</w:t>
            </w:r>
          </w:p>
        </w:tc>
        <w:tc>
          <w:tcPr/>
          <w:p>
            <w:pPr>
              <w:pStyle w:val="Compact"/>
              <w:jc w:val="left"/>
            </w:pPr>
            <w:r>
              <w:rPr>
                <w:rFonts w:hint="eastAsia"/>
              </w:rPr>
              <w:t xml:space="preserve">每次寫入文件數</w:t>
            </w:r>
          </w:p>
        </w:tc>
        <w:tc>
          <w:tcPr/>
          <w:p>
            <w:pPr>
              <w:pStyle w:val="Compact"/>
              <w:jc w:val="left"/>
            </w:pPr>
            <w:r>
              <w:t xml:space="preserve">I/O </w:t>
            </w:r>
            <w:r>
              <w:rPr>
                <w:rFonts w:hint="eastAsia"/>
              </w:rPr>
              <w:t xml:space="preserve">模式</w:t>
            </w:r>
          </w:p>
        </w:tc>
      </w:tr>
      <w:tr>
        <w:tc>
          <w:tcPr/>
          <w:p>
            <w:pPr>
              <w:pStyle w:val="Compact"/>
              <w:jc w:val="left"/>
            </w:pPr>
            <w:r>
              <w:rPr>
                <w:rFonts w:hint="eastAsia"/>
              </w:rPr>
              <w:t xml:space="preserve">單節完成後立即</w:t>
            </w:r>
          </w:p>
        </w:tc>
        <w:tc>
          <w:tcPr/>
          <w:p>
            <w:pPr>
              <w:pStyle w:val="Compact"/>
              <w:jc w:val="left"/>
            </w:pPr>
            <w:r>
              <w:t xml:space="preserve">≤ 3 </w:t>
            </w:r>
            <w:r>
              <w:rPr>
                <w:rFonts w:hint="eastAsia"/>
              </w:rPr>
              <w:t xml:space="preserve">個文件</w:t>
            </w:r>
          </w:p>
        </w:tc>
        <w:tc>
          <w:tcPr/>
          <w:p>
            <w:pPr>
              <w:pStyle w:val="Compact"/>
              <w:jc w:val="left"/>
            </w:pPr>
            <w:r>
              <w:rPr>
                <w:rFonts w:hint="eastAsia"/>
              </w:rPr>
              <w:t xml:space="preserve">小批次順序寫入</w:t>
            </w:r>
          </w:p>
        </w:tc>
      </w:tr>
      <w:tr>
        <w:tc>
          <w:tcPr/>
          <w:p>
            <w:pPr>
              <w:pStyle w:val="Compact"/>
              <w:jc w:val="left"/>
            </w:pPr>
            <w:r>
              <w:rPr>
                <w:rFonts w:hint="eastAsia"/>
              </w:rPr>
              <w:t xml:space="preserve">收工前全量同步</w:t>
            </w:r>
          </w:p>
        </w:tc>
        <w:tc>
          <w:tcPr/>
          <w:p>
            <w:pPr>
              <w:pStyle w:val="Compact"/>
              <w:jc w:val="left"/>
            </w:pPr>
            <w:r>
              <w:t xml:space="preserve">≤ 10 </w:t>
            </w:r>
            <w:r>
              <w:rPr>
                <w:rFonts w:hint="eastAsia"/>
              </w:rPr>
              <w:t xml:space="preserve">個文件/批</w:t>
            </w:r>
          </w:p>
        </w:tc>
        <w:tc>
          <w:tcPr/>
          <w:p>
            <w:pPr>
              <w:pStyle w:val="Compact"/>
              <w:jc w:val="left"/>
            </w:pPr>
            <w:r>
              <w:rPr>
                <w:rFonts w:hint="eastAsia"/>
              </w:rPr>
              <w:t xml:space="preserve">分批順序寫入</w:t>
            </w:r>
          </w:p>
        </w:tc>
      </w:tr>
      <w:tr>
        <w:tc>
          <w:tcPr/>
          <w:p>
            <w:pPr>
              <w:pStyle w:val="Compact"/>
              <w:jc w:val="left"/>
            </w:pPr>
            <w:r>
              <w:rPr>
                <w:rStyle w:val="VerbatimChar"/>
              </w:rPr>
              <w:t xml:space="preserve">daily_audit.py</w:t>
            </w:r>
            <w:r>
              <w:t xml:space="preserve"> </w:t>
            </w:r>
            <w:r>
              <w:rPr>
                <w:rFonts w:hint="eastAsia"/>
              </w:rPr>
              <w:t xml:space="preserve">排程</w:t>
            </w:r>
          </w:p>
        </w:tc>
        <w:tc>
          <w:tcPr/>
          <w:p>
            <w:pPr>
              <w:pStyle w:val="Compact"/>
              <w:jc w:val="left"/>
            </w:pPr>
            <w:r>
              <w:rPr>
                <w:rFonts w:hint="eastAsia"/>
              </w:rPr>
              <w:t xml:space="preserve">僅讀取，不寫入</w:t>
            </w:r>
          </w:p>
        </w:tc>
        <w:tc>
          <w:tcPr/>
          <w:p>
            <w:pPr>
              <w:pStyle w:val="Compact"/>
              <w:jc w:val="left"/>
            </w:pPr>
            <w:r>
              <w:rPr>
                <w:rFonts w:hint="eastAsia"/>
              </w:rPr>
              <w:t xml:space="preserve">純讀取，無寫入壓力</w:t>
            </w:r>
          </w:p>
        </w:tc>
      </w:tr>
    </w:tbl>
    <w:p>
      <w:pPr>
        <w:pStyle w:val="BodyText"/>
      </w:pPr>
      <w:r>
        <w:rPr>
          <w:rFonts w:hint="eastAsia"/>
          <w:b/>
          <w:bCs/>
        </w:rPr>
        <w:t xml:space="preserve">衝突處理設計</w:t>
      </w:r>
    </w:p>
    <w:p>
      <w:pPr>
        <w:pStyle w:val="BodyText"/>
      </w:pPr>
      <w:r>
        <w:rPr>
          <w:rStyle w:val="VerbatimChar"/>
        </w:rPr>
        <w:t xml:space="preserve">writeback.py</w:t>
      </w:r>
      <w:r>
        <w:t xml:space="preserve"> </w:t>
      </w:r>
      <w:r>
        <w:rPr>
          <w:rFonts w:hint="eastAsia"/>
        </w:rPr>
        <w:t xml:space="preserve">採用三層機制防止並發寫入衝突：</w:t>
      </w:r>
    </w:p>
    <w:p>
      <w:pPr>
        <w:pStyle w:val="BodyText"/>
      </w:pPr>
      <w:r>
        <w:rPr>
          <w:rFonts w:hint="eastAsia"/>
          <w:b/>
          <w:bCs/>
        </w:rPr>
        <w:t xml:space="preserve">機制一：追加模式（Append-only）</w:t>
      </w:r>
      <w:r>
        <w:t xml:space="preserve"> </w:t>
      </w:r>
      <w:r>
        <w:rPr>
          <w:rStyle w:val="VerbatimChar"/>
        </w:rPr>
        <w:t xml:space="preserve">append_to_note()</w:t>
      </w:r>
      <w:r>
        <w:t xml:space="preserve"> </w:t>
      </w:r>
      <w:r>
        <w:rPr>
          <w:rFonts w:hint="eastAsia"/>
        </w:rPr>
        <w:t xml:space="preserve">函數以</w:t>
      </w:r>
      <w:r>
        <w:t xml:space="preserve"> Python</w:t>
      </w:r>
      <w:r>
        <w:t xml:space="preserve"> </w:t>
      </w:r>
      <w:r>
        <w:rPr>
          <w:rStyle w:val="VerbatimChar"/>
        </w:rPr>
        <w:t xml:space="preserve">open(path, "a")</w:t>
      </w:r>
      <w:r>
        <w:t xml:space="preserve"> </w:t>
      </w:r>
      <w:r>
        <w:rPr>
          <w:rFonts w:hint="eastAsia"/>
        </w:rPr>
        <w:t xml:space="preserve">追加模式開啟目標筆記，每次回寫均在文件末尾插入帶時間戳的獨立記錄區塊，從不覆寫既有內容。即使同一筆記在同一工作段被回寫兩次，兩筆記錄均完整保留，不存在資料遺失風險。</w:t>
      </w:r>
    </w:p>
    <w:p>
      <w:pPr>
        <w:pStyle w:val="BodyText"/>
      </w:pPr>
      <w:r>
        <w:rPr>
          <w:rFonts w:hint="eastAsia"/>
          <w:b/>
          <w:bCs/>
        </w:rPr>
        <w:t xml:space="preserve">機制二：序列執行模型（Sequential</w:t>
      </w:r>
      <w:r>
        <w:rPr>
          <w:b/>
          <w:bCs/>
        </w:rPr>
        <w:t xml:space="preserve"> </w:t>
      </w:r>
      <w:r>
        <w:rPr>
          <w:rFonts w:hint="eastAsia"/>
          <w:b/>
          <w:bCs/>
        </w:rPr>
        <w:t xml:space="preserve">Execution）</w:t>
      </w:r>
      <w:r>
        <w:t xml:space="preserve"> </w:t>
      </w:r>
      <w:r>
        <w:rPr>
          <w:rFonts w:hint="eastAsia"/>
        </w:rPr>
        <w:t xml:space="preserve">本架構的</w:t>
      </w:r>
      <w:r>
        <w:t xml:space="preserve"> L1–L4</w:t>
      </w:r>
      <w:r>
        <w:t xml:space="preserve"> </w:t>
      </w:r>
      <w:r>
        <w:rPr>
          <w:rFonts w:hint="eastAsia"/>
        </w:rPr>
        <w:t xml:space="preserve">四層任務分派設計強制所有任務序列執行——前一個腳本退出後，Python</w:t>
      </w:r>
      <w:r>
        <w:t xml:space="preserve"> </w:t>
      </w:r>
      <w:r>
        <w:rPr>
          <w:rFonts w:hint="eastAsia"/>
        </w:rPr>
        <w:t xml:space="preserve">進程完全釋放記憶體，才啟動下一個腳本。此設計從架構層面消除了並發寫入的可能性，無需額外的檔案鎖（file</w:t>
      </w:r>
      <w:r>
        <w:t xml:space="preserve"> </w:t>
      </w:r>
      <w:r>
        <w:rPr>
          <w:rFonts w:hint="eastAsia"/>
        </w:rPr>
        <w:t xml:space="preserve">lock）機制。</w:t>
      </w:r>
    </w:p>
    <w:p>
      <w:pPr>
        <w:pStyle w:val="BodyText"/>
      </w:pPr>
      <w:r>
        <w:rPr>
          <w:rFonts w:hint="eastAsia"/>
          <w:b/>
          <w:bCs/>
        </w:rPr>
        <w:t xml:space="preserve">機制三：sessionhandoff.md</w:t>
      </w:r>
      <w:r>
        <w:rPr>
          <w:b/>
          <w:bCs/>
        </w:rPr>
        <w:t xml:space="preserve"> </w:t>
      </w:r>
      <w:r>
        <w:rPr>
          <w:rFonts w:hint="eastAsia"/>
          <w:b/>
          <w:bCs/>
        </w:rPr>
        <w:t xml:space="preserve">模式注入</w:t>
      </w:r>
      <w:r>
        <w:t xml:space="preserve"> </w:t>
      </w:r>
      <w:r>
        <w:rPr>
          <w:rStyle w:val="VerbatimChar"/>
        </w:rPr>
        <w:t xml:space="preserve">update_sessionhandoff()</w:t>
      </w:r>
      <w:r>
        <w:t xml:space="preserve"> </w:t>
      </w:r>
      <w:r>
        <w:rPr>
          <w:rFonts w:hint="eastAsia"/>
        </w:rPr>
        <w:t xml:space="preserve">以讀取→字串替換→整體寫回的三步驟更新</w:t>
      </w:r>
      <w:r>
        <w:t xml:space="preserve"> </w:t>
      </w:r>
      <w:r>
        <w:rPr>
          <w:rStyle w:val="VerbatimChar"/>
        </w:rPr>
        <w:t xml:space="preserve">sessionhandoff.md</w:t>
      </w:r>
      <w:r>
        <w:rPr>
          <w:rFonts w:hint="eastAsia"/>
        </w:rPr>
        <w:t xml:space="preserve">。此函數僅在單一</w:t>
      </w:r>
      <w:r>
        <w:t xml:space="preserve"> L1 </w:t>
      </w:r>
      <w:r>
        <w:rPr>
          <w:rFonts w:hint="eastAsia"/>
        </w:rPr>
        <w:t xml:space="preserve">或</w:t>
      </w:r>
      <w:r>
        <w:t xml:space="preserve"> L5</w:t>
      </w:r>
      <w:r>
        <w:t xml:space="preserve"> </w:t>
      </w:r>
      <w:r>
        <w:rPr>
          <w:rFonts w:hint="eastAsia"/>
        </w:rPr>
        <w:t xml:space="preserve">階段被調用，配合序列執行模型，確保同一時刻只有一個進程對交接文件執行寫入操作，避免讀-改-寫競態條件（Race</w:t>
      </w:r>
      <w:r>
        <w:t xml:space="preserve"> </w:t>
      </w:r>
      <w:r>
        <w:rPr>
          <w:rFonts w:hint="eastAsia"/>
        </w:rPr>
        <w:t xml:space="preserve">Condition）。</w:t>
      </w:r>
    </w:p>
    <w:p>
      <w:pPr>
        <w:pStyle w:val="BodyText"/>
      </w:pPr>
      <w:r>
        <w:rPr>
          <w:rFonts w:hint="eastAsia"/>
          <w:b/>
          <w:bCs/>
        </w:rPr>
        <w:t xml:space="preserve">策略三：排程避峰（熱降頻防禦）</w:t>
      </w:r>
    </w:p>
    <w:p>
      <w:pPr>
        <w:pStyle w:val="BodyText"/>
      </w:pPr>
      <w:r>
        <w:t xml:space="preserve">Intel Haswell </w:t>
      </w:r>
      <w:r>
        <w:rPr>
          <w:rFonts w:hint="eastAsia"/>
        </w:rPr>
        <w:t xml:space="preserve">架構在核心溫度超過</w:t>
      </w:r>
      <w:r>
        <w:t xml:space="preserve"> 95°C </w:t>
      </w:r>
      <w:r>
        <w:rPr>
          <w:rFonts w:hint="eastAsia"/>
        </w:rPr>
        <w:t xml:space="preserve">時，CPU</w:t>
      </w:r>
      <w:r>
        <w:t xml:space="preserve"> </w:t>
      </w:r>
      <w:r>
        <w:rPr>
          <w:rFonts w:hint="eastAsia"/>
        </w:rPr>
        <w:t xml:space="preserve">頻率從基頻</w:t>
      </w:r>
      <w:r>
        <w:t xml:space="preserve"> 2.6GHz </w:t>
      </w:r>
      <w:r>
        <w:rPr>
          <w:rFonts w:hint="eastAsia"/>
        </w:rPr>
        <w:t xml:space="preserve">降至</w:t>
      </w:r>
      <w:r>
        <w:t xml:space="preserve"> </w:t>
      </w:r>
      <w:r>
        <w:rPr>
          <w:rFonts w:hint="eastAsia"/>
        </w:rPr>
        <w:t xml:space="preserve">1.4GHz，腳本執行時間延長</w:t>
      </w:r>
      <w:r>
        <w:t xml:space="preserve"> </w:t>
      </w:r>
      <w:r>
        <w:rPr>
          <w:rFonts w:hint="eastAsia"/>
        </w:rPr>
        <w:t xml:space="preserve">40–60%。本研究建立以下每日時間槽分配策略：</w:t>
      </w:r>
    </w:p>
    <w:p>
      <w:pPr>
        <w:pStyle w:val="SourceCode"/>
      </w:pPr>
      <w:r>
        <w:rPr>
          <w:rStyle w:val="VerbatimChar"/>
          <w:rFonts w:hint="eastAsia"/>
        </w:rPr>
        <w:t xml:space="preserve">早晨開工（冷機狀態）：</w:t>
      </w:r>
      <w:r>
        <w:br/>
      </w:r>
      <w:r>
        <w:rPr>
          <w:rStyle w:val="VerbatimChar"/>
        </w:rPr>
        <w:t xml:space="preserve">  → </w:t>
      </w:r>
      <w:r>
        <w:rPr>
          <w:rStyle w:val="VerbatimChar"/>
          <w:rFonts w:hint="eastAsia"/>
        </w:rPr>
        <w:t xml:space="preserve">讀取</w:t>
      </w:r>
      <w:r>
        <w:rPr>
          <w:rStyle w:val="VerbatimChar"/>
        </w:rPr>
        <w:t xml:space="preserve"> sessionhandoff.md + BM25 </w:t>
      </w:r>
      <w:r>
        <w:rPr>
          <w:rStyle w:val="VerbatimChar"/>
          <w:rFonts w:hint="eastAsia"/>
        </w:rPr>
        <w:t xml:space="preserve">輕量查詢</w:t>
      </w:r>
      <w:r>
        <w:br/>
      </w:r>
      <w:r>
        <w:rPr>
          <w:rStyle w:val="VerbatimChar"/>
        </w:rPr>
        <w:t xml:space="preserve">  → </w:t>
      </w:r>
      <w:r>
        <w:rPr>
          <w:rStyle w:val="VerbatimChar"/>
          <w:rFonts w:hint="eastAsia"/>
        </w:rPr>
        <w:t xml:space="preserve">機器溫度低，I/O</w:t>
      </w:r>
      <w:r>
        <w:rPr>
          <w:rStyle w:val="VerbatimChar"/>
        </w:rPr>
        <w:t xml:space="preserve"> </w:t>
      </w:r>
      <w:r>
        <w:rPr>
          <w:rStyle w:val="VerbatimChar"/>
          <w:rFonts w:hint="eastAsia"/>
        </w:rPr>
        <w:t xml:space="preserve">密集但</w:t>
      </w:r>
      <w:r>
        <w:rPr>
          <w:rStyle w:val="VerbatimChar"/>
        </w:rPr>
        <w:t xml:space="preserve"> CPU </w:t>
      </w:r>
      <w:r>
        <w:rPr>
          <w:rStyle w:val="VerbatimChar"/>
          <w:rFonts w:hint="eastAsia"/>
        </w:rPr>
        <w:t xml:space="preserve">輕載的任務最適合</w:t>
      </w:r>
      <w:r>
        <w:br/>
      </w:r>
      <w:r>
        <w:br/>
      </w:r>
      <w:r>
        <w:rPr>
          <w:rStyle w:val="VerbatimChar"/>
          <w:rFonts w:hint="eastAsia"/>
        </w:rPr>
        <w:t xml:space="preserve">上午（溫度平衡期）：</w:t>
      </w:r>
      <w:r>
        <w:br/>
      </w:r>
      <w:r>
        <w:rPr>
          <w:rStyle w:val="VerbatimChar"/>
        </w:rPr>
        <w:t xml:space="preserve">  → Claude Code </w:t>
      </w:r>
      <w:r>
        <w:rPr>
          <w:rStyle w:val="VerbatimChar"/>
          <w:rFonts w:hint="eastAsia"/>
        </w:rPr>
        <w:t xml:space="preserve">章節撰寫、中等負載</w:t>
      </w:r>
      <w:r>
        <w:rPr>
          <w:rStyle w:val="VerbatimChar"/>
        </w:rPr>
        <w:t xml:space="preserve"> Python </w:t>
      </w:r>
      <w:r>
        <w:rPr>
          <w:rStyle w:val="VerbatimChar"/>
          <w:rFonts w:hint="eastAsia"/>
        </w:rPr>
        <w:t xml:space="preserve">任務</w:t>
      </w:r>
      <w:r>
        <w:br/>
      </w:r>
      <w:r>
        <w:rPr>
          <w:rStyle w:val="VerbatimChar"/>
        </w:rPr>
        <w:t xml:space="preserve">  → CPU </w:t>
      </w:r>
      <w:r>
        <w:rPr>
          <w:rStyle w:val="VerbatimChar"/>
          <w:rFonts w:hint="eastAsia"/>
        </w:rPr>
        <w:t xml:space="preserve">穩定在基頻，效能最可預測</w:t>
      </w:r>
      <w:r>
        <w:br/>
      </w:r>
      <w:r>
        <w:br/>
      </w:r>
      <w:r>
        <w:rPr>
          <w:rStyle w:val="VerbatimChar"/>
          <w:rFonts w:hint="eastAsia"/>
        </w:rPr>
        <w:t xml:space="preserve">下午（可能已累積熱量）：</w:t>
      </w:r>
      <w:r>
        <w:br/>
      </w:r>
      <w:r>
        <w:rPr>
          <w:rStyle w:val="VerbatimChar"/>
        </w:rPr>
        <w:t xml:space="preserve">  → NotebookLM </w:t>
      </w:r>
      <w:r>
        <w:rPr>
          <w:rStyle w:val="VerbatimChar"/>
          <w:rFonts w:hint="eastAsia"/>
        </w:rPr>
        <w:t xml:space="preserve">分析（計算卸載至雲端，本機幾乎零負載）</w:t>
      </w:r>
      <w:r>
        <w:br/>
      </w:r>
      <w:r>
        <w:rPr>
          <w:rStyle w:val="VerbatimChar"/>
        </w:rPr>
        <w:t xml:space="preserve">  → </w:t>
      </w:r>
      <w:r>
        <w:rPr>
          <w:rStyle w:val="VerbatimChar"/>
          <w:rFonts w:hint="eastAsia"/>
        </w:rPr>
        <w:t xml:space="preserve">或切換為輕量的</w:t>
      </w:r>
      <w:r>
        <w:rPr>
          <w:rStyle w:val="VerbatimChar"/>
        </w:rPr>
        <w:t xml:space="preserve"> Obsidian </w:t>
      </w:r>
      <w:r>
        <w:rPr>
          <w:rStyle w:val="VerbatimChar"/>
          <w:rFonts w:hint="eastAsia"/>
        </w:rPr>
        <w:t xml:space="preserve">筆記整理</w:t>
      </w:r>
      <w:r>
        <w:br/>
      </w:r>
      <w:r>
        <w:br/>
      </w:r>
      <w:r>
        <w:rPr>
          <w:rStyle w:val="VerbatimChar"/>
          <w:rFonts w:hint="eastAsia"/>
        </w:rPr>
        <w:t xml:space="preserve">睡前排程（充分冷機後）：</w:t>
      </w:r>
      <w:r>
        <w:br/>
      </w:r>
      <w:r>
        <w:rPr>
          <w:rStyle w:val="VerbatimChar"/>
        </w:rPr>
        <w:t xml:space="preserve">  → hallucination_guard.py + consistency_check.py </w:t>
      </w:r>
      <w:r>
        <w:rPr>
          <w:rStyle w:val="VerbatimChar"/>
          <w:rFonts w:hint="eastAsia"/>
        </w:rPr>
        <w:t xml:space="preserve">全庫稽核</w:t>
      </w:r>
      <w:r>
        <w:br/>
      </w:r>
      <w:r>
        <w:rPr>
          <w:rStyle w:val="VerbatimChar"/>
        </w:rPr>
        <w:t xml:space="preserve">  → </w:t>
      </w:r>
      <w:r>
        <w:rPr>
          <w:rStyle w:val="VerbatimChar"/>
          <w:rFonts w:hint="eastAsia"/>
        </w:rPr>
        <w:t xml:space="preserve">重型任務在最佳熱環境下執行，避免降頻影響稽核時間</w:t>
      </w:r>
    </w:p>
    <w:p>
      <w:pPr>
        <w:pStyle w:val="FirstParagraph"/>
      </w:pPr>
      <w:r>
        <w:rPr>
          <w:rFonts w:hint="eastAsia"/>
        </w:rPr>
        <w:t xml:space="preserve">此排程策略在實測中將</w:t>
      </w:r>
      <w:r>
        <w:t xml:space="preserve"> L4 </w:t>
      </w:r>
      <w:r>
        <w:rPr>
          <w:rFonts w:hint="eastAsia"/>
        </w:rPr>
        <w:t xml:space="preserve">稽核任務的平均執行時間從降頻狀態的</w:t>
      </w:r>
      <w:r>
        <w:t xml:space="preserve"> 4.2</w:t>
      </w:r>
      <w:r>
        <w:t xml:space="preserve"> </w:t>
      </w:r>
      <w:r>
        <w:rPr>
          <w:rFonts w:hint="eastAsia"/>
        </w:rPr>
        <w:t xml:space="preserve">分鐘縮短至冷機狀態的</w:t>
      </w:r>
      <w:r>
        <w:t xml:space="preserve"> 2.6 </w:t>
      </w:r>
      <w:r>
        <w:rPr>
          <w:rFonts w:hint="eastAsia"/>
        </w:rPr>
        <w:t xml:space="preserve">分鐘，效能提升</w:t>
      </w:r>
      <w:r>
        <w:t xml:space="preserve"> 38%。</w:t>
      </w:r>
    </w:p>
    <w:p>
      <w:pPr>
        <w:pStyle w:val="BodyText"/>
      </w:pPr>
      <w:r>
        <w:rPr>
          <w:rFonts w:hint="eastAsia"/>
          <w:b/>
          <w:bCs/>
        </w:rPr>
        <w:t xml:space="preserve">本節小結</w:t>
      </w:r>
      <w:r>
        <w:rPr>
          <w:rFonts w:hint="eastAsia"/>
        </w:rPr>
        <w:t xml:space="preserve">：三層隔離策略將</w:t>
      </w:r>
      <w:r>
        <w:t xml:space="preserve"> RAM </w:t>
      </w:r>
      <w:r>
        <w:rPr>
          <w:rFonts w:hint="eastAsia"/>
        </w:rPr>
        <w:t xml:space="preserve">峰值從潛在的</w:t>
      </w:r>
      <w:r>
        <w:t xml:space="preserve"> 360MB </w:t>
      </w:r>
      <w:r>
        <w:rPr>
          <w:rFonts w:hint="eastAsia"/>
        </w:rPr>
        <w:t xml:space="preserve">控制至</w:t>
      </w:r>
      <w:r>
        <w:t xml:space="preserve"> </w:t>
      </w:r>
      <w:r>
        <w:rPr>
          <w:rFonts w:hint="eastAsia"/>
        </w:rPr>
        <w:t xml:space="preserve">120MB；BM25</w:t>
      </w:r>
      <w:r>
        <w:t xml:space="preserve"> </w:t>
      </w:r>
      <w:r>
        <w:rPr>
          <w:rFonts w:hint="eastAsia"/>
        </w:rPr>
        <w:t xml:space="preserve">動態索引將磁碟</w:t>
      </w:r>
      <w:r>
        <w:t xml:space="preserve"> I/O </w:t>
      </w:r>
      <w:r>
        <w:rPr>
          <w:rFonts w:hint="eastAsia"/>
        </w:rPr>
        <w:t xml:space="preserve">負載削減</w:t>
      </w:r>
      <w:r>
        <w:t xml:space="preserve"> </w:t>
      </w:r>
      <w:r>
        <w:rPr>
          <w:rFonts w:hint="eastAsia"/>
        </w:rPr>
        <w:t xml:space="preserve">99%；排程避峰將重型任務效能提升</w:t>
      </w:r>
      <w:r>
        <w:t xml:space="preserve"> </w:t>
      </w:r>
      <w:r>
        <w:rPr>
          <w:rFonts w:hint="eastAsia"/>
        </w:rPr>
        <w:t xml:space="preserve">38%。三項策略共同確保系統在</w:t>
      </w:r>
      <w:r>
        <w:t xml:space="preserve"> 8GB RAM、SATA SSD</w:t>
      </w:r>
      <w:r>
        <w:t xml:space="preserve"> </w:t>
      </w:r>
      <w:r>
        <w:rPr>
          <w:rFonts w:hint="eastAsia"/>
        </w:rPr>
        <w:t xml:space="preserve">的硬體邊界內穩定運作，且全部屬於</w:t>
      </w:r>
      <w:r>
        <w:rPr>
          <w:rFonts w:hint="eastAsia"/>
          <w:b/>
          <w:bCs/>
        </w:rPr>
        <w:t xml:space="preserve">軟體層面的架構設計</w:t>
      </w:r>
      <w:r>
        <w:rPr>
          <w:rFonts w:hint="eastAsia"/>
        </w:rPr>
        <w:t xml:space="preserve">，無需硬體升級即可實現。</w:t>
      </w:r>
    </w:p>
    <w:bookmarkEnd w:id="123"/>
    <w:bookmarkEnd w:id="124"/>
    <w:bookmarkStart w:id="132" w:name="Xaf5b6a81892e7d6d9b508d80ae2105666395927"/>
    <w:p>
      <w:pPr>
        <w:pStyle w:val="Heading2"/>
      </w:pPr>
      <w:r>
        <w:rPr>
          <w:i/>
          <w:iCs/>
        </w:rPr>
        <w:t xml:space="preserve">B.</w:t>
      </w:r>
      <w:r>
        <w:rPr>
          <w:i/>
          <w:iCs/>
        </w:rPr>
        <w:t xml:space="preserve"> </w:t>
      </w:r>
      <w:r>
        <w:rPr>
          <w:rFonts w:hint="eastAsia"/>
          <w:i/>
          <w:iCs/>
        </w:rPr>
        <w:t xml:space="preserve">減少檢索噪音：精準路徑排除與索引過濾</w:t>
      </w:r>
    </w:p>
    <w:bookmarkStart w:id="125" w:name="X6eb6689bd377ec46fe1a309ca25945a403e08a2"/>
    <w:p>
      <w:pPr>
        <w:pStyle w:val="Heading3"/>
      </w:pPr>
      <w:r>
        <w:t xml:space="preserve">1)</w:t>
      </w:r>
      <w:r>
        <w:t xml:space="preserve"> </w:t>
      </w:r>
      <w:r>
        <w:rPr>
          <w:rFonts w:hint="eastAsia"/>
        </w:rPr>
        <w:t xml:space="preserve">噪音問題的本質：精準率與召回率的張力</w:t>
      </w:r>
    </w:p>
    <w:p>
      <w:pPr>
        <w:pStyle w:val="FirstParagraph"/>
      </w:pPr>
      <w:r>
        <w:t xml:space="preserve">RAG</w:t>
      </w:r>
      <w:r>
        <w:t xml:space="preserve"> </w:t>
      </w:r>
      <w:r>
        <w:rPr>
          <w:rFonts w:hint="eastAsia"/>
        </w:rPr>
        <w:t xml:space="preserve">系統的檢索品質由兩個相互拮抗的指標共同決定：</w:t>
      </w:r>
      <w:r>
        <w:rPr>
          <w:rFonts w:hint="eastAsia"/>
          <w:b/>
          <w:bCs/>
        </w:rPr>
        <w:t xml:space="preserve">召回率（Recall）</w:t>
      </w:r>
      <w:r>
        <w:rPr>
          <w:rFonts w:hint="eastAsia"/>
        </w:rPr>
        <w:t xml:space="preserve">衡量正確文件是否被納入候選集，</w:t>
      </w:r>
      <w:r>
        <w:rPr>
          <w:rFonts w:hint="eastAsia"/>
          <w:b/>
          <w:bCs/>
        </w:rPr>
        <w:t xml:space="preserve">精準率（Precision）</w:t>
      </w:r>
      <w:r>
        <w:rPr>
          <w:rFonts w:hint="eastAsia"/>
        </w:rPr>
        <w:t xml:space="preserve">衡量候選集中有多少比例是真正相關的文件。兩者存在根本性張力：索引範圍越廣，召回率越高，但噪音文件隨之增加，精準率下降；索引範圍越窄，精準率越高，但可能遺漏關鍵文件，召回率受損。</w:t>
      </w:r>
    </w:p>
    <w:p>
      <w:pPr>
        <w:pStyle w:val="BodyText"/>
      </w:pPr>
      <w:r>
        <w:rPr>
          <w:rFonts w:hint="eastAsia"/>
        </w:rPr>
        <w:t xml:space="preserve">在學術寫作場景中，</w:t>
      </w:r>
      <w:r>
        <w:rPr>
          <w:rFonts w:hint="eastAsia"/>
          <w:b/>
          <w:bCs/>
        </w:rPr>
        <w:t xml:space="preserve">精準率的權重高於召回率</w:t>
      </w:r>
      <w:r>
        <w:rPr>
          <w:rFonts w:hint="eastAsia"/>
        </w:rPr>
        <w:t xml:space="preserve">：若</w:t>
      </w:r>
      <w:r>
        <w:t xml:space="preserve"> Top-5</w:t>
      </w:r>
      <w:r>
        <w:t xml:space="preserve"> </w:t>
      </w:r>
      <w:r>
        <w:rPr>
          <w:rFonts w:hint="eastAsia"/>
        </w:rPr>
        <w:t xml:space="preserve">召回結果中包含過期草稿或程式碼腳本，模型可能優先參考錯誤來源，產生比「遺漏正確文件」更嚴重的品質退化——因為遺漏只導致答案不完整，而噪音召回可能導致答案積極地錯誤。</w:t>
      </w:r>
    </w:p>
    <w:bookmarkEnd w:id="125"/>
    <w:bookmarkStart w:id="126" w:name="ux566aux97f3ux4f86ux6e90ux5206ux985e"/>
    <w:p>
      <w:pPr>
        <w:pStyle w:val="Heading3"/>
      </w:pPr>
      <w:r>
        <w:t xml:space="preserve">2) </w:t>
      </w:r>
      <w:r>
        <w:rPr>
          <w:rFonts w:hint="eastAsia"/>
        </w:rPr>
        <w:t xml:space="preserve">噪音來源分類</w:t>
      </w:r>
    </w:p>
    <w:p>
      <w:pPr>
        <w:pStyle w:val="FirstParagraph"/>
      </w:pPr>
      <w:r>
        <w:rPr>
          <w:rFonts w:hint="eastAsia"/>
          <w:b/>
          <w:bCs/>
        </w:rPr>
        <w:t xml:space="preserve">表二：知識庫噪音來源分類與影響</w:t>
      </w:r>
    </w:p>
    <w:tbl>
      <w:tblPr>
        <w:tblStyle w:val="Table"/>
        <w:tblW w:type="auto" w:w="0"/>
        <w:tblLook w:firstRow="1" w:lastRow="0" w:firstColumn="0" w:lastColumn="0" w:noHBand="0" w:noVBand="0" w:val="0020"/>
      </w:tblPr>
      <w:tblGrid>
        <w:gridCol w:w="2640"/>
        <w:gridCol w:w="2640"/>
        <w:gridCol w:w="2640"/>
      </w:tblGrid>
      <w:tr>
        <w:trPr>
          <w:tblHeader w:val="on"/>
        </w:trPr>
        <w:tc>
          <w:tcPr/>
          <w:p>
            <w:pPr>
              <w:jc w:val="left"/>
            </w:pPr>
            <w:r>
              <w:rPr>
                <w:rFonts w:hint="eastAsia"/>
              </w:rPr>
              <w:t xml:space="preserve">噪音類型</w:t>
            </w:r>
          </w:p>
        </w:tc>
        <w:tc>
          <w:tcPr/>
          <w:p>
            <w:pPr>
              <w:jc w:val="left"/>
            </w:pPr>
            <w:r>
              <w:rPr>
                <w:rFonts w:hint="eastAsia"/>
              </w:rPr>
              <w:t xml:space="preserve">典型範例</w:t>
            </w:r>
          </w:p>
        </w:tc>
        <w:tc>
          <w:tcPr/>
          <w:p>
            <w:pPr>
              <w:jc w:val="left"/>
            </w:pPr>
            <w:r>
              <w:rPr>
                <w:rFonts w:hint="eastAsia"/>
              </w:rPr>
              <w:t xml:space="preserve">對</w:t>
            </w:r>
            <w:r>
              <w:t xml:space="preserve"> RAG </w:t>
            </w:r>
            <w:r>
              <w:rPr>
                <w:rFonts w:hint="eastAsia"/>
              </w:rPr>
              <w:t xml:space="preserve">精準率的影響機制</w:t>
            </w:r>
          </w:p>
        </w:tc>
      </w:tr>
      <w:tr>
        <w:tc>
          <w:tcPr/>
          <w:p>
            <w:pPr>
              <w:pStyle w:val="Compact"/>
              <w:jc w:val="left"/>
            </w:pPr>
            <w:r>
              <w:rPr>
                <w:rFonts w:hint="eastAsia"/>
              </w:rPr>
              <w:t xml:space="preserve">系統暫存與二進位檔</w:t>
            </w:r>
          </w:p>
        </w:tc>
        <w:tc>
          <w:tcPr/>
          <w:p>
            <w:pPr>
              <w:pStyle w:val="Compact"/>
              <w:jc w:val="left"/>
            </w:pPr>
            <w:r>
              <w:rPr>
                <w:rStyle w:val="VerbatimChar"/>
              </w:rPr>
              <w:t xml:space="preserve">.DS_Store</w:t>
            </w:r>
            <w:r>
              <w:t xml:space="preserve">、</w:t>
            </w:r>
            <w:r>
              <w:rPr>
                <w:rStyle w:val="VerbatimChar"/>
              </w:rPr>
              <w:t xml:space="preserve">__pycache__/</w:t>
            </w:r>
            <w:r>
              <w:t xml:space="preserve">、</w:t>
            </w:r>
            <w:r>
              <w:rPr>
                <w:rStyle w:val="VerbatimChar"/>
              </w:rPr>
              <w:t xml:space="preserve">.venv/</w:t>
            </w:r>
          </w:p>
        </w:tc>
        <w:tc>
          <w:tcPr/>
          <w:p>
            <w:pPr>
              <w:pStyle w:val="Compact"/>
              <w:jc w:val="left"/>
            </w:pPr>
            <w:r>
              <w:rPr>
                <w:rFonts w:hint="eastAsia"/>
              </w:rPr>
              <w:t xml:space="preserve">佔用索引槽位，增加無效建構時間；BM25</w:t>
            </w:r>
            <w:r>
              <w:t xml:space="preserve"> </w:t>
            </w:r>
            <w:r>
              <w:rPr>
                <w:rFonts w:hint="eastAsia"/>
              </w:rPr>
              <w:t xml:space="preserve">詞頻被程式語言關鍵字污染</w:t>
            </w:r>
          </w:p>
        </w:tc>
      </w:tr>
      <w:tr>
        <w:tc>
          <w:tcPr/>
          <w:p>
            <w:pPr>
              <w:pStyle w:val="Compact"/>
              <w:jc w:val="left"/>
            </w:pPr>
            <w:r>
              <w:rPr>
                <w:rFonts w:hint="eastAsia"/>
              </w:rPr>
              <w:t xml:space="preserve">過期草稿與未命名文件</w:t>
            </w:r>
          </w:p>
        </w:tc>
        <w:tc>
          <w:tcPr/>
          <w:p>
            <w:pPr>
              <w:pStyle w:val="Compact"/>
              <w:jc w:val="left"/>
            </w:pPr>
            <w:r>
              <w:rPr>
                <w:rStyle w:val="VerbatimChar"/>
              </w:rPr>
              <w:t xml:space="preserve">draft_20240101.md</w:t>
            </w:r>
            <w:r>
              <w:t xml:space="preserve">、</w:t>
            </w:r>
            <w:r>
              <w:rPr>
                <w:rStyle w:val="VerbatimChar"/>
                <w:rFonts w:hint="eastAsia"/>
              </w:rPr>
              <w:t xml:space="preserve">未命名</w:t>
            </w:r>
            <w:r>
              <w:rPr>
                <w:rStyle w:val="VerbatimChar"/>
              </w:rPr>
              <w:t xml:space="preserve"> 1.md</w:t>
            </w:r>
          </w:p>
        </w:tc>
        <w:tc>
          <w:tcPr/>
          <w:p>
            <w:pPr>
              <w:pStyle w:val="Compact"/>
              <w:jc w:val="left"/>
            </w:pPr>
            <w:r>
              <w:rPr>
                <w:rFonts w:hint="eastAsia"/>
              </w:rPr>
              <w:t xml:space="preserve">提供過期或不一致的上下文，可能與</w:t>
            </w:r>
            <w:r>
              <w:t xml:space="preserve"> final </w:t>
            </w:r>
            <w:r>
              <w:rPr>
                <w:rFonts w:hint="eastAsia"/>
              </w:rPr>
              <w:t xml:space="preserve">版本矛盾</w:t>
            </w:r>
          </w:p>
        </w:tc>
      </w:tr>
      <w:tr>
        <w:tc>
          <w:tcPr/>
          <w:p>
            <w:pPr>
              <w:pStyle w:val="Compact"/>
              <w:jc w:val="left"/>
            </w:pPr>
            <w:r>
              <w:rPr>
                <w:rFonts w:hint="eastAsia"/>
              </w:rPr>
              <w:t xml:space="preserve">程式碼與配置文件</w:t>
            </w:r>
          </w:p>
        </w:tc>
        <w:tc>
          <w:tcPr/>
          <w:p>
            <w:pPr>
              <w:pStyle w:val="Compact"/>
              <w:jc w:val="left"/>
            </w:pPr>
            <w:r>
              <w:rPr>
                <w:rStyle w:val="VerbatimChar"/>
              </w:rPr>
              <w:t xml:space="preserve">scripts/*.py</w:t>
            </w:r>
            <w:r>
              <w:t xml:space="preserve">、</w:t>
            </w:r>
            <w:r>
              <w:rPr>
                <w:rStyle w:val="VerbatimChar"/>
              </w:rPr>
              <w:t xml:space="preserve">.obsidian/</w:t>
            </w:r>
          </w:p>
        </w:tc>
        <w:tc>
          <w:tcPr/>
          <w:p>
            <w:pPr>
              <w:pStyle w:val="Compact"/>
              <w:jc w:val="left"/>
            </w:pPr>
            <w:r>
              <w:rPr>
                <w:rFonts w:hint="eastAsia"/>
              </w:rPr>
              <w:t xml:space="preserve">程式語言語意與學術中文語意不同，干擾</w:t>
            </w:r>
            <w:r>
              <w:t xml:space="preserve"> BM25 </w:t>
            </w:r>
            <w:r>
              <w:rPr>
                <w:rFonts w:hint="eastAsia"/>
              </w:rPr>
              <w:t xml:space="preserve">詞頻計算，引入虛假高分匹配</w:t>
            </w:r>
          </w:p>
        </w:tc>
      </w:tr>
      <w:tr>
        <w:tc>
          <w:tcPr/>
          <w:p>
            <w:pPr>
              <w:pStyle w:val="Compact"/>
              <w:jc w:val="left"/>
            </w:pPr>
            <w:r>
              <w:rPr>
                <w:rFonts w:hint="eastAsia"/>
              </w:rPr>
              <w:t xml:space="preserve">非論文內容</w:t>
            </w:r>
          </w:p>
        </w:tc>
        <w:tc>
          <w:tcPr/>
          <w:p>
            <w:pPr>
              <w:pStyle w:val="Compact"/>
              <w:jc w:val="left"/>
            </w:pPr>
            <w:r>
              <w:rPr>
                <w:rStyle w:val="VerbatimChar"/>
              </w:rPr>
              <w:t xml:space="preserve">audio_files/</w:t>
            </w:r>
            <w:r>
              <w:t xml:space="preserve">、</w:t>
            </w:r>
            <w:r>
              <w:rPr>
                <w:rStyle w:val="VerbatimChar"/>
              </w:rPr>
              <w:t xml:space="preserve">Downloads/</w:t>
            </w:r>
          </w:p>
        </w:tc>
        <w:tc>
          <w:tcPr/>
          <w:p>
            <w:pPr>
              <w:pStyle w:val="Compact"/>
              <w:jc w:val="left"/>
            </w:pPr>
            <w:r>
              <w:rPr>
                <w:rFonts w:hint="eastAsia"/>
              </w:rPr>
              <w:t xml:space="preserve">完全無關內容稀釋候選集，降低整體精準率</w:t>
            </w:r>
          </w:p>
        </w:tc>
      </w:tr>
      <w:tr>
        <w:tc>
          <w:tcPr/>
          <w:p>
            <w:pPr>
              <w:pStyle w:val="Compact"/>
              <w:jc w:val="left"/>
            </w:pPr>
            <w:r>
              <w:rPr>
                <w:rFonts w:hint="eastAsia"/>
              </w:rPr>
              <w:t xml:space="preserve">封存舊版本</w:t>
            </w:r>
          </w:p>
        </w:tc>
        <w:tc>
          <w:tcPr/>
          <w:p>
            <w:pPr>
              <w:pStyle w:val="Compact"/>
              <w:jc w:val="left"/>
            </w:pPr>
            <w:r>
              <w:rPr>
                <w:rStyle w:val="VerbatimChar"/>
              </w:rPr>
              <w:t xml:space="preserve">_archive/draft_ch1_v1.md</w:t>
            </w:r>
          </w:p>
        </w:tc>
        <w:tc>
          <w:tcPr/>
          <w:p>
            <w:pPr>
              <w:pStyle w:val="Compact"/>
              <w:jc w:val="left"/>
            </w:pPr>
            <w:r>
              <w:rPr>
                <w:rFonts w:hint="eastAsia"/>
              </w:rPr>
              <w:t xml:space="preserve">保留歷史記錄的同時，防止過期版本誤導現有查詢</w:t>
            </w:r>
          </w:p>
        </w:tc>
      </w:tr>
    </w:tbl>
    <w:bookmarkEnd w:id="126"/>
    <w:bookmarkStart w:id="130" w:name="ux4e09ux5c64ux6392ux9664ux7b56ux7565"/>
    <w:p>
      <w:pPr>
        <w:pStyle w:val="Heading3"/>
      </w:pPr>
      <w:r>
        <w:t xml:space="preserve">3) </w:t>
      </w:r>
      <w:r>
        <w:rPr>
          <w:rFonts w:hint="eastAsia"/>
        </w:rPr>
        <w:t xml:space="preserve">三層排除策略</w:t>
      </w:r>
    </w:p>
    <w:p>
      <w:pPr>
        <w:pStyle w:val="FirstParagraph"/>
      </w:pPr>
      <w:r>
        <w:rPr>
          <w:rFonts w:hint="eastAsia"/>
        </w:rPr>
        <w:t xml:space="preserve">本研究採用從粗到細的三層排除架構，覆蓋索引建構、文件篩選、Claude</w:t>
      </w:r>
      <w:r>
        <w:t xml:space="preserve"> Code</w:t>
      </w:r>
      <w:r>
        <w:t xml:space="preserve"> </w:t>
      </w:r>
      <w:r>
        <w:rPr>
          <w:rFonts w:hint="eastAsia"/>
        </w:rPr>
        <w:t xml:space="preserve">讀取三個層次：</w:t>
      </w:r>
    </w:p>
    <w:bookmarkStart w:id="127" w:name="X7ca8f06d22cd8a4fbe0010596a55488f9ddbce8"/>
    <w:p>
      <w:pPr>
        <w:pStyle w:val="Heading4"/>
      </w:pPr>
      <w:r>
        <w:t xml:space="preserve">a)</w:t>
      </w:r>
      <w:r>
        <w:t xml:space="preserve"> </w:t>
      </w:r>
      <w:r>
        <w:rPr>
          <w:rFonts w:hint="eastAsia"/>
        </w:rPr>
        <w:t xml:space="preserve">第一層：目錄層級硬排除（索引建構時）</w:t>
      </w:r>
    </w:p>
    <w:p>
      <w:pPr>
        <w:pStyle w:val="FirstParagraph"/>
      </w:pPr>
      <w:r>
        <w:rPr>
          <w:rFonts w:hint="eastAsia"/>
        </w:rPr>
        <w:t xml:space="preserve">在</w:t>
      </w:r>
      <w:r>
        <w:t xml:space="preserve"> </w:t>
      </w:r>
      <w:r>
        <w:rPr>
          <w:rStyle w:val="VerbatimChar"/>
        </w:rPr>
        <w:t xml:space="preserve">bm25_search.py</w:t>
      </w:r>
      <w:r>
        <w:t xml:space="preserve"> </w:t>
      </w:r>
      <w:r>
        <w:rPr>
          <w:rFonts w:hint="eastAsia"/>
        </w:rPr>
        <w:t xml:space="preserve">的</w:t>
      </w:r>
      <w:r>
        <w:t xml:space="preserve"> </w:t>
      </w:r>
      <w:r>
        <w:rPr>
          <w:rStyle w:val="VerbatimChar"/>
        </w:rPr>
        <w:t xml:space="preserve">load_all_markdown()</w:t>
      </w:r>
      <w:r>
        <w:t xml:space="preserve"> </w:t>
      </w:r>
      <w:r>
        <w:rPr>
          <w:rFonts w:hint="eastAsia"/>
        </w:rPr>
        <w:t xml:space="preserve">函數中，透過</w:t>
      </w:r>
      <w:r>
        <w:t xml:space="preserve"> </w:t>
      </w:r>
      <w:r>
        <w:rPr>
          <w:rStyle w:val="VerbatimChar"/>
        </w:rPr>
        <w:t xml:space="preserve">dirs</w:t>
      </w:r>
      <w:r>
        <w:rPr>
          <w:rStyle w:val="VerbatimChar"/>
        </w:rPr>
        <w:t xml:space="preserve">[</w:t>
      </w:r>
      <w:r>
        <w:rPr>
          <w:rStyle w:val="VerbatimChar"/>
        </w:rPr>
        <w:t xml:space="preserve">:</w:t>
      </w:r>
      <w:r>
        <w:rPr>
          <w:rStyle w:val="VerbatimChar"/>
        </w:rPr>
        <w:t xml:space="preserve">]</w:t>
      </w:r>
      <w:r>
        <w:t xml:space="preserve"> </w:t>
      </w:r>
      <w:r>
        <w:rPr>
          <w:rFonts w:hint="eastAsia"/>
        </w:rPr>
        <w:t xml:space="preserve">原地修改阻止</w:t>
      </w:r>
      <w:r>
        <w:t xml:space="preserve"> </w:t>
      </w:r>
      <w:r>
        <w:rPr>
          <w:rStyle w:val="VerbatimChar"/>
        </w:rPr>
        <w:t xml:space="preserve">os.walk</w:t>
      </w:r>
      <w:r>
        <w:t xml:space="preserve"> </w:t>
      </w:r>
      <w:r>
        <w:rPr>
          <w:rFonts w:hint="eastAsia"/>
        </w:rPr>
        <w:t xml:space="preserve">進入排除目錄：</w:t>
      </w:r>
    </w:p>
    <w:p>
      <w:pPr>
        <w:pStyle w:val="BodyText"/>
      </w:pPr>
      <w:r>
        <w:rPr>
          <w:rStyle w:val="VerbatimChar"/>
        </w:rPr>
        <w:t xml:space="preserve">dirs</w:t>
      </w:r>
      <w:r>
        <w:rPr>
          <w:rStyle w:val="VerbatimChar"/>
        </w:rPr>
        <w:t xml:space="preserve">[</w:t>
      </w:r>
      <w:r>
        <w:rPr>
          <w:rStyle w:val="VerbatimChar"/>
        </w:rPr>
        <w:t xml:space="preserve">:</w:t>
      </w:r>
      <w:r>
        <w:rPr>
          <w:rStyle w:val="VerbatimChar"/>
        </w:rPr>
        <w:t xml:space="preserve">]</w:t>
      </w:r>
      <w:r>
        <w:t xml:space="preserve"> </w:t>
      </w:r>
      <w:r>
        <w:rPr>
          <w:rFonts w:hint="eastAsia"/>
        </w:rPr>
        <w:t xml:space="preserve">原地修改（而非</w:t>
      </w:r>
      <w:r>
        <w:t xml:space="preserve"> </w:t>
      </w:r>
      <w:r>
        <w:rPr>
          <w:rStyle w:val="VerbatimChar"/>
        </w:rPr>
        <w:t xml:space="preserve">dirs = </w:t>
      </w:r>
      <w:r>
        <w:rPr>
          <w:rStyle w:val="VerbatimChar"/>
        </w:rPr>
        <w:t xml:space="preserve">[</w:t>
      </w:r>
      <w:r>
        <w:rPr>
          <w:rStyle w:val="VerbatimChar"/>
        </w:rPr>
        <w:t xml:space="preserve">...</w:t>
      </w:r>
      <w:r>
        <w:rPr>
          <w:rStyle w:val="VerbatimChar"/>
        </w:rPr>
        <w:t xml:space="preserve">]</w:t>
      </w:r>
      <w:r>
        <w:t xml:space="preserve"> </w:t>
      </w:r>
      <w:r>
        <w:rPr>
          <w:rFonts w:hint="eastAsia"/>
        </w:rPr>
        <w:t xml:space="preserve">重新賦值）是此函數的關鍵細節：</w:t>
      </w:r>
      <w:r>
        <w:rPr>
          <w:rStyle w:val="VerbatimChar"/>
        </w:rPr>
        <w:t xml:space="preserve">os.walk</w:t>
      </w:r>
      <w:r>
        <w:t xml:space="preserve"> </w:t>
      </w:r>
      <w:r>
        <w:rPr>
          <w:rFonts w:hint="eastAsia"/>
        </w:rPr>
        <w:t xml:space="preserve">在進入下一層目錄時讀取</w:t>
      </w:r>
      <w:r>
        <w:t xml:space="preserve"> </w:t>
      </w:r>
      <w:r>
        <w:rPr>
          <w:rStyle w:val="VerbatimChar"/>
        </w:rPr>
        <w:t xml:space="preserve">dirs</w:t>
      </w:r>
      <w:r>
        <w:t xml:space="preserve"> </w:t>
      </w:r>
      <w:r>
        <w:rPr>
          <w:rFonts w:hint="eastAsia"/>
        </w:rPr>
        <w:t xml:space="preserve">變數，原地修改才能真正阻止遞迴進入，重新賦值則不影響</w:t>
      </w:r>
      <w:r>
        <w:t xml:space="preserve"> </w:t>
      </w:r>
      <w:r>
        <w:rPr>
          <w:rStyle w:val="VerbatimChar"/>
        </w:rPr>
        <w:t xml:space="preserve">os.walk</w:t>
      </w:r>
      <w:r>
        <w:t xml:space="preserve"> </w:t>
      </w:r>
      <w:r>
        <w:rPr>
          <w:rFonts w:hint="eastAsia"/>
        </w:rPr>
        <w:t xml:space="preserve">的行為。</w:t>
      </w:r>
    </w:p>
    <w:bookmarkEnd w:id="127"/>
    <w:bookmarkStart w:id="128" w:name="Xbe9adcdb5c7ecdcb3027c486bc99229b30bf9bb"/>
    <w:p>
      <w:pPr>
        <w:pStyle w:val="Heading4"/>
      </w:pPr>
      <w:r>
        <w:t xml:space="preserve">b) </w:t>
      </w:r>
      <w:r>
        <w:rPr>
          <w:rFonts w:hint="eastAsia"/>
        </w:rPr>
        <w:t xml:space="preserve">第二層：YAML</w:t>
      </w:r>
      <w:r>
        <w:t xml:space="preserve"> Frontmatter</w:t>
      </w:r>
      <w:r>
        <w:t xml:space="preserve"> </w:t>
      </w:r>
      <w:r>
        <w:rPr>
          <w:rFonts w:hint="eastAsia"/>
        </w:rPr>
        <w:t xml:space="preserve">狀態過濾（動態篩選）</w:t>
      </w:r>
    </w:p>
    <w:p>
      <w:pPr>
        <w:pStyle w:val="FirstParagraph"/>
      </w:pPr>
      <w:r>
        <w:rPr>
          <w:rFonts w:hint="eastAsia"/>
        </w:rPr>
        <w:t xml:space="preserve">每份筆記的</w:t>
      </w:r>
      <w:r>
        <w:t xml:space="preserve"> </w:t>
      </w:r>
      <w:r>
        <w:rPr>
          <w:rStyle w:val="VerbatimChar"/>
        </w:rPr>
        <w:t xml:space="preserve">status</w:t>
      </w:r>
      <w:r>
        <w:t xml:space="preserve"> </w:t>
      </w:r>
      <w:r>
        <w:rPr>
          <w:rFonts w:hint="eastAsia"/>
        </w:rPr>
        <w:t xml:space="preserve">欄位決定其是否納入當次索引，形成動態的內容可信度分層：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Style w:val="VerbatimChar"/>
              </w:rPr>
              <w:t xml:space="preserve">status</w:t>
            </w:r>
            <w:r>
              <w:t xml:space="preserve"> </w:t>
            </w:r>
            <w:r>
              <w:rPr>
                <w:rFonts w:hint="eastAsia"/>
              </w:rPr>
              <w:t xml:space="preserve">值</w:t>
            </w:r>
          </w:p>
        </w:tc>
        <w:tc>
          <w:tcPr/>
          <w:p>
            <w:pPr>
              <w:pStyle w:val="Compact"/>
              <w:jc w:val="left"/>
            </w:pPr>
            <w:r>
              <w:rPr>
                <w:rFonts w:hint="eastAsia"/>
              </w:rPr>
              <w:t xml:space="preserve">索引行為</w:t>
            </w:r>
          </w:p>
        </w:tc>
        <w:tc>
          <w:tcPr/>
          <w:p>
            <w:pPr>
              <w:pStyle w:val="Compact"/>
              <w:jc w:val="left"/>
            </w:pPr>
            <w:r>
              <w:rPr>
                <w:rFonts w:hint="eastAsia"/>
              </w:rPr>
              <w:t xml:space="preserve">適用場景</w:t>
            </w:r>
          </w:p>
        </w:tc>
      </w:tr>
      <w:tr>
        <w:tc>
          <w:tcPr/>
          <w:p>
            <w:pPr>
              <w:pStyle w:val="Compact"/>
              <w:jc w:val="left"/>
            </w:pPr>
            <w:r>
              <w:rPr>
                <w:rStyle w:val="VerbatimChar"/>
              </w:rPr>
              <w:t xml:space="preserve">final</w:t>
            </w:r>
          </w:p>
        </w:tc>
        <w:tc>
          <w:tcPr/>
          <w:p>
            <w:pPr>
              <w:pStyle w:val="Compact"/>
              <w:jc w:val="left"/>
            </w:pPr>
            <w:r>
              <w:t xml:space="preserve">✅ </w:t>
            </w:r>
            <w:r>
              <w:rPr>
                <w:rFonts w:hint="eastAsia"/>
              </w:rPr>
              <w:t xml:space="preserve">優先納入</w:t>
            </w:r>
          </w:p>
        </w:tc>
        <w:tc>
          <w:tcPr/>
          <w:p>
            <w:pPr>
              <w:pStyle w:val="Compact"/>
              <w:jc w:val="left"/>
            </w:pPr>
            <w:r>
              <w:rPr>
                <w:rFonts w:hint="eastAsia"/>
              </w:rPr>
              <w:t xml:space="preserve">最終版本，最高可信度，所有查詢均包含</w:t>
            </w:r>
          </w:p>
        </w:tc>
      </w:tr>
      <w:tr>
        <w:tc>
          <w:tcPr/>
          <w:p>
            <w:pPr>
              <w:pStyle w:val="Compact"/>
              <w:jc w:val="left"/>
            </w:pPr>
            <w:r>
              <w:rPr>
                <w:rStyle w:val="VerbatimChar"/>
              </w:rPr>
              <w:t xml:space="preserve">review</w:t>
            </w:r>
          </w:p>
        </w:tc>
        <w:tc>
          <w:tcPr/>
          <w:p>
            <w:pPr>
              <w:pStyle w:val="Compact"/>
              <w:jc w:val="left"/>
            </w:pPr>
            <w:r>
              <w:t xml:space="preserve">✅ </w:t>
            </w:r>
            <w:r>
              <w:rPr>
                <w:rFonts w:hint="eastAsia"/>
              </w:rPr>
              <w:t xml:space="preserve">納入</w:t>
            </w:r>
          </w:p>
        </w:tc>
        <w:tc>
          <w:tcPr/>
          <w:p>
            <w:pPr>
              <w:pStyle w:val="Compact"/>
              <w:jc w:val="left"/>
            </w:pPr>
            <w:r>
              <w:rPr>
                <w:rFonts w:hint="eastAsia"/>
              </w:rPr>
              <w:t xml:space="preserve">已審閱，內容可信，標準查詢包含</w:t>
            </w:r>
          </w:p>
        </w:tc>
      </w:tr>
      <w:tr>
        <w:tc>
          <w:tcPr/>
          <w:p>
            <w:pPr>
              <w:pStyle w:val="Compact"/>
              <w:jc w:val="left"/>
            </w:pPr>
            <w:r>
              <w:rPr>
                <w:rStyle w:val="VerbatimChar"/>
              </w:rPr>
              <w:t xml:space="preserve">draft</w:t>
            </w:r>
          </w:p>
        </w:tc>
        <w:tc>
          <w:tcPr/>
          <w:p>
            <w:pPr>
              <w:pStyle w:val="Compact"/>
              <w:jc w:val="left"/>
            </w:pPr>
            <w:r>
              <w:t xml:space="preserve">⚠️ </w:t>
            </w:r>
            <w:r>
              <w:rPr>
                <w:rFonts w:hint="eastAsia"/>
              </w:rPr>
              <w:t xml:space="preserve">可選排除</w:t>
            </w:r>
          </w:p>
        </w:tc>
        <w:tc>
          <w:tcPr/>
          <w:p>
            <w:pPr>
              <w:pStyle w:val="Compact"/>
              <w:jc w:val="left"/>
            </w:pPr>
            <w:r>
              <w:rPr>
                <w:rFonts w:hint="eastAsia"/>
              </w:rPr>
              <w:t xml:space="preserve">草稿，內容可能不完整，預設排除</w:t>
            </w:r>
          </w:p>
        </w:tc>
      </w:tr>
      <w:tr>
        <w:tc>
          <w:tcPr/>
          <w:p>
            <w:pPr>
              <w:pStyle w:val="Compact"/>
              <w:jc w:val="left"/>
            </w:pPr>
            <w:r>
              <w:rPr>
                <w:rStyle w:val="VerbatimChar"/>
              </w:rPr>
              <w:t xml:space="preserve">archive</w:t>
            </w:r>
          </w:p>
        </w:tc>
        <w:tc>
          <w:tcPr/>
          <w:p>
            <w:pPr>
              <w:pStyle w:val="Compact"/>
              <w:jc w:val="left"/>
            </w:pPr>
            <w:r>
              <w:t xml:space="preserve">❌ </w:t>
            </w:r>
            <w:r>
              <w:rPr>
                <w:rFonts w:hint="eastAsia"/>
              </w:rPr>
              <w:t xml:space="preserve">強制排除</w:t>
            </w:r>
          </w:p>
        </w:tc>
        <w:tc>
          <w:tcPr/>
          <w:p>
            <w:pPr>
              <w:pStyle w:val="Compact"/>
              <w:jc w:val="left"/>
            </w:pPr>
            <w:r>
              <w:rPr>
                <w:rFonts w:hint="eastAsia"/>
              </w:rPr>
              <w:t xml:space="preserve">已封存，不應提供給模型</w:t>
            </w:r>
          </w:p>
        </w:tc>
      </w:tr>
    </w:tbl>
    <w:p>
      <w:pPr>
        <w:pStyle w:val="BodyText"/>
      </w:pPr>
      <w:r>
        <w:rPr>
          <w:rFonts w:hint="eastAsia"/>
        </w:rPr>
        <w:t xml:space="preserve">此層的設計邏輯呼應第</w:t>
      </w:r>
      <w:r>
        <w:t xml:space="preserve"> III-A </w:t>
      </w:r>
      <w:r>
        <w:rPr>
          <w:rFonts w:hint="eastAsia"/>
        </w:rPr>
        <w:t xml:space="preserve">節</w:t>
      </w:r>
      <w:r>
        <w:t xml:space="preserve"> YAML Frontmatter</w:t>
      </w:r>
      <w:r>
        <w:t xml:space="preserve"> </w:t>
      </w:r>
      <w:r>
        <w:rPr>
          <w:rFonts w:hint="eastAsia"/>
        </w:rPr>
        <w:t xml:space="preserve">統一格式的制度設計——</w:t>
      </w:r>
      <w:r>
        <w:rPr>
          <w:rStyle w:val="VerbatimChar"/>
        </w:rPr>
        <w:t xml:space="preserve">yaml_normalizer.py</w:t>
      </w:r>
      <w:r>
        <w:t xml:space="preserve"> </w:t>
      </w:r>
      <w:r>
        <w:rPr>
          <w:rFonts w:hint="eastAsia"/>
        </w:rPr>
        <w:t xml:space="preserve">確保全庫每份文件都有標準化的</w:t>
      </w:r>
      <w:r>
        <w:t xml:space="preserve"> </w:t>
      </w:r>
      <w:r>
        <w:rPr>
          <w:rStyle w:val="VerbatimChar"/>
        </w:rPr>
        <w:t xml:space="preserve">status</w:t>
      </w:r>
      <w:r>
        <w:t xml:space="preserve"> </w:t>
      </w:r>
      <w:r>
        <w:rPr>
          <w:rFonts w:hint="eastAsia"/>
        </w:rPr>
        <w:t xml:space="preserve">欄位，第二層的動態篩選因此能可靠運作，不因欄位缺失或別名不一致而產生誤判。</w:t>
      </w:r>
    </w:p>
    <w:bookmarkEnd w:id="128"/>
    <w:bookmarkStart w:id="129" w:name="Xed12b6aafe439635e249eb68e651af1684fb824"/>
    <w:p>
      <w:pPr>
        <w:pStyle w:val="Heading4"/>
      </w:pPr>
      <w:r>
        <w:t xml:space="preserve">c) </w:t>
      </w:r>
      <w:r>
        <w:rPr>
          <w:rFonts w:hint="eastAsia"/>
        </w:rPr>
        <w:t xml:space="preserve">第三層：</w:t>
      </w:r>
      <w:r>
        <w:rPr>
          <w:rStyle w:val="VerbatimChar"/>
        </w:rPr>
        <w:t xml:space="preserve">.claudeignore</w:t>
      </w:r>
      <w:r>
        <w:t xml:space="preserve"> </w:t>
      </w:r>
      <w:r>
        <w:rPr>
          <w:rFonts w:hint="eastAsia"/>
        </w:rPr>
        <w:t xml:space="preserve">配置（Claude</w:t>
      </w:r>
      <w:r>
        <w:t xml:space="preserve"> Code</w:t>
      </w:r>
      <w:r>
        <w:t xml:space="preserve"> </w:t>
      </w:r>
      <w:r>
        <w:rPr>
          <w:rFonts w:hint="eastAsia"/>
        </w:rPr>
        <w:t xml:space="preserve">讀取層）</w:t>
      </w:r>
    </w:p>
    <w:p>
      <w:pPr>
        <w:pStyle w:val="FirstParagraph"/>
      </w:pPr>
      <w:r>
        <w:rPr>
          <w:rStyle w:val="VerbatimChar"/>
        </w:rPr>
        <w:t xml:space="preserve">.claudeignore</w:t>
      </w:r>
      <w:r>
        <w:t xml:space="preserve"> </w:t>
      </w:r>
      <w:r>
        <w:rPr>
          <w:rFonts w:hint="eastAsia"/>
        </w:rPr>
        <w:t xml:space="preserve">控制</w:t>
      </w:r>
      <w:r>
        <w:t xml:space="preserve"> Claude Code CLI</w:t>
      </w:r>
      <w:r>
        <w:t xml:space="preserve"> </w:t>
      </w:r>
      <w:r>
        <w:rPr>
          <w:rFonts w:hint="eastAsia"/>
        </w:rPr>
        <w:t xml:space="preserve">在讀取工作目錄時的排除規則，防止</w:t>
      </w:r>
      <w:r>
        <w:t xml:space="preserve"> Claude Code </w:t>
      </w:r>
      <w:r>
        <w:rPr>
          <w:rFonts w:hint="eastAsia"/>
        </w:rPr>
        <w:t xml:space="preserve">在</w:t>
      </w:r>
      <w:r>
        <w:t xml:space="preserve"> </w:t>
      </w:r>
      <w:r>
        <w:rPr>
          <w:rStyle w:val="VerbatimChar"/>
        </w:rPr>
        <w:t xml:space="preserve">auto</w:t>
      </w:r>
      <w:r>
        <w:t xml:space="preserve"> </w:t>
      </w:r>
      <w:r>
        <w:rPr>
          <w:rFonts w:hint="eastAsia"/>
        </w:rPr>
        <w:t xml:space="preserve">模式下意外讀取或修改非論文文件：</w:t>
      </w:r>
    </w:p>
    <w:p>
      <w:pPr>
        <w:pStyle w:val="SourceCode"/>
      </w:pPr>
      <w:r>
        <w:rPr>
          <w:rStyle w:val="VerbatimChar"/>
        </w:rPr>
        <w:t xml:space="preserve"># ~/paper_KnowledgeBase/.claudeignore</w:t>
      </w:r>
      <w:r>
        <w:br/>
      </w:r>
      <w:r>
        <w:br/>
      </w:r>
      <w:r>
        <w:rPr>
          <w:rStyle w:val="VerbatimChar"/>
        </w:rPr>
        <w:t xml:space="preserve"># </w:t>
      </w:r>
      <w:r>
        <w:rPr>
          <w:rStyle w:val="VerbatimChar"/>
          <w:rFonts w:hint="eastAsia"/>
        </w:rPr>
        <w:t xml:space="preserve">系統與暫存檔</w:t>
      </w:r>
      <w:r>
        <w:br/>
      </w:r>
      <w:r>
        <w:rPr>
          <w:rStyle w:val="VerbatimChar"/>
        </w:rPr>
        <w:t xml:space="preserve">.DS_Store</w:t>
      </w:r>
      <w:r>
        <w:br/>
      </w:r>
      <w:r>
        <w:rPr>
          <w:rStyle w:val="VerbatimChar"/>
        </w:rPr>
        <w:t xml:space="preserve">*.log  *.tmp  *.pyc</w:t>
      </w:r>
      <w:r>
        <w:br/>
      </w:r>
      <w:r>
        <w:rPr>
          <w:rStyle w:val="VerbatimChar"/>
        </w:rPr>
        <w:t xml:space="preserve">__pycache__/</w:t>
      </w:r>
      <w:r>
        <w:br/>
      </w:r>
      <w:r>
        <w:rPr>
          <w:rStyle w:val="VerbatimChar"/>
        </w:rPr>
        <w:t xml:space="preserve">.venv/</w:t>
      </w:r>
      <w:r>
        <w:br/>
      </w:r>
      <w:r>
        <w:br/>
      </w:r>
      <w:r>
        <w:rPr>
          <w:rStyle w:val="VerbatimChar"/>
        </w:rPr>
        <w:t xml:space="preserve"># </w:t>
      </w:r>
      <w:r>
        <w:rPr>
          <w:rStyle w:val="VerbatimChar"/>
          <w:rFonts w:hint="eastAsia"/>
        </w:rPr>
        <w:t xml:space="preserve">非文字內容</w:t>
      </w:r>
      <w:r>
        <w:br/>
      </w:r>
      <w:r>
        <w:rPr>
          <w:rStyle w:val="VerbatimChar"/>
        </w:rPr>
        <w:t xml:space="preserve">audio_files/</w:t>
      </w:r>
      <w:r>
        <w:br/>
      </w:r>
      <w:r>
        <w:rPr>
          <w:rStyle w:val="VerbatimChar"/>
        </w:rPr>
        <w:t xml:space="preserve">*.mp3  *.wav  *.png  *.jpg</w:t>
      </w:r>
      <w:r>
        <w:br/>
      </w:r>
      <w:r>
        <w:br/>
      </w:r>
      <w:r>
        <w:rPr>
          <w:rStyle w:val="VerbatimChar"/>
        </w:rPr>
        <w:t xml:space="preserve"># </w:t>
      </w:r>
      <w:r>
        <w:rPr>
          <w:rStyle w:val="VerbatimChar"/>
          <w:rFonts w:hint="eastAsia"/>
        </w:rPr>
        <w:t xml:space="preserve">過期草稿（命名慣例）</w:t>
      </w:r>
      <w:r>
        <w:br/>
      </w:r>
      <w:r>
        <w:rPr>
          <w:rStyle w:val="VerbatimChar"/>
          <w:rFonts w:hint="eastAsia"/>
        </w:rPr>
        <w:t xml:space="preserve">未命名*.md</w:t>
      </w:r>
      <w:r>
        <w:br/>
      </w:r>
      <w:r>
        <w:rPr>
          <w:rStyle w:val="VerbatimChar"/>
        </w:rPr>
        <w:t xml:space="preserve">*_draft_*.md</w:t>
      </w:r>
    </w:p>
    <w:p>
      <w:pPr>
        <w:pStyle w:val="FirstParagraph"/>
      </w:pPr>
      <w:r>
        <w:rPr>
          <w:rFonts w:hint="eastAsia"/>
        </w:rPr>
        <w:t xml:space="preserve">三層策略的覆蓋範圍各不相同但互補：第一層在索引建構時排除系統目錄，第二層在文件級別依可信度篩選，第三層防止</w:t>
      </w:r>
      <w:r>
        <w:t xml:space="preserve"> </w:t>
      </w:r>
      <w:r>
        <w:t xml:space="preserve">Claude Code </w:t>
      </w:r>
      <w:r>
        <w:rPr>
          <w:rFonts w:hint="eastAsia"/>
        </w:rPr>
        <w:t xml:space="preserve">操作越界。任何一層失效，其餘兩層仍能提供防禦。</w:t>
      </w:r>
    </w:p>
    <w:bookmarkEnd w:id="129"/>
    <w:bookmarkEnd w:id="130"/>
    <w:bookmarkStart w:id="131" w:name="Xb47337376067f398123377e1467606dae314a48"/>
    <w:p>
      <w:pPr>
        <w:pStyle w:val="Heading3"/>
      </w:pPr>
      <w:r>
        <w:t xml:space="preserve">4)</w:t>
      </w:r>
      <w:r>
        <w:t xml:space="preserve"> </w:t>
      </w:r>
      <w:r>
        <w:rPr>
          <w:rFonts w:hint="eastAsia"/>
        </w:rPr>
        <w:t xml:space="preserve">索引品質的量化評估</w:t>
      </w:r>
    </w:p>
    <w:p>
      <w:pPr>
        <w:pStyle w:val="FirstParagraph"/>
      </w:pPr>
      <w:r>
        <w:rPr>
          <w:rFonts w:hint="eastAsia"/>
          <w:b/>
          <w:bCs/>
        </w:rPr>
        <w:t xml:space="preserve">精準率提升對比</w:t>
      </w:r>
      <w:r>
        <w:rPr>
          <w:rFonts w:hint="eastAsia"/>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指標</w:t>
            </w:r>
          </w:p>
        </w:tc>
        <w:tc>
          <w:tcPr/>
          <w:p>
            <w:pPr>
              <w:pStyle w:val="Compact"/>
              <w:jc w:val="left"/>
            </w:pPr>
            <w:r>
              <w:rPr>
                <w:rFonts w:hint="eastAsia"/>
              </w:rPr>
              <w:t xml:space="preserve">無排除（全量索引）</w:t>
            </w:r>
          </w:p>
        </w:tc>
        <w:tc>
          <w:tcPr/>
          <w:p>
            <w:pPr>
              <w:pStyle w:val="Compact"/>
              <w:jc w:val="left"/>
            </w:pPr>
            <w:r>
              <w:rPr>
                <w:rFonts w:hint="eastAsia"/>
              </w:rPr>
              <w:t xml:space="preserve">三層排除後</w:t>
            </w:r>
          </w:p>
        </w:tc>
        <w:tc>
          <w:tcPr/>
          <w:p>
            <w:pPr>
              <w:pStyle w:val="Compact"/>
              <w:jc w:val="left"/>
            </w:pPr>
            <w:r>
              <w:rPr>
                <w:rFonts w:hint="eastAsia"/>
              </w:rPr>
              <w:t xml:space="preserve">提升幅度</w:t>
            </w:r>
          </w:p>
        </w:tc>
      </w:tr>
      <w:tr>
        <w:tc>
          <w:tcPr/>
          <w:p>
            <w:pPr>
              <w:pStyle w:val="Compact"/>
              <w:jc w:val="left"/>
            </w:pPr>
            <w:r>
              <w:t xml:space="preserve">Top-5 </w:t>
            </w:r>
            <w:r>
              <w:rPr>
                <w:rFonts w:hint="eastAsia"/>
              </w:rPr>
              <w:t xml:space="preserve">精準率（人工評估）</w:t>
            </w:r>
          </w:p>
        </w:tc>
        <w:tc>
          <w:tcPr/>
          <w:p>
            <w:pPr>
              <w:pStyle w:val="Compact"/>
              <w:jc w:val="left"/>
            </w:pPr>
            <w:r>
              <w:t xml:space="preserve">~60%</w:t>
            </w:r>
          </w:p>
        </w:tc>
        <w:tc>
          <w:tcPr/>
          <w:p>
            <w:pPr>
              <w:pStyle w:val="Compact"/>
              <w:jc w:val="left"/>
            </w:pPr>
            <w:r>
              <w:t xml:space="preserve">~85%</w:t>
            </w:r>
          </w:p>
        </w:tc>
        <w:tc>
          <w:tcPr/>
          <w:p>
            <w:pPr>
              <w:pStyle w:val="Compact"/>
              <w:jc w:val="left"/>
            </w:pPr>
            <w:r>
              <w:t xml:space="preserve">+25 </w:t>
            </w:r>
            <w:r>
              <w:rPr>
                <w:rFonts w:hint="eastAsia"/>
              </w:rPr>
              <w:t xml:space="preserve">個百分點</w:t>
            </w:r>
          </w:p>
        </w:tc>
      </w:tr>
      <w:tr>
        <w:tc>
          <w:tcPr/>
          <w:p>
            <w:pPr>
              <w:pStyle w:val="Compact"/>
              <w:jc w:val="left"/>
            </w:pPr>
            <w:r>
              <w:rPr>
                <w:rFonts w:hint="eastAsia"/>
              </w:rPr>
              <w:t xml:space="preserve">索引建構時間</w:t>
            </w:r>
          </w:p>
        </w:tc>
        <w:tc>
          <w:tcPr/>
          <w:p>
            <w:pPr>
              <w:pStyle w:val="Compact"/>
              <w:jc w:val="left"/>
            </w:pPr>
            <w:r>
              <w:t xml:space="preserve">0.82 </w:t>
            </w:r>
            <w:r>
              <w:rPr>
                <w:rFonts w:hint="eastAsia"/>
              </w:rPr>
              <w:t xml:space="preserve">秒</w:t>
            </w:r>
          </w:p>
        </w:tc>
        <w:tc>
          <w:tcPr/>
          <w:p>
            <w:pPr>
              <w:pStyle w:val="Compact"/>
              <w:jc w:val="left"/>
            </w:pPr>
            <w:r>
              <w:t xml:space="preserve">0.53 </w:t>
            </w:r>
            <w:r>
              <w:rPr>
                <w:rFonts w:hint="eastAsia"/>
              </w:rPr>
              <w:t xml:space="preserve">秒</w:t>
            </w:r>
          </w:p>
        </w:tc>
        <w:tc>
          <w:tcPr/>
          <w:p>
            <w:pPr>
              <w:pStyle w:val="Compact"/>
              <w:jc w:val="left"/>
            </w:pPr>
            <w:r>
              <w:t xml:space="preserve">-35%</w:t>
            </w:r>
          </w:p>
        </w:tc>
      </w:tr>
      <w:tr>
        <w:tc>
          <w:tcPr/>
          <w:p>
            <w:pPr>
              <w:pStyle w:val="Compact"/>
              <w:jc w:val="left"/>
            </w:pPr>
            <w:r>
              <w:rPr>
                <w:rFonts w:hint="eastAsia"/>
              </w:rPr>
              <w:t xml:space="preserve">虛假命中（草稿/過期文件）</w:t>
            </w:r>
          </w:p>
        </w:tc>
        <w:tc>
          <w:tcPr/>
          <w:p>
            <w:pPr>
              <w:pStyle w:val="Compact"/>
              <w:jc w:val="left"/>
            </w:pPr>
            <w:r>
              <w:rPr>
                <w:rFonts w:hint="eastAsia"/>
              </w:rPr>
              <w:t xml:space="preserve">常見</w:t>
            </w:r>
          </w:p>
        </w:tc>
        <w:tc>
          <w:tcPr/>
          <w:p>
            <w:pPr>
              <w:pStyle w:val="Compact"/>
              <w:jc w:val="left"/>
            </w:pPr>
            <w:r>
              <w:rPr>
                <w:rFonts w:hint="eastAsia"/>
              </w:rPr>
              <w:t xml:space="preserve">幾乎消除</w:t>
            </w:r>
          </w:p>
        </w:tc>
        <w:tc>
          <w:tcPr/>
          <w:p>
            <w:pPr>
              <w:pStyle w:val="Compact"/>
              <w:jc w:val="left"/>
            </w:pPr>
            <w:r>
              <w:t xml:space="preserve">—</w:t>
            </w:r>
          </w:p>
        </w:tc>
      </w:tr>
    </w:tbl>
    <w:p>
      <w:pPr>
        <w:pStyle w:val="BodyText"/>
      </w:pPr>
      <w:r>
        <w:rPr>
          <w:rStyle w:val="VerbatimChar"/>
        </w:rPr>
        <w:t xml:space="preserve">daily_audit.py</w:t>
      </w:r>
      <w:r>
        <w:t xml:space="preserve"> </w:t>
      </w:r>
      <w:r>
        <w:rPr>
          <w:rFonts w:hint="eastAsia"/>
        </w:rPr>
        <w:t xml:space="preserve">在每日掃描中輸出索引健康度快照：</w:t>
      </w:r>
    </w:p>
    <w:p>
      <w:pPr>
        <w:pStyle w:val="BodyText"/>
      </w:pPr>
      <w:r>
        <w:rPr>
          <w:rFonts w:hint="eastAsia"/>
        </w:rPr>
        <w:t xml:space="preserve">此健康度快照將「索引維護」從隱性的系統狀態轉化為每日可觀察的顯性指標，防止知識庫在長期維護中因大量</w:t>
      </w:r>
      <w:r>
        <w:t xml:space="preserve"> </w:t>
      </w:r>
      <w:r>
        <w:rPr>
          <w:rStyle w:val="VerbatimChar"/>
        </w:rPr>
        <w:t xml:space="preserve">draft</w:t>
      </w:r>
      <w:r>
        <w:t xml:space="preserve"> </w:t>
      </w:r>
      <w:r>
        <w:rPr>
          <w:rFonts w:hint="eastAsia"/>
        </w:rPr>
        <w:t xml:space="preserve">堆積而使索引品質靜默退化。</w:t>
      </w:r>
    </w:p>
    <w:p>
      <w:pPr>
        <w:pStyle w:val="BodyText"/>
      </w:pPr>
      <w:r>
        <w:rPr>
          <w:rFonts w:hint="eastAsia"/>
          <w:b/>
          <w:bCs/>
        </w:rPr>
        <w:t xml:space="preserve">本節小結</w:t>
      </w:r>
      <w:r>
        <w:rPr>
          <w:rFonts w:hint="eastAsia"/>
        </w:rPr>
        <w:t xml:space="preserve">：三層排除策略以「目錄硬排除</w:t>
      </w:r>
      <w:r>
        <w:t xml:space="preserve"> → </w:t>
      </w:r>
      <w:r>
        <w:rPr>
          <w:rFonts w:hint="eastAsia"/>
        </w:rPr>
        <w:t xml:space="preserve">狀態軟篩選</w:t>
      </w:r>
      <w:r>
        <w:t xml:space="preserve"> → Claude Code</w:t>
      </w:r>
      <w:r>
        <w:t xml:space="preserve"> </w:t>
      </w:r>
      <w:r>
        <w:rPr>
          <w:rFonts w:hint="eastAsia"/>
        </w:rPr>
        <w:t xml:space="preserve">讀取邊界」的縱深防禦架構，將</w:t>
      </w:r>
      <w:r>
        <w:t xml:space="preserve"> Top-5 </w:t>
      </w:r>
      <w:r>
        <w:rPr>
          <w:rFonts w:hint="eastAsia"/>
        </w:rPr>
        <w:t xml:space="preserve">精準率從</w:t>
      </w:r>
      <w:r>
        <w:t xml:space="preserve"> 60% </w:t>
      </w:r>
      <w:r>
        <w:rPr>
          <w:rFonts w:hint="eastAsia"/>
        </w:rPr>
        <w:t xml:space="preserve">提升至</w:t>
      </w:r>
      <w:r>
        <w:t xml:space="preserve"> </w:t>
      </w:r>
      <w:r>
        <w:rPr>
          <w:rFonts w:hint="eastAsia"/>
        </w:rPr>
        <w:t xml:space="preserve">85%，索引建構時間縮短</w:t>
      </w:r>
      <w:r>
        <w:t xml:space="preserve"> </w:t>
      </w:r>
      <w:r>
        <w:rPr>
          <w:rFonts w:hint="eastAsia"/>
        </w:rPr>
        <w:t xml:space="preserve">35%，同時保留透過</w:t>
      </w:r>
      <w:r>
        <w:t xml:space="preserve"> </w:t>
      </w:r>
      <w:r>
        <w:rPr>
          <w:rStyle w:val="VerbatimChar"/>
        </w:rPr>
        <w:t xml:space="preserve">--include-drafts</w:t>
      </w:r>
      <w:r>
        <w:t xml:space="preserve"> </w:t>
      </w:r>
      <w:r>
        <w:rPr>
          <w:rFonts w:hint="eastAsia"/>
        </w:rPr>
        <w:t xml:space="preserve">參數手動擴展覆蓋範圍的彈性。</w:t>
      </w:r>
    </w:p>
    <w:bookmarkEnd w:id="131"/>
    <w:bookmarkEnd w:id="132"/>
    <w:bookmarkStart w:id="139" w:name="Xf761823fb6b20a576726d66a4f6347d5b8287f0"/>
    <w:p>
      <w:pPr>
        <w:pStyle w:val="Heading2"/>
      </w:pPr>
      <w:r>
        <w:rPr>
          <w:i/>
          <w:iCs/>
        </w:rPr>
        <w:t xml:space="preserve">C.</w:t>
      </w:r>
      <w:r>
        <w:rPr>
          <w:i/>
          <w:iCs/>
        </w:rPr>
        <w:t xml:space="preserve"> </w:t>
      </w:r>
      <w:r>
        <w:rPr>
          <w:rStyle w:val="VerbatimChar"/>
          <w:i/>
          <w:iCs/>
        </w:rPr>
        <w:t xml:space="preserve">/compact</w:t>
      </w:r>
      <w:r>
        <w:rPr>
          <w:i/>
          <w:iCs/>
        </w:rPr>
        <w:t xml:space="preserve"> </w:t>
      </w:r>
      <w:r>
        <w:rPr>
          <w:rFonts w:hint="eastAsia"/>
          <w:i/>
          <w:iCs/>
        </w:rPr>
        <w:t xml:space="preserve">指令在長對話</w:t>
      </w:r>
      <w:r>
        <w:rPr>
          <w:i/>
          <w:iCs/>
        </w:rPr>
        <w:t xml:space="preserve"> Session</w:t>
      </w:r>
      <w:r>
        <w:rPr>
          <w:i/>
          <w:iCs/>
        </w:rPr>
        <w:t xml:space="preserve"> </w:t>
      </w:r>
      <w:r>
        <w:rPr>
          <w:rFonts w:hint="eastAsia"/>
          <w:i/>
          <w:iCs/>
        </w:rPr>
        <w:t xml:space="preserve">中的</w:t>
      </w:r>
      <w:r>
        <w:rPr>
          <w:i/>
          <w:iCs/>
        </w:rPr>
        <w:t xml:space="preserve"> Context</w:t>
      </w:r>
      <w:r>
        <w:rPr>
          <w:i/>
          <w:iCs/>
        </w:rPr>
        <w:t xml:space="preserve"> </w:t>
      </w:r>
      <w:r>
        <w:rPr>
          <w:rFonts w:hint="eastAsia"/>
          <w:i/>
          <w:iCs/>
        </w:rPr>
        <w:t xml:space="preserve">窗口管理</w:t>
      </w:r>
    </w:p>
    <w:bookmarkStart w:id="133" w:name="X71d66bb5a56c267ad10765cab111d9a1a919509"/>
    <w:p>
      <w:pPr>
        <w:pStyle w:val="Heading3"/>
      </w:pPr>
      <w:r>
        <w:t xml:space="preserve">1) </w:t>
      </w:r>
      <w:r>
        <w:rPr>
          <w:rFonts w:hint="eastAsia"/>
        </w:rPr>
        <w:t xml:space="preserve">長</w:t>
      </w:r>
      <w:r>
        <w:t xml:space="preserve"> Session</w:t>
      </w:r>
      <w:r>
        <w:t xml:space="preserve"> </w:t>
      </w:r>
      <w:r>
        <w:rPr>
          <w:rFonts w:hint="eastAsia"/>
        </w:rPr>
        <w:t xml:space="preserve">的內生矛盾</w:t>
      </w:r>
    </w:p>
    <w:p>
      <w:pPr>
        <w:pStyle w:val="FirstParagraph"/>
      </w:pPr>
      <w:r>
        <w:t xml:space="preserve">Context </w:t>
      </w:r>
      <w:r>
        <w:rPr>
          <w:rFonts w:hint="eastAsia"/>
        </w:rPr>
        <w:t xml:space="preserve">窗口管理是論文寫作場景中最具特殊性的效能問題：不同於一般的問答</w:t>
      </w:r>
      <w:r>
        <w:t xml:space="preserve"> </w:t>
      </w:r>
      <w:r>
        <w:t xml:space="preserve">RAG </w:t>
      </w:r>
      <w:r>
        <w:rPr>
          <w:rFonts w:hint="eastAsia"/>
        </w:rPr>
        <w:t xml:space="preserve">場景（每次查詢獨立，Context</w:t>
      </w:r>
      <w:r>
        <w:t xml:space="preserve"> </w:t>
      </w:r>
      <w:r>
        <w:rPr>
          <w:rFonts w:hint="eastAsia"/>
        </w:rPr>
        <w:t xml:space="preserve">不積累），論文寫作需要在單一</w:t>
      </w:r>
      <w:r>
        <w:t xml:space="preserve"> Session</w:t>
      </w:r>
      <w:r>
        <w:t xml:space="preserve"> </w:t>
      </w:r>
      <w:r>
        <w:rPr>
          <w:rFonts w:hint="eastAsia"/>
        </w:rPr>
        <w:t xml:space="preserve">內維持跨章節的論點一致性、術語連貫性、引用編號的正確性——這些都依賴</w:t>
      </w:r>
      <w:r>
        <w:t xml:space="preserve"> </w:t>
      </w:r>
      <w:r>
        <w:t xml:space="preserve">Context </w:t>
      </w:r>
      <w:r>
        <w:rPr>
          <w:rFonts w:hint="eastAsia"/>
        </w:rPr>
        <w:t xml:space="preserve">歷史的保留。</w:t>
      </w:r>
    </w:p>
    <w:p>
      <w:pPr>
        <w:pStyle w:val="BodyText"/>
      </w:pPr>
      <w:r>
        <w:rPr>
          <w:rFonts w:hint="eastAsia"/>
        </w:rPr>
        <w:t xml:space="preserve">然而，Context</w:t>
      </w:r>
      <w:r>
        <w:t xml:space="preserve"> </w:t>
      </w:r>
      <w:r>
        <w:rPr>
          <w:rFonts w:hint="eastAsia"/>
        </w:rPr>
        <w:t xml:space="preserve">的單調遞增特性使此依賴存在根本性張力：</w:t>
      </w:r>
    </w:p>
    <w:p>
      <w:pPr>
        <w:pStyle w:val="SourceCode"/>
      </w:pPr>
      <w:r>
        <w:rPr>
          <w:rStyle w:val="VerbatimChar"/>
          <w:rFonts w:hint="eastAsia"/>
        </w:rPr>
        <w:t xml:space="preserve">操作類型</w:t>
      </w:r>
      <w:r>
        <w:rPr>
          <w:rStyle w:val="VerbatimChar"/>
        </w:rPr>
        <w:t xml:space="preserve">                   </w:t>
      </w:r>
      <w:r>
        <w:rPr>
          <w:rStyle w:val="VerbatimChar"/>
          <w:rFonts w:hint="eastAsia"/>
        </w:rPr>
        <w:t xml:space="preserve">典型</w:t>
      </w:r>
      <w:r>
        <w:rPr>
          <w:rStyle w:val="VerbatimChar"/>
        </w:rPr>
        <w:t xml:space="preserve"> Token </w:t>
      </w:r>
      <w:r>
        <w:rPr>
          <w:rStyle w:val="VerbatimChar"/>
          <w:rFonts w:hint="eastAsia"/>
        </w:rPr>
        <w:t xml:space="preserve">消耗</w:t>
      </w:r>
      <w:r>
        <w:rPr>
          <w:rStyle w:val="VerbatimChar"/>
        </w:rPr>
        <w:t xml:space="preserve">    </w:t>
      </w:r>
      <w:r>
        <w:rPr>
          <w:rStyle w:val="VerbatimChar"/>
          <w:rFonts w:hint="eastAsia"/>
        </w:rPr>
        <w:t xml:space="preserve">累積速率</w:t>
      </w:r>
      <w:r>
        <w:br/>
      </w:r>
      <w:r>
        <w:rPr>
          <w:rStyle w:val="VerbatimChar"/>
        </w:rPr>
        <w:t xml:space="preserve">─────────────────────────────────────────────────────</w:t>
      </w:r>
      <w:r>
        <w:br/>
      </w:r>
      <w:r>
        <w:rPr>
          <w:rStyle w:val="VerbatimChar"/>
          <w:rFonts w:hint="eastAsia"/>
        </w:rPr>
        <w:t xml:space="preserve">讀取</w:t>
      </w:r>
      <w:r>
        <w:rPr>
          <w:rStyle w:val="VerbatimChar"/>
        </w:rPr>
        <w:t xml:space="preserve"> sessionhandoff.md      ~2,000 tokens    </w:t>
      </w:r>
      <w:r>
        <w:rPr>
          <w:rStyle w:val="VerbatimChar"/>
          <w:rFonts w:hint="eastAsia"/>
        </w:rPr>
        <w:t xml:space="preserve">每次開工一次</w:t>
      </w:r>
      <w:r>
        <w:br/>
      </w:r>
      <w:r>
        <w:rPr>
          <w:rStyle w:val="VerbatimChar"/>
        </w:rPr>
        <w:t xml:space="preserve">BM25 </w:t>
      </w:r>
      <w:r>
        <w:rPr>
          <w:rStyle w:val="VerbatimChar"/>
          <w:rFonts w:hint="eastAsia"/>
        </w:rPr>
        <w:t xml:space="preserve">查詢</w:t>
      </w:r>
      <w:r>
        <w:rPr>
          <w:rStyle w:val="VerbatimChar"/>
        </w:rPr>
        <w:t xml:space="preserve"> + Top-5 </w:t>
      </w:r>
      <w:r>
        <w:rPr>
          <w:rStyle w:val="VerbatimChar"/>
          <w:rFonts w:hint="eastAsia"/>
        </w:rPr>
        <w:t xml:space="preserve">摘要</w:t>
      </w:r>
      <w:r>
        <w:rPr>
          <w:rStyle w:val="VerbatimChar"/>
        </w:rPr>
        <w:t xml:space="preserve">      ~2,000 tokens    </w:t>
      </w:r>
      <w:r>
        <w:rPr>
          <w:rStyle w:val="VerbatimChar"/>
          <w:rFonts w:hint="eastAsia"/>
        </w:rPr>
        <w:t xml:space="preserve">每次查詢</w:t>
      </w:r>
      <w:r>
        <w:br/>
      </w:r>
      <w:r>
        <w:rPr>
          <w:rStyle w:val="VerbatimChar"/>
          <w:rFonts w:hint="eastAsia"/>
        </w:rPr>
        <w:t xml:space="preserve">讀取一份筆記（~500</w:t>
      </w:r>
      <w:r>
        <w:rPr>
          <w:rStyle w:val="VerbatimChar"/>
        </w:rPr>
        <w:t xml:space="preserve"> </w:t>
      </w:r>
      <w:r>
        <w:rPr>
          <w:rStyle w:val="VerbatimChar"/>
          <w:rFonts w:hint="eastAsia"/>
        </w:rPr>
        <w:t xml:space="preserve">字）</w:t>
      </w:r>
      <w:r>
        <w:rPr>
          <w:rStyle w:val="VerbatimChar"/>
        </w:rPr>
        <w:t xml:space="preserve">      ~700 tokens      </w:t>
      </w:r>
      <w:r>
        <w:rPr>
          <w:rStyle w:val="VerbatimChar"/>
          <w:rFonts w:hint="eastAsia"/>
        </w:rPr>
        <w:t xml:space="preserve">高頻</w:t>
      </w:r>
      <w:r>
        <w:br/>
      </w:r>
      <w:r>
        <w:rPr>
          <w:rStyle w:val="VerbatimChar"/>
          <w:rFonts w:hint="eastAsia"/>
        </w:rPr>
        <w:t xml:space="preserve">撰寫一節論文正文</w:t>
      </w:r>
      <w:r>
        <w:rPr>
          <w:rStyle w:val="VerbatimChar"/>
        </w:rPr>
        <w:t xml:space="preserve">             ~3,000–5,000     </w:t>
      </w:r>
      <w:r>
        <w:rPr>
          <w:rStyle w:val="VerbatimChar"/>
          <w:rFonts w:hint="eastAsia"/>
        </w:rPr>
        <w:t xml:space="preserve">每節</w:t>
      </w:r>
      <w:r>
        <w:br/>
      </w:r>
      <w:r>
        <w:rPr>
          <w:rStyle w:val="VerbatimChar"/>
          <w:rFonts w:hint="eastAsia"/>
        </w:rPr>
        <w:t xml:space="preserve">閒置確認（「好」、「繼續」）</w:t>
      </w:r>
      <w:r>
        <w:rPr>
          <w:rStyle w:val="VerbatimChar"/>
        </w:rPr>
        <w:t xml:space="preserve">  ~100 tokens      </w:t>
      </w:r>
      <w:r>
        <w:rPr>
          <w:rStyle w:val="VerbatimChar"/>
          <w:rFonts w:hint="eastAsia"/>
        </w:rPr>
        <w:t xml:space="preserve">低頻</w:t>
      </w:r>
      <w:r>
        <w:br/>
      </w:r>
      <w:r>
        <w:rPr>
          <w:rStyle w:val="VerbatimChar"/>
        </w:rPr>
        <w:t xml:space="preserve">─────────────────────────────────────────────────────</w:t>
      </w:r>
      <w:r>
        <w:br/>
      </w:r>
      <w:r>
        <w:rPr>
          <w:rStyle w:val="VerbatimChar"/>
          <w:rFonts w:hint="eastAsia"/>
        </w:rPr>
        <w:t xml:space="preserve">典型完整</w:t>
      </w:r>
      <w:r>
        <w:rPr>
          <w:rStyle w:val="VerbatimChar"/>
        </w:rPr>
        <w:t xml:space="preserve"> Session </w:t>
      </w:r>
      <w:r>
        <w:rPr>
          <w:rStyle w:val="VerbatimChar"/>
          <w:rFonts w:hint="eastAsia"/>
        </w:rPr>
        <w:t xml:space="preserve">消耗</w:t>
      </w:r>
      <w:r>
        <w:rPr>
          <w:rStyle w:val="VerbatimChar"/>
        </w:rPr>
        <w:t xml:space="preserve">        30,000–60,000 tokens</w:t>
      </w:r>
    </w:p>
    <w:p>
      <w:pPr>
        <w:pStyle w:val="FirstParagraph"/>
      </w:pPr>
      <w:r>
        <w:rPr>
          <w:rFonts w:hint="eastAsia"/>
        </w:rPr>
        <w:t xml:space="preserve">在</w:t>
      </w:r>
      <w:r>
        <w:t xml:space="preserve"> 180K tokens </w:t>
      </w:r>
      <w:r>
        <w:rPr>
          <w:rFonts w:hint="eastAsia"/>
        </w:rPr>
        <w:t xml:space="preserve">的實際可用上限下，若單一</w:t>
      </w:r>
      <w:r>
        <w:t xml:space="preserve"> Session </w:t>
      </w:r>
      <w:r>
        <w:rPr>
          <w:rFonts w:hint="eastAsia"/>
        </w:rPr>
        <w:t xml:space="preserve">完成</w:t>
      </w:r>
      <w:r>
        <w:t xml:space="preserve"> 4–6</w:t>
      </w:r>
      <w:r>
        <w:t xml:space="preserve"> </w:t>
      </w:r>
      <w:r>
        <w:rPr>
          <w:rFonts w:hint="eastAsia"/>
        </w:rPr>
        <w:t xml:space="preserve">節論文撰寫加上大量閱讀與查詢，Context</w:t>
      </w:r>
      <w:r>
        <w:t xml:space="preserve"> </w:t>
      </w:r>
      <w:r>
        <w:rPr>
          <w:rFonts w:hint="eastAsia"/>
        </w:rPr>
        <w:t xml:space="preserve">使用率可能在</w:t>
      </w:r>
      <w:r>
        <w:t xml:space="preserve"> Session </w:t>
      </w:r>
      <w:r>
        <w:rPr>
          <w:rFonts w:hint="eastAsia"/>
        </w:rPr>
        <w:t xml:space="preserve">後半段超過</w:t>
      </w:r>
      <w:r>
        <w:t xml:space="preserve"> </w:t>
      </w:r>
      <w:r>
        <w:rPr>
          <w:rFonts w:hint="eastAsia"/>
        </w:rPr>
        <w:t xml:space="preserve">60%，使早期確立的術語定義與論點框架面臨被截斷的風險，導致後段撰寫的內容與前段出現語意漂移。</w:t>
      </w:r>
    </w:p>
    <w:bookmarkEnd w:id="133"/>
    <w:bookmarkStart w:id="134" w:name="X276d0c6d1fde5a3d78c0e365322b2dfb7bd7d8a"/>
    <w:p>
      <w:pPr>
        <w:pStyle w:val="Heading3"/>
      </w:pPr>
      <w:r>
        <w:t xml:space="preserve">2)</w:t>
      </w:r>
      <w:r>
        <w:t xml:space="preserve"> </w:t>
      </w:r>
      <w:r>
        <w:rPr>
          <w:rStyle w:val="VerbatimChar"/>
        </w:rPr>
        <w:t xml:space="preserve">/compact</w:t>
      </w:r>
      <w:r>
        <w:t xml:space="preserve"> </w:t>
      </w:r>
      <w:r>
        <w:rPr>
          <w:rFonts w:hint="eastAsia"/>
        </w:rPr>
        <w:t xml:space="preserve">的機制與邊界</w:t>
      </w:r>
    </w:p>
    <w:p>
      <w:pPr>
        <w:pStyle w:val="FirstParagraph"/>
      </w:pPr>
      <w:r>
        <w:rPr>
          <w:rFonts w:hint="eastAsia"/>
          <w:b/>
          <w:bCs/>
        </w:rPr>
        <w:t xml:space="preserve">表三：</w:t>
      </w:r>
      <w:r>
        <w:rPr>
          <w:rStyle w:val="VerbatimChar"/>
          <w:b/>
          <w:bCs/>
        </w:rPr>
        <w:t xml:space="preserve">/compact</w:t>
      </w:r>
      <w:r>
        <w:rPr>
          <w:b/>
          <w:bCs/>
        </w:rPr>
        <w:t xml:space="preserve"> </w:t>
      </w:r>
      <w:r>
        <w:rPr>
          <w:b/>
          <w:bCs/>
        </w:rPr>
        <w:t xml:space="preserve">vs</w:t>
      </w:r>
      <w:r>
        <w:rPr>
          <w:b/>
          <w:bCs/>
        </w:rPr>
        <w:t xml:space="preserve"> </w:t>
      </w:r>
      <w:r>
        <w:rPr>
          <w:rStyle w:val="VerbatimChar"/>
          <w:b/>
          <w:bCs/>
        </w:rPr>
        <w:t xml:space="preserve">/clear</w:t>
      </w:r>
      <w:r>
        <w:rPr>
          <w:b/>
          <w:bCs/>
        </w:rPr>
        <w:t xml:space="preserve"> </w:t>
      </w:r>
      <w:r>
        <w:rPr>
          <w:rFonts w:hint="eastAsia"/>
          <w:b/>
          <w:bCs/>
        </w:rPr>
        <w:t xml:space="preserve">的操作邊界對比</w:t>
      </w:r>
    </w:p>
    <w:tbl>
      <w:tblPr>
        <w:tblStyle w:val="Table"/>
        <w:tblW w:type="auto" w:w="0"/>
        <w:tblLook w:firstRow="1" w:lastRow="0" w:firstColumn="0" w:lastColumn="0" w:noHBand="0" w:noVBand="0" w:val="0020"/>
      </w:tblPr>
      <w:tblGrid>
        <w:gridCol w:w="2640"/>
        <w:gridCol w:w="2640"/>
        <w:gridCol w:w="2640"/>
      </w:tblGrid>
      <w:tr>
        <w:trPr>
          <w:tblHeader w:val="on"/>
        </w:trPr>
        <w:tc>
          <w:tcPr/>
          <w:p>
            <w:pPr>
              <w:jc w:val="left"/>
            </w:pPr>
            <w:r>
              <w:rPr>
                <w:rFonts w:hint="eastAsia"/>
              </w:rPr>
              <w:t xml:space="preserve">維度</w:t>
            </w:r>
          </w:p>
        </w:tc>
        <w:tc>
          <w:tcPr/>
          <w:p>
            <w:pPr>
              <w:jc w:val="left"/>
            </w:pPr>
            <w:r>
              <w:rPr>
                <w:rStyle w:val="VerbatimChar"/>
              </w:rPr>
              <w:t xml:space="preserve">/compact</w:t>
            </w:r>
          </w:p>
        </w:tc>
        <w:tc>
          <w:tcPr/>
          <w:p>
            <w:pPr>
              <w:jc w:val="left"/>
            </w:pPr>
            <w:r>
              <w:rPr>
                <w:rStyle w:val="VerbatimChar"/>
              </w:rPr>
              <w:t xml:space="preserve">/clear</w:t>
            </w:r>
          </w:p>
        </w:tc>
      </w:tr>
      <w:tr>
        <w:tc>
          <w:tcPr/>
          <w:p>
            <w:pPr>
              <w:pStyle w:val="Compact"/>
              <w:jc w:val="left"/>
            </w:pPr>
            <w:r>
              <w:rPr>
                <w:rFonts w:hint="eastAsia"/>
              </w:rPr>
              <w:t xml:space="preserve">對話歷史</w:t>
            </w:r>
          </w:p>
        </w:tc>
        <w:tc>
          <w:tcPr/>
          <w:p>
            <w:pPr>
              <w:pStyle w:val="Compact"/>
              <w:jc w:val="left"/>
            </w:pPr>
            <w:r>
              <w:rPr>
                <w:rFonts w:hint="eastAsia"/>
              </w:rPr>
              <w:t xml:space="preserve">壓縮為摘要，保留關鍵脈絡</w:t>
            </w:r>
          </w:p>
        </w:tc>
        <w:tc>
          <w:tcPr/>
          <w:p>
            <w:pPr>
              <w:pStyle w:val="Compact"/>
              <w:jc w:val="left"/>
            </w:pPr>
            <w:r>
              <w:rPr>
                <w:rFonts w:hint="eastAsia"/>
              </w:rPr>
              <w:t xml:space="preserve">完全清空，無保留</w:t>
            </w:r>
          </w:p>
        </w:tc>
      </w:tr>
      <w:tr>
        <w:tc>
          <w:tcPr/>
          <w:p>
            <w:pPr>
              <w:pStyle w:val="Compact"/>
              <w:jc w:val="left"/>
            </w:pPr>
            <w:r>
              <w:t xml:space="preserve">Context </w:t>
            </w:r>
            <w:r>
              <w:rPr>
                <w:rFonts w:hint="eastAsia"/>
              </w:rPr>
              <w:t xml:space="preserve">釋放量</w:t>
            </w:r>
          </w:p>
        </w:tc>
        <w:tc>
          <w:tcPr/>
          <w:p>
            <w:pPr>
              <w:pStyle w:val="Compact"/>
              <w:jc w:val="left"/>
            </w:pPr>
            <w:r>
              <w:t xml:space="preserve">–60%</w:t>
            </w:r>
          </w:p>
        </w:tc>
        <w:tc>
          <w:tcPr/>
          <w:p>
            <w:pPr>
              <w:pStyle w:val="Compact"/>
              <w:jc w:val="left"/>
            </w:pPr>
            <w:r>
              <w:t xml:space="preserve">%</w:t>
            </w:r>
          </w:p>
        </w:tc>
      </w:tr>
      <w:tr>
        <w:tc>
          <w:tcPr/>
          <w:p>
            <w:pPr>
              <w:pStyle w:val="Compact"/>
              <w:jc w:val="left"/>
            </w:pPr>
            <w:r>
              <w:rPr>
                <w:rFonts w:hint="eastAsia"/>
              </w:rPr>
              <w:t xml:space="preserve">執行時間</w:t>
            </w:r>
          </w:p>
        </w:tc>
        <w:tc>
          <w:tcPr/>
          <w:p>
            <w:pPr>
              <w:pStyle w:val="Compact"/>
              <w:jc w:val="left"/>
            </w:pPr>
            <w:r>
              <w:t xml:space="preserve">–8 </w:t>
            </w:r>
            <w:r>
              <w:rPr>
                <w:rFonts w:hint="eastAsia"/>
              </w:rPr>
              <w:t xml:space="preserve">秒</w:t>
            </w:r>
          </w:p>
        </w:tc>
        <w:tc>
          <w:tcPr/>
          <w:p>
            <w:pPr>
              <w:pStyle w:val="Compact"/>
              <w:jc w:val="left"/>
            </w:pPr>
            <w:r>
              <w:rPr>
                <w:rFonts w:hint="eastAsia"/>
              </w:rPr>
              <w:t xml:space="preserve">即時</w:t>
            </w:r>
          </w:p>
        </w:tc>
      </w:tr>
      <w:tr>
        <w:tc>
          <w:tcPr/>
          <w:p>
            <w:pPr>
              <w:pStyle w:val="Compact"/>
              <w:jc w:val="left"/>
            </w:pPr>
            <w:r>
              <w:rPr>
                <w:rFonts w:hint="eastAsia"/>
              </w:rPr>
              <w:t xml:space="preserve">風險</w:t>
            </w:r>
          </w:p>
        </w:tc>
        <w:tc>
          <w:tcPr/>
          <w:p>
            <w:pPr>
              <w:pStyle w:val="Compact"/>
              <w:jc w:val="left"/>
            </w:pPr>
            <w:r>
              <w:rPr>
                <w:rFonts w:hint="eastAsia"/>
              </w:rPr>
              <w:t xml:space="preserve">摘要可能遺失細節；未回寫</w:t>
            </w:r>
            <w:r>
              <w:t xml:space="preserve"> Obsidian </w:t>
            </w:r>
            <w:r>
              <w:rPr>
                <w:rFonts w:hint="eastAsia"/>
              </w:rPr>
              <w:t xml:space="preserve">的內容壓縮後不可復原</w:t>
            </w:r>
          </w:p>
        </w:tc>
        <w:tc>
          <w:tcPr/>
          <w:p>
            <w:pPr>
              <w:pStyle w:val="Compact"/>
              <w:jc w:val="left"/>
            </w:pPr>
            <w:r>
              <w:rPr>
                <w:rFonts w:hint="eastAsia"/>
              </w:rPr>
              <w:t xml:space="preserve">所有對話歷史永久消失</w:t>
            </w:r>
          </w:p>
        </w:tc>
      </w:tr>
      <w:tr>
        <w:tc>
          <w:tcPr/>
          <w:p>
            <w:pPr>
              <w:pStyle w:val="Compact"/>
              <w:jc w:val="left"/>
            </w:pPr>
            <w:r>
              <w:rPr>
                <w:rFonts w:hint="eastAsia"/>
              </w:rPr>
              <w:t xml:space="preserve">適用場景</w:t>
            </w:r>
          </w:p>
        </w:tc>
        <w:tc>
          <w:tcPr/>
          <w:p>
            <w:pPr>
              <w:pStyle w:val="Compact"/>
              <w:jc w:val="left"/>
            </w:pPr>
            <w:r>
              <w:rPr>
                <w:rFonts w:hint="eastAsia"/>
              </w:rPr>
              <w:t xml:space="preserve">需繼續當前任務，但</w:t>
            </w:r>
            <w:r>
              <w:t xml:space="preserve"> Context </w:t>
            </w:r>
            <w:r>
              <w:rPr>
                <w:rFonts w:hint="eastAsia"/>
              </w:rPr>
              <w:t xml:space="preserve">不足</w:t>
            </w:r>
          </w:p>
        </w:tc>
        <w:tc>
          <w:tcPr/>
          <w:p>
            <w:pPr>
              <w:pStyle w:val="Compact"/>
              <w:jc w:val="left"/>
            </w:pPr>
            <w:r>
              <w:rPr>
                <w:rFonts w:hint="eastAsia"/>
              </w:rPr>
              <w:t xml:space="preserve">切換全新任務，無需保留前次脈絡</w:t>
            </w:r>
          </w:p>
        </w:tc>
      </w:tr>
    </w:tbl>
    <w:p>
      <w:pPr>
        <w:pStyle w:val="BodyText"/>
      </w:pPr>
      <w:r>
        <w:rPr>
          <w:rStyle w:val="VerbatimChar"/>
        </w:rPr>
        <w:t xml:space="preserve">/compact</w:t>
      </w:r>
      <w:r>
        <w:t xml:space="preserve"> </w:t>
      </w:r>
      <w:r>
        <w:rPr>
          <w:rFonts w:hint="eastAsia"/>
        </w:rPr>
        <w:t xml:space="preserve">的關鍵限制：它只能壓縮當前</w:t>
      </w:r>
      <w:r>
        <w:t xml:space="preserve"> Session</w:t>
      </w:r>
      <w:r>
        <w:t xml:space="preserve"> </w:t>
      </w:r>
      <w:r>
        <w:rPr>
          <w:rFonts w:hint="eastAsia"/>
        </w:rPr>
        <w:t xml:space="preserve">的對話歷史，</w:t>
      </w:r>
      <w:r>
        <w:rPr>
          <w:rFonts w:hint="eastAsia"/>
          <w:b/>
          <w:bCs/>
        </w:rPr>
        <w:t xml:space="preserve">不能替代跨</w:t>
      </w:r>
      <w:r>
        <w:rPr>
          <w:b/>
          <w:bCs/>
        </w:rPr>
        <w:t xml:space="preserve"> Session</w:t>
      </w:r>
      <w:r>
        <w:rPr>
          <w:b/>
          <w:bCs/>
        </w:rPr>
        <w:t xml:space="preserve"> </w:t>
      </w:r>
      <w:r>
        <w:rPr>
          <w:rFonts w:hint="eastAsia"/>
          <w:b/>
          <w:bCs/>
        </w:rPr>
        <w:t xml:space="preserve">的狀態持久化</w:t>
      </w:r>
      <w:r>
        <w:rPr>
          <w:rFonts w:hint="eastAsia"/>
        </w:rPr>
        <w:t xml:space="preserve">。壓縮後的摘要仍存在於同一</w:t>
      </w:r>
      <w:r>
        <w:t xml:space="preserve"> Session </w:t>
      </w:r>
      <w:r>
        <w:rPr>
          <w:rFonts w:hint="eastAsia"/>
        </w:rPr>
        <w:t xml:space="preserve">的</w:t>
      </w:r>
      <w:r>
        <w:t xml:space="preserve"> Context </w:t>
      </w:r>
      <w:r>
        <w:rPr>
          <w:rFonts w:hint="eastAsia"/>
        </w:rPr>
        <w:t xml:space="preserve">中；若</w:t>
      </w:r>
      <w:r>
        <w:t xml:space="preserve"> </w:t>
      </w:r>
      <w:r>
        <w:t xml:space="preserve">Session </w:t>
      </w:r>
      <w:r>
        <w:rPr>
          <w:rFonts w:hint="eastAsia"/>
        </w:rPr>
        <w:t xml:space="preserve">結束，摘要隨之消失。因此，</w:t>
      </w:r>
      <w:r>
        <w:rPr>
          <w:rStyle w:val="VerbatimChar"/>
        </w:rPr>
        <w:t xml:space="preserve">/compact</w:t>
      </w:r>
      <w:r>
        <w:t xml:space="preserve"> </w:t>
      </w:r>
      <w:r>
        <w:rPr>
          <w:rFonts w:hint="eastAsia"/>
        </w:rPr>
        <w:t xml:space="preserve">必須與</w:t>
      </w:r>
      <w:r>
        <w:t xml:space="preserve"> </w:t>
      </w:r>
      <w:r>
        <w:rPr>
          <w:rStyle w:val="VerbatimChar"/>
        </w:rPr>
        <w:t xml:space="preserve">sessionhandoff.md</w:t>
      </w:r>
      <w:r>
        <w:t xml:space="preserve"> </w:t>
      </w:r>
      <w:r>
        <w:rPr>
          <w:rFonts w:hint="eastAsia"/>
        </w:rPr>
        <w:t xml:space="preserve">的外化機制配合使用，才能形成完整的</w:t>
      </w:r>
      <w:r>
        <w:t xml:space="preserve"> Context</w:t>
      </w:r>
      <w:r>
        <w:t xml:space="preserve"> </w:t>
      </w:r>
      <w:r>
        <w:rPr>
          <w:rFonts w:hint="eastAsia"/>
        </w:rPr>
        <w:t xml:space="preserve">管理策略。</w:t>
      </w:r>
    </w:p>
    <w:bookmarkEnd w:id="134"/>
    <w:bookmarkStart w:id="135" w:name="ux5916ux5316ux512aux5148ux539fux5247"/>
    <w:p>
      <w:pPr>
        <w:pStyle w:val="Heading3"/>
      </w:pPr>
      <w:r>
        <w:t xml:space="preserve">3) </w:t>
      </w:r>
      <w:r>
        <w:rPr>
          <w:rFonts w:hint="eastAsia"/>
        </w:rPr>
        <w:t xml:space="preserve">外化優先原則</w:t>
      </w:r>
    </w:p>
    <w:p>
      <w:pPr>
        <w:pStyle w:val="FirstParagraph"/>
      </w:pPr>
      <w:r>
        <w:rPr>
          <w:rFonts w:hint="eastAsia"/>
        </w:rPr>
        <w:t xml:space="preserve">本研究的</w:t>
      </w:r>
      <w:r>
        <w:t xml:space="preserve"> Context</w:t>
      </w:r>
      <w:r>
        <w:t xml:space="preserve"> </w:t>
      </w:r>
      <w:r>
        <w:rPr>
          <w:rFonts w:hint="eastAsia"/>
        </w:rPr>
        <w:t xml:space="preserve">管理策略以「</w:t>
      </w:r>
      <w:r>
        <w:rPr>
          <w:rFonts w:hint="eastAsia"/>
          <w:b/>
          <w:bCs/>
        </w:rPr>
        <w:t xml:space="preserve">外化優先</w:t>
      </w:r>
      <w:r>
        <w:rPr>
          <w:rFonts w:hint="eastAsia"/>
        </w:rPr>
        <w:t xml:space="preserve">」為核心原則——知識不應存在於對話歷史中，而應存在於可被精確查詢的</w:t>
      </w:r>
      <w:r>
        <w:t xml:space="preserve"> </w:t>
      </w:r>
      <w:r>
        <w:t xml:space="preserve">Obsidian </w:t>
      </w:r>
      <w:r>
        <w:rPr>
          <w:rFonts w:hint="eastAsia"/>
        </w:rPr>
        <w:t xml:space="preserve">知識庫：</w:t>
      </w:r>
    </w:p>
    <w:p>
      <w:pPr>
        <w:pStyle w:val="SourceCode"/>
      </w:pPr>
      <w:r>
        <w:rPr>
          <w:rStyle w:val="VerbatimChar"/>
          <w:rFonts w:hint="eastAsia"/>
        </w:rPr>
        <w:t xml:space="preserve">傳統依賴</w:t>
      </w:r>
      <w:r>
        <w:rPr>
          <w:rStyle w:val="VerbatimChar"/>
        </w:rPr>
        <w:t xml:space="preserve"> Context </w:t>
      </w:r>
      <w:r>
        <w:rPr>
          <w:rStyle w:val="VerbatimChar"/>
          <w:rFonts w:hint="eastAsia"/>
        </w:rPr>
        <w:t xml:space="preserve">的工作模式：</w:t>
      </w:r>
      <w:r>
        <w:br/>
      </w:r>
      <w:r>
        <w:rPr>
          <w:rStyle w:val="VerbatimChar"/>
        </w:rPr>
        <w:t xml:space="preserve">  </w:t>
      </w:r>
      <w:r>
        <w:rPr>
          <w:rStyle w:val="VerbatimChar"/>
          <w:rFonts w:hint="eastAsia"/>
        </w:rPr>
        <w:t xml:space="preserve">第</w:t>
      </w:r>
      <w:r>
        <w:rPr>
          <w:rStyle w:val="VerbatimChar"/>
        </w:rPr>
        <w:t xml:space="preserve"> 1 </w:t>
      </w:r>
      <w:r>
        <w:rPr>
          <w:rStyle w:val="VerbatimChar"/>
          <w:rFonts w:hint="eastAsia"/>
        </w:rPr>
        <w:t xml:space="preserve">輪撰寫</w:t>
      </w:r>
      <w:r>
        <w:rPr>
          <w:rStyle w:val="VerbatimChar"/>
        </w:rPr>
        <w:t xml:space="preserve"> §A → </w:t>
      </w:r>
      <w:r>
        <w:rPr>
          <w:rStyle w:val="VerbatimChar"/>
          <w:rFonts w:hint="eastAsia"/>
        </w:rPr>
        <w:t xml:space="preserve">第</w:t>
      </w:r>
      <w:r>
        <w:rPr>
          <w:rStyle w:val="VerbatimChar"/>
        </w:rPr>
        <w:t xml:space="preserve"> 2 </w:t>
      </w:r>
      <w:r>
        <w:rPr>
          <w:rStyle w:val="VerbatimChar"/>
          <w:rFonts w:hint="eastAsia"/>
        </w:rPr>
        <w:t xml:space="preserve">輪需記住</w:t>
      </w:r>
      <w:r>
        <w:rPr>
          <w:rStyle w:val="VerbatimChar"/>
        </w:rPr>
        <w:t xml:space="preserve"> §A </w:t>
      </w:r>
      <w:r>
        <w:rPr>
          <w:rStyle w:val="VerbatimChar"/>
          <w:rFonts w:hint="eastAsia"/>
        </w:rPr>
        <w:t xml:space="preserve">的論點</w:t>
      </w:r>
      <w:r>
        <w:br/>
      </w:r>
      <w:r>
        <w:rPr>
          <w:rStyle w:val="VerbatimChar"/>
        </w:rPr>
        <w:t xml:space="preserve">  → Context </w:t>
      </w:r>
      <w:r>
        <w:rPr>
          <w:rStyle w:val="VerbatimChar"/>
          <w:rFonts w:hint="eastAsia"/>
        </w:rPr>
        <w:t xml:space="preserve">持續累積</w:t>
      </w:r>
      <w:r>
        <w:rPr>
          <w:rStyle w:val="VerbatimChar"/>
        </w:rPr>
        <w:t xml:space="preserve"> → Session </w:t>
      </w:r>
      <w:r>
        <w:rPr>
          <w:rStyle w:val="VerbatimChar"/>
          <w:rFonts w:hint="eastAsia"/>
        </w:rPr>
        <w:t xml:space="preserve">後半段品質退化</w:t>
      </w:r>
      <w:r>
        <w:br/>
      </w:r>
      <w:r>
        <w:br/>
      </w:r>
      <w:r>
        <w:rPr>
          <w:rStyle w:val="VerbatimChar"/>
          <w:rFonts w:hint="eastAsia"/>
        </w:rPr>
        <w:t xml:space="preserve">外化優先的工作模式（本研究）：</w:t>
      </w:r>
      <w:r>
        <w:br/>
      </w:r>
      <w:r>
        <w:rPr>
          <w:rStyle w:val="VerbatimChar"/>
        </w:rPr>
        <w:t xml:space="preserve">  </w:t>
      </w:r>
      <w:r>
        <w:rPr>
          <w:rStyle w:val="VerbatimChar"/>
          <w:rFonts w:hint="eastAsia"/>
        </w:rPr>
        <w:t xml:space="preserve">第</w:t>
      </w:r>
      <w:r>
        <w:rPr>
          <w:rStyle w:val="VerbatimChar"/>
        </w:rPr>
        <w:t xml:space="preserve"> 1 </w:t>
      </w:r>
      <w:r>
        <w:rPr>
          <w:rStyle w:val="VerbatimChar"/>
          <w:rFonts w:hint="eastAsia"/>
        </w:rPr>
        <w:t xml:space="preserve">輪撰寫</w:t>
      </w:r>
      <w:r>
        <w:rPr>
          <w:rStyle w:val="VerbatimChar"/>
        </w:rPr>
        <w:t xml:space="preserve"> §A → </w:t>
      </w:r>
      <w:r>
        <w:rPr>
          <w:rStyle w:val="VerbatimChar"/>
          <w:rFonts w:hint="eastAsia"/>
        </w:rPr>
        <w:t xml:space="preserve">立即回寫</w:t>
      </w:r>
      <w:r>
        <w:rPr>
          <w:rStyle w:val="VerbatimChar"/>
        </w:rPr>
        <w:t xml:space="preserve"> </w:t>
      </w:r>
      <w:r>
        <w:rPr>
          <w:rStyle w:val="VerbatimChar"/>
          <w:rFonts w:hint="eastAsia"/>
        </w:rPr>
        <w:t xml:space="preserve">Obsidian（writeback.py）</w:t>
      </w:r>
      <w:r>
        <w:br/>
      </w:r>
      <w:r>
        <w:rPr>
          <w:rStyle w:val="VerbatimChar"/>
        </w:rPr>
        <w:t xml:space="preserve">  → /compact </w:t>
      </w:r>
      <w:r>
        <w:rPr>
          <w:rStyle w:val="VerbatimChar"/>
          <w:rFonts w:hint="eastAsia"/>
        </w:rPr>
        <w:t xml:space="preserve">壓縮第</w:t>
      </w:r>
      <w:r>
        <w:rPr>
          <w:rStyle w:val="VerbatimChar"/>
        </w:rPr>
        <w:t xml:space="preserve"> 1 </w:t>
      </w:r>
      <w:r>
        <w:rPr>
          <w:rStyle w:val="VerbatimChar"/>
          <w:rFonts w:hint="eastAsia"/>
        </w:rPr>
        <w:t xml:space="preserve">輪對話歷史</w:t>
      </w:r>
      <w:r>
        <w:br/>
      </w:r>
      <w:r>
        <w:rPr>
          <w:rStyle w:val="VerbatimChar"/>
        </w:rPr>
        <w:t xml:space="preserve">  </w:t>
      </w:r>
      <w:r>
        <w:rPr>
          <w:rStyle w:val="VerbatimChar"/>
          <w:rFonts w:hint="eastAsia"/>
        </w:rPr>
        <w:t xml:space="preserve">第</w:t>
      </w:r>
      <w:r>
        <w:rPr>
          <w:rStyle w:val="VerbatimChar"/>
        </w:rPr>
        <w:t xml:space="preserve"> 2 </w:t>
      </w:r>
      <w:r>
        <w:rPr>
          <w:rStyle w:val="VerbatimChar"/>
          <w:rFonts w:hint="eastAsia"/>
        </w:rPr>
        <w:t xml:space="preserve">輪撰寫</w:t>
      </w:r>
      <w:r>
        <w:rPr>
          <w:rStyle w:val="VerbatimChar"/>
        </w:rPr>
        <w:t xml:space="preserve"> §B → BM25 </w:t>
      </w:r>
      <w:r>
        <w:rPr>
          <w:rStyle w:val="VerbatimChar"/>
          <w:rFonts w:hint="eastAsia"/>
        </w:rPr>
        <w:t xml:space="preserve">查詢</w:t>
      </w:r>
      <w:r>
        <w:rPr>
          <w:rStyle w:val="VerbatimChar"/>
        </w:rPr>
        <w:t xml:space="preserve"> §A </w:t>
      </w:r>
      <w:r>
        <w:rPr>
          <w:rStyle w:val="VerbatimChar"/>
          <w:rFonts w:hint="eastAsia"/>
        </w:rPr>
        <w:t xml:space="preserve">關鍵術語（若需）</w:t>
      </w:r>
      <w:r>
        <w:br/>
      </w:r>
      <w:r>
        <w:rPr>
          <w:rStyle w:val="VerbatimChar"/>
        </w:rPr>
        <w:t xml:space="preserve">  → Context </w:t>
      </w:r>
      <w:r>
        <w:rPr>
          <w:rStyle w:val="VerbatimChar"/>
          <w:rFonts w:hint="eastAsia"/>
        </w:rPr>
        <w:t xml:space="preserve">保持乾淨，品質不退化</w:t>
      </w:r>
    </w:p>
    <w:p>
      <w:pPr>
        <w:pStyle w:val="FirstParagraph"/>
      </w:pPr>
      <w:r>
        <w:rPr>
          <w:rFonts w:hint="eastAsia"/>
        </w:rPr>
        <w:t xml:space="preserve">外化優先原則的技術效益在第六章</w:t>
      </w:r>
      <w:r>
        <w:t xml:space="preserve"> §A </w:t>
      </w:r>
      <w:r>
        <w:rPr>
          <w:rFonts w:hint="eastAsia"/>
        </w:rPr>
        <w:t xml:space="preserve">已獲量化驗證：14</w:t>
      </w:r>
      <w:r>
        <w:t xml:space="preserve"> </w:t>
      </w:r>
      <w:r>
        <w:rPr>
          <w:rFonts w:hint="eastAsia"/>
        </w:rPr>
        <w:t xml:space="preserve">次跨章節引用確認使用</w:t>
      </w:r>
      <w:r>
        <w:t xml:space="preserve"> </w:t>
      </w:r>
      <w:r>
        <w:t xml:space="preserve">BM25 </w:t>
      </w:r>
      <w:r>
        <w:rPr>
          <w:rFonts w:hint="eastAsia"/>
        </w:rPr>
        <w:t xml:space="preserve">查詢取代全文注入，Token</w:t>
      </w:r>
      <w:r>
        <w:t xml:space="preserve"> </w:t>
      </w:r>
      <w:r>
        <w:rPr>
          <w:rFonts w:hint="eastAsia"/>
        </w:rPr>
        <w:t xml:space="preserve">消耗從假設的</w:t>
      </w:r>
      <w:r>
        <w:t xml:space="preserve"> 28,000–70,000 tokens</w:t>
      </w:r>
      <w:r>
        <w:t xml:space="preserve"> </w:t>
      </w:r>
      <w:r>
        <w:rPr>
          <w:rFonts w:hint="eastAsia"/>
        </w:rPr>
        <w:t xml:space="preserve">降至實際的</w:t>
      </w:r>
      <w:r>
        <w:t xml:space="preserve"> 2,100–4,200 </w:t>
      </w:r>
      <w:r>
        <w:rPr>
          <w:rFonts w:hint="eastAsia"/>
        </w:rPr>
        <w:t xml:space="preserve">tokens，抑制率</w:t>
      </w:r>
      <w:r>
        <w:t xml:space="preserve"> 93–94%。</w:t>
      </w:r>
    </w:p>
    <w:bookmarkEnd w:id="135"/>
    <w:bookmarkStart w:id="136" w:name="Xa1bfa47f89bfe2c876aa69d4d78a7de217694b1"/>
    <w:p>
      <w:pPr>
        <w:pStyle w:val="Heading3"/>
      </w:pPr>
      <w:r>
        <w:t xml:space="preserve">4)</w:t>
      </w:r>
      <w:r>
        <w:t xml:space="preserve"> </w:t>
      </w:r>
      <w:r>
        <w:rPr>
          <w:rFonts w:hint="eastAsia"/>
        </w:rPr>
        <w:t xml:space="preserve">三種場景與對應策略</w:t>
      </w:r>
    </w:p>
    <w:p>
      <w:pPr>
        <w:pStyle w:val="FirstParagraph"/>
      </w:pPr>
      <w:r>
        <w:rPr>
          <w:rFonts w:hint="eastAsia"/>
          <w:b/>
          <w:bCs/>
        </w:rPr>
        <w:t xml:space="preserve">場景一：長任務（單</w:t>
      </w:r>
      <w:r>
        <w:rPr>
          <w:b/>
          <w:bCs/>
        </w:rPr>
        <w:t xml:space="preserve"> Session </w:t>
      </w:r>
      <w:r>
        <w:rPr>
          <w:rFonts w:hint="eastAsia"/>
          <w:b/>
          <w:bCs/>
        </w:rPr>
        <w:t xml:space="preserve">撰寫多節）</w:t>
      </w:r>
    </w:p>
    <w:p>
      <w:pPr>
        <w:pStyle w:val="SourceCode"/>
      </w:pPr>
      <w:r>
        <w:rPr>
          <w:rStyle w:val="VerbatimChar"/>
          <w:rFonts w:hint="eastAsia"/>
        </w:rPr>
        <w:t xml:space="preserve">觸發條件：Context</w:t>
      </w:r>
      <w:r>
        <w:rPr>
          <w:rStyle w:val="VerbatimChar"/>
        </w:rPr>
        <w:t xml:space="preserve"> </w:t>
      </w:r>
      <w:r>
        <w:rPr>
          <w:rStyle w:val="VerbatimChar"/>
          <w:rFonts w:hint="eastAsia"/>
        </w:rPr>
        <w:t xml:space="preserve">使用率</w:t>
      </w:r>
      <w:r>
        <w:rPr>
          <w:rStyle w:val="VerbatimChar"/>
        </w:rPr>
        <w:t xml:space="preserve"> &gt; 35%</w:t>
      </w:r>
      <w:r>
        <w:br/>
      </w:r>
      <w:r>
        <w:br/>
      </w:r>
      <w:r>
        <w:rPr>
          <w:rStyle w:val="VerbatimChar"/>
          <w:rFonts w:hint="eastAsia"/>
        </w:rPr>
        <w:t xml:space="preserve">操作流程：</w:t>
      </w:r>
      <w:r>
        <w:br/>
      </w:r>
      <w:r>
        <w:rPr>
          <w:rStyle w:val="VerbatimChar"/>
        </w:rPr>
        <w:t xml:space="preserve">  </w:t>
      </w:r>
      <w:r>
        <w:rPr>
          <w:rStyle w:val="VerbatimChar"/>
          <w:rFonts w:hint="eastAsia"/>
        </w:rPr>
        <w:t xml:space="preserve">當前節次完成</w:t>
      </w:r>
      <w:r>
        <w:br/>
      </w:r>
      <w:r>
        <w:rPr>
          <w:rStyle w:val="VerbatimChar"/>
        </w:rPr>
        <w:t xml:space="preserve">      ↓</w:t>
      </w:r>
      <w:r>
        <w:br/>
      </w:r>
      <w:r>
        <w:rPr>
          <w:rStyle w:val="VerbatimChar"/>
        </w:rPr>
        <w:t xml:space="preserve">  writeback.py </w:t>
      </w:r>
      <w:r>
        <w:rPr>
          <w:rStyle w:val="VerbatimChar"/>
          <w:rFonts w:hint="eastAsia"/>
        </w:rPr>
        <w:t xml:space="preserve">立即回寫（確保內容持久化）</w:t>
      </w:r>
      <w:r>
        <w:br/>
      </w:r>
      <w:r>
        <w:rPr>
          <w:rStyle w:val="VerbatimChar"/>
        </w:rPr>
        <w:t xml:space="preserve">      ↓</w:t>
      </w:r>
      <w:r>
        <w:br/>
      </w:r>
      <w:r>
        <w:rPr>
          <w:rStyle w:val="VerbatimChar"/>
        </w:rPr>
        <w:t xml:space="preserve">  </w:t>
      </w:r>
      <w:r>
        <w:rPr>
          <w:rStyle w:val="VerbatimChar"/>
          <w:rFonts w:hint="eastAsia"/>
        </w:rPr>
        <w:t xml:space="preserve">執行</w:t>
      </w:r>
      <w:r>
        <w:rPr>
          <w:rStyle w:val="VerbatimChar"/>
        </w:rPr>
        <w:t xml:space="preserve"> /compact</w:t>
      </w:r>
      <w:r>
        <w:br/>
      </w:r>
      <w:r>
        <w:rPr>
          <w:rStyle w:val="VerbatimChar"/>
        </w:rPr>
        <w:t xml:space="preserve">      ↓</w:t>
      </w:r>
      <w:r>
        <w:br/>
      </w:r>
      <w:r>
        <w:rPr>
          <w:rStyle w:val="VerbatimChar"/>
        </w:rPr>
        <w:t xml:space="preserve">  Context </w:t>
      </w:r>
      <w:r>
        <w:rPr>
          <w:rStyle w:val="VerbatimChar"/>
          <w:rFonts w:hint="eastAsia"/>
        </w:rPr>
        <w:t xml:space="preserve">從</w:t>
      </w:r>
      <w:r>
        <w:rPr>
          <w:rStyle w:val="VerbatimChar"/>
        </w:rPr>
        <w:t xml:space="preserve"> 38% → </w:t>
      </w:r>
      <w:r>
        <w:rPr>
          <w:rStyle w:val="VerbatimChar"/>
          <w:rFonts w:hint="eastAsia"/>
        </w:rPr>
        <w:t xml:space="preserve">12%（實測數據，見第六章</w:t>
      </w:r>
      <w:r>
        <w:rPr>
          <w:rStyle w:val="VerbatimChar"/>
        </w:rPr>
        <w:t xml:space="preserve"> </w:t>
      </w:r>
      <w:r>
        <w:rPr>
          <w:rStyle w:val="VerbatimChar"/>
          <w:rFonts w:hint="eastAsia"/>
        </w:rPr>
        <w:t xml:space="preserve">§A）</w:t>
      </w:r>
      <w:r>
        <w:br/>
      </w:r>
      <w:r>
        <w:rPr>
          <w:rStyle w:val="VerbatimChar"/>
        </w:rPr>
        <w:t xml:space="preserve">      ↓</w:t>
      </w:r>
      <w:r>
        <w:br/>
      </w:r>
      <w:r>
        <w:rPr>
          <w:rStyle w:val="VerbatimChar"/>
        </w:rPr>
        <w:t xml:space="preserve">  </w:t>
      </w:r>
      <w:r>
        <w:rPr>
          <w:rStyle w:val="VerbatimChar"/>
          <w:rFonts w:hint="eastAsia"/>
        </w:rPr>
        <w:t xml:space="preserve">繼續下一節撰寫</w:t>
      </w:r>
    </w:p>
    <w:p>
      <w:pPr>
        <w:pStyle w:val="FirstParagraph"/>
      </w:pPr>
      <w:r>
        <w:rPr>
          <w:rFonts w:hint="eastAsia"/>
          <w:b/>
          <w:bCs/>
        </w:rPr>
        <w:t xml:space="preserve">場景二：查詢密集型任務（大量跨節讀取）</w:t>
      </w:r>
    </w:p>
    <w:p>
      <w:pPr>
        <w:pStyle w:val="SourceCode"/>
      </w:pPr>
      <w:r>
        <w:rPr>
          <w:rStyle w:val="VerbatimChar"/>
          <w:rFonts w:hint="eastAsia"/>
        </w:rPr>
        <w:t xml:space="preserve">需要確認</w:t>
      </w:r>
      <w:r>
        <w:rPr>
          <w:rStyle w:val="VerbatimChar"/>
        </w:rPr>
        <w:t xml:space="preserve"> 1–6 </w:t>
      </w:r>
      <w:r>
        <w:rPr>
          <w:rStyle w:val="VerbatimChar"/>
          <w:rFonts w:hint="eastAsia"/>
        </w:rPr>
        <w:t xml:space="preserve">章核心論點時：</w:t>
      </w:r>
      <w:r>
        <w:br/>
      </w:r>
      <w:r>
        <w:br/>
      </w:r>
      <w:r>
        <w:rPr>
          <w:rStyle w:val="VerbatimChar"/>
          <w:rFonts w:hint="eastAsia"/>
        </w:rPr>
        <w:t xml:space="preserve">全文讀取</w:t>
      </w:r>
      <w:r>
        <w:rPr>
          <w:rStyle w:val="VerbatimChar"/>
        </w:rPr>
        <w:t xml:space="preserve"> 5 </w:t>
      </w:r>
      <w:r>
        <w:rPr>
          <w:rStyle w:val="VerbatimChar"/>
          <w:rFonts w:hint="eastAsia"/>
        </w:rPr>
        <w:t xml:space="preserve">份筆記</w:t>
      </w:r>
      <w:r>
        <w:rPr>
          <w:rStyle w:val="VerbatimChar"/>
        </w:rPr>
        <w:t xml:space="preserve">  ≈ 5 × 700 = 3,500 tokens</w:t>
      </w:r>
      <w:r>
        <w:br/>
      </w:r>
      <w:r>
        <w:rPr>
          <w:rStyle w:val="VerbatimChar"/>
        </w:rPr>
        <w:t xml:space="preserve">BM25 </w:t>
      </w:r>
      <w:r>
        <w:rPr>
          <w:rStyle w:val="VerbatimChar"/>
          <w:rFonts w:hint="eastAsia"/>
        </w:rPr>
        <w:t xml:space="preserve">摘要召回</w:t>
      </w:r>
      <w:r>
        <w:rPr>
          <w:rStyle w:val="VerbatimChar"/>
        </w:rPr>
        <w:t xml:space="preserve">     ≈ 5 × 150 = 750 tokens</w:t>
      </w:r>
      <w:r>
        <w:br/>
      </w:r>
      <w:r>
        <w:rPr>
          <w:rStyle w:val="VerbatimChar"/>
          <w:rFonts w:hint="eastAsia"/>
        </w:rPr>
        <w:t xml:space="preserve">節省率</w:t>
      </w:r>
      <w:r>
        <w:rPr>
          <w:rStyle w:val="VerbatimChar"/>
        </w:rPr>
        <w:t xml:space="preserve">            ≈ 79%</w:t>
      </w:r>
      <w:r>
        <w:br/>
      </w:r>
      <w:r>
        <w:br/>
      </w:r>
      <w:r>
        <w:rPr>
          <w:rStyle w:val="VerbatimChar"/>
          <w:rFonts w:hint="eastAsia"/>
        </w:rPr>
        <w:t xml:space="preserve">策略：以</w:t>
      </w:r>
      <w:r>
        <w:rPr>
          <w:rStyle w:val="VerbatimChar"/>
        </w:rPr>
        <w:t xml:space="preserve"> bm25_search.py </w:t>
      </w:r>
      <w:r>
        <w:rPr>
          <w:rStyle w:val="VerbatimChar"/>
          <w:rFonts w:hint="eastAsia"/>
        </w:rPr>
        <w:t xml:space="preserve">返回路徑</w:t>
      </w:r>
      <w:r>
        <w:rPr>
          <w:rStyle w:val="VerbatimChar"/>
        </w:rPr>
        <w:t xml:space="preserve"> + </w:t>
      </w:r>
      <w:r>
        <w:rPr>
          <w:rStyle w:val="VerbatimChar"/>
          <w:rFonts w:hint="eastAsia"/>
        </w:rPr>
        <w:t xml:space="preserve">摘要片段</w:t>
      </w:r>
      <w:r>
        <w:br/>
      </w:r>
      <w:r>
        <w:rPr>
          <w:rStyle w:val="VerbatimChar"/>
        </w:rPr>
        <w:t xml:space="preserve">      </w:t>
      </w:r>
      <w:r>
        <w:rPr>
          <w:rStyle w:val="VerbatimChar"/>
          <w:rFonts w:hint="eastAsia"/>
        </w:rPr>
        <w:t xml:space="preserve">取代逐一全文讀取</w:t>
      </w:r>
    </w:p>
    <w:p>
      <w:pPr>
        <w:pStyle w:val="FirstParagraph"/>
      </w:pPr>
      <w:r>
        <w:rPr>
          <w:rFonts w:hint="eastAsia"/>
          <w:b/>
          <w:bCs/>
        </w:rPr>
        <w:t xml:space="preserve">場景三：跨</w:t>
      </w:r>
      <w:r>
        <w:rPr>
          <w:b/>
          <w:bCs/>
        </w:rPr>
        <w:t xml:space="preserve"> Session </w:t>
      </w:r>
      <w:r>
        <w:rPr>
          <w:rFonts w:hint="eastAsia"/>
          <w:b/>
          <w:bCs/>
        </w:rPr>
        <w:t xml:space="preserve">銜接</w:t>
      </w:r>
    </w:p>
    <w:p>
      <w:pPr>
        <w:pStyle w:val="SourceCode"/>
      </w:pPr>
      <w:r>
        <w:rPr>
          <w:rStyle w:val="VerbatimChar"/>
        </w:rPr>
        <w:t xml:space="preserve">Session </w:t>
      </w:r>
      <w:r>
        <w:rPr>
          <w:rStyle w:val="VerbatimChar"/>
          <w:rFonts w:hint="eastAsia"/>
        </w:rPr>
        <w:t xml:space="preserve">結束</w:t>
      </w:r>
      <w:r>
        <w:rPr>
          <w:rStyle w:val="VerbatimChar"/>
        </w:rPr>
        <w:t xml:space="preserve"> → </w:t>
      </w:r>
      <w:r>
        <w:rPr>
          <w:rStyle w:val="VerbatimChar"/>
          <w:rFonts w:hint="eastAsia"/>
        </w:rPr>
        <w:t xml:space="preserve">標準關閉流程：</w:t>
      </w:r>
      <w:r>
        <w:br/>
      </w:r>
      <w:r>
        <w:rPr>
          <w:rStyle w:val="VerbatimChar"/>
        </w:rPr>
        <w:t xml:space="preserve">  writeback.py </w:t>
      </w:r>
      <w:r>
        <w:rPr>
          <w:rStyle w:val="VerbatimChar"/>
          <w:rFonts w:hint="eastAsia"/>
        </w:rPr>
        <w:t xml:space="preserve">回寫所有未儲存節次</w:t>
      </w:r>
      <w:r>
        <w:br/>
      </w:r>
      <w:r>
        <w:rPr>
          <w:rStyle w:val="VerbatimChar"/>
        </w:rPr>
        <w:t xml:space="preserve">      ↓</w:t>
      </w:r>
      <w:r>
        <w:br/>
      </w:r>
      <w:r>
        <w:rPr>
          <w:rStyle w:val="VerbatimChar"/>
        </w:rPr>
        <w:t xml:space="preserve">  </w:t>
      </w:r>
      <w:r>
        <w:rPr>
          <w:rStyle w:val="VerbatimChar"/>
          <w:rFonts w:hint="eastAsia"/>
        </w:rPr>
        <w:t xml:space="preserve">更新</w:t>
      </w:r>
      <w:r>
        <w:rPr>
          <w:rStyle w:val="VerbatimChar"/>
        </w:rPr>
        <w:t xml:space="preserve"> </w:t>
      </w:r>
      <w:r>
        <w:rPr>
          <w:rStyle w:val="VerbatimChar"/>
          <w:rFonts w:hint="eastAsia"/>
        </w:rPr>
        <w:t xml:space="preserve">sessionhandoff.md（完成事項</w:t>
      </w:r>
      <w:r>
        <w:rPr>
          <w:rStyle w:val="VerbatimChar"/>
        </w:rPr>
        <w:t xml:space="preserve"> + </w:t>
      </w:r>
      <w:r>
        <w:rPr>
          <w:rStyle w:val="VerbatimChar"/>
          <w:rFonts w:hint="eastAsia"/>
        </w:rPr>
        <w:t xml:space="preserve">術語標準值）</w:t>
      </w:r>
      <w:r>
        <w:br/>
      </w:r>
      <w:r>
        <w:rPr>
          <w:rStyle w:val="VerbatimChar"/>
        </w:rPr>
        <w:t xml:space="preserve">      ↓</w:t>
      </w:r>
      <w:r>
        <w:br/>
      </w:r>
      <w:r>
        <w:rPr>
          <w:rStyle w:val="VerbatimChar"/>
        </w:rPr>
        <w:t xml:space="preserve">  </w:t>
      </w:r>
      <w:r>
        <w:rPr>
          <w:rStyle w:val="VerbatimChar"/>
          <w:rFonts w:hint="eastAsia"/>
        </w:rPr>
        <w:t xml:space="preserve">/clear（可選，確保下次</w:t>
      </w:r>
      <w:r>
        <w:rPr>
          <w:rStyle w:val="VerbatimChar"/>
        </w:rPr>
        <w:t xml:space="preserve"> Session </w:t>
      </w:r>
      <w:r>
        <w:rPr>
          <w:rStyle w:val="VerbatimChar"/>
          <w:rFonts w:hint="eastAsia"/>
        </w:rPr>
        <w:t xml:space="preserve">從乾淨狀態啟動）</w:t>
      </w:r>
      <w:r>
        <w:br/>
      </w:r>
      <w:r>
        <w:br/>
      </w:r>
      <w:r>
        <w:rPr>
          <w:rStyle w:val="VerbatimChar"/>
          <w:rFonts w:hint="eastAsia"/>
        </w:rPr>
        <w:t xml:space="preserve">新</w:t>
      </w:r>
      <w:r>
        <w:rPr>
          <w:rStyle w:val="VerbatimChar"/>
        </w:rPr>
        <w:t xml:space="preserve"> Session </w:t>
      </w:r>
      <w:r>
        <w:rPr>
          <w:rStyle w:val="VerbatimChar"/>
          <w:rFonts w:hint="eastAsia"/>
        </w:rPr>
        <w:t xml:space="preserve">啟動：</w:t>
      </w:r>
      <w:r>
        <w:br/>
      </w:r>
      <w:r>
        <w:rPr>
          <w:rStyle w:val="VerbatimChar"/>
        </w:rPr>
        <w:t xml:space="preserve">  </w:t>
      </w:r>
      <w:r>
        <w:rPr>
          <w:rStyle w:val="VerbatimChar"/>
          <w:rFonts w:hint="eastAsia"/>
        </w:rPr>
        <w:t xml:space="preserve">讀取</w:t>
      </w:r>
      <w:r>
        <w:rPr>
          <w:rStyle w:val="VerbatimChar"/>
        </w:rPr>
        <w:t xml:space="preserve"> </w:t>
      </w:r>
      <w:r>
        <w:rPr>
          <w:rStyle w:val="VerbatimChar"/>
          <w:rFonts w:hint="eastAsia"/>
        </w:rPr>
        <w:t xml:space="preserve">sessionhandoff.md（~2,000</w:t>
      </w:r>
      <w:r>
        <w:rPr>
          <w:rStyle w:val="VerbatimChar"/>
        </w:rPr>
        <w:t xml:space="preserve"> </w:t>
      </w:r>
      <w:r>
        <w:rPr>
          <w:rStyle w:val="VerbatimChar"/>
          <w:rFonts w:hint="eastAsia"/>
        </w:rPr>
        <w:t xml:space="preserve">tokens，3–5</w:t>
      </w:r>
      <w:r>
        <w:rPr>
          <w:rStyle w:val="VerbatimChar"/>
        </w:rPr>
        <w:t xml:space="preserve"> </w:t>
      </w:r>
      <w:r>
        <w:rPr>
          <w:rStyle w:val="VerbatimChar"/>
          <w:rFonts w:hint="eastAsia"/>
        </w:rPr>
        <w:t xml:space="preserve">秒）</w:t>
      </w:r>
      <w:r>
        <w:br/>
      </w:r>
      <w:r>
        <w:rPr>
          <w:rStyle w:val="VerbatimChar"/>
        </w:rPr>
        <w:t xml:space="preserve">      ↓</w:t>
      </w:r>
      <w:r>
        <w:br/>
      </w:r>
      <w:r>
        <w:rPr>
          <w:rStyle w:val="VerbatimChar"/>
        </w:rPr>
        <w:t xml:space="preserve">  </w:t>
      </w:r>
      <w:r>
        <w:rPr>
          <w:rStyle w:val="VerbatimChar"/>
          <w:rFonts w:hint="eastAsia"/>
        </w:rPr>
        <w:t xml:space="preserve">精確恢復工作狀態</w:t>
      </w:r>
      <w:r>
        <w:br/>
      </w:r>
      <w:r>
        <w:rPr>
          <w:rStyle w:val="VerbatimChar"/>
        </w:rPr>
        <w:t xml:space="preserve">      ↓</w:t>
      </w:r>
      <w:r>
        <w:br/>
      </w:r>
      <w:r>
        <w:rPr>
          <w:rStyle w:val="VerbatimChar"/>
        </w:rPr>
        <w:t xml:space="preserve">  Context </w:t>
      </w:r>
      <w:r>
        <w:rPr>
          <w:rStyle w:val="VerbatimChar"/>
          <w:rFonts w:hint="eastAsia"/>
        </w:rPr>
        <w:t xml:space="preserve">使用率：5%（遠低於</w:t>
      </w:r>
      <w:r>
        <w:rPr>
          <w:rStyle w:val="VerbatimChar"/>
        </w:rPr>
        <w:t xml:space="preserve"> Session </w:t>
      </w:r>
      <w:r>
        <w:rPr>
          <w:rStyle w:val="VerbatimChar"/>
          <w:rFonts w:hint="eastAsia"/>
        </w:rPr>
        <w:t xml:space="preserve">結束時的</w:t>
      </w:r>
      <w:r>
        <w:rPr>
          <w:rStyle w:val="VerbatimChar"/>
        </w:rPr>
        <w:t xml:space="preserve"> </w:t>
      </w:r>
      <w:r>
        <w:rPr>
          <w:rStyle w:val="VerbatimChar"/>
          <w:rFonts w:hint="eastAsia"/>
        </w:rPr>
        <w:t xml:space="preserve">60%+）</w:t>
      </w:r>
    </w:p>
    <w:p>
      <w:pPr>
        <w:pStyle w:val="FirstParagraph"/>
      </w:pPr>
      <w:r>
        <w:rPr>
          <w:rFonts w:hint="eastAsia"/>
        </w:rPr>
        <w:t xml:space="preserve">跨</w:t>
      </w:r>
      <w:r>
        <w:t xml:space="preserve"> Session </w:t>
      </w:r>
      <w:r>
        <w:rPr>
          <w:rFonts w:hint="eastAsia"/>
        </w:rPr>
        <w:t xml:space="preserve">恢復的實測數據（第六章</w:t>
      </w:r>
      <w:r>
        <w:t xml:space="preserve"> </w:t>
      </w:r>
      <w:r>
        <w:rPr>
          <w:rFonts w:hint="eastAsia"/>
        </w:rPr>
        <w:t xml:space="preserve">§A）：6</w:t>
      </w:r>
      <w:r>
        <w:t xml:space="preserve"> </w:t>
      </w:r>
      <w:r>
        <w:rPr>
          <w:rFonts w:hint="eastAsia"/>
        </w:rPr>
        <w:t xml:space="preserve">次</w:t>
      </w:r>
      <w:r>
        <w:t xml:space="preserve"> Session</w:t>
      </w:r>
      <w:r>
        <w:t xml:space="preserve"> </w:t>
      </w:r>
      <w:r>
        <w:rPr>
          <w:rFonts w:hint="eastAsia"/>
        </w:rPr>
        <w:t xml:space="preserve">中斷後的恢復，平均耗時</w:t>
      </w:r>
      <w:r>
        <w:t xml:space="preserve"> 6 </w:t>
      </w:r>
      <w:r>
        <w:rPr>
          <w:rFonts w:hint="eastAsia"/>
        </w:rPr>
        <w:t xml:space="preserve">秒，方向錯誤發生次數</w:t>
      </w:r>
      <w:r>
        <w:t xml:space="preserve"> </w:t>
      </w:r>
      <w:r>
        <w:rPr>
          <w:rFonts w:hint="eastAsia"/>
        </w:rPr>
        <w:t xml:space="preserve">0，驗證了外化機制在完全沒有</w:t>
      </w:r>
      <w:r>
        <w:t xml:space="preserve"> Context</w:t>
      </w:r>
      <w:r>
        <w:t xml:space="preserve"> </w:t>
      </w:r>
      <w:r>
        <w:rPr>
          <w:rFonts w:hint="eastAsia"/>
        </w:rPr>
        <w:t xml:space="preserve">歷史的情況下，仍能精確重建工作連貫性。</w:t>
      </w:r>
    </w:p>
    <w:bookmarkEnd w:id="136"/>
    <w:bookmarkStart w:id="137" w:name="X201e447149e88f78d3aeff9136b93332b0b08ec"/>
    <w:p>
      <w:pPr>
        <w:pStyle w:val="Heading3"/>
      </w:pPr>
      <w:r>
        <w:t xml:space="preserve">5)</w:t>
      </w:r>
      <w:r>
        <w:t xml:space="preserve"> </w:t>
      </w:r>
      <w:r>
        <w:rPr>
          <w:rStyle w:val="VerbatimChar"/>
        </w:rPr>
        <w:t xml:space="preserve">/compact</w:t>
      </w:r>
      <w:r>
        <w:t xml:space="preserve"> </w:t>
      </w:r>
      <w:r>
        <w:rPr>
          <w:rFonts w:hint="eastAsia"/>
        </w:rPr>
        <w:t xml:space="preserve">與</w:t>
      </w:r>
      <w:r>
        <w:t xml:space="preserve"> Obsidian RAG</w:t>
      </w:r>
      <w:r>
        <w:t xml:space="preserve"> </w:t>
      </w:r>
      <w:r>
        <w:rPr>
          <w:rFonts w:hint="eastAsia"/>
        </w:rPr>
        <w:t xml:space="preserve">的協同邊界</w:t>
      </w:r>
    </w:p>
    <w:p>
      <w:pPr>
        <w:pStyle w:val="FirstParagraph"/>
      </w:pPr>
      <w:r>
        <w:rPr>
          <w:rFonts w:hint="eastAsia"/>
          <w:b/>
          <w:bCs/>
        </w:rPr>
        <w:t xml:space="preserve">表四：</w:t>
      </w:r>
      <w:r>
        <w:rPr>
          <w:rStyle w:val="VerbatimChar"/>
          <w:b/>
          <w:bCs/>
        </w:rPr>
        <w:t xml:space="preserve">/compact</w:t>
      </w:r>
      <w:r>
        <w:rPr>
          <w:b/>
          <w:bCs/>
        </w:rPr>
        <w:t xml:space="preserve"> </w:t>
      </w:r>
      <w:r>
        <w:rPr>
          <w:b/>
          <w:bCs/>
        </w:rPr>
        <w:t xml:space="preserve">vs. Obsidian + BM25 RAG </w:t>
      </w:r>
      <w:r>
        <w:rPr>
          <w:rFonts w:hint="eastAsia"/>
          <w:b/>
          <w:bCs/>
        </w:rPr>
        <w:t xml:space="preserve">的能力邊界對比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能力維度</w:t>
            </w:r>
          </w:p>
        </w:tc>
        <w:tc>
          <w:tcPr/>
          <w:p>
            <w:pPr>
              <w:pStyle w:val="Compact"/>
              <w:jc w:val="left"/>
            </w:pPr>
            <w:r>
              <w:rPr>
                <w:rStyle w:val="VerbatimChar"/>
              </w:rPr>
              <w:t xml:space="preserve">/compact</w:t>
            </w:r>
          </w:p>
        </w:tc>
        <w:tc>
          <w:tcPr/>
          <w:p>
            <w:pPr>
              <w:pStyle w:val="Compact"/>
              <w:jc w:val="left"/>
            </w:pPr>
            <w:r>
              <w:t xml:space="preserve">Obsidian + BM25 RAG</w:t>
            </w:r>
          </w:p>
        </w:tc>
      </w:tr>
      <w:tr>
        <w:tc>
          <w:tcPr/>
          <w:p>
            <w:pPr>
              <w:pStyle w:val="Compact"/>
              <w:jc w:val="left"/>
            </w:pPr>
            <w:r>
              <w:rPr>
                <w:rFonts w:hint="eastAsia"/>
              </w:rPr>
              <w:t xml:space="preserve">釋放當前</w:t>
            </w:r>
            <w:r>
              <w:t xml:space="preserve"> Session </w:t>
            </w:r>
            <w:r>
              <w:rPr>
                <w:rFonts w:hint="eastAsia"/>
              </w:rPr>
              <w:t xml:space="preserve">的</w:t>
            </w:r>
            <w:r>
              <w:t xml:space="preserve"> Context </w:t>
            </w:r>
            <w:r>
              <w:rPr>
                <w:rFonts w:hint="eastAsia"/>
              </w:rPr>
              <w:t xml:space="preserve">空間</w:t>
            </w:r>
          </w:p>
        </w:tc>
        <w:tc>
          <w:tcPr/>
          <w:p>
            <w:pPr>
              <w:pStyle w:val="Compact"/>
              <w:jc w:val="left"/>
            </w:pPr>
            <w:r>
              <w:t xml:space="preserve">✅</w:t>
            </w:r>
          </w:p>
        </w:tc>
        <w:tc>
          <w:tcPr/>
          <w:p>
            <w:pPr>
              <w:pStyle w:val="Compact"/>
              <w:jc w:val="left"/>
            </w:pPr>
            <w:r>
              <w:t xml:space="preserve">❌</w:t>
            </w:r>
          </w:p>
        </w:tc>
      </w:tr>
      <w:tr>
        <w:tc>
          <w:tcPr/>
          <w:p>
            <w:pPr>
              <w:pStyle w:val="Compact"/>
              <w:jc w:val="left"/>
            </w:pPr>
            <w:r>
              <w:rPr>
                <w:rFonts w:hint="eastAsia"/>
              </w:rPr>
              <w:t xml:space="preserve">跨</w:t>
            </w:r>
            <w:r>
              <w:t xml:space="preserve"> Session </w:t>
            </w:r>
            <w:r>
              <w:rPr>
                <w:rFonts w:hint="eastAsia"/>
              </w:rPr>
              <w:t xml:space="preserve">的知識持久化</w:t>
            </w:r>
          </w:p>
        </w:tc>
        <w:tc>
          <w:tcPr/>
          <w:p>
            <w:pPr>
              <w:pStyle w:val="Compact"/>
              <w:jc w:val="left"/>
            </w:pPr>
            <w:r>
              <w:t xml:space="preserve">❌</w:t>
            </w:r>
          </w:p>
        </w:tc>
        <w:tc>
          <w:tcPr/>
          <w:p>
            <w:pPr>
              <w:pStyle w:val="Compact"/>
              <w:jc w:val="left"/>
            </w:pPr>
            <w:r>
              <w:t xml:space="preserve">✅</w:t>
            </w:r>
          </w:p>
        </w:tc>
      </w:tr>
      <w:tr>
        <w:tc>
          <w:tcPr/>
          <w:p>
            <w:pPr>
              <w:pStyle w:val="Compact"/>
              <w:jc w:val="left"/>
            </w:pPr>
            <w:r>
              <w:rPr>
                <w:rFonts w:hint="eastAsia"/>
              </w:rPr>
              <w:t xml:space="preserve">精確查詢特定術語或數據</w:t>
            </w:r>
          </w:p>
        </w:tc>
        <w:tc>
          <w:tcPr/>
          <w:p>
            <w:pPr>
              <w:pStyle w:val="Compact"/>
              <w:jc w:val="left"/>
            </w:pPr>
            <w:r>
              <w:rPr>
                <w:rFonts w:hint="eastAsia"/>
              </w:rPr>
              <w:t xml:space="preserve">❌（摘要不可精確查詢）</w:t>
            </w:r>
          </w:p>
        </w:tc>
        <w:tc>
          <w:tcPr/>
          <w:p>
            <w:pPr>
              <w:pStyle w:val="Compact"/>
              <w:jc w:val="left"/>
            </w:pPr>
            <w:r>
              <w:t xml:space="preserve">✅</w:t>
            </w:r>
          </w:p>
        </w:tc>
      </w:tr>
      <w:tr>
        <w:tc>
          <w:tcPr/>
          <w:p>
            <w:pPr>
              <w:pStyle w:val="Compact"/>
              <w:jc w:val="left"/>
            </w:pPr>
            <w:r>
              <w:rPr>
                <w:rFonts w:hint="eastAsia"/>
              </w:rPr>
              <w:t xml:space="preserve">防幻覺機制</w:t>
            </w:r>
          </w:p>
        </w:tc>
        <w:tc>
          <w:tcPr/>
          <w:p>
            <w:pPr>
              <w:pStyle w:val="Compact"/>
              <w:jc w:val="left"/>
            </w:pPr>
            <w:r>
              <w:t xml:space="preserve">❌</w:t>
            </w:r>
          </w:p>
        </w:tc>
        <w:tc>
          <w:tcPr/>
          <w:p>
            <w:pPr>
              <w:pStyle w:val="Compact"/>
              <w:jc w:val="left"/>
            </w:pPr>
            <w:r>
              <w:rPr>
                <w:rFonts w:hint="eastAsia"/>
              </w:rPr>
              <w:t xml:space="preserve">✅（</w:t>
            </w:r>
            <w:r>
              <w:rPr>
                <w:rStyle w:val="VerbatimChar"/>
              </w:rPr>
              <w:t xml:space="preserve">hallucination_guard.py</w:t>
            </w:r>
            <w:r>
              <w:rPr>
                <w:rFonts w:hint="eastAsia"/>
              </w:rPr>
              <w:t xml:space="preserve">）</w:t>
            </w:r>
          </w:p>
        </w:tc>
      </w:tr>
      <w:tr>
        <w:tc>
          <w:tcPr/>
          <w:p>
            <w:pPr>
              <w:pStyle w:val="Compact"/>
              <w:jc w:val="left"/>
            </w:pPr>
            <w:r>
              <w:rPr>
                <w:rFonts w:hint="eastAsia"/>
              </w:rPr>
              <w:t xml:space="preserve">跨章節術語一致性保障</w:t>
            </w:r>
          </w:p>
        </w:tc>
        <w:tc>
          <w:tcPr/>
          <w:p>
            <w:pPr>
              <w:pStyle w:val="Compact"/>
              <w:jc w:val="left"/>
            </w:pPr>
            <w:r>
              <w:t xml:space="preserve">❌</w:t>
            </w:r>
          </w:p>
        </w:tc>
        <w:tc>
          <w:tcPr/>
          <w:p>
            <w:pPr>
              <w:pStyle w:val="Compact"/>
              <w:jc w:val="left"/>
            </w:pPr>
            <w:r>
              <w:rPr>
                <w:rFonts w:hint="eastAsia"/>
              </w:rPr>
              <w:t xml:space="preserve">✅（</w:t>
            </w:r>
            <w:r>
              <w:rPr>
                <w:rStyle w:val="VerbatimChar"/>
              </w:rPr>
              <w:t xml:space="preserve">consistency_check.py</w:t>
            </w:r>
            <w:r>
              <w:rPr>
                <w:rFonts w:hint="eastAsia"/>
              </w:rPr>
              <w:t xml:space="preserve">）</w:t>
            </w:r>
          </w:p>
        </w:tc>
      </w:tr>
    </w:tbl>
    <w:p>
      <w:pPr>
        <w:pStyle w:val="BodyText"/>
      </w:pPr>
      <w:r>
        <w:rPr>
          <w:rStyle w:val="VerbatimChar"/>
        </w:rPr>
        <w:t xml:space="preserve">/compact</w:t>
      </w:r>
      <w:r>
        <w:t xml:space="preserve"> </w:t>
      </w:r>
      <w:r>
        <w:rPr>
          <w:rFonts w:hint="eastAsia"/>
        </w:rPr>
        <w:t xml:space="preserve">是</w:t>
      </w:r>
      <w:r>
        <w:t xml:space="preserve"> Session </w:t>
      </w:r>
      <w:r>
        <w:rPr>
          <w:rFonts w:hint="eastAsia"/>
        </w:rPr>
        <w:t xml:space="preserve">內的</w:t>
      </w:r>
      <w:r>
        <w:t xml:space="preserve"> </w:t>
      </w:r>
      <w:r>
        <w:rPr>
          <w:b/>
          <w:bCs/>
        </w:rPr>
        <w:t xml:space="preserve">Context</w:t>
      </w:r>
      <w:r>
        <w:rPr>
          <w:b/>
          <w:bCs/>
        </w:rPr>
        <w:t xml:space="preserve"> </w:t>
      </w:r>
      <w:r>
        <w:rPr>
          <w:rFonts w:hint="eastAsia"/>
          <w:b/>
          <w:bCs/>
        </w:rPr>
        <w:t xml:space="preserve">空間管理工具</w:t>
      </w:r>
      <w:r>
        <w:rPr>
          <w:rFonts w:hint="eastAsia"/>
        </w:rPr>
        <w:t xml:space="preserve">，Obsidian</w:t>
      </w:r>
      <w:r>
        <w:t xml:space="preserve"> RAG </w:t>
      </w:r>
      <w:r>
        <w:rPr>
          <w:rFonts w:hint="eastAsia"/>
        </w:rPr>
        <w:t xml:space="preserve">是跨</w:t>
      </w:r>
      <w:r>
        <w:t xml:space="preserve"> Session</w:t>
      </w:r>
      <w:r>
        <w:t xml:space="preserve"> </w:t>
      </w:r>
      <w:r>
        <w:rPr>
          <w:rFonts w:hint="eastAsia"/>
        </w:rPr>
        <w:t xml:space="preserve">的</w:t>
      </w:r>
      <w:r>
        <w:rPr>
          <w:rFonts w:hint="eastAsia"/>
          <w:b/>
          <w:bCs/>
        </w:rPr>
        <w:t xml:space="preserve">知識持久化與精確查詢基礎設施</w:t>
      </w:r>
      <w:r>
        <w:rPr>
          <w:rFonts w:hint="eastAsia"/>
        </w:rPr>
        <w:t xml:space="preserve">。混用（如依賴</w:t>
      </w:r>
      <w:r>
        <w:t xml:space="preserve"> </w:t>
      </w:r>
      <w:r>
        <w:rPr>
          <w:rStyle w:val="VerbatimChar"/>
        </w:rPr>
        <w:t xml:space="preserve">/compact</w:t>
      </w:r>
      <w:r>
        <w:t xml:space="preserve"> </w:t>
      </w:r>
      <w:r>
        <w:rPr>
          <w:rFonts w:hint="eastAsia"/>
        </w:rPr>
        <w:t xml:space="preserve">的摘要取代</w:t>
      </w:r>
      <w:r>
        <w:t xml:space="preserve"> Obsidian </w:t>
      </w:r>
      <w:r>
        <w:rPr>
          <w:rFonts w:hint="eastAsia"/>
        </w:rPr>
        <w:t xml:space="preserve">的精確記錄）將導致知識的可查詢性和可驗證性喪失。</w:t>
      </w:r>
    </w:p>
    <w:bookmarkEnd w:id="137"/>
    <w:bookmarkStart w:id="138" w:name="ux6700ux4f73ux5be6ux8e10ux6e05ux55ae"/>
    <w:p>
      <w:pPr>
        <w:pStyle w:val="Heading3"/>
      </w:pPr>
      <w:r>
        <w:t xml:space="preserve">6) </w:t>
      </w:r>
      <w:r>
        <w:rPr>
          <w:rFonts w:hint="eastAsia"/>
        </w:rPr>
        <w:t xml:space="preserve">最佳實踐清單</w:t>
      </w:r>
    </w:p>
    <w:p>
      <w:pPr>
        <w:pStyle w:val="FirstParagraph"/>
      </w:pPr>
      <w:r>
        <w:rPr>
          <w:rFonts w:hint="eastAsia"/>
        </w:rPr>
        <w:t xml:space="preserve">本研究在</w:t>
      </w:r>
      <w:r>
        <w:t xml:space="preserve"> 8 </w:t>
      </w:r>
      <w:r>
        <w:rPr>
          <w:rFonts w:hint="eastAsia"/>
        </w:rPr>
        <w:t xml:space="preserve">小時論文撰寫</w:t>
      </w:r>
      <w:r>
        <w:t xml:space="preserve"> Session </w:t>
      </w:r>
      <w:r>
        <w:rPr>
          <w:rFonts w:hint="eastAsia"/>
        </w:rPr>
        <w:t xml:space="preserve">中實測驗證的五項最佳實踐：</w:t>
      </w:r>
    </w:p>
    <w:p>
      <w:pPr>
        <w:numPr>
          <w:ilvl w:val="0"/>
          <w:numId w:val="1013"/>
        </w:numPr>
      </w:pPr>
      <w:r>
        <w:rPr>
          <w:rFonts w:hint="eastAsia"/>
          <w:b/>
          <w:bCs/>
        </w:rPr>
        <w:t xml:space="preserve">長任務開始前</w:t>
      </w:r>
      <w:r>
        <w:rPr>
          <w:rFonts w:hint="eastAsia"/>
        </w:rPr>
        <w:t xml:space="preserve">：確認</w:t>
      </w:r>
      <w:r>
        <w:t xml:space="preserve"> Context </w:t>
      </w:r>
      <w:r>
        <w:rPr>
          <w:rFonts w:hint="eastAsia"/>
        </w:rPr>
        <w:t xml:space="preserve">使用率</w:t>
      </w:r>
      <w:r>
        <w:t xml:space="preserve"> </w:t>
      </w:r>
      <w:r>
        <w:rPr>
          <w:rFonts w:hint="eastAsia"/>
        </w:rPr>
        <w:t xml:space="preserve">&lt;10%；若前次</w:t>
      </w:r>
      <w:r>
        <w:t xml:space="preserve"> </w:t>
      </w:r>
      <w:r>
        <w:t xml:space="preserve">Session </w:t>
      </w:r>
      <w:r>
        <w:rPr>
          <w:rFonts w:hint="eastAsia"/>
        </w:rPr>
        <w:t xml:space="preserve">未執行</w:t>
      </w:r>
      <w:r>
        <w:t xml:space="preserve"> </w:t>
      </w:r>
      <w:r>
        <w:rPr>
          <w:rStyle w:val="VerbatimChar"/>
        </w:rPr>
        <w:t xml:space="preserve">/clear</w:t>
      </w:r>
      <w:r>
        <w:rPr>
          <w:rFonts w:hint="eastAsia"/>
        </w:rPr>
        <w:t xml:space="preserve">，先執行</w:t>
      </w:r>
      <w:r>
        <w:t xml:space="preserve"> </w:t>
      </w:r>
      <w:r>
        <w:rPr>
          <w:rStyle w:val="VerbatimChar"/>
        </w:rPr>
        <w:t xml:space="preserve">/compact</w:t>
      </w:r>
      <w:r>
        <w:t xml:space="preserve"> </w:t>
      </w:r>
      <w:r>
        <w:rPr>
          <w:rFonts w:hint="eastAsia"/>
        </w:rPr>
        <w:t xml:space="preserve">清理殘餘</w:t>
      </w:r>
    </w:p>
    <w:p>
      <w:pPr>
        <w:numPr>
          <w:ilvl w:val="0"/>
          <w:numId w:val="1013"/>
        </w:numPr>
      </w:pPr>
      <w:r>
        <w:rPr>
          <w:rFonts w:hint="eastAsia"/>
          <w:b/>
          <w:bCs/>
        </w:rPr>
        <w:t xml:space="preserve">每完成一個節次</w:t>
      </w:r>
      <w:r>
        <w:rPr>
          <w:rFonts w:hint="eastAsia"/>
        </w:rPr>
        <w:t xml:space="preserve">：立即</w:t>
      </w:r>
      <w:r>
        <w:t xml:space="preserve"> </w:t>
      </w:r>
      <w:r>
        <w:rPr>
          <w:rStyle w:val="VerbatimChar"/>
        </w:rPr>
        <w:t xml:space="preserve">writeback.py</w:t>
      </w:r>
      <w:r>
        <w:t xml:space="preserve"> </w:t>
      </w:r>
      <w:r>
        <w:rPr>
          <w:rFonts w:hint="eastAsia"/>
        </w:rPr>
        <w:t xml:space="preserve">回寫，不依賴對話記憶；知識在</w:t>
      </w:r>
      <w:r>
        <w:t xml:space="preserve"> Obsidian </w:t>
      </w:r>
      <w:r>
        <w:rPr>
          <w:rFonts w:hint="eastAsia"/>
        </w:rPr>
        <w:t xml:space="preserve">中，不在</w:t>
      </w:r>
      <w:r>
        <w:t xml:space="preserve"> Context </w:t>
      </w:r>
      <w:r>
        <w:rPr>
          <w:rFonts w:hint="eastAsia"/>
        </w:rPr>
        <w:t xml:space="preserve">中</w:t>
      </w:r>
    </w:p>
    <w:p>
      <w:pPr>
        <w:numPr>
          <w:ilvl w:val="0"/>
          <w:numId w:val="1013"/>
        </w:numPr>
      </w:pPr>
      <w:r>
        <w:rPr>
          <w:b/>
          <w:bCs/>
        </w:rPr>
        <w:t xml:space="preserve">Context </w:t>
      </w:r>
      <w:r>
        <w:rPr>
          <w:rFonts w:hint="eastAsia"/>
          <w:b/>
          <w:bCs/>
        </w:rPr>
        <w:t xml:space="preserve">超過</w:t>
      </w:r>
      <w:r>
        <w:rPr>
          <w:b/>
          <w:bCs/>
        </w:rPr>
        <w:t xml:space="preserve"> 35%</w:t>
      </w:r>
      <w:r>
        <w:rPr>
          <w:rFonts w:hint="eastAsia"/>
        </w:rPr>
        <w:t xml:space="preserve">：主動執行</w:t>
      </w:r>
      <w:r>
        <w:t xml:space="preserve"> </w:t>
      </w:r>
      <w:r>
        <w:rPr>
          <w:rStyle w:val="VerbatimChar"/>
        </w:rPr>
        <w:t xml:space="preserve">/compact</w:t>
      </w:r>
      <w:r>
        <w:rPr>
          <w:rFonts w:hint="eastAsia"/>
        </w:rPr>
        <w:t xml:space="preserve">；執行前確認當前節次已回寫</w:t>
      </w:r>
    </w:p>
    <w:p>
      <w:pPr>
        <w:numPr>
          <w:ilvl w:val="0"/>
          <w:numId w:val="1013"/>
        </w:numPr>
      </w:pPr>
      <w:r>
        <w:rPr>
          <w:rFonts w:hint="eastAsia"/>
          <w:b/>
          <w:bCs/>
        </w:rPr>
        <w:t xml:space="preserve">收工時</w:t>
      </w:r>
      <w:r>
        <w:rPr>
          <w:rFonts w:hint="eastAsia"/>
        </w:rPr>
        <w:t xml:space="preserve">：</w:t>
      </w:r>
      <w:r>
        <w:rPr>
          <w:rStyle w:val="VerbatimChar"/>
        </w:rPr>
        <w:t xml:space="preserve">writeback.py</w:t>
      </w:r>
      <w:r>
        <w:t xml:space="preserve"> </w:t>
      </w:r>
      <w:r>
        <w:t xml:space="preserve">+</w:t>
      </w:r>
      <w:r>
        <w:t xml:space="preserve"> </w:t>
      </w:r>
      <w:r>
        <w:rPr>
          <w:rStyle w:val="VerbatimChar"/>
        </w:rPr>
        <w:t xml:space="preserve">sessionhandoff.md</w:t>
      </w:r>
      <w:r>
        <w:t xml:space="preserve"> </w:t>
      </w:r>
      <w:r>
        <w:rPr>
          <w:rFonts w:hint="eastAsia"/>
        </w:rPr>
        <w:t xml:space="preserve">雙重確認，確保下次</w:t>
      </w:r>
      <w:r>
        <w:t xml:space="preserve"> Session </w:t>
      </w:r>
      <w:r>
        <w:rPr>
          <w:rFonts w:hint="eastAsia"/>
        </w:rPr>
        <w:t xml:space="preserve">不需任何</w:t>
      </w:r>
      <w:r>
        <w:t xml:space="preserve"> Context </w:t>
      </w:r>
      <w:r>
        <w:rPr>
          <w:rFonts w:hint="eastAsia"/>
        </w:rPr>
        <w:t xml:space="preserve">歷史即可恢復</w:t>
      </w:r>
    </w:p>
    <w:p>
      <w:pPr>
        <w:numPr>
          <w:ilvl w:val="0"/>
          <w:numId w:val="1013"/>
        </w:numPr>
      </w:pPr>
      <w:r>
        <w:rPr>
          <w:rFonts w:hint="eastAsia"/>
          <w:b/>
          <w:bCs/>
        </w:rPr>
        <w:t xml:space="preserve">跨節確認術語或數據時</w:t>
      </w:r>
      <w:r>
        <w:rPr>
          <w:rFonts w:hint="eastAsia"/>
        </w:rPr>
        <w:t xml:space="preserve">：執行</w:t>
      </w:r>
      <w:r>
        <w:t xml:space="preserve"> </w:t>
      </w:r>
      <w:r>
        <w:rPr>
          <w:rStyle w:val="VerbatimChar"/>
        </w:rPr>
        <w:t xml:space="preserve">bm25_search.py</w:t>
      </w:r>
      <w:r>
        <w:t xml:space="preserve"> </w:t>
      </w:r>
      <w:r>
        <w:rPr>
          <w:rFonts w:hint="eastAsia"/>
        </w:rPr>
        <w:t xml:space="preserve">查詢，不依賴「記得之前說過什麼」</w:t>
      </w:r>
    </w:p>
    <w:p>
      <w:pPr>
        <w:pStyle w:val="FirstParagraph"/>
      </w:pPr>
      <w:r>
        <w:rPr>
          <w:rFonts w:hint="eastAsia"/>
          <w:b/>
          <w:bCs/>
        </w:rPr>
        <w:t xml:space="preserve">本節小結</w:t>
      </w:r>
      <w:r>
        <w:rPr>
          <w:rFonts w:hint="eastAsia"/>
        </w:rPr>
        <w:t xml:space="preserve">：</w:t>
      </w:r>
      <w:r>
        <w:rPr>
          <w:rStyle w:val="VerbatimChar"/>
        </w:rPr>
        <w:t xml:space="preserve">/compact</w:t>
      </w:r>
      <w:r>
        <w:t xml:space="preserve"> </w:t>
      </w:r>
      <w:r>
        <w:rPr>
          <w:rFonts w:hint="eastAsia"/>
        </w:rPr>
        <w:t xml:space="preserve">解決的是</w:t>
      </w:r>
      <w:r>
        <w:t xml:space="preserve"> Session </w:t>
      </w:r>
      <w:r>
        <w:rPr>
          <w:rFonts w:hint="eastAsia"/>
        </w:rPr>
        <w:t xml:space="preserve">內的</w:t>
      </w:r>
      <w:r>
        <w:t xml:space="preserve"> Context</w:t>
      </w:r>
      <w:r>
        <w:t xml:space="preserve"> </w:t>
      </w:r>
      <w:r>
        <w:rPr>
          <w:rFonts w:hint="eastAsia"/>
        </w:rPr>
        <w:t xml:space="preserve">空間壓力，</w:t>
      </w:r>
      <w:r>
        <w:rPr>
          <w:rStyle w:val="VerbatimChar"/>
        </w:rPr>
        <w:t xml:space="preserve">sessionhandoff.md</w:t>
      </w:r>
      <w:r>
        <w:t xml:space="preserve"> </w:t>
      </w:r>
      <w:r>
        <w:rPr>
          <w:rFonts w:hint="eastAsia"/>
        </w:rPr>
        <w:t xml:space="preserve">解決的是跨</w:t>
      </w:r>
      <w:r>
        <w:t xml:space="preserve"> Session</w:t>
      </w:r>
      <w:r>
        <w:t xml:space="preserve"> </w:t>
      </w:r>
      <w:r>
        <w:rPr>
          <w:rFonts w:hint="eastAsia"/>
        </w:rPr>
        <w:t xml:space="preserve">的工作連貫性，</w:t>
      </w:r>
      <w:r>
        <w:rPr>
          <w:rStyle w:val="VerbatimChar"/>
        </w:rPr>
        <w:t xml:space="preserve">bm25_search.py</w:t>
      </w:r>
      <w:r>
        <w:t xml:space="preserve"> </w:t>
      </w:r>
      <w:r>
        <w:rPr>
          <w:rFonts w:hint="eastAsia"/>
        </w:rPr>
        <w:t xml:space="preserve">解決的是知識的精確可查詢性。三者分工明確且互補，共同確保</w:t>
      </w:r>
      <w:r>
        <w:t xml:space="preserve"> 8 </w:t>
      </w:r>
      <w:r>
        <w:rPr>
          <w:rFonts w:hint="eastAsia"/>
        </w:rPr>
        <w:t xml:space="preserve">小時連續工作</w:t>
      </w:r>
      <w:r>
        <w:t xml:space="preserve"> </w:t>
      </w:r>
      <w:r>
        <w:t xml:space="preserve">Session </w:t>
      </w:r>
      <w:r>
        <w:rPr>
          <w:rFonts w:hint="eastAsia"/>
        </w:rPr>
        <w:t xml:space="preserve">的最高</w:t>
      </w:r>
      <w:r>
        <w:t xml:space="preserve"> Context </w:t>
      </w:r>
      <w:r>
        <w:rPr>
          <w:rFonts w:hint="eastAsia"/>
        </w:rPr>
        <w:t xml:space="preserve">使用率維持在</w:t>
      </w:r>
      <w:r>
        <w:t xml:space="preserve"> </w:t>
      </w:r>
      <w:r>
        <w:rPr>
          <w:rFonts w:hint="eastAsia"/>
        </w:rPr>
        <w:t xml:space="preserve">38%，全程無截斷事件。</w:t>
      </w:r>
    </w:p>
    <w:bookmarkEnd w:id="138"/>
    <w:bookmarkEnd w:id="139"/>
    <w:bookmarkStart w:id="140" w:name="ux672cux7ae0ux5c0fux7d50-2"/>
    <w:p>
      <w:pPr>
        <w:pStyle w:val="Heading2"/>
      </w:pPr>
      <w:r>
        <w:rPr>
          <w:rFonts w:hint="eastAsia"/>
        </w:rPr>
        <w:t xml:space="preserve">本章小結</w:t>
      </w:r>
    </w:p>
    <w:p>
      <w:pPr>
        <w:pStyle w:val="FirstParagraph"/>
      </w:pPr>
      <w:r>
        <w:rPr>
          <w:rFonts w:hint="eastAsia"/>
        </w:rPr>
        <w:t xml:space="preserve">第五章從效能優化的三個維度，論證了永續性</w:t>
      </w:r>
      <w:r>
        <w:t xml:space="preserve"> RAG </w:t>
      </w:r>
      <w:r>
        <w:rPr>
          <w:rFonts w:hint="eastAsia"/>
        </w:rPr>
        <w:t xml:space="preserve">架構在</w:t>
      </w:r>
      <w:r>
        <w:t xml:space="preserve"> Mac</w:t>
      </w:r>
      <w:r>
        <w:t xml:space="preserve"> </w:t>
      </w:r>
      <w:r>
        <w:rPr>
          <w:rFonts w:hint="eastAsia"/>
        </w:rPr>
        <w:t xml:space="preserve">Mini（2014）受限硬體上的可持續運作能力。</w:t>
      </w:r>
    </w:p>
    <w:p>
      <w:pPr>
        <w:pStyle w:val="BodyText"/>
      </w:pPr>
      <w:r>
        <w:t xml:space="preserve">§A </w:t>
      </w:r>
      <w:r>
        <w:rPr>
          <w:rFonts w:hint="eastAsia"/>
        </w:rPr>
        <w:t xml:space="preserve">的資源管理策略確立了三層隔離、BM25</w:t>
      </w:r>
      <w:r>
        <w:t xml:space="preserve"> </w:t>
      </w:r>
      <w:r>
        <w:rPr>
          <w:rFonts w:hint="eastAsia"/>
        </w:rPr>
        <w:t xml:space="preserve">動態索引、排程避峰三項核心設計，將</w:t>
      </w:r>
      <w:r>
        <w:t xml:space="preserve"> </w:t>
      </w:r>
      <w:r>
        <w:t xml:space="preserve">RAM </w:t>
      </w:r>
      <w:r>
        <w:rPr>
          <w:rFonts w:hint="eastAsia"/>
        </w:rPr>
        <w:t xml:space="preserve">峰值控制在</w:t>
      </w:r>
      <w:r>
        <w:t xml:space="preserve"> </w:t>
      </w:r>
      <w:r>
        <w:rPr>
          <w:rFonts w:hint="eastAsia"/>
        </w:rPr>
        <w:t xml:space="preserve">120MB，磁碟</w:t>
      </w:r>
      <w:r>
        <w:t xml:space="preserve"> I/O </w:t>
      </w:r>
      <w:r>
        <w:rPr>
          <w:rFonts w:hint="eastAsia"/>
        </w:rPr>
        <w:t xml:space="preserve">負載削減</w:t>
      </w:r>
      <w:r>
        <w:t xml:space="preserve"> </w:t>
      </w:r>
      <w:r>
        <w:rPr>
          <w:rFonts w:hint="eastAsia"/>
        </w:rPr>
        <w:t xml:space="preserve">99%；§B</w:t>
      </w:r>
      <w:r>
        <w:t xml:space="preserve"> </w:t>
      </w:r>
      <w:r>
        <w:rPr>
          <w:rFonts w:hint="eastAsia"/>
        </w:rPr>
        <w:t xml:space="preserve">的噪音過濾策略以三層排除架構將</w:t>
      </w:r>
      <w:r>
        <w:t xml:space="preserve"> Top-5 </w:t>
      </w:r>
      <w:r>
        <w:rPr>
          <w:rFonts w:hint="eastAsia"/>
        </w:rPr>
        <w:t xml:space="preserve">精準率從</w:t>
      </w:r>
      <w:r>
        <w:t xml:space="preserve"> 60% </w:t>
      </w:r>
      <w:r>
        <w:rPr>
          <w:rFonts w:hint="eastAsia"/>
        </w:rPr>
        <w:t xml:space="preserve">提升至</w:t>
      </w:r>
      <w:r>
        <w:t xml:space="preserve"> </w:t>
      </w:r>
      <w:r>
        <w:rPr>
          <w:rFonts w:hint="eastAsia"/>
        </w:rPr>
        <w:t xml:space="preserve">85%，並透過</w:t>
      </w:r>
      <w:r>
        <w:t xml:space="preserve"> </w:t>
      </w:r>
      <w:r>
        <w:rPr>
          <w:rStyle w:val="VerbatimChar"/>
        </w:rPr>
        <w:t xml:space="preserve">daily_audit.py</w:t>
      </w:r>
      <w:r>
        <w:t xml:space="preserve"> </w:t>
      </w:r>
      <w:r>
        <w:rPr>
          <w:rFonts w:hint="eastAsia"/>
        </w:rPr>
        <w:t xml:space="preserve">的健康度快照實現索引品質的持續可觀察；§C</w:t>
      </w:r>
      <w:r>
        <w:t xml:space="preserve"> </w:t>
      </w:r>
      <w:r>
        <w:rPr>
          <w:rFonts w:hint="eastAsia"/>
        </w:rPr>
        <w:t xml:space="preserve">的</w:t>
      </w:r>
      <w:r>
        <w:t xml:space="preserve"> </w:t>
      </w:r>
      <w:r>
        <w:t xml:space="preserve">Context </w:t>
      </w:r>
      <w:r>
        <w:rPr>
          <w:rFonts w:hint="eastAsia"/>
        </w:rPr>
        <w:t xml:space="preserve">管理策略確立外化優先原則，以</w:t>
      </w:r>
      <w:r>
        <w:t xml:space="preserve"> </w:t>
      </w:r>
      <w:r>
        <w:rPr>
          <w:rStyle w:val="VerbatimChar"/>
        </w:rPr>
        <w:t xml:space="preserve">/compact</w:t>
      </w:r>
      <w:r>
        <w:t xml:space="preserve"> </w:t>
      </w:r>
      <w:r>
        <w:t xml:space="preserve">+</w:t>
      </w:r>
      <w:r>
        <w:t xml:space="preserve"> </w:t>
      </w:r>
      <w:r>
        <w:rPr>
          <w:rStyle w:val="VerbatimChar"/>
        </w:rPr>
        <w:t xml:space="preserve">sessionhandoff.md</w:t>
      </w:r>
      <w:r>
        <w:t xml:space="preserve"> </w:t>
      </w:r>
      <w:r>
        <w:t xml:space="preserve">+ BM25 </w:t>
      </w:r>
      <w:r>
        <w:rPr>
          <w:rFonts w:hint="eastAsia"/>
        </w:rPr>
        <w:t xml:space="preserve">的三工具協同，使長</w:t>
      </w:r>
      <w:r>
        <w:t xml:space="preserve"> Session </w:t>
      </w:r>
      <w:r>
        <w:rPr>
          <w:rFonts w:hint="eastAsia"/>
        </w:rPr>
        <w:t xml:space="preserve">的</w:t>
      </w:r>
      <w:r>
        <w:t xml:space="preserve"> Context</w:t>
      </w:r>
      <w:r>
        <w:t xml:space="preserve"> </w:t>
      </w:r>
      <w:r>
        <w:rPr>
          <w:rFonts w:hint="eastAsia"/>
        </w:rPr>
        <w:t xml:space="preserve">使用率全程維持在</w:t>
      </w:r>
      <w:r>
        <w:t xml:space="preserve"> 40% </w:t>
      </w:r>
      <w:r>
        <w:rPr>
          <w:rFonts w:hint="eastAsia"/>
        </w:rPr>
        <w:t xml:space="preserve">以下。</w:t>
      </w:r>
    </w:p>
    <w:p>
      <w:pPr>
        <w:pStyle w:val="BodyText"/>
      </w:pPr>
      <w:r>
        <w:rPr>
          <w:rFonts w:hint="eastAsia"/>
        </w:rPr>
        <w:t xml:space="preserve">三節的優化策略均屬</w:t>
      </w:r>
      <w:r>
        <w:rPr>
          <w:rFonts w:hint="eastAsia"/>
          <w:b/>
          <w:bCs/>
        </w:rPr>
        <w:t xml:space="preserve">軟體層面的架構設計</w:t>
      </w:r>
      <w:r>
        <w:rPr>
          <w:rFonts w:hint="eastAsia"/>
        </w:rPr>
        <w:t xml:space="preserve">，不依賴硬體升級，普遍適用於</w:t>
      </w:r>
      <w:r>
        <w:t xml:space="preserve"> </w:t>
      </w:r>
      <w:r>
        <w:t xml:space="preserve">8GB RAM </w:t>
      </w:r>
      <w:r>
        <w:rPr>
          <w:rFonts w:hint="eastAsia"/>
        </w:rPr>
        <w:t xml:space="preserve">以上的個人電腦環境，驗證了本研究第一章所主張的「永續性</w:t>
      </w:r>
      <w:r>
        <w:t xml:space="preserve"> RAG</w:t>
      </w:r>
      <w:r>
        <w:t xml:space="preserve"> </w:t>
      </w:r>
      <w:r>
        <w:rPr>
          <w:rFonts w:hint="eastAsia"/>
        </w:rPr>
        <w:t xml:space="preserve">在低資源條件下的可行性」。第六章將在此效能基礎之上，以完整的案例研究量化各項優化策略對幻覺率、檢索精準率、工作連貫性三個維度的實際改善效果。</w:t>
      </w:r>
    </w:p>
    <w:p>
      <w:pPr>
        <w:pStyle w:val="BodyText"/>
      </w:pPr>
      <w:r>
        <w:t xml:space="preserve">—</w:t>
      </w:r>
      <w:r>
        <w:rPr>
          <w:rFonts w:hint="eastAsia"/>
          <w:i/>
          <w:iCs/>
        </w:rPr>
        <w:t xml:space="preserve">核心數據：RAM</w:t>
      </w:r>
      <w:r>
        <w:rPr>
          <w:i/>
          <w:iCs/>
        </w:rPr>
        <w:t xml:space="preserve"> </w:t>
      </w:r>
      <w:r>
        <w:rPr>
          <w:rFonts w:hint="eastAsia"/>
          <w:i/>
          <w:iCs/>
        </w:rPr>
        <w:t xml:space="preserve">峰值</w:t>
      </w:r>
      <w:r>
        <w:rPr>
          <w:i/>
          <w:iCs/>
        </w:rPr>
        <w:t xml:space="preserve"> </w:t>
      </w:r>
      <w:r>
        <w:rPr>
          <w:rFonts w:hint="eastAsia"/>
          <w:i/>
          <w:iCs/>
        </w:rPr>
        <w:t xml:space="preserve">120MB（-67%）、磁碟</w:t>
      </w:r>
      <w:r>
        <w:rPr>
          <w:i/>
          <w:iCs/>
        </w:rPr>
        <w:t xml:space="preserve"> I/O </w:t>
      </w:r>
      <w:r>
        <w:rPr>
          <w:rFonts w:hint="eastAsia"/>
          <w:i/>
          <w:iCs/>
        </w:rPr>
        <w:t xml:space="preserve">-99%、精準率</w:t>
      </w:r>
      <w:r>
        <w:rPr>
          <w:i/>
          <w:iCs/>
        </w:rPr>
        <w:t xml:space="preserve"> </w:t>
      </w:r>
      <w:r>
        <w:rPr>
          <w:i/>
          <w:iCs/>
        </w:rPr>
        <w:t xml:space="preserve">+25pp、Context </w:t>
      </w:r>
      <w:r>
        <w:rPr>
          <w:rFonts w:hint="eastAsia"/>
          <w:i/>
          <w:iCs/>
        </w:rPr>
        <w:t xml:space="preserve">全程</w:t>
      </w:r>
      <w:r>
        <w:rPr>
          <w:i/>
          <w:iCs/>
        </w:rPr>
        <w:t xml:space="preserve"> &lt;40%</w:t>
      </w:r>
    </w:p>
    <w:bookmarkEnd w:id="140"/>
    <w:bookmarkEnd w:id="141"/>
    <w:bookmarkStart w:id="168" w:name="Xdae2a39d7781d3ca3fc0cb112242de045528793"/>
    <w:p>
      <w:pPr>
        <w:pStyle w:val="Heading1"/>
      </w:pPr>
      <w:r>
        <w:rPr>
          <w:rFonts w:hint="eastAsia"/>
        </w:rPr>
        <w:t xml:space="preserve">第六章</w:t>
      </w:r>
      <w:r>
        <w:t xml:space="preserve">　</w:t>
      </w:r>
      <w:r>
        <w:rPr>
          <w:rFonts w:hint="eastAsia"/>
        </w:rPr>
        <w:t xml:space="preserve">實證評估</w:t>
      </w:r>
      <w:r>
        <w:t xml:space="preserve"> (Empirical Evaluation)</w:t>
      </w:r>
    </w:p>
    <w:p>
      <w:pPr>
        <w:pStyle w:val="FirstParagraph"/>
      </w:pPr>
      <w:r>
        <w:rPr>
          <w:rFonts w:hint="eastAsia"/>
        </w:rPr>
        <w:t xml:space="preserve">本章以</w:t>
      </w:r>
      <w:r>
        <w:t xml:space="preserve"> C-MTEB EcomRetrieval </w:t>
      </w:r>
      <w:r>
        <w:rPr>
          <w:rFonts w:hint="eastAsia"/>
        </w:rPr>
        <w:t xml:space="preserve">中文電商檢索</w:t>
      </w:r>
      <w:r>
        <w:t xml:space="preserve"> benchmark</w:t>
      </w:r>
      <w:r>
        <w:t xml:space="preserve"> </w:t>
      </w:r>
      <w:r>
        <w:t xml:space="preserve">[</w:t>
      </w:r>
      <w:r>
        <w:t xml:space="preserve">12</w:t>
      </w:r>
      <w:r>
        <w:t xml:space="preserve">]</w:t>
      </w:r>
      <w:r>
        <w:t xml:space="preserve">,</w:t>
      </w:r>
      <w:r>
        <w:t xml:space="preserve"> </w:t>
      </w:r>
      <w:r>
        <w:t xml:space="preserve">[</w:t>
      </w:r>
      <w:r>
        <w:t xml:space="preserve">13</w:t>
      </w:r>
      <w:r>
        <w:t xml:space="preserve">]</w:t>
      </w:r>
      <w:r>
        <w:t xml:space="preserve"> </w:t>
      </w:r>
      <w:r>
        <w:rPr>
          <w:rFonts w:hint="eastAsia"/>
        </w:rPr>
        <w:t xml:space="preserve">對「永續性</w:t>
      </w:r>
      <w:r>
        <w:t xml:space="preserve"> </w:t>
      </w:r>
      <w:r>
        <w:rPr>
          <w:rFonts w:hint="eastAsia"/>
        </w:rPr>
        <w:t xml:space="preserve">RAG」之檢索層進行系統性實驗評估。6.1</w:t>
      </w:r>
      <w:r>
        <w:t xml:space="preserve"> </w:t>
      </w:r>
      <w:r>
        <w:rPr>
          <w:rFonts w:hint="eastAsia"/>
        </w:rPr>
        <w:t xml:space="preserve">節說明實驗設計與資料集；6.2</w:t>
      </w:r>
      <w:r>
        <w:t xml:space="preserve"> </w:t>
      </w:r>
      <w:r>
        <w:rPr>
          <w:rFonts w:hint="eastAsia"/>
        </w:rPr>
        <w:t xml:space="preserve">節透過開發集調整融合權重</w:t>
      </w:r>
      <w:r>
        <w:t xml:space="preserve"> </w:t>
      </w:r>
      <w:r>
        <w:rPr>
          <w:rFonts w:hint="eastAsia"/>
        </w:rPr>
        <w:t xml:space="preserve">α；6.3</w:t>
      </w:r>
      <w:r>
        <w:t xml:space="preserve"> </w:t>
      </w:r>
      <w:r>
        <w:rPr>
          <w:rFonts w:hint="eastAsia"/>
        </w:rPr>
        <w:t xml:space="preserve">節報告測試集主要結果與統計顯著性檢定；6.4</w:t>
      </w:r>
      <w:r>
        <w:t xml:space="preserve"> </w:t>
      </w:r>
      <w:r>
        <w:rPr>
          <w:rFonts w:hint="eastAsia"/>
        </w:rPr>
        <w:t xml:space="preserve">節對未命中樣本進行</w:t>
      </w:r>
      <w:r>
        <w:t xml:space="preserve"> error analysis。</w:t>
      </w:r>
    </w:p>
    <w:bookmarkStart w:id="147" w:name="a.-experimental-setup"/>
    <w:p>
      <w:pPr>
        <w:pStyle w:val="Heading2"/>
      </w:pPr>
      <w:r>
        <w:rPr>
          <w:i/>
          <w:iCs/>
        </w:rPr>
        <w:t xml:space="preserve">A. Experimental Setup</w:t>
      </w:r>
    </w:p>
    <w:bookmarkStart w:id="142" w:name="ux6848ux6599ux96c6"/>
    <w:p>
      <w:pPr>
        <w:pStyle w:val="Heading3"/>
      </w:pPr>
      <w:r>
        <w:t xml:space="preserve">1) </w:t>
      </w:r>
      <w:r>
        <w:rPr>
          <w:rFonts w:hint="eastAsia"/>
        </w:rPr>
        <w:t xml:space="preserve">資料集（Dataset）</w:t>
      </w:r>
    </w:p>
    <w:p>
      <w:pPr>
        <w:pStyle w:val="FirstParagraph"/>
      </w:pPr>
      <w:r>
        <w:rPr>
          <w:rFonts w:hint="eastAsia"/>
        </w:rPr>
        <w:t xml:space="preserve">本研究採用</w:t>
      </w:r>
      <w:r>
        <w:t xml:space="preserve"> </w:t>
      </w:r>
      <w:r>
        <w:rPr>
          <w:b/>
          <w:bCs/>
        </w:rPr>
        <w:t xml:space="preserve">C-MTEB EcomRetrieval</w:t>
      </w:r>
      <w:r>
        <w:t xml:space="preserve"> </w:t>
      </w:r>
      <w:r>
        <w:t xml:space="preserve">[</w:t>
      </w:r>
      <w:r>
        <w:t xml:space="preserve">12</w:t>
      </w:r>
      <w:r>
        <w:t xml:space="preserve">]</w:t>
      </w:r>
      <w:r>
        <w:t xml:space="preserve"> </w:t>
      </w:r>
      <w:r>
        <w:rPr>
          <w:rFonts w:hint="eastAsia"/>
        </w:rPr>
        <w:t xml:space="preserve">中文電商檢索基準作為實驗語料。該</w:t>
      </w:r>
      <w:r>
        <w:t xml:space="preserve"> </w:t>
      </w:r>
      <w:r>
        <w:t xml:space="preserve">benchmark </w:t>
      </w:r>
      <w:r>
        <w:rPr>
          <w:rFonts w:hint="eastAsia"/>
        </w:rPr>
        <w:t xml:space="preserve">為</w:t>
      </w:r>
      <w:r>
        <w:t xml:space="preserve"> Multi-CPR</w:t>
      </w:r>
      <w:r>
        <w:t xml:space="preserve"> </w:t>
      </w:r>
      <w:r>
        <w:t xml:space="preserve">[</w:t>
      </w:r>
      <w:r>
        <w:t xml:space="preserve">13</w:t>
      </w:r>
      <w:r>
        <w:t xml:space="preserve">]</w:t>
      </w:r>
      <w:r>
        <w:t xml:space="preserve"> </w:t>
      </w:r>
      <w:r>
        <w:rPr>
          <w:rFonts w:hint="eastAsia"/>
        </w:rPr>
        <w:t xml:space="preserve">之</w:t>
      </w:r>
      <w:r>
        <w:t xml:space="preserve"> e-commerce </w:t>
      </w:r>
      <w:r>
        <w:rPr>
          <w:rFonts w:hint="eastAsia"/>
        </w:rPr>
        <w:t xml:space="preserve">子集，含</w:t>
      </w:r>
      <w:r>
        <w:t xml:space="preserve"> 100,902 </w:t>
      </w:r>
      <w:r>
        <w:rPr>
          <w:rFonts w:hint="eastAsia"/>
        </w:rPr>
        <w:t xml:space="preserve">篇真實電商商品標題與</w:t>
      </w:r>
      <w:r>
        <w:t xml:space="preserve"> </w:t>
      </w:r>
      <w:r>
        <w:t xml:space="preserve">1,000 </w:t>
      </w:r>
      <w:r>
        <w:rPr>
          <w:rFonts w:hint="eastAsia"/>
        </w:rPr>
        <w:t xml:space="preserve">筆使用者搜尋查詢，並提供經人工標註之</w:t>
      </w:r>
      <w:r>
        <w:t xml:space="preserve"> query-document </w:t>
      </w:r>
      <w:r>
        <w:rPr>
          <w:rFonts w:hint="eastAsia"/>
        </w:rPr>
        <w:t xml:space="preserve">相關性判斷（qrels）作為標準</w:t>
      </w:r>
      <w:r>
        <w:t xml:space="preserve"> </w:t>
      </w:r>
      <w:r>
        <w:t xml:space="preserve">ground truth。</w:t>
      </w:r>
    </w:p>
    <w:p>
      <w:pPr>
        <w:pStyle w:val="BodyText"/>
      </w:pPr>
      <w:r>
        <w:rPr>
          <w:rFonts w:hint="eastAsia"/>
        </w:rPr>
        <w:t xml:space="preserve">考量計算成本與可重現性，本研究自完整語料中抽樣構建一個</w:t>
      </w:r>
      <w:r>
        <w:t xml:space="preserve"> 2,000 </w:t>
      </w:r>
      <w:r>
        <w:rPr>
          <w:rFonts w:hint="eastAsia"/>
        </w:rPr>
        <w:t xml:space="preserve">文件之子集語料庫：1,000</w:t>
      </w:r>
      <w:r>
        <w:t xml:space="preserve"> </w:t>
      </w:r>
      <w:r>
        <w:rPr>
          <w:rFonts w:hint="eastAsia"/>
        </w:rPr>
        <w:t xml:space="preserve">篇為查詢之</w:t>
      </w:r>
      <w:r>
        <w:t xml:space="preserve"> ground truth </w:t>
      </w:r>
      <w:r>
        <w:rPr>
          <w:rFonts w:hint="eastAsia"/>
        </w:rPr>
        <w:t xml:space="preserve">文件，另</w:t>
      </w:r>
      <w:r>
        <w:t xml:space="preserve"> 1,000 </w:t>
      </w:r>
      <w:r>
        <w:rPr>
          <w:rFonts w:hint="eastAsia"/>
        </w:rPr>
        <w:t xml:space="preserve">篇為隨機採樣之干擾項（distractors）。所有</w:t>
      </w:r>
      <w:r>
        <w:t xml:space="preserve"> </w:t>
      </w:r>
      <w:r>
        <w:t xml:space="preserve">1,000 </w:t>
      </w:r>
      <w:r>
        <w:rPr>
          <w:rFonts w:hint="eastAsia"/>
        </w:rPr>
        <w:t xml:space="preserve">筆查詢均納入評估，並依</w:t>
      </w:r>
      <w:r>
        <w:t xml:space="preserve"> 50/50 </w:t>
      </w:r>
      <w:r>
        <w:rPr>
          <w:rFonts w:hint="eastAsia"/>
        </w:rPr>
        <w:t xml:space="preserve">比例切分為</w:t>
      </w:r>
      <w:r>
        <w:t xml:space="preserve"> 500 </w:t>
      </w:r>
      <w:r>
        <w:rPr>
          <w:rFonts w:hint="eastAsia"/>
        </w:rPr>
        <w:t xml:space="preserve">筆</w:t>
      </w:r>
      <w:r>
        <w:rPr>
          <w:rFonts w:hint="eastAsia"/>
          <w:b/>
          <w:bCs/>
        </w:rPr>
        <w:t xml:space="preserve">開發集（development</w:t>
      </w:r>
      <w:r>
        <w:rPr>
          <w:b/>
          <w:bCs/>
        </w:rPr>
        <w:t xml:space="preserve"> </w:t>
      </w:r>
      <w:r>
        <w:rPr>
          <w:rFonts w:hint="eastAsia"/>
          <w:b/>
          <w:bCs/>
        </w:rPr>
        <w:t xml:space="preserve">set）</w:t>
      </w:r>
      <w:r>
        <w:rPr>
          <w:rFonts w:hint="eastAsia"/>
        </w:rPr>
        <w:t xml:space="preserve">與</w:t>
      </w:r>
      <w:r>
        <w:t xml:space="preserve"> 500 </w:t>
      </w:r>
      <w:r>
        <w:rPr>
          <w:rFonts w:hint="eastAsia"/>
        </w:rPr>
        <w:t xml:space="preserve">筆</w:t>
      </w:r>
      <w:r>
        <w:rPr>
          <w:rFonts w:hint="eastAsia"/>
          <w:b/>
          <w:bCs/>
        </w:rPr>
        <w:t xml:space="preserve">獨立測試集（held-out</w:t>
      </w:r>
      <w:r>
        <w:rPr>
          <w:b/>
          <w:bCs/>
        </w:rPr>
        <w:t xml:space="preserve"> test </w:t>
      </w:r>
      <w:r>
        <w:rPr>
          <w:rFonts w:hint="eastAsia"/>
          <w:b/>
          <w:bCs/>
        </w:rPr>
        <w:t xml:space="preserve">set）</w:t>
      </w:r>
      <w:r>
        <w:rPr>
          <w:rFonts w:hint="eastAsia"/>
        </w:rPr>
        <w:t xml:space="preserve">，僅在最終評估階段使用測試集，以避免</w:t>
      </w:r>
      <w:r>
        <w:t xml:space="preserve"> </w:t>
      </w:r>
      <w:r>
        <w:t xml:space="preserve">data leakage。</w:t>
      </w:r>
    </w:p>
    <w:p>
      <w:pPr>
        <w:pStyle w:val="BodyText"/>
      </w:pPr>
      <w:r>
        <w:rPr>
          <w:rFonts w:hint="eastAsia"/>
        </w:rPr>
        <w:t xml:space="preserve">採用</w:t>
      </w:r>
      <w:r>
        <w:t xml:space="preserve"> C-MTEB </w:t>
      </w:r>
      <w:r>
        <w:rPr>
          <w:rFonts w:hint="eastAsia"/>
        </w:rPr>
        <w:t xml:space="preserve">之優勢有三：（一）所有</w:t>
      </w:r>
      <w:r>
        <w:t xml:space="preserve"> query-document </w:t>
      </w:r>
      <w:r>
        <w:rPr>
          <w:rFonts w:hint="eastAsia"/>
        </w:rPr>
        <w:t xml:space="preserve">相關性判斷均經學術標準人工標註，無需另行進行雙標註者交叉驗證流程；（二）為公開</w:t>
      </w:r>
      <w:r>
        <w:t xml:space="preserve"> </w:t>
      </w:r>
      <w:r>
        <w:rPr>
          <w:rFonts w:hint="eastAsia"/>
        </w:rPr>
        <w:t xml:space="preserve">benchmark，所有實驗結果可被獨立複現；（三）已被廣泛用於中文檢索模型評估文獻，與既有研究具備可比性。</w:t>
      </w:r>
    </w:p>
    <w:bookmarkEnd w:id="142"/>
    <w:bookmarkStart w:id="143" w:name="ux6aa2ux7d22ux67b6ux69cb"/>
    <w:p>
      <w:pPr>
        <w:pStyle w:val="Heading3"/>
      </w:pPr>
      <w:r>
        <w:t xml:space="preserve">2) </w:t>
      </w:r>
      <w:r>
        <w:rPr>
          <w:rFonts w:hint="eastAsia"/>
        </w:rPr>
        <w:t xml:space="preserve">檢索架構（Retrieval</w:t>
      </w:r>
      <w:r>
        <w:t xml:space="preserve"> </w:t>
      </w:r>
      <w:r>
        <w:rPr>
          <w:rFonts w:hint="eastAsia"/>
        </w:rPr>
        <w:t xml:space="preserve">Architecture）</w:t>
      </w:r>
    </w:p>
    <w:p>
      <w:pPr>
        <w:pStyle w:val="FirstParagraph"/>
      </w:pPr>
      <w:r>
        <w:rPr>
          <w:rFonts w:hint="eastAsia"/>
        </w:rPr>
        <w:t xml:space="preserve">本研究實作之檢索層採用稀疏–稠密混合分數：</w:t>
      </w:r>
    </w:p>
    <w:p>
      <w:pPr>
        <w:pStyle w:val="SourceCode"/>
      </w:pPr>
      <w:r>
        <w:rPr>
          <w:rStyle w:val="VerbatimChar"/>
        </w:rPr>
        <w:t xml:space="preserve">score(q, d) = α · BM25(q, d) + (1 − α) · DenseSim(q, d)</w:t>
      </w:r>
    </w:p>
    <w:p>
      <w:pPr>
        <w:pStyle w:val="FirstParagraph"/>
      </w:pPr>
      <w:r>
        <w:rPr>
          <w:rFonts w:hint="eastAsia"/>
        </w:rPr>
        <w:t xml:space="preserve">其中</w:t>
      </w:r>
      <w:r>
        <w:t xml:space="preserve"> BM25 </w:t>
      </w:r>
      <w:r>
        <w:rPr>
          <w:rFonts w:hint="eastAsia"/>
        </w:rPr>
        <w:t xml:space="preserve">採用</w:t>
      </w:r>
      <w:r>
        <w:t xml:space="preserve"> BM25Okapi </w:t>
      </w:r>
      <w:r>
        <w:rPr>
          <w:rFonts w:hint="eastAsia"/>
        </w:rPr>
        <w:t xml:space="preserve">並以</w:t>
      </w:r>
      <w:r>
        <w:t xml:space="preserve"> jieba </w:t>
      </w:r>
      <w:r>
        <w:rPr>
          <w:rFonts w:hint="eastAsia"/>
        </w:rPr>
        <w:t xml:space="preserve">中文分詞器處理查詢與文件；融合權重</w:t>
      </w:r>
      <w:r>
        <w:t xml:space="preserve"> </w:t>
      </w:r>
      <w:r>
        <w:t xml:space="preserve">α ∈</w:t>
      </w:r>
      <w:r>
        <w:t xml:space="preserve"> </w:t>
      </w:r>
      <w:r>
        <w:t xml:space="preserve">[</w:t>
      </w:r>
      <w:r>
        <w:t xml:space="preserve">0, 1</w:t>
      </w:r>
      <w:r>
        <w:t xml:space="preserve">]</w:t>
      </w:r>
      <w:r>
        <w:rPr>
          <w:rFonts w:hint="eastAsia"/>
        </w:rPr>
        <w:t xml:space="preserve">，α=0</w:t>
      </w:r>
      <w:r>
        <w:t xml:space="preserve"> </w:t>
      </w:r>
      <w:r>
        <w:rPr>
          <w:rFonts w:hint="eastAsia"/>
        </w:rPr>
        <w:t xml:space="preserve">對應純稠密檢索，α=1</w:t>
      </w:r>
      <w:r>
        <w:t xml:space="preserve"> </w:t>
      </w:r>
      <w:r>
        <w:rPr>
          <w:rFonts w:hint="eastAsia"/>
        </w:rPr>
        <w:t xml:space="preserve">對應純</w:t>
      </w:r>
      <w:r>
        <w:t xml:space="preserve"> BM25。BM25 </w:t>
      </w:r>
      <w:r>
        <w:rPr>
          <w:rFonts w:hint="eastAsia"/>
        </w:rPr>
        <w:t xml:space="preserve">分數先以</w:t>
      </w:r>
      <w:r>
        <w:t xml:space="preserve"> </w:t>
      </w:r>
      <w:r>
        <w:t xml:space="preserve">min-max </w:t>
      </w:r>
      <w:r>
        <w:rPr>
          <w:rFonts w:hint="eastAsia"/>
        </w:rPr>
        <w:t xml:space="preserve">正規化至</w:t>
      </w:r>
      <w:r>
        <w:t xml:space="preserve"> </w:t>
      </w:r>
      <w:r>
        <w:t xml:space="preserve">[</w:t>
      </w:r>
      <w:r>
        <w:t xml:space="preserve">0, 1</w:t>
      </w:r>
      <w:r>
        <w:t xml:space="preserve">]</w:t>
      </w:r>
      <w:r>
        <w:t xml:space="preserve"> </w:t>
      </w:r>
      <w:r>
        <w:rPr>
          <w:rFonts w:hint="eastAsia"/>
        </w:rPr>
        <w:t xml:space="preserve">區間後再線性融合，避免兩類分數量級差異主導結果。</w:t>
      </w:r>
    </w:p>
    <w:p>
      <w:pPr>
        <w:pStyle w:val="BodyText"/>
      </w:pPr>
      <w:r>
        <w:rPr>
          <w:rFonts w:hint="eastAsia"/>
        </w:rPr>
        <w:t xml:space="preserve">為展示「知識解耦」架構之</w:t>
      </w:r>
      <w:r>
        <w:rPr>
          <w:rFonts w:hint="eastAsia"/>
          <w:b/>
          <w:bCs/>
        </w:rPr>
        <w:t xml:space="preserve">檢索器中性（retriever-agnostic）</w:t>
      </w:r>
      <w:r>
        <w:rPr>
          <w:rFonts w:hint="eastAsia"/>
        </w:rPr>
        <w:t xml:space="preserve">特性，本研究實作並比較兩種</w:t>
      </w:r>
      <w:r>
        <w:t xml:space="preserve"> </w:t>
      </w:r>
      <w:r>
        <w:t xml:space="preserve">DenseSim() </w:t>
      </w:r>
      <w:r>
        <w:rPr>
          <w:rFonts w:hint="eastAsia"/>
        </w:rPr>
        <w:t xml:space="preserve">之具體實例化：</w:t>
      </w:r>
    </w:p>
    <w:p>
      <w:pPr>
        <w:numPr>
          <w:ilvl w:val="0"/>
          <w:numId w:val="1014"/>
        </w:numPr>
      </w:pPr>
      <w:r>
        <w:rPr>
          <w:b/>
          <w:bCs/>
        </w:rPr>
        <w:t xml:space="preserve">TF-IDF (T </w:t>
      </w:r>
      <w:r>
        <w:rPr>
          <w:rFonts w:hint="eastAsia"/>
          <w:b/>
          <w:bCs/>
        </w:rPr>
        <w:t xml:space="preserve">配置)</w:t>
      </w:r>
      <w:r>
        <w:rPr>
          <w:rFonts w:hint="eastAsia"/>
        </w:rPr>
        <w:t xml:space="preserve">：character-level</w:t>
      </w:r>
      <w:r>
        <w:t xml:space="preserve"> n-gram (n=2-4) TF-IDF</w:t>
      </w:r>
      <w:r>
        <w:t xml:space="preserve"> </w:t>
      </w:r>
      <w:r>
        <w:rPr>
          <w:rFonts w:hint="eastAsia"/>
        </w:rPr>
        <w:t xml:space="preserve">表示。</w:t>
      </w:r>
      <w:r>
        <w:rPr>
          <w:rFonts w:hint="eastAsia"/>
          <w:b/>
          <w:bCs/>
        </w:rPr>
        <w:t xml:space="preserve">此為無</w:t>
      </w:r>
      <w:r>
        <w:rPr>
          <w:b/>
          <w:bCs/>
        </w:rPr>
        <w:t xml:space="preserve"> neural </w:t>
      </w:r>
      <w:r>
        <w:rPr>
          <w:rFonts w:hint="eastAsia"/>
          <w:b/>
          <w:bCs/>
        </w:rPr>
        <w:t xml:space="preserve">模型環境之</w:t>
      </w:r>
      <w:r>
        <w:rPr>
          <w:b/>
          <w:bCs/>
        </w:rPr>
        <w:t xml:space="preserve"> fallback</w:t>
      </w:r>
      <w:r>
        <w:rPr>
          <w:rFonts w:hint="eastAsia"/>
        </w:rPr>
        <w:t xml:space="preserve">，於完全離線、無預訓練模型權重之部署情境（如某些受規範限制的內網環境）。</w:t>
      </w:r>
    </w:p>
    <w:p>
      <w:pPr>
        <w:numPr>
          <w:ilvl w:val="0"/>
          <w:numId w:val="1014"/>
        </w:numPr>
      </w:pPr>
      <w:r>
        <w:rPr>
          <w:b/>
          <w:bCs/>
        </w:rPr>
        <w:t xml:space="preserve">BGE-small-zh-v1.5</w:t>
      </w:r>
      <w:r>
        <w:rPr>
          <w:b/>
          <w:bCs/>
        </w:rPr>
        <w:t xml:space="preserve"> </w:t>
      </w:r>
      <w:r>
        <w:rPr>
          <w:b/>
          <w:bCs/>
        </w:rPr>
        <w:t xml:space="preserve">[</w:t>
      </w:r>
      <w:r>
        <w:rPr>
          <w:b/>
          <w:bCs/>
        </w:rPr>
        <w:t xml:space="preserve">12</w:t>
      </w:r>
      <w:r>
        <w:rPr>
          <w:b/>
          <w:bCs/>
        </w:rPr>
        <w:t xml:space="preserve">]</w:t>
      </w:r>
      <w:r>
        <w:rPr>
          <w:b/>
          <w:bCs/>
        </w:rPr>
        <w:t xml:space="preserve"> </w:t>
      </w:r>
      <w:r>
        <w:rPr>
          <w:b/>
          <w:bCs/>
        </w:rPr>
        <w:t xml:space="preserve">neural embedding (T+ </w:t>
      </w:r>
      <w:r>
        <w:rPr>
          <w:rFonts w:hint="eastAsia"/>
          <w:b/>
          <w:bCs/>
        </w:rPr>
        <w:t xml:space="preserve">配置)</w:t>
      </w:r>
      <w:r>
        <w:rPr>
          <w:rFonts w:hint="eastAsia"/>
        </w:rPr>
        <w:t xml:space="preserve">：512</w:t>
      </w:r>
      <w:r>
        <w:t xml:space="preserve"> </w:t>
      </w:r>
      <w:r>
        <w:rPr>
          <w:rFonts w:hint="eastAsia"/>
        </w:rPr>
        <w:t xml:space="preserve">維，95MB</w:t>
      </w:r>
      <w:r>
        <w:t xml:space="preserve"> </w:t>
      </w:r>
      <w:r>
        <w:rPr>
          <w:rFonts w:hint="eastAsia"/>
        </w:rPr>
        <w:t xml:space="preserve">預訓練模型。</w:t>
      </w:r>
      <w:r>
        <w:rPr>
          <w:rFonts w:hint="eastAsia"/>
          <w:b/>
          <w:bCs/>
        </w:rPr>
        <w:t xml:space="preserve">此為主方法</w:t>
      </w:r>
      <w:r>
        <w:rPr>
          <w:rFonts w:hint="eastAsia"/>
        </w:rPr>
        <w:t xml:space="preserve">，CPU</w:t>
      </w:r>
      <w:r>
        <w:t xml:space="preserve"> </w:t>
      </w:r>
      <w:r>
        <w:rPr>
          <w:rFonts w:hint="eastAsia"/>
        </w:rPr>
        <w:t xml:space="preserve">編碼速度約</w:t>
      </w:r>
      <w:r>
        <w:t xml:space="preserve"> </w:t>
      </w:r>
      <w:r>
        <w:t xml:space="preserve">11.5 </w:t>
      </w:r>
      <w:r>
        <w:rPr>
          <w:rFonts w:hint="eastAsia"/>
        </w:rPr>
        <w:t xml:space="preserve">ms/document，2,000</w:t>
      </w:r>
      <w:r>
        <w:t xml:space="preserve"> </w:t>
      </w:r>
      <w:r>
        <w:rPr>
          <w:rFonts w:hint="eastAsia"/>
        </w:rPr>
        <w:t xml:space="preserve">文件編碼僅需</w:t>
      </w:r>
      <w:r>
        <w:t xml:space="preserve"> 23 </w:t>
      </w:r>
      <w:r>
        <w:rPr>
          <w:rFonts w:hint="eastAsia"/>
        </w:rPr>
        <w:t xml:space="preserve">秒，可於</w:t>
      </w:r>
      <w:r>
        <w:t xml:space="preserve"> Mac Mini 2014 Intel</w:t>
      </w:r>
      <w:r>
        <w:t xml:space="preserve"> </w:t>
      </w:r>
      <w:r>
        <w:rPr>
          <w:rFonts w:hint="eastAsia"/>
        </w:rPr>
        <w:t xml:space="preserve">完整本地執行而無需</w:t>
      </w:r>
      <w:r>
        <w:t xml:space="preserve"> GPU。</w:t>
      </w:r>
    </w:p>
    <w:p>
      <w:pPr>
        <w:pStyle w:val="FirstParagraph"/>
      </w:pPr>
      <w:r>
        <w:rPr>
          <w:rFonts w:hint="eastAsia"/>
        </w:rPr>
        <w:t xml:space="preserve">兩種實例化均可套用同一</w:t>
      </w:r>
      <w:r>
        <w:t xml:space="preserve"> BM25 + DenseSim </w:t>
      </w:r>
      <w:r>
        <w:rPr>
          <w:rFonts w:hint="eastAsia"/>
        </w:rPr>
        <w:t xml:space="preserve">混合架構，差異僅在</w:t>
      </w:r>
      <w:r>
        <w:t xml:space="preserve"> DenseSim()</w:t>
      </w:r>
      <w:r>
        <w:t xml:space="preserve"> </w:t>
      </w:r>
      <w:r>
        <w:rPr>
          <w:rFonts w:hint="eastAsia"/>
        </w:rPr>
        <w:t xml:space="preserve">之具體實作，用以實證架構之檢索器中性；如後文</w:t>
      </w:r>
      <w:r>
        <w:t xml:space="preserve"> §6.B </w:t>
      </w:r>
      <w:r>
        <w:rPr>
          <w:rFonts w:hint="eastAsia"/>
        </w:rPr>
        <w:t xml:space="preserve">所示，最佳混合權重</w:t>
      </w:r>
      <w:r>
        <w:t xml:space="preserve"> α*</w:t>
      </w:r>
      <w:r>
        <w:t xml:space="preserve"> </w:t>
      </w:r>
      <w:r>
        <w:rPr>
          <w:rFonts w:hint="eastAsia"/>
        </w:rPr>
        <w:t xml:space="preserve">在兩種配置下不同（TF-IDF</w:t>
      </w:r>
      <w:r>
        <w:t xml:space="preserve"> </w:t>
      </w:r>
      <w:r>
        <w:rPr>
          <w:rFonts w:hint="eastAsia"/>
        </w:rPr>
        <w:t xml:space="preserve">配置</w:t>
      </w:r>
      <w:r>
        <w:t xml:space="preserve"> </w:t>
      </w:r>
      <w:r>
        <w:rPr>
          <w:rFonts w:hint="eastAsia"/>
        </w:rPr>
        <w:t xml:space="preserve">α*=0.1，BGE</w:t>
      </w:r>
      <w:r>
        <w:t xml:space="preserve"> </w:t>
      </w:r>
      <w:r>
        <w:rPr>
          <w:rFonts w:hint="eastAsia"/>
        </w:rPr>
        <w:t xml:space="preserve">配置</w:t>
      </w:r>
      <w:r>
        <w:t xml:space="preserve"> </w:t>
      </w:r>
      <w:r>
        <w:rPr>
          <w:rFonts w:hint="eastAsia"/>
        </w:rPr>
        <w:t xml:space="preserve">α*=0.0），此差異本身即是</w:t>
      </w:r>
      <w:r>
        <w:t xml:space="preserve"> </w:t>
      </w:r>
      <w:r>
        <w:rPr>
          <w:rFonts w:hint="eastAsia"/>
        </w:rPr>
        <w:t xml:space="preserve">有意義的實證觀察。</w:t>
      </w:r>
    </w:p>
    <w:bookmarkEnd w:id="143"/>
    <w:bookmarkStart w:id="144" w:name="ux8a55ux4f30ux6307ux6a19"/>
    <w:p>
      <w:pPr>
        <w:pStyle w:val="Heading3"/>
      </w:pPr>
      <w:r>
        <w:t xml:space="preserve">3) </w:t>
      </w:r>
      <w:r>
        <w:rPr>
          <w:rFonts w:hint="eastAsia"/>
        </w:rPr>
        <w:t xml:space="preserve">評估指標（Metrics）</w:t>
      </w:r>
    </w:p>
    <w:p>
      <w:pPr>
        <w:pStyle w:val="FirstParagraph"/>
      </w:pPr>
      <w:r>
        <w:rPr>
          <w:rFonts w:hint="eastAsia"/>
        </w:rPr>
        <w:t xml:space="preserve">本研究採用資訊檢索領域標準指標：</w:t>
      </w:r>
    </w:p>
    <w:p>
      <w:pPr>
        <w:numPr>
          <w:ilvl w:val="0"/>
          <w:numId w:val="1015"/>
        </w:numPr>
      </w:pPr>
      <w:r>
        <w:rPr>
          <w:b/>
          <w:bCs/>
        </w:rPr>
        <w:t xml:space="preserve">Hit@K</w:t>
      </w:r>
      <w:r>
        <w:rPr>
          <w:rFonts w:hint="eastAsia"/>
        </w:rPr>
        <w:t xml:space="preserve">（K</w:t>
      </w:r>
      <w:r>
        <w:t xml:space="preserve"> = 1, 3, 5, </w:t>
      </w:r>
      <w:r>
        <w:rPr>
          <w:rFonts w:hint="eastAsia"/>
        </w:rPr>
        <w:t xml:space="preserve">10）：Top-K</w:t>
      </w:r>
      <w:r>
        <w:t xml:space="preserve"> </w:t>
      </w:r>
      <w:r>
        <w:rPr>
          <w:rFonts w:hint="eastAsia"/>
        </w:rPr>
        <w:t xml:space="preserve">候選中包含</w:t>
      </w:r>
      <w:r>
        <w:t xml:space="preserve"> ground truth </w:t>
      </w:r>
      <w:r>
        <w:rPr>
          <w:rFonts w:hint="eastAsia"/>
        </w:rPr>
        <w:t xml:space="preserve">之比例</w:t>
      </w:r>
    </w:p>
    <w:p>
      <w:pPr>
        <w:numPr>
          <w:ilvl w:val="0"/>
          <w:numId w:val="1015"/>
        </w:numPr>
      </w:pPr>
      <w:r>
        <w:rPr>
          <w:rFonts w:hint="eastAsia"/>
          <w:b/>
          <w:bCs/>
        </w:rPr>
        <w:t xml:space="preserve">MRR（Mean</w:t>
      </w:r>
      <w:r>
        <w:rPr>
          <w:b/>
          <w:bCs/>
        </w:rPr>
        <w:t xml:space="preserve"> Reciprocal </w:t>
      </w:r>
      <w:r>
        <w:rPr>
          <w:rFonts w:hint="eastAsia"/>
          <w:b/>
          <w:bCs/>
        </w:rPr>
        <w:t xml:space="preserve">Rank）</w:t>
      </w:r>
      <w:r>
        <w:rPr>
          <w:rFonts w:hint="eastAsia"/>
        </w:rPr>
        <w:t xml:space="preserve">：rank_q</w:t>
      </w:r>
      <w:r>
        <w:t xml:space="preserve"> </w:t>
      </w:r>
      <w:r>
        <w:rPr>
          <w:rFonts w:hint="eastAsia"/>
        </w:rPr>
        <w:t xml:space="preserve">為</w:t>
      </w:r>
      <w:r>
        <w:t xml:space="preserve"> GT </w:t>
      </w:r>
      <w:r>
        <w:rPr>
          <w:rFonts w:hint="eastAsia"/>
        </w:rPr>
        <w:t xml:space="preserve">在候選列表之排名，MRR</w:t>
      </w:r>
      <w:r>
        <w:t xml:space="preserve"> </w:t>
      </w:r>
      <w:r>
        <w:t xml:space="preserve">= (1/</w:t>
      </w:r>
      <m:oMath>
        <m:r>
          <m:rPr>
            <m:sty m:val="p"/>
          </m:rPr>
          <m:t>|</m:t>
        </m:r>
        <m:r>
          <m:t>Q</m:t>
        </m:r>
        <m:r>
          <m:rPr>
            <m:sty m:val="p"/>
          </m:rPr>
          <m:t>|</m:t>
        </m:r>
      </m:oMath>
      <w:r>
        <w:t xml:space="preserve">) · Σ (1/rank_q)</w:t>
      </w:r>
    </w:p>
    <w:p>
      <w:pPr>
        <w:pStyle w:val="FirstParagraph"/>
      </w:pPr>
      <w:r>
        <w:rPr>
          <w:rFonts w:hint="eastAsia"/>
        </w:rPr>
        <w:t xml:space="preserve">對於比例型指標，輔以</w:t>
      </w:r>
      <w:r>
        <w:t xml:space="preserve"> </w:t>
      </w:r>
      <w:r>
        <w:rPr>
          <w:b/>
          <w:bCs/>
        </w:rPr>
        <w:t xml:space="preserve">Wilson score 95% </w:t>
      </w:r>
      <w:r>
        <w:rPr>
          <w:rFonts w:hint="eastAsia"/>
          <w:b/>
          <w:bCs/>
        </w:rPr>
        <w:t xml:space="preserve">信賴區間</w:t>
      </w:r>
      <w:r>
        <w:t xml:space="preserve"> </w:t>
      </w:r>
      <w:r>
        <w:rPr>
          <w:rFonts w:hint="eastAsia"/>
        </w:rPr>
        <w:t xml:space="preserve">提供區間化估計；統計檢定採用</w:t>
      </w:r>
      <w:r>
        <w:t xml:space="preserve"> </w:t>
      </w:r>
      <w:r>
        <w:rPr>
          <w:b/>
          <w:bCs/>
        </w:rPr>
        <w:t xml:space="preserve">McNemar </w:t>
      </w:r>
      <w:r>
        <w:rPr>
          <w:rFonts w:hint="eastAsia"/>
          <w:b/>
          <w:bCs/>
        </w:rPr>
        <w:t xml:space="preserve">配對檢定</w:t>
      </w:r>
      <w:r>
        <w:rPr>
          <w:rFonts w:hint="eastAsia"/>
        </w:rPr>
        <w:t xml:space="preserve">（顯著性水準</w:t>
      </w:r>
      <w:r>
        <w:t xml:space="preserve"> α =</w:t>
      </w:r>
      <w:r>
        <w:t xml:space="preserve"> </w:t>
      </w:r>
      <w:r>
        <w:rPr>
          <w:rFonts w:hint="eastAsia"/>
        </w:rPr>
        <w:t xml:space="preserve">0.05，雙尾）。</w:t>
      </w:r>
    </w:p>
    <w:bookmarkEnd w:id="144"/>
    <w:bookmarkStart w:id="145" w:name="ux5c0dux7167ux7d44ux8a2dux8a08"/>
    <w:p>
      <w:pPr>
        <w:pStyle w:val="Heading3"/>
      </w:pPr>
      <w:r>
        <w:t xml:space="preserve">4) </w:t>
      </w:r>
      <w:r>
        <w:rPr>
          <w:rFonts w:hint="eastAsia"/>
        </w:rPr>
        <w:t xml:space="preserve">對照組設計（Baseline</w:t>
      </w:r>
      <w:r>
        <w:t xml:space="preserve"> </w:t>
      </w:r>
      <w:r>
        <w:rPr>
          <w:rFonts w:hint="eastAsia"/>
        </w:rPr>
        <w:t xml:space="preserve">Conditions）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Condition</w:t>
            </w:r>
          </w:p>
        </w:tc>
        <w:tc>
          <w:tcPr/>
          <w:p>
            <w:pPr>
              <w:pStyle w:val="Compact"/>
              <w:jc w:val="left"/>
            </w:pPr>
            <w:r>
              <w:rPr>
                <w:rFonts w:hint="eastAsia"/>
              </w:rPr>
              <w:t xml:space="preserve">系統</w:t>
            </w:r>
          </w:p>
        </w:tc>
        <w:tc>
          <w:tcPr/>
          <w:p>
            <w:pPr>
              <w:pStyle w:val="Compact"/>
              <w:jc w:val="left"/>
            </w:pPr>
            <w:r>
              <w:t xml:space="preserve">DenseSim</w:t>
            </w:r>
          </w:p>
        </w:tc>
        <w:tc>
          <w:tcPr/>
          <w:p>
            <w:pPr>
              <w:pStyle w:val="Compact"/>
              <w:jc w:val="left"/>
            </w:pPr>
            <w:r>
              <w:t xml:space="preserve">α</w:t>
            </w:r>
          </w:p>
        </w:tc>
        <w:tc>
          <w:tcPr/>
          <w:p>
            <w:pPr>
              <w:pStyle w:val="Compact"/>
              <w:jc w:val="left"/>
            </w:pPr>
            <w:r>
              <w:rPr>
                <w:rFonts w:hint="eastAsia"/>
              </w:rPr>
              <w:t xml:space="preserve">描述</w:t>
            </w:r>
          </w:p>
        </w:tc>
      </w:tr>
      <w:tr>
        <w:tc>
          <w:tcPr/>
          <w:p>
            <w:pPr>
              <w:pStyle w:val="Compact"/>
              <w:jc w:val="left"/>
            </w:pPr>
            <w:r>
              <w:rPr>
                <w:b/>
                <w:bCs/>
              </w:rPr>
              <w:t xml:space="preserve">B0</w:t>
            </w:r>
          </w:p>
        </w:tc>
        <w:tc>
          <w:tcPr/>
          <w:p>
            <w:pPr>
              <w:pStyle w:val="Compact"/>
              <w:jc w:val="left"/>
            </w:pPr>
            <w:r>
              <w:t xml:space="preserve">Random</w:t>
            </w:r>
          </w:p>
        </w:tc>
        <w:tc>
          <w:tcPr/>
          <w:p>
            <w:pPr>
              <w:pStyle w:val="Compact"/>
              <w:jc w:val="left"/>
            </w:pPr>
            <w:r>
              <w:t xml:space="preserve">—</w:t>
            </w:r>
          </w:p>
        </w:tc>
        <w:tc>
          <w:tcPr/>
          <w:p>
            <w:pPr>
              <w:pStyle w:val="Compact"/>
              <w:jc w:val="left"/>
            </w:pPr>
            <w:r>
              <w:t xml:space="preserve">—</w:t>
            </w:r>
          </w:p>
        </w:tc>
        <w:tc>
          <w:tcPr/>
          <w:p>
            <w:pPr>
              <w:pStyle w:val="Compact"/>
              <w:jc w:val="left"/>
            </w:pPr>
            <w:r>
              <w:rPr>
                <w:rFonts w:hint="eastAsia"/>
              </w:rPr>
              <w:t xml:space="preserve">隨機檢索（statistical</w:t>
            </w:r>
            <w:r>
              <w:t xml:space="preserve"> </w:t>
            </w:r>
            <w:r>
              <w:rPr>
                <w:rFonts w:hint="eastAsia"/>
              </w:rPr>
              <w:t xml:space="preserve">floor）</w:t>
            </w:r>
          </w:p>
        </w:tc>
      </w:tr>
      <w:tr>
        <w:tc>
          <w:tcPr/>
          <w:p>
            <w:pPr>
              <w:pStyle w:val="Compact"/>
              <w:jc w:val="left"/>
            </w:pPr>
            <w:r>
              <w:rPr>
                <w:b/>
                <w:bCs/>
              </w:rPr>
              <w:t xml:space="preserve">B1</w:t>
            </w:r>
          </w:p>
        </w:tc>
        <w:tc>
          <w:tcPr/>
          <w:p>
            <w:pPr>
              <w:pStyle w:val="Compact"/>
              <w:jc w:val="left"/>
            </w:pPr>
            <w:r>
              <w:t xml:space="preserve">Naive RAG (TF-IDF only)</w:t>
            </w:r>
          </w:p>
        </w:tc>
        <w:tc>
          <w:tcPr/>
          <w:p>
            <w:pPr>
              <w:pStyle w:val="Compact"/>
              <w:jc w:val="left"/>
            </w:pPr>
            <w:r>
              <w:t xml:space="preserve">TF-IDF</w:t>
            </w:r>
          </w:p>
        </w:tc>
        <w:tc>
          <w:tcPr/>
          <w:p>
            <w:pPr>
              <w:pStyle w:val="Compact"/>
              <w:jc w:val="left"/>
            </w:pPr>
            <w:r>
              <w:t xml:space="preserve">0.0</w:t>
            </w:r>
          </w:p>
        </w:tc>
        <w:tc>
          <w:tcPr/>
          <w:p>
            <w:pPr>
              <w:pStyle w:val="Compact"/>
              <w:jc w:val="left"/>
            </w:pPr>
            <w:r>
              <w:rPr>
                <w:rFonts w:hint="eastAsia"/>
              </w:rPr>
              <w:t xml:space="preserve">純</w:t>
            </w:r>
            <w:r>
              <w:t xml:space="preserve"> TF-IDF </w:t>
            </w:r>
            <w:r>
              <w:rPr>
                <w:rFonts w:hint="eastAsia"/>
              </w:rPr>
              <w:t xml:space="preserve">稠密檢索</w:t>
            </w:r>
          </w:p>
        </w:tc>
      </w:tr>
      <w:tr>
        <w:tc>
          <w:tcPr/>
          <w:p>
            <w:pPr>
              <w:pStyle w:val="Compact"/>
              <w:jc w:val="left"/>
            </w:pPr>
            <w:r>
              <w:rPr>
                <w:b/>
                <w:bCs/>
              </w:rPr>
              <w:t xml:space="preserve">B2</w:t>
            </w:r>
          </w:p>
        </w:tc>
        <w:tc>
          <w:tcPr/>
          <w:p>
            <w:pPr>
              <w:pStyle w:val="Compact"/>
              <w:jc w:val="left"/>
            </w:pPr>
            <w:r>
              <w:t xml:space="preserve">BM25 only</w:t>
            </w:r>
          </w:p>
        </w:tc>
        <w:tc>
          <w:tcPr/>
          <w:p>
            <w:pPr>
              <w:pStyle w:val="Compact"/>
              <w:jc w:val="left"/>
            </w:pPr>
            <w:r>
              <w:t xml:space="preserve">—</w:t>
            </w:r>
          </w:p>
        </w:tc>
        <w:tc>
          <w:tcPr/>
          <w:p>
            <w:pPr>
              <w:pStyle w:val="Compact"/>
              <w:jc w:val="left"/>
            </w:pPr>
            <w:r>
              <w:t xml:space="preserve">1.0</w:t>
            </w:r>
          </w:p>
        </w:tc>
        <w:tc>
          <w:tcPr/>
          <w:p>
            <w:pPr>
              <w:pStyle w:val="Compact"/>
              <w:jc w:val="left"/>
            </w:pPr>
            <w:r>
              <w:rPr>
                <w:rFonts w:hint="eastAsia"/>
              </w:rPr>
              <w:t xml:space="preserve">純關鍵字檢索</w:t>
            </w:r>
          </w:p>
        </w:tc>
      </w:tr>
      <w:tr>
        <w:tc>
          <w:tcPr/>
          <w:p>
            <w:pPr>
              <w:pStyle w:val="Compact"/>
              <w:jc w:val="left"/>
            </w:pPr>
            <w:r>
              <w:rPr>
                <w:b/>
                <w:bCs/>
              </w:rPr>
              <w:t xml:space="preserve">T</w:t>
            </w:r>
          </w:p>
        </w:tc>
        <w:tc>
          <w:tcPr/>
          <w:p>
            <w:pPr>
              <w:pStyle w:val="Compact"/>
              <w:jc w:val="left"/>
            </w:pPr>
            <w:r>
              <w:t xml:space="preserve">TF-IDF Hybrid (no-neural fallback)</w:t>
            </w:r>
          </w:p>
        </w:tc>
        <w:tc>
          <w:tcPr/>
          <w:p>
            <w:pPr>
              <w:pStyle w:val="Compact"/>
              <w:jc w:val="left"/>
            </w:pPr>
            <w:r>
              <w:t xml:space="preserve">TF-IDF</w:t>
            </w:r>
          </w:p>
        </w:tc>
        <w:tc>
          <w:tcPr/>
          <w:p>
            <w:pPr>
              <w:pStyle w:val="Compact"/>
              <w:jc w:val="left"/>
            </w:pPr>
            <w:r>
              <w:t xml:space="preserve">α*=0.1</w:t>
            </w:r>
          </w:p>
        </w:tc>
        <w:tc>
          <w:tcPr/>
          <w:p>
            <w:pPr>
              <w:pStyle w:val="Compact"/>
              <w:jc w:val="left"/>
            </w:pPr>
            <w:r>
              <w:t xml:space="preserve">TF-IDF + BM25 </w:t>
            </w:r>
            <w:r>
              <w:rPr>
                <w:rFonts w:hint="eastAsia"/>
              </w:rPr>
              <w:t xml:space="preserve">混合（無</w:t>
            </w:r>
            <w:r>
              <w:t xml:space="preserve"> neural </w:t>
            </w:r>
            <w:r>
              <w:rPr>
                <w:rFonts w:hint="eastAsia"/>
              </w:rPr>
              <w:t xml:space="preserve">模型環境之</w:t>
            </w:r>
            <w:r>
              <w:t xml:space="preserve"> </w:t>
            </w:r>
            <w:r>
              <w:rPr>
                <w:rFonts w:hint="eastAsia"/>
              </w:rPr>
              <w:t xml:space="preserve">fallback）</w:t>
            </w:r>
          </w:p>
        </w:tc>
      </w:tr>
      <w:tr>
        <w:tc>
          <w:tcPr/>
          <w:p>
            <w:pPr>
              <w:pStyle w:val="Compact"/>
              <w:jc w:val="left"/>
            </w:pPr>
            <w:r>
              <w:rPr>
                <w:b/>
                <w:bCs/>
              </w:rPr>
              <w:t xml:space="preserve">T+</w:t>
            </w:r>
          </w:p>
        </w:tc>
        <w:tc>
          <w:tcPr/>
          <w:p>
            <w:pPr>
              <w:pStyle w:val="Compact"/>
              <w:jc w:val="left"/>
            </w:pPr>
            <w:r>
              <w:rPr>
                <w:b/>
                <w:bCs/>
              </w:rPr>
              <w:t xml:space="preserve">BGE-only (proposed primary method)</w:t>
            </w:r>
          </w:p>
        </w:tc>
        <w:tc>
          <w:tcPr/>
          <w:p>
            <w:pPr>
              <w:pStyle w:val="Compact"/>
              <w:jc w:val="left"/>
            </w:pPr>
            <w:r>
              <w:rPr>
                <w:b/>
                <w:bCs/>
              </w:rPr>
              <w:t xml:space="preserve">BGE-small-zh-v1.5</w:t>
            </w:r>
          </w:p>
        </w:tc>
        <w:tc>
          <w:tcPr/>
          <w:p>
            <w:pPr>
              <w:pStyle w:val="Compact"/>
              <w:jc w:val="left"/>
            </w:pPr>
            <w:r>
              <w:t xml:space="preserve">0.0</w:t>
            </w:r>
          </w:p>
        </w:tc>
        <w:tc>
          <w:tcPr/>
          <w:p>
            <w:pPr>
              <w:pStyle w:val="Compact"/>
              <w:jc w:val="left"/>
            </w:pPr>
            <w:r>
              <w:rPr>
                <w:rFonts w:hint="eastAsia"/>
                <w:b/>
                <w:bCs/>
              </w:rPr>
              <w:t xml:space="preserve">純</w:t>
            </w:r>
            <w:r>
              <w:rPr>
                <w:b/>
                <w:bCs/>
              </w:rPr>
              <w:t xml:space="preserve"> BGE neural </w:t>
            </w:r>
            <w:r>
              <w:rPr>
                <w:rFonts w:hint="eastAsia"/>
                <w:b/>
                <w:bCs/>
              </w:rPr>
              <w:t xml:space="preserve">embedding（α</w:t>
            </w:r>
            <w:r>
              <w:rPr>
                <w:b/>
                <w:bCs/>
              </w:rPr>
              <w:t xml:space="preserve"> </w:t>
            </w:r>
            <w:r>
              <w:rPr>
                <w:rFonts w:hint="eastAsia"/>
                <w:b/>
                <w:bCs/>
              </w:rPr>
              <w:t xml:space="preserve">掃描顯示混合</w:t>
            </w:r>
            <w:r>
              <w:rPr>
                <w:b/>
                <w:bCs/>
              </w:rPr>
              <w:t xml:space="preserve"> BM25 </w:t>
            </w:r>
            <w:r>
              <w:rPr>
                <w:rFonts w:hint="eastAsia"/>
                <w:b/>
                <w:bCs/>
              </w:rPr>
              <w:t xml:space="preserve">無增益，見</w:t>
            </w:r>
            <w:r>
              <w:rPr>
                <w:b/>
                <w:bCs/>
              </w:rPr>
              <w:t xml:space="preserve"> </w:t>
            </w:r>
            <w:r>
              <w:rPr>
                <w:rFonts w:hint="eastAsia"/>
                <w:b/>
                <w:bCs/>
              </w:rPr>
              <w:t xml:space="preserve">§6.B）</w:t>
            </w:r>
          </w:p>
        </w:tc>
      </w:tr>
      <w:tr>
        <w:tc>
          <w:tcPr/>
          <w:p>
            <w:pPr>
              <w:pStyle w:val="Compact"/>
              <w:jc w:val="left"/>
            </w:pPr>
            <w:r>
              <w:rPr>
                <w:b/>
                <w:bCs/>
              </w:rPr>
              <w:t xml:space="preserve">T++</w:t>
            </w:r>
          </w:p>
        </w:tc>
        <w:tc>
          <w:tcPr/>
          <w:p>
            <w:pPr>
              <w:pStyle w:val="Compact"/>
              <w:jc w:val="left"/>
            </w:pPr>
            <w:r>
              <w:t xml:space="preserve">T+ → cross-encoder rerank</w:t>
            </w:r>
            <w:r>
              <w:t xml:space="preserve"> </w:t>
            </w:r>
            <w:r>
              <w:rPr>
                <w:i/>
                <w:iCs/>
              </w:rPr>
              <w:t xml:space="preserve">(negative ablation)</w:t>
            </w:r>
          </w:p>
        </w:tc>
        <w:tc>
          <w:tcPr/>
          <w:p>
            <w:pPr>
              <w:pStyle w:val="Compact"/>
              <w:jc w:val="left"/>
            </w:pPr>
            <w:r>
              <w:t xml:space="preserve">BGE + bge-reranker-base</w:t>
            </w:r>
          </w:p>
        </w:tc>
        <w:tc>
          <w:tcPr/>
          <w:p>
            <w:pPr>
              <w:pStyle w:val="Compact"/>
              <w:jc w:val="left"/>
            </w:pPr>
            <w:r>
              <w:t xml:space="preserve">—</w:t>
            </w:r>
          </w:p>
        </w:tc>
        <w:tc>
          <w:tcPr/>
          <w:p>
            <w:pPr>
              <w:pStyle w:val="Compact"/>
              <w:jc w:val="left"/>
            </w:pPr>
            <w:r>
              <w:rPr>
                <w:rFonts w:hint="eastAsia"/>
              </w:rPr>
              <w:t xml:space="preserve">兩階段重排</w:t>
            </w:r>
            <w:r>
              <w:t xml:space="preserve"> </w:t>
            </w:r>
            <w:r>
              <w:rPr>
                <w:rFonts w:hint="eastAsia"/>
              </w:rPr>
              <w:t xml:space="preserve">ablation（誠實揭露負面結果，見</w:t>
            </w:r>
            <w:r>
              <w:t xml:space="preserve"> </w:t>
            </w:r>
            <w:r>
              <w:rPr>
                <w:rFonts w:hint="eastAsia"/>
              </w:rPr>
              <w:t xml:space="preserve">§6.C.5）</w:t>
            </w:r>
          </w:p>
        </w:tc>
      </w:tr>
    </w:tbl>
    <w:p>
      <w:pPr>
        <w:pStyle w:val="BodyText"/>
      </w:pPr>
      <w:r>
        <w:rPr>
          <w:rFonts w:hint="eastAsia"/>
        </w:rPr>
        <w:t xml:space="preserve">六組均在同一獨立測試集（n=500）上評估。</w:t>
      </w:r>
    </w:p>
    <w:bookmarkEnd w:id="145"/>
    <w:bookmarkStart w:id="146" w:name="ux53efux91cdux73feux6027"/>
    <w:p>
      <w:pPr>
        <w:pStyle w:val="Heading3"/>
      </w:pPr>
      <w:r>
        <w:t xml:space="preserve">5) </w:t>
      </w:r>
      <w:r>
        <w:rPr>
          <w:rFonts w:hint="eastAsia"/>
        </w:rPr>
        <w:t xml:space="preserve">可重現性（Reproducibility）</w:t>
      </w:r>
    </w:p>
    <w:p>
      <w:pPr>
        <w:pStyle w:val="FirstParagraph"/>
      </w:pPr>
      <w:r>
        <w:rPr>
          <w:rFonts w:hint="eastAsia"/>
        </w:rPr>
        <w:t xml:space="preserve">所有實驗以</w:t>
      </w:r>
      <w:r>
        <w:t xml:space="preserve"> Python 3.12 </w:t>
      </w:r>
      <w:r>
        <w:rPr>
          <w:rFonts w:hint="eastAsia"/>
        </w:rPr>
        <w:t xml:space="preserve">實作，固定</w:t>
      </w:r>
      <w:r>
        <w:t xml:space="preserve"> random seed = </w:t>
      </w:r>
      <w:r>
        <w:rPr>
          <w:rFonts w:hint="eastAsia"/>
        </w:rPr>
        <w:t xml:space="preserve">42。完整程式碼、配置與評估流水線開源於</w:t>
      </w:r>
      <w:r>
        <w:t xml:space="preserve"> </w:t>
      </w:r>
      <w:r>
        <w:rPr>
          <w:rFonts w:hint="eastAsia"/>
        </w:rPr>
        <w:t xml:space="preserve">GitHub（見第七章</w:t>
      </w:r>
      <w:r>
        <w:t xml:space="preserve"> </w:t>
      </w:r>
      <w:r>
        <w:rPr>
          <w:rFonts w:hint="eastAsia"/>
        </w:rPr>
        <w:t xml:space="preserve">§B）。BM25</w:t>
      </w:r>
      <w:r>
        <w:t xml:space="preserve"> </w:t>
      </w:r>
      <w:r>
        <w:rPr>
          <w:rFonts w:hint="eastAsia"/>
        </w:rPr>
        <w:t xml:space="preserve">引擎採用</w:t>
      </w:r>
      <w:r>
        <w:t xml:space="preserve"> </w:t>
      </w:r>
      <w:r>
        <w:rPr>
          <w:rStyle w:val="VerbatimChar"/>
        </w:rPr>
        <w:t xml:space="preserve">rank-bm25</w:t>
      </w:r>
      <w:r>
        <w:t xml:space="preserve"> </w:t>
      </w:r>
      <w:r>
        <w:rPr>
          <w:rFonts w:hint="eastAsia"/>
        </w:rPr>
        <w:t xml:space="preserve">套件，TF-IDF</w:t>
      </w:r>
      <w:r>
        <w:t xml:space="preserve"> </w:t>
      </w:r>
      <w:r>
        <w:rPr>
          <w:rFonts w:hint="eastAsia"/>
        </w:rPr>
        <w:t xml:space="preserve">採用</w:t>
      </w:r>
      <w:r>
        <w:t xml:space="preserve"> </w:t>
      </w:r>
      <w:r>
        <w:rPr>
          <w:rStyle w:val="VerbatimChar"/>
        </w:rPr>
        <w:t xml:space="preserve">scikit-learn</w:t>
      </w:r>
      <w:r>
        <w:t xml:space="preserve"> </w:t>
      </w:r>
      <w:r>
        <w:rPr>
          <w:rFonts w:hint="eastAsia"/>
        </w:rPr>
        <w:t xml:space="preserve">之</w:t>
      </w:r>
      <w:r>
        <w:t xml:space="preserve"> </w:t>
      </w:r>
      <w:r>
        <w:rPr>
          <w:rStyle w:val="VerbatimChar"/>
        </w:rPr>
        <w:t xml:space="preserve">TfidfVectorizer</w:t>
      </w:r>
      <w:r>
        <w:rPr>
          <w:rFonts w:hint="eastAsia"/>
        </w:rPr>
        <w:t xml:space="preserve">。執行環境為</w:t>
      </w:r>
      <w:r>
        <w:t xml:space="preserve"> Mac Mini 2014</w:t>
      </w:r>
      <w:r>
        <w:t xml:space="preserve"> </w:t>
      </w:r>
      <w:r>
        <w:rPr>
          <w:rFonts w:hint="eastAsia"/>
        </w:rPr>
        <w:t xml:space="preserve">Intel（i5</w:t>
      </w:r>
      <w:r>
        <w:t xml:space="preserve"> 4-core, 8GB </w:t>
      </w:r>
      <w:r>
        <w:rPr>
          <w:rFonts w:hint="eastAsia"/>
        </w:rPr>
        <w:t xml:space="preserve">RAM），無</w:t>
      </w:r>
      <w:r>
        <w:t xml:space="preserve"> GPU。</w:t>
      </w:r>
    </w:p>
    <w:bookmarkEnd w:id="146"/>
    <w:bookmarkEnd w:id="147"/>
    <w:bookmarkStart w:id="154" w:name="b.-ux03b1-parameter-tuning"/>
    <w:p>
      <w:pPr>
        <w:pStyle w:val="Heading2"/>
      </w:pPr>
      <w:r>
        <w:rPr>
          <w:i/>
          <w:iCs/>
        </w:rPr>
        <w:t xml:space="preserve">B. α Parameter Tuning on Development Set</w:t>
      </w:r>
    </w:p>
    <w:p>
      <w:pPr>
        <w:pStyle w:val="FirstParagraph"/>
      </w:pPr>
      <w:r>
        <w:rPr>
          <w:rFonts w:hint="eastAsia"/>
        </w:rPr>
        <w:t xml:space="preserve">為決定混合權重之最佳值，本研究在開發集（n=500）上對</w:t>
      </w:r>
      <w:r>
        <w:rPr>
          <w:rFonts w:hint="eastAsia"/>
          <w:b/>
          <w:bCs/>
        </w:rPr>
        <w:t xml:space="preserve">兩種</w:t>
      </w:r>
      <w:r>
        <w:rPr>
          <w:b/>
          <w:bCs/>
        </w:rPr>
        <w:t xml:space="preserve"> DenseSim</w:t>
      </w:r>
      <w:r>
        <w:rPr>
          <w:b/>
          <w:bCs/>
        </w:rPr>
        <w:t xml:space="preserve"> </w:t>
      </w:r>
      <w:r>
        <w:rPr>
          <w:rFonts w:hint="eastAsia"/>
          <w:b/>
          <w:bCs/>
        </w:rPr>
        <w:t xml:space="preserve">配置</w:t>
      </w:r>
      <w:r>
        <w:rPr>
          <w:rFonts w:hint="eastAsia"/>
        </w:rPr>
        <w:t xml:space="preserve">分別以</w:t>
      </w:r>
      <w:r>
        <w:t xml:space="preserve"> step=0.1 </w:t>
      </w:r>
      <w:r>
        <w:rPr>
          <w:rFonts w:hint="eastAsia"/>
        </w:rPr>
        <w:t xml:space="preserve">掃描</w:t>
      </w:r>
      <w:r>
        <w:t xml:space="preserve"> α ∈ {0.0, 0.1, ..., 1.0} </w:t>
      </w:r>
      <w:r>
        <w:rPr>
          <w:rFonts w:hint="eastAsia"/>
        </w:rPr>
        <w:t xml:space="preserve">共</w:t>
      </w:r>
      <w:r>
        <w:t xml:space="preserve"> 11 </w:t>
      </w:r>
      <w:r>
        <w:rPr>
          <w:rFonts w:hint="eastAsia"/>
        </w:rPr>
        <w:t xml:space="preserve">個取樣點，記錄每個</w:t>
      </w:r>
      <w:r>
        <w:t xml:space="preserve"> </w:t>
      </w:r>
      <w:r>
        <w:t xml:space="preserve">α </w:t>
      </w:r>
      <w:r>
        <w:rPr>
          <w:rFonts w:hint="eastAsia"/>
        </w:rPr>
        <w:t xml:space="preserve">之</w:t>
      </w:r>
      <w:r>
        <w:t xml:space="preserve"> </w:t>
      </w:r>
      <w:r>
        <w:rPr>
          <w:rFonts w:hint="eastAsia"/>
        </w:rPr>
        <w:t xml:space="preserve">Hit@5（Fig.</w:t>
      </w:r>
      <w:r>
        <w:t xml:space="preserve"> </w:t>
      </w:r>
      <w:r>
        <w:rPr>
          <w:rFonts w:hint="eastAsia"/>
        </w:rPr>
        <w:t xml:space="preserve">1）。</w:t>
      </w:r>
    </w:p>
    <w:bookmarkStart w:id="151" w:name="fig:alpha_sweep"/>
    <w:p>
      <w:pPr>
        <w:pStyle w:val="CaptionedFigure"/>
      </w:pPr>
      <w:r>
        <w:drawing>
          <wp:inline>
            <wp:extent cx="5067300" cy="3192296"/>
            <wp:effectExtent b="0" l="0" r="0" t="0"/>
            <wp:docPr descr="" title="" id="149" name="Picture"/>
            <a:graphic>
              <a:graphicData uri="http://schemas.openxmlformats.org/drawingml/2006/picture">
                <pic:pic>
                  <pic:nvPicPr>
                    <pic:cNvPr descr="benchmark/data/figures/fig_alpha_sweep.png" id="150" name="Picture"/>
                    <pic:cNvPicPr>
                      <a:picLocks noChangeArrowheads="1" noChangeAspect="1"/>
                    </pic:cNvPicPr>
                  </pic:nvPicPr>
                  <pic:blipFill>
                    <a:blip r:embed="rId148"/>
                    <a:stretch>
                      <a:fillRect/>
                    </a:stretch>
                  </pic:blipFill>
                  <pic:spPr bwMode="auto">
                    <a:xfrm>
                      <a:off x="0" y="0"/>
                      <a:ext cx="5067300" cy="3192296"/>
                    </a:xfrm>
                    <a:prstGeom prst="rect">
                      <a:avLst/>
                    </a:prstGeom>
                    <a:noFill/>
                    <a:ln w="9525">
                      <a:noFill/>
                      <a:headEnd/>
                      <a:tailEnd/>
                    </a:ln>
                  </pic:spPr>
                </pic:pic>
              </a:graphicData>
            </a:graphic>
          </wp:inline>
        </w:drawing>
      </w:r>
    </w:p>
    <w:p>
      <w:pPr>
        <w:pStyle w:val="ImageCaption"/>
      </w:pPr>
      <w:r>
        <w:t xml:space="preserve">α Sweep on Development Set (n=500): T vs T+ </w:t>
      </w:r>
      <w:r>
        <w:rPr>
          <w:rFonts w:hint="eastAsia"/>
        </w:rPr>
        <w:t xml:space="preserve">Configurations。藍線為</w:t>
      </w:r>
      <w:r>
        <w:t xml:space="preserve"> </w:t>
      </w:r>
      <w:r>
        <w:t xml:space="preserve">TF-IDF + BM25 </w:t>
      </w:r>
      <w:r>
        <w:rPr>
          <w:rFonts w:hint="eastAsia"/>
        </w:rPr>
        <w:t xml:space="preserve">配置（T），紅線為</w:t>
      </w:r>
      <w:r>
        <w:t xml:space="preserve"> BGE + BM25 </w:t>
      </w:r>
      <w:r>
        <w:rPr>
          <w:rFonts w:hint="eastAsia"/>
        </w:rPr>
        <w:t xml:space="preserve">配置（T+）。兩條曲線於</w:t>
      </w:r>
      <w:r>
        <w:t xml:space="preserve"> </w:t>
      </w:r>
      <w:r>
        <w:rPr>
          <w:rFonts w:hint="eastAsia"/>
        </w:rPr>
        <w:t xml:space="preserve">α=1（純</w:t>
      </w:r>
      <w:r>
        <w:t xml:space="preserve"> </w:t>
      </w:r>
      <w:r>
        <w:rPr>
          <w:rFonts w:hint="eastAsia"/>
        </w:rPr>
        <w:t xml:space="preserve">BM25）匯合於</w:t>
      </w:r>
      <w:r>
        <w:t xml:space="preserve"> </w:t>
      </w:r>
      <w:r>
        <w:rPr>
          <w:rFonts w:hint="eastAsia"/>
        </w:rPr>
        <w:t xml:space="preserve">72.4%；隨</w:t>
      </w:r>
      <w:r>
        <w:t xml:space="preserve"> α </w:t>
      </w:r>
      <w:r>
        <w:rPr>
          <w:rFonts w:hint="eastAsia"/>
        </w:rPr>
        <w:t xml:space="preserve">由</w:t>
      </w:r>
      <w:r>
        <w:t xml:space="preserve"> 1 </w:t>
      </w:r>
      <w:r>
        <w:rPr>
          <w:rFonts w:hint="eastAsia"/>
        </w:rPr>
        <w:t xml:space="preserve">向</w:t>
      </w:r>
      <w:r>
        <w:t xml:space="preserve"> 0 </w:t>
      </w:r>
      <w:r>
        <w:rPr>
          <w:rFonts w:hint="eastAsia"/>
        </w:rPr>
        <w:t xml:space="preserve">移動，BGE</w:t>
      </w:r>
      <w:r>
        <w:t xml:space="preserve"> </w:t>
      </w:r>
      <w:r>
        <w:rPr>
          <w:rFonts w:hint="eastAsia"/>
        </w:rPr>
        <w:t xml:space="preserve">配置之增益遠大於</w:t>
      </w:r>
      <w:r>
        <w:t xml:space="preserve"> TF-IDF </w:t>
      </w:r>
      <w:r>
        <w:rPr>
          <w:rFonts w:hint="eastAsia"/>
        </w:rPr>
        <w:t xml:space="preserve">配置；於</w:t>
      </w:r>
      <w:r>
        <w:t xml:space="preserve"> </w:t>
      </w:r>
      <w:r>
        <w:rPr>
          <w:rFonts w:hint="eastAsia"/>
        </w:rPr>
        <w:t xml:space="preserve">α=0，T+</w:t>
      </w:r>
      <w:r>
        <w:t xml:space="preserve"> </w:t>
      </w:r>
      <w:r>
        <w:rPr>
          <w:rFonts w:hint="eastAsia"/>
        </w:rPr>
        <w:t xml:space="preserve">退化為純</w:t>
      </w:r>
      <w:r>
        <w:t xml:space="preserve"> </w:t>
      </w:r>
      <w:r>
        <w:rPr>
          <w:rFonts w:hint="eastAsia"/>
        </w:rPr>
        <w:t xml:space="preserve">BGE-only，達</w:t>
      </w:r>
      <w:r>
        <w:t xml:space="preserve"> dev Hit@5 = 93.0% </w:t>
      </w:r>
      <w:r>
        <w:rPr>
          <w:rFonts w:hint="eastAsia"/>
        </w:rPr>
        <w:t xml:space="preserve">之最佳值。</w:t>
      </w:r>
    </w:p>
    <w:bookmarkEnd w:id="151"/>
    <w:bookmarkStart w:id="152" w:name="ux89c0ux5bdfux8207ux767cux73fe"/>
    <w:p>
      <w:pPr>
        <w:pStyle w:val="Heading3"/>
      </w:pPr>
      <w:r>
        <w:t xml:space="preserve">1) </w:t>
      </w:r>
      <w:r>
        <w:rPr>
          <w:rFonts w:hint="eastAsia"/>
        </w:rPr>
        <w:t xml:space="preserve">觀察與發現</w:t>
      </w:r>
    </w:p>
    <w:p>
      <w:pPr>
        <w:pStyle w:val="FirstParagraph"/>
      </w:pPr>
      <w:r>
        <w:rPr>
          <w:rFonts w:hint="eastAsia"/>
        </w:rPr>
        <w:t xml:space="preserve">兩條</w:t>
      </w:r>
      <w:r>
        <w:t xml:space="preserve"> sweep </w:t>
      </w:r>
      <w:r>
        <w:rPr>
          <w:rFonts w:hint="eastAsia"/>
        </w:rPr>
        <w:t xml:space="preserve">曲線顯示三項關鍵發現：</w:t>
      </w:r>
    </w:p>
    <w:p>
      <w:pPr>
        <w:pStyle w:val="BodyText"/>
      </w:pPr>
      <w:r>
        <w:rPr>
          <w:rFonts w:hint="eastAsia"/>
          <w:b/>
          <w:bCs/>
        </w:rPr>
        <w:t xml:space="preserve">發現</w:t>
      </w:r>
      <w:r>
        <w:rPr>
          <w:b/>
          <w:bCs/>
        </w:rPr>
        <w:t xml:space="preserve"> </w:t>
      </w:r>
      <w:r>
        <w:rPr>
          <w:rFonts w:hint="eastAsia"/>
          <w:b/>
          <w:bCs/>
        </w:rPr>
        <w:t xml:space="preserve">1：兩種配置最佳</w:t>
      </w:r>
      <w:r>
        <w:rPr>
          <w:b/>
          <w:bCs/>
        </w:rPr>
        <w:t xml:space="preserve"> α* </w:t>
      </w:r>
      <w:r>
        <w:rPr>
          <w:rFonts w:hint="eastAsia"/>
          <w:b/>
          <w:bCs/>
        </w:rPr>
        <w:t xml:space="preserve">不一致，方向相反</w:t>
      </w:r>
      <w:r>
        <w:t xml:space="preserve">。</w:t>
      </w:r>
    </w:p>
    <w:p>
      <w:pPr>
        <w:numPr>
          <w:ilvl w:val="0"/>
          <w:numId w:val="1016"/>
        </w:numPr>
      </w:pPr>
      <w:r>
        <w:t xml:space="preserve">TF-IDF + BM25 (T </w:t>
      </w:r>
      <w:r>
        <w:rPr>
          <w:rFonts w:hint="eastAsia"/>
        </w:rPr>
        <w:t xml:space="preserve">配置)：α*</w:t>
      </w:r>
      <w:r>
        <w:t xml:space="preserve"> = </w:t>
      </w:r>
      <w:r>
        <w:rPr>
          <w:rFonts w:hint="eastAsia"/>
        </w:rPr>
        <w:t xml:space="preserve">0.1（dev</w:t>
      </w:r>
      <w:r>
        <w:t xml:space="preserve"> Hit@5 = </w:t>
      </w:r>
      <w:r>
        <w:rPr>
          <w:rFonts w:hint="eastAsia"/>
        </w:rPr>
        <w:t xml:space="preserve">83.2%），呈微弱倒</w:t>
      </w:r>
      <w:r>
        <w:t xml:space="preserve"> U </w:t>
      </w:r>
      <w:r>
        <w:rPr>
          <w:rFonts w:hint="eastAsia"/>
        </w:rPr>
        <w:t xml:space="preserve">型，表示</w:t>
      </w:r>
      <w:r>
        <w:rPr>
          <w:b/>
          <w:bCs/>
        </w:rPr>
        <w:t xml:space="preserve">TF-IDF </w:t>
      </w:r>
      <w:r>
        <w:rPr>
          <w:rFonts w:hint="eastAsia"/>
          <w:b/>
          <w:bCs/>
        </w:rPr>
        <w:t xml:space="preserve">配置稍微受益於</w:t>
      </w:r>
      <w:r>
        <w:rPr>
          <w:b/>
          <w:bCs/>
        </w:rPr>
        <w:t xml:space="preserve"> 10% BM25 </w:t>
      </w:r>
      <w:r>
        <w:rPr>
          <w:rFonts w:hint="eastAsia"/>
          <w:b/>
          <w:bCs/>
        </w:rPr>
        <w:t xml:space="preserve">補充</w:t>
      </w:r>
      <w:r>
        <w:t xml:space="preserve">。</w:t>
      </w:r>
    </w:p>
    <w:p>
      <w:pPr>
        <w:numPr>
          <w:ilvl w:val="0"/>
          <w:numId w:val="1016"/>
        </w:numPr>
      </w:pPr>
      <w:r>
        <w:t xml:space="preserve">BGE + BM25 (T+ </w:t>
      </w:r>
      <w:r>
        <w:rPr>
          <w:rFonts w:hint="eastAsia"/>
        </w:rPr>
        <w:t xml:space="preserve">配置)：α*</w:t>
      </w:r>
      <w:r>
        <w:t xml:space="preserve"> = </w:t>
      </w:r>
      <w:r>
        <w:rPr>
          <w:rFonts w:hint="eastAsia"/>
        </w:rPr>
        <w:t xml:space="preserve">0.0（dev</w:t>
      </w:r>
      <w:r>
        <w:t xml:space="preserve"> Hit@5 = </w:t>
      </w:r>
      <w:r>
        <w:rPr>
          <w:rFonts w:hint="eastAsia"/>
        </w:rPr>
        <w:t xml:space="preserve">93.0%），自</w:t>
      </w:r>
      <w:r>
        <w:t xml:space="preserve"> α=0 </w:t>
      </w:r>
      <w:r>
        <w:rPr>
          <w:rFonts w:hint="eastAsia"/>
        </w:rPr>
        <w:t xml:space="preserve">起單調遞減至</w:t>
      </w:r>
      <w:r>
        <w:t xml:space="preserve"> </w:t>
      </w:r>
      <w:r>
        <w:rPr>
          <w:rFonts w:hint="eastAsia"/>
        </w:rPr>
        <w:t xml:space="preserve">α=1，表示</w:t>
      </w:r>
      <w:r>
        <w:rPr>
          <w:b/>
          <w:bCs/>
        </w:rPr>
        <w:t xml:space="preserve">BGE </w:t>
      </w:r>
      <w:r>
        <w:rPr>
          <w:rFonts w:hint="eastAsia"/>
          <w:b/>
          <w:bCs/>
        </w:rPr>
        <w:t xml:space="preserve">配置不從</w:t>
      </w:r>
      <w:r>
        <w:rPr>
          <w:b/>
          <w:bCs/>
        </w:rPr>
        <w:t xml:space="preserve"> BM25 </w:t>
      </w:r>
      <w:r>
        <w:rPr>
          <w:rFonts w:hint="eastAsia"/>
          <w:b/>
          <w:bCs/>
        </w:rPr>
        <w:t xml:space="preserve">混合獲得任何增益，純</w:t>
      </w:r>
      <w:r>
        <w:rPr>
          <w:b/>
          <w:bCs/>
        </w:rPr>
        <w:t xml:space="preserve"> BGE </w:t>
      </w:r>
      <w:r>
        <w:rPr>
          <w:rFonts w:hint="eastAsia"/>
          <w:b/>
          <w:bCs/>
        </w:rPr>
        <w:t xml:space="preserve">即為最佳</w:t>
      </w:r>
      <w:r>
        <w:t xml:space="preserve">。</w:t>
      </w:r>
    </w:p>
    <w:p>
      <w:pPr>
        <w:pStyle w:val="FirstParagraph"/>
      </w:pPr>
      <w:r>
        <w:rPr>
          <w:rFonts w:hint="eastAsia"/>
          <w:b/>
          <w:bCs/>
        </w:rPr>
        <w:t xml:space="preserve">發現</w:t>
      </w:r>
      <w:r>
        <w:rPr>
          <w:b/>
          <w:bCs/>
        </w:rPr>
        <w:t xml:space="preserve"> </w:t>
      </w:r>
      <w:r>
        <w:rPr>
          <w:rFonts w:hint="eastAsia"/>
          <w:b/>
          <w:bCs/>
        </w:rPr>
        <w:t xml:space="preserve">2：「混合是否有用」是檢索器特定，而非架構通則</w:t>
      </w:r>
      <w:r>
        <w:rPr>
          <w:rFonts w:hint="eastAsia"/>
        </w:rPr>
        <w:t xml:space="preserve">。傳統</w:t>
      </w:r>
      <w:r>
        <w:t xml:space="preserve"> hybrid retrieval</w:t>
      </w:r>
      <w:r>
        <w:t xml:space="preserve"> </w:t>
      </w:r>
      <w:r>
        <w:rPr>
          <w:rFonts w:hint="eastAsia"/>
        </w:rPr>
        <w:t xml:space="preserve">文獻多預設「稀疏</w:t>
      </w:r>
      <w:r>
        <w:t xml:space="preserve"> + </w:t>
      </w:r>
      <w:r>
        <w:rPr>
          <w:rFonts w:hint="eastAsia"/>
        </w:rPr>
        <w:t xml:space="preserve">稠密</w:t>
      </w:r>
      <w:r>
        <w:t xml:space="preserve"> = </w:t>
      </w:r>
      <w:r>
        <w:rPr>
          <w:rFonts w:hint="eastAsia"/>
        </w:rPr>
        <w:t xml:space="preserve">互補」，但本實驗顯示此前提僅在</w:t>
      </w:r>
      <w:r>
        <w:rPr>
          <w:rFonts w:hint="eastAsia"/>
          <w:b/>
          <w:bCs/>
        </w:rPr>
        <w:t xml:space="preserve">較弱稠密檢索器</w:t>
      </w:r>
      <w:r>
        <w:rPr>
          <w:rFonts w:hint="eastAsia"/>
        </w:rPr>
        <w:t xml:space="preserve">（如</w:t>
      </w:r>
      <w:r>
        <w:t xml:space="preserve"> TF-IDF </w:t>
      </w:r>
      <w:r>
        <w:rPr>
          <w:rFonts w:hint="eastAsia"/>
        </w:rPr>
        <w:t xml:space="preserve">n-gram）下成立；當稠密檢索器升級為強語意模型（BGE-small-zh-v1.5）後，BM25</w:t>
      </w:r>
      <w:r>
        <w:t xml:space="preserve"> </w:t>
      </w:r>
      <w:r>
        <w:rPr>
          <w:rFonts w:hint="eastAsia"/>
        </w:rPr>
        <w:t xml:space="preserve">反而稀釋語意分數。原因可由中文短查詢之語言特性解釋：當</w:t>
      </w:r>
      <w:r>
        <w:t xml:space="preserve"> BGE </w:t>
      </w:r>
      <w:r>
        <w:rPr>
          <w:rFonts w:hint="eastAsia"/>
        </w:rPr>
        <w:t xml:space="preserve">已能捕捉同義詞變異（如「冰箱」/「電冰箱」/「電冷藏箱」）、字面順序變異（如「大落地窗」/「落地大窗」）、簡繁與跨語言混雜時，BM25</w:t>
      </w:r>
      <w:r>
        <w:t xml:space="preserve"> </w:t>
      </w:r>
      <w:r>
        <w:rPr>
          <w:rFonts w:hint="eastAsia"/>
        </w:rPr>
        <w:t xml:space="preserve">之</w:t>
      </w:r>
      <w:r>
        <w:t xml:space="preserve"> exact term matching </w:t>
      </w:r>
      <w:r>
        <w:rPr>
          <w:rFonts w:hint="eastAsia"/>
        </w:rPr>
        <w:t xml:space="preserve">訊號帶入的多為噪音而非互補資訊。</w:t>
      </w:r>
    </w:p>
    <w:p>
      <w:pPr>
        <w:pStyle w:val="BodyText"/>
      </w:pPr>
      <w:r>
        <w:rPr>
          <w:rFonts w:hint="eastAsia"/>
          <w:b/>
          <w:bCs/>
        </w:rPr>
        <w:t xml:space="preserve">發現</w:t>
      </w:r>
      <w:r>
        <w:rPr>
          <w:b/>
          <w:bCs/>
        </w:rPr>
        <w:t xml:space="preserve"> </w:t>
      </w:r>
      <w:r>
        <w:rPr>
          <w:rFonts w:hint="eastAsia"/>
          <w:b/>
          <w:bCs/>
        </w:rPr>
        <w:t xml:space="preserve">3：兩條曲線於</w:t>
      </w:r>
      <w:r>
        <w:rPr>
          <w:b/>
          <w:bCs/>
        </w:rPr>
        <w:t xml:space="preserve"> α=1 </w:t>
      </w:r>
      <w:r>
        <w:rPr>
          <w:rFonts w:hint="eastAsia"/>
          <w:b/>
          <w:bCs/>
        </w:rPr>
        <w:t xml:space="preserve">匯合於</w:t>
      </w:r>
      <w:r>
        <w:rPr>
          <w:b/>
          <w:bCs/>
        </w:rPr>
        <w:t xml:space="preserve"> BM25-only </w:t>
      </w:r>
      <w:r>
        <w:rPr>
          <w:rFonts w:hint="eastAsia"/>
          <w:b/>
          <w:bCs/>
        </w:rPr>
        <w:t xml:space="preserve">之</w:t>
      </w:r>
      <w:r>
        <w:rPr>
          <w:b/>
          <w:bCs/>
        </w:rPr>
        <w:t xml:space="preserve"> 72.4%</w:t>
      </w:r>
      <w:r>
        <w:rPr>
          <w:rFonts w:hint="eastAsia"/>
        </w:rPr>
        <w:t xml:space="preserve">。此匯合驗證</w:t>
      </w:r>
      <w:r>
        <w:t xml:space="preserve"> BM25</w:t>
      </w:r>
      <w:r>
        <w:t xml:space="preserve"> </w:t>
      </w:r>
      <w:r>
        <w:rPr>
          <w:rFonts w:hint="eastAsia"/>
        </w:rPr>
        <w:t xml:space="preserve">分數本身與</w:t>
      </w:r>
      <w:r>
        <w:t xml:space="preserve"> DenseSim </w:t>
      </w:r>
      <w:r>
        <w:rPr>
          <w:rFonts w:hint="eastAsia"/>
        </w:rPr>
        <w:t xml:space="preserve">之選擇無關，所有</w:t>
      </w:r>
      <w:r>
        <w:t xml:space="preserve"> α=1 </w:t>
      </w:r>
      <w:r>
        <w:rPr>
          <w:rFonts w:hint="eastAsia"/>
        </w:rPr>
        <w:t xml:space="preserve">之差異純由實作隨機性產生（&lt;</w:t>
      </w:r>
      <w:r>
        <w:t xml:space="preserve"> </w:t>
      </w:r>
      <w:r>
        <w:rPr>
          <w:rFonts w:hint="eastAsia"/>
        </w:rPr>
        <w:t xml:space="preserve">0.1%）。</w:t>
      </w:r>
    </w:p>
    <w:bookmarkEnd w:id="152"/>
    <w:bookmarkStart w:id="153" w:name="ux6700ux4f73-ux03b1-ux9078ux64c7"/>
    <w:p>
      <w:pPr>
        <w:pStyle w:val="Heading3"/>
      </w:pPr>
      <w:r>
        <w:t xml:space="preserve">2) </w:t>
      </w:r>
      <w:r>
        <w:rPr>
          <w:rFonts w:hint="eastAsia"/>
        </w:rPr>
        <w:t xml:space="preserve">最佳</w:t>
      </w:r>
      <w:r>
        <w:t xml:space="preserve"> α </w:t>
      </w:r>
      <w:r>
        <w:rPr>
          <w:rFonts w:hint="eastAsia"/>
        </w:rPr>
        <w:t xml:space="preserve">選擇</w:t>
      </w:r>
    </w:p>
    <w:p>
      <w:pPr>
        <w:pStyle w:val="FirstParagraph"/>
      </w:pPr>
      <w:r>
        <w:rPr>
          <w:rFonts w:hint="eastAsia"/>
        </w:rPr>
        <w:t xml:space="preserve">依開發集</w:t>
      </w:r>
      <w:r>
        <w:t xml:space="preserve"> Hit@5 </w:t>
      </w:r>
      <w:r>
        <w:rPr>
          <w:rFonts w:hint="eastAsia"/>
        </w:rPr>
        <w:t xml:space="preserve">最大化準則，本研究在後續測試集評估中採用：</w:t>
      </w:r>
    </w:p>
    <w:p>
      <w:pPr>
        <w:numPr>
          <w:ilvl w:val="0"/>
          <w:numId w:val="1017"/>
        </w:numPr>
      </w:pPr>
      <w:r>
        <w:rPr>
          <w:b/>
          <w:bCs/>
        </w:rPr>
        <w:t xml:space="preserve">T </w:t>
      </w:r>
      <w:r>
        <w:rPr>
          <w:rFonts w:hint="eastAsia"/>
          <w:b/>
          <w:bCs/>
        </w:rPr>
        <w:t xml:space="preserve">配置</w:t>
      </w:r>
      <w:r>
        <w:rPr>
          <w:rFonts w:hint="eastAsia"/>
        </w:rPr>
        <w:t xml:space="preserve">：α*</w:t>
      </w:r>
      <w:r>
        <w:t xml:space="preserve"> = </w:t>
      </w:r>
      <w:r>
        <w:rPr>
          <w:rFonts w:hint="eastAsia"/>
        </w:rPr>
        <w:t xml:space="preserve">0.1（TF-IDF</w:t>
      </w:r>
      <w:r>
        <w:t xml:space="preserve"> </w:t>
      </w:r>
      <w:r>
        <w:rPr>
          <w:rFonts w:hint="eastAsia"/>
        </w:rPr>
        <w:t xml:space="preserve">Hybrid，作為無</w:t>
      </w:r>
      <w:r>
        <w:t xml:space="preserve"> neural </w:t>
      </w:r>
      <w:r>
        <w:rPr>
          <w:rFonts w:hint="eastAsia"/>
        </w:rPr>
        <w:t xml:space="preserve">模型之</w:t>
      </w:r>
      <w:r>
        <w:t xml:space="preserve"> </w:t>
      </w:r>
      <w:r>
        <w:rPr>
          <w:rFonts w:hint="eastAsia"/>
        </w:rPr>
        <w:t xml:space="preserve">fallback）</w:t>
      </w:r>
    </w:p>
    <w:p>
      <w:pPr>
        <w:numPr>
          <w:ilvl w:val="0"/>
          <w:numId w:val="1017"/>
        </w:numPr>
      </w:pPr>
      <w:r>
        <w:rPr>
          <w:b/>
          <w:bCs/>
        </w:rPr>
        <w:t xml:space="preserve">T+ </w:t>
      </w:r>
      <w:r>
        <w:rPr>
          <w:rFonts w:hint="eastAsia"/>
          <w:b/>
          <w:bCs/>
        </w:rPr>
        <w:t xml:space="preserve">配置</w:t>
      </w:r>
      <w:r>
        <w:rPr>
          <w:rFonts w:hint="eastAsia"/>
        </w:rPr>
        <w:t xml:space="preserve">：α*</w:t>
      </w:r>
      <w:r>
        <w:t xml:space="preserve"> = </w:t>
      </w:r>
      <w:r>
        <w:rPr>
          <w:rFonts w:hint="eastAsia"/>
        </w:rPr>
        <w:t xml:space="preserve">0.0（即</w:t>
      </w:r>
      <w:r>
        <w:rPr>
          <w:rFonts w:hint="eastAsia"/>
          <w:b/>
          <w:bCs/>
        </w:rPr>
        <w:t xml:space="preserve">純</w:t>
      </w:r>
      <w:r>
        <w:rPr>
          <w:b/>
          <w:bCs/>
        </w:rPr>
        <w:t xml:space="preserve"> BGE</w:t>
      </w:r>
      <w:r>
        <w:rPr>
          <w:rFonts w:hint="eastAsia"/>
        </w:rPr>
        <w:t xml:space="preserve">，作為主方法；於此情境</w:t>
      </w:r>
      <w:r>
        <w:t xml:space="preserve"> hybrid </w:t>
      </w:r>
      <w:r>
        <w:rPr>
          <w:rFonts w:hint="eastAsia"/>
        </w:rPr>
        <w:t xml:space="preserve">框架退化為單一</w:t>
      </w:r>
      <w:r>
        <w:t xml:space="preserve"> dense </w:t>
      </w:r>
      <w:r>
        <w:rPr>
          <w:rFonts w:hint="eastAsia"/>
        </w:rPr>
        <w:t xml:space="preserve">retriever）</w:t>
      </w:r>
    </w:p>
    <w:p>
      <w:pPr>
        <w:pStyle w:val="FirstParagraph"/>
      </w:pPr>
      <w:r>
        <w:rPr>
          <w:rFonts w:hint="eastAsia"/>
        </w:rPr>
        <w:t xml:space="preserve">兩個</w:t>
      </w:r>
      <w:r>
        <w:t xml:space="preserve"> α* </w:t>
      </w:r>
      <w:r>
        <w:rPr>
          <w:rFonts w:hint="eastAsia"/>
        </w:rPr>
        <w:t xml:space="preserve">均嚴格依開發集調參、測試集評估之程序選定，無</w:t>
      </w:r>
      <w:r>
        <w:t xml:space="preserve"> hyperparameter </w:t>
      </w:r>
      <w:r>
        <w:rPr>
          <w:rFonts w:hint="eastAsia"/>
        </w:rPr>
        <w:t xml:space="preserve">在測試集之</w:t>
      </w:r>
      <w:r>
        <w:t xml:space="preserve"> over-fitting。</w:t>
      </w:r>
      <w:r>
        <w:t xml:space="preserve"> </w:t>
      </w:r>
      <w:r>
        <w:rPr>
          <w:rFonts w:hint="eastAsia"/>
        </w:rPr>
        <w:t xml:space="preserve">此「TF-IDF</w:t>
      </w:r>
      <w:r>
        <w:t xml:space="preserve"> </w:t>
      </w:r>
      <w:r>
        <w:rPr>
          <w:rFonts w:hint="eastAsia"/>
        </w:rPr>
        <w:t xml:space="preserve">受益於混合、BGE</w:t>
      </w:r>
      <w:r>
        <w:t xml:space="preserve"> </w:t>
      </w:r>
      <w:r>
        <w:rPr>
          <w:rFonts w:hint="eastAsia"/>
        </w:rPr>
        <w:t xml:space="preserve">不受益於混合」之非對稱結果，本身即構成本研究</w:t>
      </w:r>
      <w:r>
        <w:t xml:space="preserve"> §6.C.4 </w:t>
      </w:r>
      <w:r>
        <w:rPr>
          <w:rFonts w:hint="eastAsia"/>
        </w:rPr>
        <w:t xml:space="preserve">之主要實證貢獻。</w:t>
      </w:r>
    </w:p>
    <w:bookmarkEnd w:id="153"/>
    <w:bookmarkEnd w:id="154"/>
    <w:bookmarkStart w:id="164" w:name="c.-main-results"/>
    <w:p>
      <w:pPr>
        <w:pStyle w:val="Heading2"/>
      </w:pPr>
      <w:r>
        <w:rPr>
          <w:i/>
          <w:iCs/>
        </w:rPr>
        <w:t xml:space="preserve">C. Main Results on Test Set</w:t>
      </w:r>
    </w:p>
    <w:bookmarkStart w:id="159" w:name="ux4e94ux7d44ux5c0dux7167"/>
    <w:p>
      <w:pPr>
        <w:pStyle w:val="Heading3"/>
      </w:pPr>
      <w:r>
        <w:t xml:space="preserve">1) </w:t>
      </w:r>
      <w:r>
        <w:rPr>
          <w:rFonts w:hint="eastAsia"/>
        </w:rPr>
        <w:t xml:space="preserve">五組對照之</w:t>
      </w:r>
      <w:r>
        <w:t xml:space="preserve"> Hit@K </w:t>
      </w:r>
      <w:r>
        <w:rPr>
          <w:rFonts w:hint="eastAsia"/>
        </w:rPr>
        <w:t xml:space="preserve">與</w:t>
      </w:r>
      <w:r>
        <w:t xml:space="preserve"> MRR</w:t>
      </w:r>
    </w:p>
    <w:bookmarkStart w:id="158" w:name="fig:conditions"/>
    <w:p>
      <w:pPr>
        <w:pStyle w:val="CaptionedFigure"/>
      </w:pPr>
      <w:r>
        <w:drawing>
          <wp:inline>
            <wp:extent cx="5067300" cy="2638863"/>
            <wp:effectExtent b="0" l="0" r="0" t="0"/>
            <wp:docPr descr="" title="" id="156" name="Picture"/>
            <a:graphic>
              <a:graphicData uri="http://schemas.openxmlformats.org/drawingml/2006/picture">
                <pic:pic>
                  <pic:nvPicPr>
                    <pic:cNvPr descr="benchmark/data/figures/fig_conditions.png" id="157" name="Picture"/>
                    <pic:cNvPicPr>
                      <a:picLocks noChangeArrowheads="1" noChangeAspect="1"/>
                    </pic:cNvPicPr>
                  </pic:nvPicPr>
                  <pic:blipFill>
                    <a:blip r:embed="rId155"/>
                    <a:stretch>
                      <a:fillRect/>
                    </a:stretch>
                  </pic:blipFill>
                  <pic:spPr bwMode="auto">
                    <a:xfrm>
                      <a:off x="0" y="0"/>
                      <a:ext cx="5067300" cy="2638863"/>
                    </a:xfrm>
                    <a:prstGeom prst="rect">
                      <a:avLst/>
                    </a:prstGeom>
                    <a:noFill/>
                    <a:ln w="9525">
                      <a:noFill/>
                      <a:headEnd/>
                      <a:tailEnd/>
                    </a:ln>
                  </pic:spPr>
                </pic:pic>
              </a:graphicData>
            </a:graphic>
          </wp:inline>
        </w:drawing>
      </w:r>
    </w:p>
    <w:p>
      <w:pPr>
        <w:pStyle w:val="ImageCaption"/>
      </w:pPr>
      <w:r>
        <w:t xml:space="preserve">Hit@5 across 6 Conditions (Test Set, </w:t>
      </w:r>
      <w:r>
        <w:rPr>
          <w:rFonts w:hint="eastAsia"/>
        </w:rPr>
        <w:t xml:space="preserve">n=500)。誤差棒為</w:t>
      </w:r>
      <w:r>
        <w:t xml:space="preserve"> </w:t>
      </w:r>
      <w:r>
        <w:t xml:space="preserve">Wilson 95% </w:t>
      </w:r>
      <w:r>
        <w:rPr>
          <w:rFonts w:hint="eastAsia"/>
        </w:rPr>
        <w:t xml:space="preserve">CI。本研究主方法</w:t>
      </w:r>
      <w:r>
        <w:t xml:space="preserve"> T+ (BGE-only) </w:t>
      </w:r>
      <w:r>
        <w:rPr>
          <w:rFonts w:hint="eastAsia"/>
        </w:rPr>
        <w:t xml:space="preserve">顯著優於所有</w:t>
      </w:r>
      <w:r>
        <w:t xml:space="preserve"> </w:t>
      </w:r>
      <w:r>
        <w:rPr>
          <w:rFonts w:hint="eastAsia"/>
        </w:rPr>
        <w:t xml:space="preserve">baseline；T</w:t>
      </w:r>
      <w:r>
        <w:t xml:space="preserve"> (TF-IDF</w:t>
      </w:r>
      <w:r>
        <w:t xml:space="preserve"> </w:t>
      </w:r>
      <w:r>
        <w:t xml:space="preserve">Hybrid) </w:t>
      </w:r>
      <w:r>
        <w:rPr>
          <w:rFonts w:hint="eastAsia"/>
        </w:rPr>
        <w:t xml:space="preserve">提供無</w:t>
      </w:r>
      <w:r>
        <w:t xml:space="preserve"> neural </w:t>
      </w:r>
      <w:r>
        <w:rPr>
          <w:rFonts w:hint="eastAsia"/>
        </w:rPr>
        <w:t xml:space="preserve">模型環境之</w:t>
      </w:r>
      <w:r>
        <w:t xml:space="preserve"> </w:t>
      </w:r>
      <w:r>
        <w:rPr>
          <w:rFonts w:hint="eastAsia"/>
        </w:rPr>
        <w:t xml:space="preserve">fallback；T++</w:t>
      </w:r>
      <w:r>
        <w:t xml:space="preserve"> </w:t>
      </w:r>
      <w:r>
        <w:rPr>
          <w:rFonts w:hint="eastAsia"/>
        </w:rPr>
        <w:t xml:space="preserve">為</w:t>
      </w:r>
      <w:r>
        <w:t xml:space="preserve"> cross-encoder rerank </w:t>
      </w:r>
      <w:r>
        <w:rPr>
          <w:rFonts w:hint="eastAsia"/>
        </w:rPr>
        <w:t xml:space="preserve">之負面</w:t>
      </w:r>
      <w:r>
        <w:t xml:space="preserve"> </w:t>
      </w:r>
      <w:r>
        <w:t xml:space="preserve">ablation。</w:t>
      </w:r>
    </w:p>
    <w:bookmarkEnd w:id="158"/>
    <w:p>
      <w:pPr>
        <w:pStyle w:val="BodyText"/>
      </w:pPr>
      <w:r>
        <w:t xml:space="preserve">Table VI-1 </w:t>
      </w:r>
      <w:r>
        <w:rPr>
          <w:rFonts w:hint="eastAsia"/>
        </w:rPr>
        <w:t xml:space="preserve">報告測試集（n=500）上六組對照之完整指標：</w:t>
      </w:r>
    </w:p>
    <w:p>
      <w:pPr>
        <w:pStyle w:val="BodyText"/>
      </w:pPr>
      <w:r>
        <w:rPr>
          <w:b/>
          <w:bCs/>
        </w:rPr>
        <w:t xml:space="preserve">Table </w:t>
      </w:r>
      <w:r>
        <w:rPr>
          <w:rFonts w:hint="eastAsia"/>
          <w:b/>
          <w:bCs/>
        </w:rPr>
        <w:t xml:space="preserve">VI-1：測試集主要結果（含</w:t>
      </w:r>
      <w:r>
        <w:rPr>
          <w:b/>
          <w:bCs/>
        </w:rPr>
        <w:t xml:space="preserve"> Wilson 95% </w:t>
      </w:r>
      <w:r>
        <w:rPr>
          <w:rFonts w:hint="eastAsia"/>
          <w:b/>
          <w:bCs/>
        </w:rPr>
        <w:t xml:space="preserve">信賴區間）</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Condition</w:t>
            </w:r>
          </w:p>
        </w:tc>
        <w:tc>
          <w:tcPr/>
          <w:p>
            <w:pPr>
              <w:pStyle w:val="Compact"/>
              <w:jc w:val="left"/>
            </w:pPr>
            <w:r>
              <w:t xml:space="preserve">Hit@1</w:t>
            </w:r>
          </w:p>
        </w:tc>
        <w:tc>
          <w:tcPr/>
          <w:p>
            <w:pPr>
              <w:pStyle w:val="Compact"/>
              <w:jc w:val="left"/>
            </w:pPr>
            <w:r>
              <w:t xml:space="preserve">Hit@3</w:t>
            </w:r>
          </w:p>
        </w:tc>
        <w:tc>
          <w:tcPr/>
          <w:p>
            <w:pPr>
              <w:pStyle w:val="Compact"/>
              <w:jc w:val="left"/>
            </w:pPr>
            <w:r>
              <w:t xml:space="preserve">Hit@5 (95% CI)</w:t>
            </w:r>
          </w:p>
        </w:tc>
        <w:tc>
          <w:tcPr/>
          <w:p>
            <w:pPr>
              <w:pStyle w:val="Compact"/>
              <w:jc w:val="left"/>
            </w:pPr>
            <w:r>
              <w:t xml:space="preserve">Hit@10</w:t>
            </w:r>
          </w:p>
        </w:tc>
        <w:tc>
          <w:tcPr/>
          <w:p>
            <w:pPr>
              <w:pStyle w:val="Compact"/>
              <w:jc w:val="left"/>
            </w:pPr>
            <w:r>
              <w:t xml:space="preserve">MRR</w:t>
            </w:r>
          </w:p>
        </w:tc>
        <w:tc>
          <w:tcPr/>
          <w:p>
            <w:pPr>
              <w:pStyle w:val="Compact"/>
            </w:pPr>
          </w:p>
        </w:tc>
      </w:tr>
      <w:tr>
        <w:tc>
          <w:tcPr/>
          <w:p>
            <w:pPr>
              <w:pStyle w:val="Compact"/>
              <w:jc w:val="left"/>
            </w:pPr>
            <w:r>
              <w:t xml:space="preserve">B0 (Random)</w:t>
            </w:r>
          </w:p>
        </w:tc>
        <w:tc>
          <w:tcPr/>
          <w:p>
            <w:pPr>
              <w:pStyle w:val="Compact"/>
              <w:jc w:val="left"/>
            </w:pPr>
            <w:r>
              <w:t xml:space="preserve">0.0000</w:t>
            </w:r>
          </w:p>
        </w:tc>
        <w:tc>
          <w:tcPr/>
          <w:p>
            <w:pPr>
              <w:pStyle w:val="Compact"/>
              <w:jc w:val="left"/>
            </w:pPr>
            <w:r>
              <w:t xml:space="preserve">0.0040</w:t>
            </w:r>
          </w:p>
        </w:tc>
        <w:tc>
          <w:tcPr/>
          <w:p>
            <w:pPr>
              <w:pStyle w:val="Compact"/>
              <w:jc w:val="left"/>
            </w:pPr>
            <w:r>
              <w:t xml:space="preserve">0.0060</w:t>
            </w:r>
            <w:r>
              <w:t xml:space="preserve"> </w:t>
            </w:r>
            <w:r>
              <w:t xml:space="preserve">[</w:t>
            </w:r>
            <w:r>
              <w:t xml:space="preserve">0.0020, 0.0175</w:t>
            </w:r>
            <w:r>
              <w:t xml:space="preserve">]</w:t>
            </w:r>
          </w:p>
        </w:tc>
        <w:tc>
          <w:tcPr/>
          <w:p>
            <w:pPr>
              <w:pStyle w:val="Compact"/>
              <w:jc w:val="left"/>
            </w:pPr>
            <w:r>
              <w:t xml:space="preserve">0.0060</w:t>
            </w:r>
          </w:p>
        </w:tc>
        <w:tc>
          <w:tcPr/>
          <w:p>
            <w:pPr>
              <w:pStyle w:val="Compact"/>
              <w:jc w:val="left"/>
            </w:pPr>
            <w:r>
              <w:t xml:space="preserve">0.0023</w:t>
            </w:r>
          </w:p>
        </w:tc>
        <w:tc>
          <w:tcPr/>
          <w:p>
            <w:pPr>
              <w:pStyle w:val="Compact"/>
            </w:pPr>
          </w:p>
        </w:tc>
      </w:tr>
      <w:tr>
        <w:tc>
          <w:tcPr/>
          <w:p>
            <w:pPr>
              <w:pStyle w:val="Compact"/>
              <w:jc w:val="left"/>
            </w:pPr>
            <w:r>
              <w:t xml:space="preserve">B2 (BM25 only, α=1.0)</w:t>
            </w:r>
          </w:p>
        </w:tc>
        <w:tc>
          <w:tcPr/>
          <w:p>
            <w:pPr>
              <w:pStyle w:val="Compact"/>
              <w:jc w:val="left"/>
            </w:pPr>
            <w:r>
              <w:t xml:space="preserve">0.5520</w:t>
            </w:r>
          </w:p>
        </w:tc>
        <w:tc>
          <w:tcPr/>
          <w:p>
            <w:pPr>
              <w:pStyle w:val="Compact"/>
              <w:jc w:val="left"/>
            </w:pPr>
            <w:r>
              <w:t xml:space="preserve">0.6980</w:t>
            </w:r>
          </w:p>
        </w:tc>
        <w:tc>
          <w:tcPr/>
          <w:p>
            <w:pPr>
              <w:pStyle w:val="Compact"/>
              <w:jc w:val="left"/>
            </w:pPr>
            <w:r>
              <w:t xml:space="preserve">0.7320</w:t>
            </w:r>
            <w:r>
              <w:t xml:space="preserve"> </w:t>
            </w:r>
            <w:r>
              <w:t xml:space="preserve">[</w:t>
            </w:r>
            <w:r>
              <w:t xml:space="preserve">0.6915, 0.7689</w:t>
            </w:r>
            <w:r>
              <w:t xml:space="preserve">]</w:t>
            </w:r>
          </w:p>
        </w:tc>
        <w:tc>
          <w:tcPr/>
          <w:p>
            <w:pPr>
              <w:pStyle w:val="Compact"/>
              <w:jc w:val="left"/>
            </w:pPr>
            <w:r>
              <w:t xml:space="preserve">0.7660</w:t>
            </w:r>
          </w:p>
        </w:tc>
        <w:tc>
          <w:tcPr/>
          <w:p>
            <w:pPr>
              <w:pStyle w:val="Compact"/>
              <w:jc w:val="left"/>
            </w:pPr>
            <w:r>
              <w:t xml:space="preserve">0.6308</w:t>
            </w:r>
          </w:p>
        </w:tc>
        <w:tc>
          <w:tcPr/>
          <w:p>
            <w:pPr>
              <w:pStyle w:val="Compact"/>
            </w:pPr>
          </w:p>
        </w:tc>
      </w:tr>
      <w:tr>
        <w:tc>
          <w:tcPr/>
          <w:p>
            <w:pPr>
              <w:pStyle w:val="Compact"/>
              <w:jc w:val="left"/>
            </w:pPr>
            <w:r>
              <w:t xml:space="preserve">B1 (Naive RAG / TF-IDF only, α=0.0)</w:t>
            </w:r>
          </w:p>
        </w:tc>
        <w:tc>
          <w:tcPr/>
          <w:p>
            <w:pPr>
              <w:pStyle w:val="Compact"/>
              <w:jc w:val="left"/>
            </w:pPr>
            <w:r>
              <w:t xml:space="preserve">0.6280</w:t>
            </w:r>
          </w:p>
        </w:tc>
        <w:tc>
          <w:tcPr/>
          <w:p>
            <w:pPr>
              <w:pStyle w:val="Compact"/>
              <w:jc w:val="left"/>
            </w:pPr>
            <w:r>
              <w:t xml:space="preserve">0.7860</w:t>
            </w:r>
          </w:p>
        </w:tc>
        <w:tc>
          <w:tcPr/>
          <w:p>
            <w:pPr>
              <w:pStyle w:val="Compact"/>
              <w:jc w:val="left"/>
            </w:pPr>
            <w:r>
              <w:t xml:space="preserve">0.8380</w:t>
            </w:r>
            <w:r>
              <w:t xml:space="preserve"> </w:t>
            </w:r>
            <w:r>
              <w:t xml:space="preserve">[</w:t>
            </w:r>
            <w:r>
              <w:t xml:space="preserve">0.8031, 0.8677</w:t>
            </w:r>
            <w:r>
              <w:t xml:space="preserve">]</w:t>
            </w:r>
          </w:p>
        </w:tc>
        <w:tc>
          <w:tcPr/>
          <w:p>
            <w:pPr>
              <w:pStyle w:val="Compact"/>
              <w:jc w:val="left"/>
            </w:pPr>
            <w:r>
              <w:t xml:space="preserve">0.8920</w:t>
            </w:r>
          </w:p>
        </w:tc>
        <w:tc>
          <w:tcPr/>
          <w:p>
            <w:pPr>
              <w:pStyle w:val="Compact"/>
              <w:jc w:val="left"/>
            </w:pPr>
            <w:r>
              <w:t xml:space="preserve">0.7150</w:t>
            </w:r>
          </w:p>
        </w:tc>
        <w:tc>
          <w:tcPr/>
          <w:p>
            <w:pPr>
              <w:pStyle w:val="Compact"/>
            </w:pPr>
          </w:p>
        </w:tc>
      </w:tr>
      <w:tr>
        <w:tc>
          <w:tcPr/>
          <w:p>
            <w:pPr>
              <w:pStyle w:val="Compact"/>
              <w:jc w:val="left"/>
            </w:pPr>
            <w:r>
              <w:t xml:space="preserve">T (TF-IDF Hybrid, α*=0.1, fallback)</w:t>
            </w:r>
          </w:p>
        </w:tc>
        <w:tc>
          <w:tcPr/>
          <w:p>
            <w:pPr>
              <w:pStyle w:val="Compact"/>
              <w:jc w:val="left"/>
            </w:pPr>
            <w:r>
              <w:t xml:space="preserve">0.6820</w:t>
            </w:r>
          </w:p>
        </w:tc>
        <w:tc>
          <w:tcPr/>
          <w:p>
            <w:pPr>
              <w:pStyle w:val="Compact"/>
              <w:jc w:val="left"/>
            </w:pPr>
            <w:r>
              <w:t xml:space="preserve">0.8160</w:t>
            </w:r>
          </w:p>
        </w:tc>
        <w:tc>
          <w:tcPr/>
          <w:p>
            <w:pPr>
              <w:pStyle w:val="Compact"/>
              <w:jc w:val="left"/>
            </w:pPr>
            <w:r>
              <w:t xml:space="preserve">0.8560</w:t>
            </w:r>
            <w:r>
              <w:t xml:space="preserve"> </w:t>
            </w:r>
            <w:r>
              <w:t xml:space="preserve">[</w:t>
            </w:r>
            <w:r>
              <w:t xml:space="preserve">0.8225, 0.8841</w:t>
            </w:r>
            <w:r>
              <w:t xml:space="preserve">]</w:t>
            </w:r>
          </w:p>
        </w:tc>
        <w:tc>
          <w:tcPr/>
          <w:p>
            <w:pPr>
              <w:pStyle w:val="Compact"/>
              <w:jc w:val="left"/>
            </w:pPr>
            <w:r>
              <w:t xml:space="preserve">0.8920</w:t>
            </w:r>
          </w:p>
        </w:tc>
        <w:tc>
          <w:tcPr/>
          <w:p>
            <w:pPr>
              <w:pStyle w:val="Compact"/>
              <w:jc w:val="left"/>
            </w:pPr>
            <w:r>
              <w:t xml:space="preserve">0.7548</w:t>
            </w:r>
          </w:p>
        </w:tc>
        <w:tc>
          <w:tcPr/>
          <w:p>
            <w:pPr>
              <w:pStyle w:val="Compact"/>
            </w:pPr>
          </w:p>
        </w:tc>
      </w:tr>
      <w:tr>
        <w:tc>
          <w:tcPr/>
          <w:p>
            <w:pPr>
              <w:pStyle w:val="Compact"/>
              <w:jc w:val="left"/>
            </w:pPr>
            <w:r>
              <w:t xml:space="preserve">T++ (T+ → cross-encoder rerank,</w:t>
            </w:r>
            <w:r>
              <w:t xml:space="preserve"> </w:t>
            </w:r>
            <w:r>
              <w:rPr>
                <w:i/>
                <w:iCs/>
              </w:rPr>
              <w:t xml:space="preserve">negative ablation</w:t>
            </w:r>
            <w:r>
              <w:t xml:space="preserve">)</w:t>
            </w:r>
          </w:p>
        </w:tc>
        <w:tc>
          <w:tcPr/>
          <w:p>
            <w:pPr>
              <w:pStyle w:val="Compact"/>
              <w:jc w:val="left"/>
            </w:pPr>
            <w:r>
              <w:t xml:space="preserve">0.7760</w:t>
            </w:r>
          </w:p>
        </w:tc>
        <w:tc>
          <w:tcPr/>
          <w:p>
            <w:pPr>
              <w:pStyle w:val="Compact"/>
              <w:jc w:val="left"/>
            </w:pPr>
            <w:r>
              <w:t xml:space="preserve">0.8760</w:t>
            </w:r>
          </w:p>
        </w:tc>
        <w:tc>
          <w:tcPr/>
          <w:p>
            <w:pPr>
              <w:pStyle w:val="Compact"/>
              <w:jc w:val="left"/>
            </w:pPr>
            <w:r>
              <w:t xml:space="preserve">0.9080</w:t>
            </w:r>
            <w:r>
              <w:t xml:space="preserve"> </w:t>
            </w:r>
            <w:r>
              <w:t xml:space="preserve">[</w:t>
            </w:r>
            <w:r>
              <w:t xml:space="preserve">0.8795, 0.9303</w:t>
            </w:r>
            <w:r>
              <w:t xml:space="preserve">]</w:t>
            </w:r>
          </w:p>
        </w:tc>
        <w:tc>
          <w:tcPr/>
          <w:p>
            <w:pPr>
              <w:pStyle w:val="Compact"/>
              <w:jc w:val="left"/>
            </w:pPr>
            <w:r>
              <w:t xml:space="preserve">0.9280</w:t>
            </w:r>
          </w:p>
        </w:tc>
        <w:tc>
          <w:tcPr/>
          <w:p>
            <w:pPr>
              <w:pStyle w:val="Compact"/>
              <w:jc w:val="left"/>
            </w:pPr>
            <w:r>
              <w:t xml:space="preserve">0.8316</w:t>
            </w:r>
          </w:p>
        </w:tc>
        <w:tc>
          <w:tcPr/>
          <w:p>
            <w:pPr>
              <w:pStyle w:val="Compact"/>
            </w:pPr>
          </w:p>
        </w:tc>
      </w:tr>
      <w:tr>
        <w:tc>
          <w:tcPr/>
          <w:p>
            <w:pPr>
              <w:pStyle w:val="Compact"/>
              <w:jc w:val="left"/>
            </w:pPr>
            <w:r>
              <w:rPr>
                <w:b/>
                <w:bCs/>
              </w:rPr>
              <w:t xml:space="preserve">T+ (BGE-only, α=0.0, proposed)</w:t>
            </w:r>
          </w:p>
        </w:tc>
        <w:tc>
          <w:tcPr/>
          <w:p>
            <w:pPr>
              <w:pStyle w:val="Compact"/>
              <w:jc w:val="left"/>
            </w:pPr>
            <w:r>
              <w:rPr>
                <w:b/>
                <w:bCs/>
              </w:rPr>
              <w:t xml:space="preserve">0.8380</w:t>
            </w:r>
          </w:p>
        </w:tc>
        <w:tc>
          <w:tcPr/>
          <w:p>
            <w:pPr>
              <w:pStyle w:val="Compact"/>
              <w:jc w:val="left"/>
            </w:pPr>
            <w:r>
              <w:rPr>
                <w:b/>
                <w:bCs/>
              </w:rPr>
              <w:t xml:space="preserve">0.9160</w:t>
            </w:r>
          </w:p>
        </w:tc>
        <w:tc>
          <w:tcPr/>
          <w:p>
            <w:pPr>
              <w:pStyle w:val="Compact"/>
              <w:jc w:val="left"/>
            </w:pPr>
            <w:r>
              <w:rPr>
                <w:b/>
                <w:bCs/>
              </w:rPr>
              <w:t xml:space="preserve">0.9320</w:t>
            </w:r>
            <w:r>
              <w:t xml:space="preserve"> </w:t>
            </w:r>
            <w:r>
              <w:t xml:space="preserve">[</w:t>
            </w:r>
            <w:r>
              <w:t xml:space="preserve">0.9065, 0.9509</w:t>
            </w:r>
            <w:r>
              <w:t xml:space="preserve">]</w:t>
            </w:r>
          </w:p>
        </w:tc>
        <w:tc>
          <w:tcPr/>
          <w:p>
            <w:pPr>
              <w:pStyle w:val="Compact"/>
              <w:jc w:val="left"/>
            </w:pPr>
            <w:r>
              <w:rPr>
                <w:b/>
                <w:bCs/>
              </w:rPr>
              <w:t xml:space="preserve">0.9500</w:t>
            </w:r>
          </w:p>
        </w:tc>
        <w:tc>
          <w:tcPr/>
          <w:p>
            <w:pPr>
              <w:pStyle w:val="Compact"/>
              <w:jc w:val="left"/>
            </w:pPr>
            <w:r>
              <w:rPr>
                <w:b/>
                <w:bCs/>
              </w:rPr>
              <w:t xml:space="preserve">0.8805</w:t>
            </w:r>
          </w:p>
        </w:tc>
        <w:tc>
          <w:tcPr/>
          <w:p>
            <w:pPr>
              <w:pStyle w:val="Compact"/>
            </w:pPr>
          </w:p>
        </w:tc>
      </w:tr>
    </w:tbl>
    <w:bookmarkEnd w:id="159"/>
    <w:bookmarkStart w:id="160" w:name="ux7d71ux8a08ux986fux8457ux6027"/>
    <w:p>
      <w:pPr>
        <w:pStyle w:val="Heading3"/>
      </w:pPr>
      <w:r>
        <w:t xml:space="preserve">2) </w:t>
      </w:r>
      <w:r>
        <w:rPr>
          <w:rFonts w:hint="eastAsia"/>
        </w:rPr>
        <w:t xml:space="preserve">統計顯著性檢定</w:t>
      </w:r>
    </w:p>
    <w:p>
      <w:pPr>
        <w:pStyle w:val="FirstParagraph"/>
      </w:pPr>
      <w:r>
        <w:rPr>
          <w:rFonts w:hint="eastAsia"/>
        </w:rPr>
        <w:t xml:space="preserve">採用</w:t>
      </w:r>
      <w:r>
        <w:t xml:space="preserve"> McNemar </w:t>
      </w:r>
      <w:r>
        <w:rPr>
          <w:rFonts w:hint="eastAsia"/>
        </w:rPr>
        <w:t xml:space="preserve">配對檢定比較</w:t>
      </w:r>
      <w:r>
        <w:t xml:space="preserve"> T+ </w:t>
      </w:r>
      <w:r>
        <w:rPr>
          <w:rFonts w:hint="eastAsia"/>
        </w:rPr>
        <w:t xml:space="preserve">與所有</w:t>
      </w:r>
      <w:r>
        <w:t xml:space="preserve"> baseline </w:t>
      </w:r>
      <w:r>
        <w:rPr>
          <w:rFonts w:hint="eastAsia"/>
        </w:rPr>
        <w:t xml:space="preserve">及</w:t>
      </w:r>
      <w:r>
        <w:t xml:space="preserve"> </w:t>
      </w:r>
      <w:r>
        <w:rPr>
          <w:rFonts w:hint="eastAsia"/>
        </w:rPr>
        <w:t xml:space="preserve">ablation（Table</w:t>
      </w:r>
      <w:r>
        <w:t xml:space="preserve"> </w:t>
      </w:r>
      <w:r>
        <w:rPr>
          <w:rFonts w:hint="eastAsia"/>
        </w:rPr>
        <w:t xml:space="preserve">VI-2）：</w:t>
      </w:r>
    </w:p>
    <w:p>
      <w:pPr>
        <w:pStyle w:val="BodyText"/>
      </w:pPr>
      <w:r>
        <w:rPr>
          <w:b/>
          <w:bCs/>
        </w:rPr>
        <w:t xml:space="preserve">Table </w:t>
      </w:r>
      <w:r>
        <w:rPr>
          <w:rFonts w:hint="eastAsia"/>
          <w:b/>
          <w:bCs/>
        </w:rPr>
        <w:t xml:space="preserve">VI-2：McNemar</w:t>
      </w:r>
      <w:r>
        <w:rPr>
          <w:b/>
          <w:bCs/>
        </w:rPr>
        <w:t xml:space="preserve"> </w:t>
      </w:r>
      <w:r>
        <w:rPr>
          <w:rFonts w:hint="eastAsia"/>
          <w:b/>
          <w:bCs/>
        </w:rPr>
        <w:t xml:space="preserve">配對檢定（以</w:t>
      </w:r>
      <w:r>
        <w:rPr>
          <w:b/>
          <w:bCs/>
        </w:rPr>
        <w:t xml:space="preserve"> T+ </w:t>
      </w:r>
      <w:r>
        <w:rPr>
          <w:rFonts w:hint="eastAsia"/>
          <w:b/>
          <w:bCs/>
        </w:rPr>
        <w:t xml:space="preserve">為主方法之對比）</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Comparison</w:t>
            </w:r>
          </w:p>
        </w:tc>
        <w:tc>
          <w:tcPr/>
          <w:p>
            <w:pPr>
              <w:pStyle w:val="Compact"/>
              <w:jc w:val="left"/>
            </w:pPr>
            <w:r>
              <w:t xml:space="preserve">b (T+✓ B✗)</w:t>
            </w:r>
          </w:p>
        </w:tc>
        <w:tc>
          <w:tcPr/>
          <w:p>
            <w:pPr>
              <w:pStyle w:val="Compact"/>
              <w:jc w:val="left"/>
            </w:pPr>
            <w:r>
              <w:t xml:space="preserve">c (T+✗ B✓)</w:t>
            </w:r>
          </w:p>
        </w:tc>
        <w:tc>
          <w:tcPr/>
          <w:p>
            <w:pPr>
              <w:pStyle w:val="Compact"/>
              <w:jc w:val="left"/>
            </w:pPr>
            <w:r>
              <w:t xml:space="preserve">χ²</w:t>
            </w:r>
          </w:p>
        </w:tc>
        <w:tc>
          <w:tcPr/>
          <w:p>
            <w:pPr>
              <w:pStyle w:val="Compact"/>
              <w:jc w:val="left"/>
            </w:pPr>
            <w:r>
              <w:t xml:space="preserve">p-value</w:t>
            </w:r>
          </w:p>
        </w:tc>
        <w:tc>
          <w:tcPr/>
          <w:p>
            <w:pPr>
              <w:pStyle w:val="Compact"/>
              <w:jc w:val="left"/>
            </w:pPr>
            <w:r>
              <w:t xml:space="preserve">Sig.</w:t>
            </w:r>
          </w:p>
        </w:tc>
      </w:tr>
      <w:tr>
        <w:tc>
          <w:tcPr/>
          <w:p>
            <w:pPr>
              <w:pStyle w:val="Compact"/>
              <w:jc w:val="left"/>
            </w:pPr>
            <w:r>
              <w:t xml:space="preserve">T+ vs B0 (Random)</w:t>
            </w:r>
          </w:p>
        </w:tc>
        <w:tc>
          <w:tcPr/>
          <w:p>
            <w:pPr>
              <w:pStyle w:val="Compact"/>
              <w:jc w:val="left"/>
            </w:pPr>
            <w:r>
              <w:t xml:space="preserve">464</w:t>
            </w:r>
          </w:p>
        </w:tc>
        <w:tc>
          <w:tcPr/>
          <w:p>
            <w:pPr>
              <w:pStyle w:val="Compact"/>
              <w:jc w:val="left"/>
            </w:pPr>
            <w:r>
              <w:t xml:space="preserve">1</w:t>
            </w:r>
          </w:p>
        </w:tc>
        <w:tc>
          <w:tcPr/>
          <w:p>
            <w:pPr>
              <w:pStyle w:val="Compact"/>
              <w:jc w:val="left"/>
            </w:pPr>
            <w:r>
              <w:t xml:space="preserve">459.019</w:t>
            </w:r>
          </w:p>
        </w:tc>
        <w:tc>
          <w:tcPr/>
          <w:p>
            <w:pPr>
              <w:pStyle w:val="Compact"/>
              <w:jc w:val="left"/>
            </w:pPr>
            <w:r>
              <w:t xml:space="preserve">&lt; 0.001</w:t>
            </w:r>
          </w:p>
        </w:tc>
        <w:tc>
          <w:tcPr/>
          <w:p>
            <w:pPr>
              <w:pStyle w:val="Compact"/>
              <w:jc w:val="left"/>
            </w:pPr>
            <w:r>
              <w:t xml:space="preserve">***</w:t>
            </w:r>
          </w:p>
        </w:tc>
      </w:tr>
      <w:tr>
        <w:tc>
          <w:tcPr/>
          <w:p>
            <w:pPr>
              <w:pStyle w:val="Compact"/>
              <w:jc w:val="left"/>
            </w:pPr>
            <w:r>
              <w:t xml:space="preserve">T+ vs B2 (BM25 only)</w:t>
            </w:r>
          </w:p>
        </w:tc>
        <w:tc>
          <w:tcPr/>
          <w:p>
            <w:pPr>
              <w:pStyle w:val="Compact"/>
              <w:jc w:val="left"/>
            </w:pPr>
            <w:r>
              <w:t xml:space="preserve">106</w:t>
            </w:r>
          </w:p>
        </w:tc>
        <w:tc>
          <w:tcPr/>
          <w:p>
            <w:pPr>
              <w:pStyle w:val="Compact"/>
              <w:jc w:val="left"/>
            </w:pPr>
            <w:r>
              <w:t xml:space="preserve">6</w:t>
            </w:r>
          </w:p>
        </w:tc>
        <w:tc>
          <w:tcPr/>
          <w:p>
            <w:pPr>
              <w:pStyle w:val="Compact"/>
              <w:jc w:val="left"/>
            </w:pPr>
            <w:r>
              <w:t xml:space="preserve">87.509</w:t>
            </w:r>
          </w:p>
        </w:tc>
        <w:tc>
          <w:tcPr/>
          <w:p>
            <w:pPr>
              <w:pStyle w:val="Compact"/>
              <w:jc w:val="left"/>
            </w:pPr>
            <w:r>
              <w:t xml:space="preserve">&lt; 0.001</w:t>
            </w:r>
          </w:p>
        </w:tc>
        <w:tc>
          <w:tcPr/>
          <w:p>
            <w:pPr>
              <w:pStyle w:val="Compact"/>
              <w:jc w:val="left"/>
            </w:pPr>
            <w:r>
              <w:t xml:space="preserve">***</w:t>
            </w:r>
          </w:p>
        </w:tc>
      </w:tr>
      <w:tr>
        <w:tc>
          <w:tcPr/>
          <w:p>
            <w:pPr>
              <w:pStyle w:val="Compact"/>
              <w:jc w:val="left"/>
            </w:pPr>
            <w:r>
              <w:t xml:space="preserve">T+ vs B1 (Naive TF-IDF)</w:t>
            </w:r>
          </w:p>
        </w:tc>
        <w:tc>
          <w:tcPr/>
          <w:p>
            <w:pPr>
              <w:pStyle w:val="Compact"/>
              <w:jc w:val="left"/>
            </w:pPr>
            <w:r>
              <w:t xml:space="preserve">52</w:t>
            </w:r>
          </w:p>
        </w:tc>
        <w:tc>
          <w:tcPr/>
          <w:p>
            <w:pPr>
              <w:pStyle w:val="Compact"/>
              <w:jc w:val="left"/>
            </w:pPr>
            <w:r>
              <w:t xml:space="preserve">5</w:t>
            </w:r>
          </w:p>
        </w:tc>
        <w:tc>
          <w:tcPr/>
          <w:p>
            <w:pPr>
              <w:pStyle w:val="Compact"/>
              <w:jc w:val="left"/>
            </w:pPr>
            <w:r>
              <w:t xml:space="preserve">37.123</w:t>
            </w:r>
          </w:p>
        </w:tc>
        <w:tc>
          <w:tcPr/>
          <w:p>
            <w:pPr>
              <w:pStyle w:val="Compact"/>
              <w:jc w:val="left"/>
            </w:pPr>
            <w:r>
              <w:t xml:space="preserve">&lt; 0.001</w:t>
            </w:r>
          </w:p>
        </w:tc>
        <w:tc>
          <w:tcPr/>
          <w:p>
            <w:pPr>
              <w:pStyle w:val="Compact"/>
              <w:jc w:val="left"/>
            </w:pPr>
            <w:r>
              <w:t xml:space="preserve">***</w:t>
            </w:r>
          </w:p>
        </w:tc>
      </w:tr>
      <w:tr>
        <w:tc>
          <w:tcPr/>
          <w:p>
            <w:pPr>
              <w:pStyle w:val="Compact"/>
              <w:jc w:val="left"/>
            </w:pPr>
            <w:r>
              <w:rPr>
                <w:b/>
                <w:bCs/>
              </w:rPr>
              <w:t xml:space="preserve">T+ vs T (TF-IDF Hybrid)</w:t>
            </w:r>
          </w:p>
        </w:tc>
        <w:tc>
          <w:tcPr/>
          <w:p>
            <w:pPr>
              <w:pStyle w:val="Compact"/>
              <w:jc w:val="left"/>
            </w:pPr>
            <w:r>
              <w:rPr>
                <w:b/>
                <w:bCs/>
              </w:rPr>
              <w:t xml:space="preserve">44</w:t>
            </w:r>
          </w:p>
        </w:tc>
        <w:tc>
          <w:tcPr/>
          <w:p>
            <w:pPr>
              <w:pStyle w:val="Compact"/>
              <w:jc w:val="left"/>
            </w:pPr>
            <w:r>
              <w:rPr>
                <w:b/>
                <w:bCs/>
              </w:rPr>
              <w:t xml:space="preserve">6</w:t>
            </w:r>
          </w:p>
        </w:tc>
        <w:tc>
          <w:tcPr/>
          <w:p>
            <w:pPr>
              <w:pStyle w:val="Compact"/>
              <w:jc w:val="left"/>
            </w:pPr>
            <w:r>
              <w:rPr>
                <w:b/>
                <w:bCs/>
              </w:rPr>
              <w:t xml:space="preserve">27.380</w:t>
            </w:r>
          </w:p>
        </w:tc>
        <w:tc>
          <w:tcPr/>
          <w:p>
            <w:pPr>
              <w:pStyle w:val="Compact"/>
              <w:jc w:val="left"/>
            </w:pPr>
            <w:r>
              <w:rPr>
                <w:b/>
                <w:bCs/>
              </w:rPr>
              <w:t xml:space="preserve">&lt; 0.001</w:t>
            </w:r>
          </w:p>
        </w:tc>
        <w:tc>
          <w:tcPr/>
          <w:p>
            <w:pPr>
              <w:pStyle w:val="Compact"/>
              <w:jc w:val="left"/>
            </w:pPr>
            <w:r>
              <w:rPr>
                <w:b/>
                <w:bCs/>
              </w:rPr>
              <w:t xml:space="preserve">***</w:t>
            </w:r>
          </w:p>
        </w:tc>
      </w:tr>
      <w:tr>
        <w:tc>
          <w:tcPr/>
          <w:p>
            <w:pPr>
              <w:pStyle w:val="Compact"/>
              <w:jc w:val="left"/>
            </w:pPr>
            <w:r>
              <w:t xml:space="preserve">T+ vs T++ rerank (ablation)</w:t>
            </w:r>
          </w:p>
        </w:tc>
        <w:tc>
          <w:tcPr/>
          <w:p>
            <w:pPr>
              <w:pStyle w:val="Compact"/>
              <w:jc w:val="left"/>
            </w:pPr>
            <w:r>
              <w:t xml:space="preserve">25</w:t>
            </w:r>
          </w:p>
        </w:tc>
        <w:tc>
          <w:tcPr/>
          <w:p>
            <w:pPr>
              <w:pStyle w:val="Compact"/>
              <w:jc w:val="left"/>
            </w:pPr>
            <w:r>
              <w:t xml:space="preserve">13</w:t>
            </w:r>
          </w:p>
        </w:tc>
        <w:tc>
          <w:tcPr/>
          <w:p>
            <w:pPr>
              <w:pStyle w:val="Compact"/>
              <w:jc w:val="left"/>
            </w:pPr>
            <w:r>
              <w:t xml:space="preserve">3.184</w:t>
            </w:r>
          </w:p>
        </w:tc>
        <w:tc>
          <w:tcPr/>
          <w:p>
            <w:pPr>
              <w:pStyle w:val="Compact"/>
              <w:jc w:val="left"/>
            </w:pPr>
            <w:r>
              <w:t xml:space="preserve">0.074</w:t>
            </w:r>
          </w:p>
        </w:tc>
        <w:tc>
          <w:tcPr/>
          <w:p>
            <w:pPr>
              <w:pStyle w:val="Compact"/>
              <w:jc w:val="left"/>
            </w:pPr>
            <w:r>
              <w:t xml:space="preserve">n.s.</w:t>
            </w:r>
          </w:p>
        </w:tc>
      </w:tr>
    </w:tbl>
    <w:p>
      <w:pPr>
        <w:pStyle w:val="BodyText"/>
      </w:pPr>
      <w:r>
        <w:rPr>
          <w:rFonts w:hint="eastAsia"/>
        </w:rPr>
        <w:t xml:space="preserve">顯著性標記：***</w:t>
      </w:r>
      <w:r>
        <w:t xml:space="preserve"> p &lt; 0.001, ** p &lt; 0.01, * p &lt; 0.05, n.s. = </w:t>
      </w:r>
      <w:r>
        <w:rPr>
          <w:rFonts w:hint="eastAsia"/>
        </w:rPr>
        <w:t xml:space="preserve">不顯著</w:t>
      </w:r>
    </w:p>
    <w:bookmarkEnd w:id="160"/>
    <w:bookmarkStart w:id="161" w:name="ux7d50ux679cux89e3ux8b80"/>
    <w:p>
      <w:pPr>
        <w:pStyle w:val="Heading3"/>
      </w:pPr>
      <w:r>
        <w:t xml:space="preserve">3) </w:t>
      </w:r>
      <w:r>
        <w:rPr>
          <w:rFonts w:hint="eastAsia"/>
        </w:rPr>
        <w:t xml:space="preserve">結果解讀</w:t>
      </w:r>
    </w:p>
    <w:p>
      <w:pPr>
        <w:pStyle w:val="FirstParagraph"/>
      </w:pPr>
      <w:r>
        <w:rPr>
          <w:rFonts w:hint="eastAsia"/>
          <w:b/>
          <w:bCs/>
        </w:rPr>
        <w:t xml:space="preserve">結果</w:t>
      </w:r>
      <w:r>
        <w:rPr>
          <w:b/>
          <w:bCs/>
        </w:rPr>
        <w:t xml:space="preserve"> </w:t>
      </w:r>
      <w:r>
        <w:rPr>
          <w:rFonts w:hint="eastAsia"/>
          <w:b/>
          <w:bCs/>
        </w:rPr>
        <w:t xml:space="preserve">1：Random</w:t>
      </w:r>
      <w:r>
        <w:rPr>
          <w:b/>
          <w:bCs/>
        </w:rPr>
        <w:t xml:space="preserve"> baseline </w:t>
      </w:r>
      <w:r>
        <w:rPr>
          <w:rFonts w:hint="eastAsia"/>
          <w:b/>
          <w:bCs/>
        </w:rPr>
        <w:t xml:space="preserve">確認任務之非平凡性（non-triviality）</w:t>
      </w:r>
      <w:r>
        <w:t xml:space="preserve">。B0</w:t>
      </w:r>
      <w:r>
        <w:t xml:space="preserve"> </w:t>
      </w:r>
      <w:r>
        <w:rPr>
          <w:rFonts w:hint="eastAsia"/>
        </w:rPr>
        <w:t xml:space="preserve">之</w:t>
      </w:r>
      <w:r>
        <w:t xml:space="preserve"> Hit@5 </w:t>
      </w:r>
      <w:r>
        <w:rPr>
          <w:rFonts w:hint="eastAsia"/>
        </w:rPr>
        <w:t xml:space="preserve">為</w:t>
      </w:r>
      <w:r>
        <w:t xml:space="preserve"> 0.6%</w:t>
      </w:r>
      <w:r>
        <w:t xml:space="preserve"> </w:t>
      </w:r>
      <w:r>
        <w:t xml:space="preserve">[</w:t>
      </w:r>
      <w:r>
        <w:t xml:space="preserve">0.20%, 1.75%</w:t>
      </w:r>
      <w:r>
        <w:t xml:space="preserve">]</w:t>
      </w:r>
      <w:r>
        <w:rPr>
          <w:rFonts w:hint="eastAsia"/>
        </w:rPr>
        <w:t xml:space="preserve">，與</w:t>
      </w:r>
      <w:r>
        <w:t xml:space="preserve"> 5/2000 </w:t>
      </w:r>
      <w:r>
        <w:rPr>
          <w:rFonts w:hint="eastAsia"/>
        </w:rPr>
        <w:t xml:space="preserve">之理論隨機機率（0.25%）相符。任何系統化檢索方法均應顯著高於此</w:t>
      </w:r>
      <w:r>
        <w:t xml:space="preserve"> </w:t>
      </w:r>
      <w:r>
        <w:rPr>
          <w:rFonts w:hint="eastAsia"/>
        </w:rPr>
        <w:t xml:space="preserve">floor，B1/B2/T/T+</w:t>
      </w:r>
      <w:r>
        <w:t xml:space="preserve"> </w:t>
      </w:r>
      <w:r>
        <w:rPr>
          <w:rFonts w:hint="eastAsia"/>
        </w:rPr>
        <w:t xml:space="preserve">四者皆達成此基本要求（p</w:t>
      </w:r>
      <w:r>
        <w:t xml:space="preserve"> &lt; </w:t>
      </w:r>
      <w:r>
        <w:rPr>
          <w:rFonts w:hint="eastAsia"/>
        </w:rPr>
        <w:t xml:space="preserve">0.001）。</w:t>
      </w:r>
    </w:p>
    <w:p>
      <w:pPr>
        <w:pStyle w:val="BodyText"/>
      </w:pPr>
      <w:r>
        <w:rPr>
          <w:rFonts w:hint="eastAsia"/>
          <w:b/>
          <w:bCs/>
        </w:rPr>
        <w:t xml:space="preserve">結果</w:t>
      </w:r>
      <w:r>
        <w:rPr>
          <w:b/>
          <w:bCs/>
        </w:rPr>
        <w:t xml:space="preserve"> </w:t>
      </w:r>
      <w:r>
        <w:rPr>
          <w:rFonts w:hint="eastAsia"/>
          <w:b/>
          <w:bCs/>
        </w:rPr>
        <w:t xml:space="preserve">2：主方法</w:t>
      </w:r>
      <w:r>
        <w:rPr>
          <w:b/>
          <w:bCs/>
        </w:rPr>
        <w:t xml:space="preserve"> T+ (BGE-only) </w:t>
      </w:r>
      <w:r>
        <w:rPr>
          <w:rFonts w:hint="eastAsia"/>
          <w:b/>
          <w:bCs/>
        </w:rPr>
        <w:t xml:space="preserve">顯著優於所有</w:t>
      </w:r>
      <w:r>
        <w:rPr>
          <w:b/>
          <w:bCs/>
        </w:rPr>
        <w:t xml:space="preserve"> baseline</w:t>
      </w:r>
      <w:r>
        <w:t xml:space="preserve">。T+ </w:t>
      </w:r>
      <w:r>
        <w:rPr>
          <w:rFonts w:hint="eastAsia"/>
        </w:rPr>
        <w:t xml:space="preserve">之</w:t>
      </w:r>
      <w:r>
        <w:t xml:space="preserve"> </w:t>
      </w:r>
      <w:r>
        <w:rPr>
          <w:rFonts w:hint="eastAsia"/>
        </w:rPr>
        <w:t xml:space="preserve">Hit@5（93.2%）較</w:t>
      </w:r>
      <w:r>
        <w:t xml:space="preserve"> BM25-only </w:t>
      </w:r>
      <w:r>
        <w:rPr>
          <w:rFonts w:hint="eastAsia"/>
        </w:rPr>
        <w:t xml:space="preserve">高</w:t>
      </w:r>
      <w:r>
        <w:t xml:space="preserve"> 20.0 </w:t>
      </w:r>
      <w:r>
        <w:rPr>
          <w:rFonts w:hint="eastAsia"/>
        </w:rPr>
        <w:t xml:space="preserve">個百分點、較</w:t>
      </w:r>
      <w:r>
        <w:t xml:space="preserve"> Naive TF-IDF</w:t>
      </w:r>
      <w:r>
        <w:t xml:space="preserve"> </w:t>
      </w:r>
      <w:r>
        <w:rPr>
          <w:rFonts w:hint="eastAsia"/>
        </w:rPr>
        <w:t xml:space="preserve">高</w:t>
      </w:r>
      <w:r>
        <w:t xml:space="preserve"> 9.4 </w:t>
      </w:r>
      <w:r>
        <w:rPr>
          <w:rFonts w:hint="eastAsia"/>
        </w:rPr>
        <w:t xml:space="preserve">個百分點、較</w:t>
      </w:r>
      <w:r>
        <w:t xml:space="preserve"> TF-IDF Hybrid fallback </w:t>
      </w:r>
      <w:r>
        <w:rPr>
          <w:rFonts w:hint="eastAsia"/>
        </w:rPr>
        <w:t xml:space="preserve">高</w:t>
      </w:r>
      <w:r>
        <w:t xml:space="preserve"> 7.6 </w:t>
      </w:r>
      <w:r>
        <w:rPr>
          <w:rFonts w:hint="eastAsia"/>
        </w:rPr>
        <w:t xml:space="preserve">個百分點，三項配對</w:t>
      </w:r>
      <w:r>
        <w:t xml:space="preserve"> McNemar</w:t>
      </w:r>
      <w:r>
        <w:t xml:space="preserve"> </w:t>
      </w:r>
      <w:r>
        <w:rPr>
          <w:rFonts w:hint="eastAsia"/>
        </w:rPr>
        <w:t xml:space="preserve">檢定均達</w:t>
      </w:r>
      <w:r>
        <w:t xml:space="preserve"> p &lt; 0.001。Wilson 95% CI</w:t>
      </w:r>
      <w:r>
        <w:t xml:space="preserve"> </w:t>
      </w:r>
      <w:r>
        <w:t xml:space="preserve">[</w:t>
      </w:r>
      <w:r>
        <w:t xml:space="preserve">90.7%, 95.1%</w:t>
      </w:r>
      <w:r>
        <w:t xml:space="preserve">]</w:t>
      </w:r>
      <w:r>
        <w:t xml:space="preserve"> </w:t>
      </w:r>
      <w:r>
        <w:rPr>
          <w:rFonts w:hint="eastAsia"/>
        </w:rPr>
        <w:t xml:space="preserve">完全不與其他</w:t>
      </w:r>
      <w:r>
        <w:t xml:space="preserve"> </w:t>
      </w:r>
      <w:r>
        <w:t xml:space="preserve">baseline </w:t>
      </w:r>
      <w:r>
        <w:rPr>
          <w:rFonts w:hint="eastAsia"/>
        </w:rPr>
        <w:t xml:space="preserve">之</w:t>
      </w:r>
      <w:r>
        <w:t xml:space="preserve"> CI </w:t>
      </w:r>
      <w:r>
        <w:rPr>
          <w:rFonts w:hint="eastAsia"/>
        </w:rPr>
        <w:t xml:space="preserve">重疊。</w:t>
      </w:r>
    </w:p>
    <w:p>
      <w:pPr>
        <w:pStyle w:val="BodyText"/>
      </w:pPr>
      <w:r>
        <w:rPr>
          <w:rFonts w:hint="eastAsia"/>
          <w:b/>
          <w:bCs/>
        </w:rPr>
        <w:t xml:space="preserve">結果</w:t>
      </w:r>
      <w:r>
        <w:rPr>
          <w:b/>
          <w:bCs/>
        </w:rPr>
        <w:t xml:space="preserve"> </w:t>
      </w:r>
      <w:r>
        <w:rPr>
          <w:rFonts w:hint="eastAsia"/>
          <w:b/>
          <w:bCs/>
        </w:rPr>
        <w:t xml:space="preserve">3：T+</w:t>
      </w:r>
      <w:r>
        <w:rPr>
          <w:b/>
          <w:bCs/>
        </w:rPr>
        <w:t xml:space="preserve"> vs T </w:t>
      </w:r>
      <w:r>
        <w:rPr>
          <w:rFonts w:hint="eastAsia"/>
          <w:b/>
          <w:bCs/>
        </w:rPr>
        <w:t xml:space="preserve">之差異實證「正確選擇檢索器」之決定性影響</w:t>
      </w:r>
      <w:r>
        <w:t xml:space="preserve">。T+ </w:t>
      </w:r>
      <w:r>
        <w:rPr>
          <w:rFonts w:hint="eastAsia"/>
        </w:rPr>
        <w:t xml:space="preserve">與</w:t>
      </w:r>
      <w:r>
        <w:t xml:space="preserve"> </w:t>
      </w:r>
      <w:r>
        <w:t xml:space="preserve">T </w:t>
      </w:r>
      <w:r>
        <w:rPr>
          <w:rFonts w:hint="eastAsia"/>
        </w:rPr>
        <w:t xml:space="preserve">共用同一系統架構（知識解耦、source-grounded、agentic</w:t>
      </w:r>
      <w:r>
        <w:t xml:space="preserve"> </w:t>
      </w:r>
      <w:r>
        <w:rPr>
          <w:rFonts w:hint="eastAsia"/>
        </w:rPr>
        <w:t xml:space="preserve">閉環），唯一差異為</w:t>
      </w:r>
      <w:r>
        <w:t xml:space="preserve"> DenseSim</w:t>
      </w:r>
      <w:r>
        <w:t xml:space="preserve"> </w:t>
      </w:r>
      <w:r>
        <w:rPr>
          <w:rFonts w:hint="eastAsia"/>
        </w:rPr>
        <w:t xml:space="preserve">之具體實作（BGE</w:t>
      </w:r>
      <w:r>
        <w:t xml:space="preserve"> neural 512-dim vs TF-IDF character-level </w:t>
      </w:r>
      <w:r>
        <w:rPr>
          <w:rFonts w:hint="eastAsia"/>
        </w:rPr>
        <w:t xml:space="preserve">n-gram）。T+</w:t>
      </w:r>
      <w:r>
        <w:t xml:space="preserve"> </w:t>
      </w:r>
      <w:r>
        <w:rPr>
          <w:rFonts w:hint="eastAsia"/>
        </w:rPr>
        <w:t xml:space="preserve">較</w:t>
      </w:r>
      <w:r>
        <w:t xml:space="preserve"> T</w:t>
      </w:r>
      <w:r>
        <w:t xml:space="preserve"> </w:t>
      </w:r>
      <w:r>
        <w:rPr>
          <w:rFonts w:hint="eastAsia"/>
        </w:rPr>
        <w:t xml:space="preserve">顯著提升</w:t>
      </w:r>
      <w:r>
        <w:t xml:space="preserve"> 7.6 </w:t>
      </w:r>
      <w:r>
        <w:rPr>
          <w:rFonts w:hint="eastAsia"/>
        </w:rPr>
        <w:t xml:space="preserve">個百分點（McNemar</w:t>
      </w:r>
      <w:r>
        <w:t xml:space="preserve"> b=44 vs c=6, p &lt; </w:t>
      </w:r>
      <w:r>
        <w:rPr>
          <w:rFonts w:hint="eastAsia"/>
        </w:rPr>
        <w:t xml:space="preserve">0.001），且兩配置之最佳混合權重方向相反（T</w:t>
      </w:r>
      <w:r>
        <w:t xml:space="preserve"> </w:t>
      </w:r>
      <w:r>
        <w:rPr>
          <w:rFonts w:hint="eastAsia"/>
        </w:rPr>
        <w:t xml:space="preserve">之</w:t>
      </w:r>
      <w:r>
        <w:t xml:space="preserve"> </w:t>
      </w:r>
      <w:r>
        <w:rPr>
          <w:rFonts w:hint="eastAsia"/>
        </w:rPr>
        <w:t xml:space="preserve">α*=0.1，T+</w:t>
      </w:r>
      <w:r>
        <w:t xml:space="preserve"> </w:t>
      </w:r>
      <w:r>
        <w:rPr>
          <w:rFonts w:hint="eastAsia"/>
        </w:rPr>
        <w:t xml:space="preserve">之</w:t>
      </w:r>
      <w:r>
        <w:t xml:space="preserve"> </w:t>
      </w:r>
      <w:r>
        <w:rPr>
          <w:rFonts w:hint="eastAsia"/>
        </w:rPr>
        <w:t xml:space="preserve">α*=0.0）。此實證證明：（i）「知識解耦」架構之檢索層</w:t>
      </w:r>
      <w:r>
        <w:rPr>
          <w:rFonts w:hint="eastAsia"/>
          <w:b/>
          <w:bCs/>
        </w:rPr>
        <w:t xml:space="preserve">確實可被替換為任意先進演算法</w:t>
      </w:r>
      <w:r>
        <w:rPr>
          <w:rFonts w:hint="eastAsia"/>
        </w:rPr>
        <w:t xml:space="preserve">而保持其他所有架構元件不變；（ii）TF-IDF</w:t>
      </w:r>
      <w:r>
        <w:t xml:space="preserve"> </w:t>
      </w:r>
      <w:r>
        <w:t xml:space="preserve">Hybrid (T) </w:t>
      </w:r>
      <w:r>
        <w:rPr>
          <w:rFonts w:hint="eastAsia"/>
        </w:rPr>
        <w:t xml:space="preserve">仍可作為</w:t>
      </w:r>
      <w:r>
        <w:rPr>
          <w:rFonts w:hint="eastAsia"/>
          <w:b/>
          <w:bCs/>
        </w:rPr>
        <w:t xml:space="preserve">完全無</w:t>
      </w:r>
      <w:r>
        <w:rPr>
          <w:b/>
          <w:bCs/>
        </w:rPr>
        <w:t xml:space="preserve"> neural </w:t>
      </w:r>
      <w:r>
        <w:rPr>
          <w:rFonts w:hint="eastAsia"/>
          <w:b/>
          <w:bCs/>
        </w:rPr>
        <w:t xml:space="preserve">模型環境之可行</w:t>
      </w:r>
      <w:r>
        <w:rPr>
          <w:b/>
          <w:bCs/>
        </w:rPr>
        <w:t xml:space="preserve"> fallback</w:t>
      </w:r>
      <w:r>
        <w:rPr>
          <w:rFonts w:hint="eastAsia"/>
        </w:rPr>
        <w:t xml:space="preserve">（Hit@5</w:t>
      </w:r>
      <w:r>
        <w:t xml:space="preserve"> </w:t>
      </w:r>
      <w:r>
        <w:t xml:space="preserve">85.6% </w:t>
      </w:r>
      <w:r>
        <w:rPr>
          <w:rFonts w:hint="eastAsia"/>
        </w:rPr>
        <w:t xml:space="preserve">仍遠優於</w:t>
      </w:r>
      <w:r>
        <w:t xml:space="preserve"> BM25 </w:t>
      </w:r>
      <w:r>
        <w:rPr>
          <w:rFonts w:hint="eastAsia"/>
        </w:rPr>
        <w:t xml:space="preserve">73.2%）；（iii）建議部署選項：</w:t>
      </w:r>
      <w:r>
        <w:rPr>
          <w:rFonts w:hint="eastAsia"/>
          <w:b/>
          <w:bCs/>
        </w:rPr>
        <w:t xml:space="preserve">可下載</w:t>
      </w:r>
      <w:r>
        <w:rPr>
          <w:b/>
          <w:bCs/>
        </w:rPr>
        <w:t xml:space="preserve"> 95MB</w:t>
      </w:r>
      <w:r>
        <w:rPr>
          <w:b/>
          <w:bCs/>
        </w:rPr>
        <w:t xml:space="preserve"> </w:t>
      </w:r>
      <w:r>
        <w:rPr>
          <w:rFonts w:hint="eastAsia"/>
          <w:b/>
          <w:bCs/>
        </w:rPr>
        <w:t xml:space="preserve">預訓練模型權重之環境採</w:t>
      </w:r>
      <w:r>
        <w:rPr>
          <w:b/>
          <w:bCs/>
        </w:rPr>
        <w:t xml:space="preserve"> </w:t>
      </w:r>
      <w:r>
        <w:rPr>
          <w:rFonts w:hint="eastAsia"/>
          <w:b/>
          <w:bCs/>
        </w:rPr>
        <w:t xml:space="preserve">T+（BGE）</w:t>
      </w:r>
      <w:r>
        <w:rPr>
          <w:rFonts w:hint="eastAsia"/>
        </w:rPr>
        <w:t xml:space="preserve">；</w:t>
      </w:r>
      <w:r>
        <w:rPr>
          <w:rFonts w:hint="eastAsia"/>
          <w:b/>
          <w:bCs/>
        </w:rPr>
        <w:t xml:space="preserve">完全離線、無權重存取之內網採</w:t>
      </w:r>
      <w:r>
        <w:rPr>
          <w:b/>
          <w:bCs/>
        </w:rPr>
        <w:t xml:space="preserve"> </w:t>
      </w:r>
      <w:r>
        <w:rPr>
          <w:rFonts w:hint="eastAsia"/>
          <w:b/>
          <w:bCs/>
        </w:rPr>
        <w:t xml:space="preserve">T（TF-IDF）</w:t>
      </w:r>
      <w:r>
        <w:t xml:space="preserve">。</w:t>
      </w:r>
    </w:p>
    <w:bookmarkEnd w:id="161"/>
    <w:bookmarkStart w:id="162" w:name="Xe9adbccea4ba06459f95baf83fae1dda2e074b6"/>
    <w:p>
      <w:pPr>
        <w:pStyle w:val="Heading3"/>
      </w:pPr>
      <w:r>
        <w:t xml:space="preserve">4) </w:t>
      </w:r>
      <w:r>
        <w:rPr>
          <w:rFonts w:hint="eastAsia"/>
        </w:rPr>
        <w:t xml:space="preserve">對「混合檢索價值」之重新評估</w:t>
      </w:r>
    </w:p>
    <w:p>
      <w:pPr>
        <w:pStyle w:val="FirstParagraph"/>
      </w:pPr>
      <w:r>
        <w:rPr>
          <w:rFonts w:hint="eastAsia"/>
        </w:rPr>
        <w:t xml:space="preserve">本研究最初遵循</w:t>
      </w:r>
      <w:r>
        <w:t xml:space="preserve"> hybrid retrieval </w:t>
      </w:r>
      <w:r>
        <w:rPr>
          <w:rFonts w:hint="eastAsia"/>
        </w:rPr>
        <w:t xml:space="preserve">主流文獻之預設「BM25</w:t>
      </w:r>
      <w:r>
        <w:t xml:space="preserve"> + dense = </w:t>
      </w:r>
      <w:r>
        <w:rPr>
          <w:rFonts w:hint="eastAsia"/>
        </w:rPr>
        <w:t xml:space="preserve">互補」，但</w:t>
      </w:r>
      <w:r>
        <w:t xml:space="preserve"> §6.B </w:t>
      </w:r>
      <w:r>
        <w:rPr>
          <w:rFonts w:hint="eastAsia"/>
        </w:rPr>
        <w:t xml:space="preserve">之雙曲線</w:t>
      </w:r>
      <w:r>
        <w:t xml:space="preserve"> </w:t>
      </w:r>
      <w:r>
        <w:t xml:space="preserve">α-sweep </w:t>
      </w:r>
      <w:r>
        <w:rPr>
          <w:rFonts w:hint="eastAsia"/>
        </w:rPr>
        <w:t xml:space="preserve">揭示此前提存在</w:t>
      </w:r>
      <w:r>
        <w:rPr>
          <w:rFonts w:hint="eastAsia"/>
          <w:b/>
          <w:bCs/>
        </w:rPr>
        <w:t xml:space="preserve">檢索器特定性（retriever-dependent）</w:t>
      </w:r>
      <w:r>
        <w:rPr>
          <w:rFonts w:hint="eastAsia"/>
        </w:rPr>
        <w:t xml:space="preserve">，需重新評估：</w:t>
      </w:r>
    </w:p>
    <w:p>
      <w:pPr>
        <w:numPr>
          <w:ilvl w:val="0"/>
          <w:numId w:val="1018"/>
        </w:numPr>
      </w:pPr>
      <w:r>
        <w:rPr>
          <w:b/>
          <w:bCs/>
        </w:rPr>
        <w:t xml:space="preserve">T </w:t>
      </w:r>
      <w:r>
        <w:rPr>
          <w:rFonts w:hint="eastAsia"/>
          <w:b/>
          <w:bCs/>
        </w:rPr>
        <w:t xml:space="preserve">配置（TF-IDF</w:t>
      </w:r>
      <w:r>
        <w:rPr>
          <w:b/>
          <w:bCs/>
        </w:rPr>
        <w:t xml:space="preserve"> + </w:t>
      </w:r>
      <w:r>
        <w:rPr>
          <w:rFonts w:hint="eastAsia"/>
          <w:b/>
          <w:bCs/>
        </w:rPr>
        <w:t xml:space="preserve">BM25）</w:t>
      </w:r>
      <w:r>
        <w:rPr>
          <w:rFonts w:hint="eastAsia"/>
        </w:rPr>
        <w:t xml:space="preserve">：α*=0.1，Hit@5</w:t>
      </w:r>
      <w:r>
        <w:t xml:space="preserve"> </w:t>
      </w:r>
      <w:r>
        <w:rPr>
          <w:rFonts w:hint="eastAsia"/>
        </w:rPr>
        <w:t xml:space="preserve">從</w:t>
      </w:r>
      <w:r>
        <w:t xml:space="preserve"> </w:t>
      </w:r>
      <w:r>
        <w:rPr>
          <w:rFonts w:hint="eastAsia"/>
        </w:rPr>
        <w:t xml:space="preserve">81.2%（α=0，純</w:t>
      </w:r>
      <w:r>
        <w:t xml:space="preserve"> </w:t>
      </w:r>
      <w:r>
        <w:rPr>
          <w:rFonts w:hint="eastAsia"/>
        </w:rPr>
        <w:t xml:space="preserve">TF-IDF）提升至</w:t>
      </w:r>
      <w:r>
        <w:t xml:space="preserve"> </w:t>
      </w:r>
      <w:r>
        <w:rPr>
          <w:rFonts w:hint="eastAsia"/>
        </w:rPr>
        <w:t xml:space="preserve">83.2%（α=0.1，dev</w:t>
      </w:r>
      <w:r>
        <w:t xml:space="preserve"> </w:t>
      </w:r>
      <w:r>
        <w:rPr>
          <w:rFonts w:hint="eastAsia"/>
        </w:rPr>
        <w:t xml:space="preserve">set），呈微弱倒</w:t>
      </w:r>
      <w:r>
        <w:t xml:space="preserve"> U </w:t>
      </w:r>
      <w:r>
        <w:rPr>
          <w:rFonts w:hint="eastAsia"/>
        </w:rPr>
        <w:t xml:space="preserve">型，表示</w:t>
      </w:r>
      <w:r>
        <w:rPr>
          <w:b/>
          <w:bCs/>
        </w:rPr>
        <w:t xml:space="preserve">TF-IDF </w:t>
      </w:r>
      <w:r>
        <w:rPr>
          <w:rFonts w:hint="eastAsia"/>
          <w:b/>
          <w:bCs/>
        </w:rPr>
        <w:t xml:space="preserve">配置確實微幅受益於</w:t>
      </w:r>
      <w:r>
        <w:rPr>
          <w:b/>
          <w:bCs/>
        </w:rPr>
        <w:t xml:space="preserve"> </w:t>
      </w:r>
      <w:r>
        <w:rPr>
          <w:b/>
          <w:bCs/>
        </w:rPr>
        <w:t xml:space="preserve">BM25 </w:t>
      </w:r>
      <w:r>
        <w:rPr>
          <w:rFonts w:hint="eastAsia"/>
          <w:b/>
          <w:bCs/>
        </w:rPr>
        <w:t xml:space="preserve">補充</w:t>
      </w:r>
      <w:r>
        <w:rPr>
          <w:rFonts w:hint="eastAsia"/>
        </w:rPr>
        <w:t xml:space="preserve">；然而</w:t>
      </w:r>
      <w:r>
        <w:t xml:space="preserve"> T vs B1 </w:t>
      </w:r>
      <w:r>
        <w:rPr>
          <w:rFonts w:hint="eastAsia"/>
        </w:rPr>
        <w:t xml:space="preserve">之配對檢定</w:t>
      </w:r>
      <w:r>
        <w:t xml:space="preserve"> </w:t>
      </w:r>
      <w:r>
        <w:rPr>
          <w:rFonts w:hint="eastAsia"/>
        </w:rPr>
        <w:t xml:space="preserve">p=0.15（不顯著），表明此「混合貢獻」未達統計閾值。</w:t>
      </w:r>
    </w:p>
    <w:p>
      <w:pPr>
        <w:numPr>
          <w:ilvl w:val="0"/>
          <w:numId w:val="1018"/>
        </w:numPr>
      </w:pPr>
      <w:r>
        <w:rPr>
          <w:b/>
          <w:bCs/>
        </w:rPr>
        <w:t xml:space="preserve">T+ </w:t>
      </w:r>
      <w:r>
        <w:rPr>
          <w:rFonts w:hint="eastAsia"/>
          <w:b/>
          <w:bCs/>
        </w:rPr>
        <w:t xml:space="preserve">配置（BGE</w:t>
      </w:r>
      <w:r>
        <w:rPr>
          <w:b/>
          <w:bCs/>
        </w:rPr>
        <w:t xml:space="preserve"> + </w:t>
      </w:r>
      <w:r>
        <w:rPr>
          <w:rFonts w:hint="eastAsia"/>
          <w:b/>
          <w:bCs/>
        </w:rPr>
        <w:t xml:space="preserve">BM25）</w:t>
      </w:r>
      <w:r>
        <w:rPr>
          <w:rFonts w:hint="eastAsia"/>
        </w:rPr>
        <w:t xml:space="preserve">：α*=0.0，自</w:t>
      </w:r>
      <w:r>
        <w:t xml:space="preserve"> α=0 </w:t>
      </w:r>
      <w:r>
        <w:rPr>
          <w:rFonts w:hint="eastAsia"/>
        </w:rPr>
        <w:t xml:space="preserve">起單調遞減至</w:t>
      </w:r>
      <w:r>
        <w:t xml:space="preserve"> </w:t>
      </w:r>
      <w:r>
        <w:rPr>
          <w:rFonts w:hint="eastAsia"/>
        </w:rPr>
        <w:t xml:space="preserve">α=1，表示</w:t>
      </w:r>
      <w:r>
        <w:rPr>
          <w:b/>
          <w:bCs/>
        </w:rPr>
        <w:t xml:space="preserve">BGE</w:t>
      </w:r>
      <w:r>
        <w:rPr>
          <w:b/>
          <w:bCs/>
        </w:rPr>
        <w:t xml:space="preserve"> </w:t>
      </w:r>
      <w:r>
        <w:rPr>
          <w:rFonts w:hint="eastAsia"/>
          <w:b/>
          <w:bCs/>
        </w:rPr>
        <w:t xml:space="preserve">配置完全不從</w:t>
      </w:r>
      <w:r>
        <w:rPr>
          <w:b/>
          <w:bCs/>
        </w:rPr>
        <w:t xml:space="preserve"> BM25 </w:t>
      </w:r>
      <w:r>
        <w:rPr>
          <w:rFonts w:hint="eastAsia"/>
          <w:b/>
          <w:bCs/>
        </w:rPr>
        <w:t xml:space="preserve">混合獲得增益，純</w:t>
      </w:r>
      <w:r>
        <w:rPr>
          <w:b/>
          <w:bCs/>
        </w:rPr>
        <w:t xml:space="preserve"> BGE </w:t>
      </w:r>
      <w:r>
        <w:rPr>
          <w:rFonts w:hint="eastAsia"/>
          <w:b/>
          <w:bCs/>
        </w:rPr>
        <w:t xml:space="preserve">即為最佳</w:t>
      </w:r>
      <w:r>
        <w:rPr>
          <w:rFonts w:hint="eastAsia"/>
        </w:rPr>
        <w:t xml:space="preserve">。任何</w:t>
      </w:r>
      <w:r>
        <w:t xml:space="preserve"> BM25 </w:t>
      </w:r>
      <w:r>
        <w:rPr>
          <w:rFonts w:hint="eastAsia"/>
        </w:rPr>
        <w:t xml:space="preserve">比例都稀釋語意分數。</w:t>
      </w:r>
    </w:p>
    <w:p>
      <w:pPr>
        <w:pStyle w:val="FirstParagraph"/>
      </w:pPr>
      <w:r>
        <w:rPr>
          <w:rFonts w:hint="eastAsia"/>
        </w:rPr>
        <w:t xml:space="preserve">此非對稱結果之機制可能解釋為：（i）TF-IDF</w:t>
      </w:r>
      <w:r>
        <w:t xml:space="preserve"> </w:t>
      </w:r>
      <w:r>
        <w:rPr>
          <w:rFonts w:hint="eastAsia"/>
        </w:rPr>
        <w:t xml:space="preserve">與</w:t>
      </w:r>
      <w:r>
        <w:t xml:space="preserve"> BM25 </w:t>
      </w:r>
      <w:r>
        <w:rPr>
          <w:rFonts w:hint="eastAsia"/>
        </w:rPr>
        <w:t xml:space="preserve">雖同屬詞袋表示，但前者之</w:t>
      </w:r>
      <w:r>
        <w:t xml:space="preserve"> character-level</w:t>
      </w:r>
      <w:r>
        <w:t xml:space="preserve"> </w:t>
      </w:r>
      <w:r>
        <w:t xml:space="preserve">n-gram </w:t>
      </w:r>
      <w:r>
        <w:rPr>
          <w:rFonts w:hint="eastAsia"/>
        </w:rPr>
        <w:t xml:space="preserve">與後者之</w:t>
      </w:r>
      <w:r>
        <w:t xml:space="preserve"> token-level </w:t>
      </w:r>
      <w:r>
        <w:rPr>
          <w:rFonts w:hint="eastAsia"/>
        </w:rPr>
        <w:t xml:space="preserve">詞頻提供</w:t>
      </w:r>
      <w:r>
        <w:rPr>
          <w:rFonts w:hint="eastAsia"/>
          <w:i/>
          <w:iCs/>
        </w:rPr>
        <w:t xml:space="preserve">不同粒度</w:t>
      </w:r>
      <w:r>
        <w:rPr>
          <w:rFonts w:hint="eastAsia"/>
        </w:rPr>
        <w:t xml:space="preserve">訊號，存在邊際互補；（ii）BGE-small-zh-v1.5</w:t>
      </w:r>
      <w:r>
        <w:t xml:space="preserve"> </w:t>
      </w:r>
      <w:r>
        <w:rPr>
          <w:rFonts w:hint="eastAsia"/>
        </w:rPr>
        <w:t xml:space="preserve">之</w:t>
      </w:r>
      <w:r>
        <w:t xml:space="preserve"> 384-token </w:t>
      </w:r>
      <w:r>
        <w:rPr>
          <w:rFonts w:hint="eastAsia"/>
        </w:rPr>
        <w:t xml:space="preserve">上下文編碼已涵蓋</w:t>
      </w:r>
      <w:r>
        <w:t xml:space="preserve"> BM25 </w:t>
      </w:r>
      <w:r>
        <w:rPr>
          <w:rFonts w:hint="eastAsia"/>
        </w:rPr>
        <w:t xml:space="preserve">所提供之</w:t>
      </w:r>
      <w:r>
        <w:t xml:space="preserve"> literal </w:t>
      </w:r>
      <w:r>
        <w:rPr>
          <w:rFonts w:hint="eastAsia"/>
        </w:rPr>
        <w:t xml:space="preserve">訊號（且更語意化），加入</w:t>
      </w:r>
      <w:r>
        <w:t xml:space="preserve"> BM25</w:t>
      </w:r>
      <w:r>
        <w:t xml:space="preserve"> </w:t>
      </w:r>
      <w:r>
        <w:rPr>
          <w:rFonts w:hint="eastAsia"/>
        </w:rPr>
        <w:t xml:space="preserve">反而引入字面噪音；（iii）C-MTEB</w:t>
      </w:r>
      <w:r>
        <w:t xml:space="preserve"> </w:t>
      </w:r>
      <w:r>
        <w:rPr>
          <w:rFonts w:hint="eastAsia"/>
        </w:rPr>
        <w:t xml:space="preserve">中文短查詢平均長度僅</w:t>
      </w:r>
      <w:r>
        <w:t xml:space="preserve"> 5.4 </w:t>
      </w:r>
      <w:r>
        <w:rPr>
          <w:rFonts w:hint="eastAsia"/>
        </w:rPr>
        <w:t xml:space="preserve">字符，BM25</w:t>
      </w:r>
      <w:r>
        <w:t xml:space="preserve"> </w:t>
      </w:r>
      <w:r>
        <w:rPr>
          <w:rFonts w:hint="eastAsia"/>
        </w:rPr>
        <w:t xml:space="preserve">之</w:t>
      </w:r>
      <w:r>
        <w:t xml:space="preserve"> IDF</w:t>
      </w:r>
      <w:r>
        <w:t xml:space="preserve"> </w:t>
      </w:r>
      <w:r>
        <w:rPr>
          <w:rFonts w:hint="eastAsia"/>
        </w:rPr>
        <w:t xml:space="preserve">統計受限於查詢資訊量不足，難以提供足夠訊號補充。</w:t>
      </w:r>
    </w:p>
    <w:p>
      <w:pPr>
        <w:pStyle w:val="BodyText"/>
      </w:pPr>
      <w:r>
        <w:rPr>
          <w:rFonts w:hint="eastAsia"/>
          <w:b/>
          <w:bCs/>
        </w:rPr>
        <w:t xml:space="preserve">結論：「是否混合」是檢索器特定問題而非架構通則</w:t>
      </w:r>
      <w:r>
        <w:rPr>
          <w:rFonts w:hint="eastAsia"/>
        </w:rPr>
        <w:t xml:space="preserve">。本研究因此於最終配置中採用：T+</w:t>
      </w:r>
      <w:r>
        <w:t xml:space="preserve"> </w:t>
      </w:r>
      <w:r>
        <w:rPr>
          <w:rFonts w:hint="eastAsia"/>
        </w:rPr>
        <w:t xml:space="preserve">為純</w:t>
      </w:r>
      <w:r>
        <w:t xml:space="preserve"> </w:t>
      </w:r>
      <w:r>
        <w:rPr>
          <w:rFonts w:hint="eastAsia"/>
        </w:rPr>
        <w:t xml:space="preserve">BGE（α=0），T</w:t>
      </w:r>
      <w:r>
        <w:t xml:space="preserve"> </w:t>
      </w:r>
      <w:r>
        <w:rPr>
          <w:rFonts w:hint="eastAsia"/>
        </w:rPr>
        <w:t xml:space="preserve">為</w:t>
      </w:r>
      <w:r>
        <w:t xml:space="preserve"> α=0.1 </w:t>
      </w:r>
      <w:r>
        <w:rPr>
          <w:rFonts w:hint="eastAsia"/>
        </w:rPr>
        <w:t xml:space="preserve">hybrid。值得強調，此調整對本研究主張之</w:t>
      </w:r>
      <w:r>
        <w:rPr>
          <w:rFonts w:hint="eastAsia"/>
          <w:b/>
          <w:bCs/>
        </w:rPr>
        <w:t xml:space="preserve">架構創新（知識解耦、source-grounded、agentic</w:t>
      </w:r>
      <w:r>
        <w:rPr>
          <w:b/>
          <w:bCs/>
        </w:rPr>
        <w:t xml:space="preserve"> </w:t>
      </w:r>
      <w:r>
        <w:rPr>
          <w:rFonts w:hint="eastAsia"/>
          <w:b/>
          <w:bCs/>
        </w:rPr>
        <w:t xml:space="preserve">閉環）完全獨立</w:t>
      </w:r>
      <w:r>
        <w:rPr>
          <w:rFonts w:hint="eastAsia"/>
        </w:rPr>
        <w:t xml:space="preserve">——架構之有效性不依賴</w:t>
      </w:r>
      <w:r>
        <w:t xml:space="preserve"> hybrid retrieval </w:t>
      </w:r>
      <w:r>
        <w:rPr>
          <w:rFonts w:hint="eastAsia"/>
        </w:rPr>
        <w:t xml:space="preserve">在所有檢索器上皆有效之強假設。本研究選擇誠實揭露此「混合貢獻不對稱」之發現，避免</w:t>
      </w:r>
      <w:r>
        <w:t xml:space="preserve"> </w:t>
      </w:r>
      <w:r>
        <w:t xml:space="preserve">overclaim </w:t>
      </w:r>
      <w:r>
        <w:rPr>
          <w:rFonts w:hint="eastAsia"/>
        </w:rPr>
        <w:t xml:space="preserve">並為後續相關研究提供方法論啟示。</w:t>
      </w:r>
    </w:p>
    <w:bookmarkEnd w:id="162"/>
    <w:bookmarkStart w:id="163" w:name="ux03b1blation-ux6b63ux5be6ux9a57"/>
    <w:p>
      <w:pPr>
        <w:pStyle w:val="Heading3"/>
      </w:pPr>
      <w:r>
        <w:t xml:space="preserve">5) Cross-encoder Reranking </w:t>
      </w:r>
      <w:r>
        <w:rPr>
          <w:rFonts w:hint="eastAsia"/>
        </w:rPr>
        <w:t xml:space="preserve">之</w:t>
      </w:r>
      <w:r>
        <w:t xml:space="preserve"> Ablation </w:t>
      </w:r>
      <w:r>
        <w:rPr>
          <w:rFonts w:hint="eastAsia"/>
        </w:rPr>
        <w:t xml:space="preserve">實驗（Honest</w:t>
      </w:r>
      <w:r>
        <w:t xml:space="preserve"> Negative </w:t>
      </w:r>
      <w:r>
        <w:rPr>
          <w:rFonts w:hint="eastAsia"/>
        </w:rPr>
        <w:t xml:space="preserve">Result）</w:t>
      </w:r>
    </w:p>
    <w:p>
      <w:pPr>
        <w:pStyle w:val="FirstParagraph"/>
      </w:pPr>
      <w:r>
        <w:rPr>
          <w:rFonts w:hint="eastAsia"/>
        </w:rPr>
        <w:t xml:space="preserve">為驗證</w:t>
      </w:r>
      <w:r>
        <w:t xml:space="preserve"> §6.D </w:t>
      </w:r>
      <w:r>
        <w:rPr>
          <w:rFonts w:hint="eastAsia"/>
        </w:rPr>
        <w:t xml:space="preserve">之</w:t>
      </w:r>
      <w:r>
        <w:t xml:space="preserve"> </w:t>
      </w:r>
      <w:r>
        <w:rPr>
          <w:rFonts w:hint="eastAsia"/>
        </w:rPr>
        <w:t xml:space="preserve">E2「字面相似誘導」改進方向，本研究實作</w:t>
      </w:r>
      <w:r>
        <w:t xml:space="preserve"> </w:t>
      </w:r>
      <w:r>
        <w:rPr>
          <w:b/>
          <w:bCs/>
        </w:rPr>
        <w:t xml:space="preserve">T+ → cross-encoder rerank</w:t>
      </w:r>
      <w:r>
        <w:t xml:space="preserve"> </w:t>
      </w:r>
      <w:r>
        <w:rPr>
          <w:rFonts w:hint="eastAsia"/>
        </w:rPr>
        <w:t xml:space="preserve">之兩階段</w:t>
      </w:r>
      <w:r>
        <w:t xml:space="preserve"> </w:t>
      </w:r>
      <w:r>
        <w:rPr>
          <w:rFonts w:hint="eastAsia"/>
        </w:rPr>
        <w:t xml:space="preserve">pipeline（T++</w:t>
      </w:r>
      <w:r>
        <w:t xml:space="preserve"> </w:t>
      </w:r>
      <w:r>
        <w:rPr>
          <w:rFonts w:hint="eastAsia"/>
        </w:rPr>
        <w:t xml:space="preserve">條件）：</w:t>
      </w:r>
    </w:p>
    <w:p>
      <w:pPr>
        <w:numPr>
          <w:ilvl w:val="0"/>
          <w:numId w:val="1019"/>
        </w:numPr>
      </w:pPr>
      <w:r>
        <w:rPr>
          <w:b/>
          <w:bCs/>
        </w:rPr>
        <w:t xml:space="preserve">Stage </w:t>
      </w:r>
      <w:r>
        <w:rPr>
          <w:rFonts w:hint="eastAsia"/>
          <w:b/>
          <w:bCs/>
        </w:rPr>
        <w:t xml:space="preserve">1（Recall）</w:t>
      </w:r>
      <w:r>
        <w:rPr>
          <w:rFonts w:hint="eastAsia"/>
        </w:rPr>
        <w:t xml:space="preserve">：T+</w:t>
      </w:r>
      <w:r>
        <w:t xml:space="preserve"> (BGE-only) </w:t>
      </w:r>
      <w:r>
        <w:rPr>
          <w:rFonts w:hint="eastAsia"/>
        </w:rPr>
        <w:t xml:space="preserve">取</w:t>
      </w:r>
      <w:r>
        <w:t xml:space="preserve"> Top-50 </w:t>
      </w:r>
      <w:r>
        <w:rPr>
          <w:rFonts w:hint="eastAsia"/>
        </w:rPr>
        <w:t xml:space="preserve">候選</w:t>
      </w:r>
    </w:p>
    <w:p>
      <w:pPr>
        <w:numPr>
          <w:ilvl w:val="0"/>
          <w:numId w:val="1019"/>
        </w:numPr>
      </w:pPr>
      <w:r>
        <w:rPr>
          <w:b/>
          <w:bCs/>
        </w:rPr>
        <w:t xml:space="preserve">Stage </w:t>
      </w:r>
      <w:r>
        <w:rPr>
          <w:rFonts w:hint="eastAsia"/>
          <w:b/>
          <w:bCs/>
        </w:rPr>
        <w:t xml:space="preserve">2（Rerank）</w:t>
      </w:r>
      <w:r>
        <w:rPr>
          <w:rFonts w:hint="eastAsia"/>
        </w:rPr>
        <w:t xml:space="preserve">：BAAI/bge-reranker-base</w:t>
      </w:r>
      <w:r>
        <w:t xml:space="preserve"> </w:t>
      </w:r>
      <w:r>
        <w:rPr>
          <w:rFonts w:hint="eastAsia"/>
        </w:rPr>
        <w:t xml:space="preserve">對</w:t>
      </w:r>
      <w:r>
        <w:t xml:space="preserve"> (query, doc) </w:t>
      </w:r>
      <w:r>
        <w:rPr>
          <w:rFonts w:hint="eastAsia"/>
        </w:rPr>
        <w:t xml:space="preserve">配對重新評分</w:t>
      </w:r>
    </w:p>
    <w:p>
      <w:pPr>
        <w:numPr>
          <w:ilvl w:val="0"/>
          <w:numId w:val="1019"/>
        </w:numPr>
      </w:pPr>
      <w:r>
        <w:rPr>
          <w:b/>
          <w:bCs/>
        </w:rPr>
        <w:t xml:space="preserve">Stage </w:t>
      </w:r>
      <w:r>
        <w:rPr>
          <w:rFonts w:hint="eastAsia"/>
          <w:b/>
          <w:bCs/>
        </w:rPr>
        <w:t xml:space="preserve">3（Output）</w:t>
      </w:r>
      <w:r>
        <w:rPr>
          <w:rFonts w:hint="eastAsia"/>
        </w:rPr>
        <w:t xml:space="preserve">：取重排後</w:t>
      </w:r>
      <w:r>
        <w:t xml:space="preserve"> Top-K</w:t>
      </w:r>
    </w:p>
    <w:p>
      <w:pPr>
        <w:pStyle w:val="FirstParagraph"/>
      </w:pPr>
      <w:r>
        <w:rPr>
          <w:rFonts w:hint="eastAsia"/>
        </w:rPr>
        <w:t xml:space="preserve">實驗結果（見</w:t>
      </w:r>
      <w:r>
        <w:t xml:space="preserve"> Table </w:t>
      </w:r>
      <w:r>
        <w:rPr>
          <w:rFonts w:hint="eastAsia"/>
        </w:rPr>
        <w:t xml:space="preserve">VI-1）顯示</w:t>
      </w:r>
      <w:r>
        <w:t xml:space="preserve"> cross-encoder rerank</w:t>
      </w:r>
      <w:r>
        <w:t xml:space="preserve"> </w:t>
      </w:r>
      <w:r>
        <w:rPr>
          <w:rFonts w:hint="eastAsia"/>
          <w:b/>
          <w:bCs/>
        </w:rPr>
        <w:t xml:space="preserve">未改善而趨於降低</w:t>
      </w:r>
      <w:r>
        <w:t xml:space="preserve"> </w:t>
      </w:r>
      <w:r>
        <w:t xml:space="preserve">T+ </w:t>
      </w:r>
      <w:r>
        <w:rPr>
          <w:rFonts w:hint="eastAsia"/>
        </w:rPr>
        <w:t xml:space="preserve">之表現：Hit@5</w:t>
      </w:r>
      <w:r>
        <w:t xml:space="preserve"> </w:t>
      </w:r>
      <w:r>
        <w:rPr>
          <w:rFonts w:hint="eastAsia"/>
        </w:rPr>
        <w:t xml:space="preserve">從</w:t>
      </w:r>
      <w:r>
        <w:t xml:space="preserve"> 93.2% </w:t>
      </w:r>
      <w:r>
        <w:rPr>
          <w:rFonts w:hint="eastAsia"/>
        </w:rPr>
        <w:t xml:space="preserve">降至</w:t>
      </w:r>
      <w:r>
        <w:t xml:space="preserve"> </w:t>
      </w:r>
      <w:r>
        <w:rPr>
          <w:rFonts w:hint="eastAsia"/>
        </w:rPr>
        <w:t xml:space="preserve">90.8%（McNemar</w:t>
      </w:r>
      <w:r>
        <w:t xml:space="preserve"> </w:t>
      </w:r>
      <w:r>
        <w:rPr>
          <w:rFonts w:hint="eastAsia"/>
        </w:rPr>
        <w:t xml:space="preserve">配對檢定</w:t>
      </w:r>
      <w:r>
        <w:t xml:space="preserve"> b=25, c=13,</w:t>
      </w:r>
      <w:r>
        <w:t xml:space="preserve"> </w:t>
      </w:r>
      <w:r>
        <w:t xml:space="preserve">χ²(1) = 3.18,</w:t>
      </w:r>
      <w:r>
        <w:t xml:space="preserve"> </w:t>
      </w:r>
      <w:r>
        <w:rPr>
          <w:b/>
          <w:bCs/>
        </w:rPr>
        <w:t xml:space="preserve">p = 0.074</w:t>
      </w:r>
      <w:r>
        <w:rPr>
          <w:rFonts w:hint="eastAsia"/>
        </w:rPr>
        <w:t xml:space="preserve">，</w:t>
      </w:r>
      <w:r>
        <w:rPr>
          <w:rFonts w:hint="eastAsia"/>
          <w:i/>
          <w:iCs/>
        </w:rPr>
        <w:t xml:space="preserve">未達顯著</w:t>
      </w:r>
      <w:r>
        <w:rPr>
          <w:rFonts w:hint="eastAsia"/>
        </w:rPr>
        <w:t xml:space="preserve">但方向為負）；Hit@1</w:t>
      </w:r>
      <w:r>
        <w:t xml:space="preserve"> </w:t>
      </w:r>
      <w:r>
        <w:rPr>
          <w:rFonts w:hint="eastAsia"/>
        </w:rPr>
        <w:t xml:space="preserve">衰退最大（83.8%</w:t>
      </w:r>
      <w:r>
        <w:t xml:space="preserve"> → </w:t>
      </w:r>
      <w:r>
        <w:rPr>
          <w:rFonts w:hint="eastAsia"/>
        </w:rPr>
        <w:t xml:space="preserve">77.6%，−6.2</w:t>
      </w:r>
      <w:r>
        <w:t xml:space="preserve"> </w:t>
      </w:r>
      <w:r>
        <w:rPr>
          <w:rFonts w:hint="eastAsia"/>
        </w:rPr>
        <w:t xml:space="preserve">pp）。可能解釋包括：（i）C-MTEB</w:t>
      </w:r>
      <w:r>
        <w:t xml:space="preserve"> </w:t>
      </w:r>
      <w:r>
        <w:rPr>
          <w:rFonts w:hint="eastAsia"/>
        </w:rPr>
        <w:t xml:space="preserve">中文電商查詢平均長度僅</w:t>
      </w:r>
      <w:r>
        <w:t xml:space="preserve"> 5.4 </w:t>
      </w:r>
      <w:r>
        <w:rPr>
          <w:rFonts w:hint="eastAsia"/>
        </w:rPr>
        <w:t xml:space="preserve">字符，cross-encoder</w:t>
      </w:r>
      <w:r>
        <w:t xml:space="preserve"> </w:t>
      </w:r>
      <w:r>
        <w:rPr>
          <w:rFonts w:hint="eastAsia"/>
        </w:rPr>
        <w:t xml:space="preserve">難以從短查詢抽取足夠</w:t>
      </w:r>
      <w:r>
        <w:t xml:space="preserve"> </w:t>
      </w:r>
      <w:r>
        <w:t xml:space="preserve">reranking </w:t>
      </w:r>
      <w:r>
        <w:rPr>
          <w:rFonts w:hint="eastAsia"/>
        </w:rPr>
        <w:t xml:space="preserve">訊號；（ii）BGE</w:t>
      </w:r>
      <w:r>
        <w:t xml:space="preserve"> bi-encoder </w:t>
      </w:r>
      <w:r>
        <w:rPr>
          <w:rFonts w:hint="eastAsia"/>
        </w:rPr>
        <w:t xml:space="preserve">已捕捉本任務之核心相關性訊號，二階段</w:t>
      </w:r>
      <w:r>
        <w:t xml:space="preserve"> </w:t>
      </w:r>
      <w:r>
        <w:t xml:space="preserve">reranking </w:t>
      </w:r>
      <w:r>
        <w:rPr>
          <w:rFonts w:hint="eastAsia"/>
        </w:rPr>
        <w:t xml:space="preserve">在已飽和之</w:t>
      </w:r>
      <w:r>
        <w:t xml:space="preserve"> ranking </w:t>
      </w:r>
      <w:r>
        <w:rPr>
          <w:rFonts w:hint="eastAsia"/>
        </w:rPr>
        <w:t xml:space="preserve">上引入額外噪音；（iii）</w:t>
      </w:r>
      <w:r>
        <w:rPr>
          <w:rStyle w:val="VerbatimChar"/>
        </w:rPr>
        <w:t xml:space="preserve">bge-reranker-base</w:t>
      </w:r>
      <w:r>
        <w:t xml:space="preserve"> </w:t>
      </w:r>
      <w:r>
        <w:rPr>
          <w:rFonts w:hint="eastAsia"/>
        </w:rPr>
        <w:t xml:space="preserve">之訓練資料分佈可能與電商商品標題不完全匹配。</w:t>
      </w:r>
    </w:p>
    <w:p>
      <w:pPr>
        <w:pStyle w:val="BodyText"/>
      </w:pPr>
      <w:r>
        <w:rPr>
          <w:rFonts w:hint="eastAsia"/>
          <w:b/>
          <w:bCs/>
        </w:rPr>
        <w:t xml:space="preserve">此</w:t>
      </w:r>
      <w:r>
        <w:rPr>
          <w:b/>
          <w:bCs/>
        </w:rPr>
        <w:t xml:space="preserve"> negative result </w:t>
      </w:r>
      <w:r>
        <w:rPr>
          <w:rFonts w:hint="eastAsia"/>
          <w:b/>
          <w:bCs/>
        </w:rPr>
        <w:t xml:space="preserve">具有兩項學術意義</w:t>
      </w:r>
      <w:r>
        <w:rPr>
          <w:rFonts w:hint="eastAsia"/>
        </w:rPr>
        <w:t xml:space="preserve">：（1）誠實揭露本研究</w:t>
      </w:r>
      <w:r>
        <w:rPr>
          <w:rFonts w:hint="eastAsia"/>
          <w:b/>
          <w:bCs/>
        </w:rPr>
        <w:t xml:space="preserve">完整測試</w:t>
      </w:r>
      <w:r>
        <w:rPr>
          <w:rFonts w:hint="eastAsia"/>
        </w:rPr>
        <w:t xml:space="preserve">改進方向（非</w:t>
      </w:r>
      <w:r>
        <w:t xml:space="preserve"> </w:t>
      </w:r>
      <w:r>
        <w:rPr>
          <w:rFonts w:hint="eastAsia"/>
        </w:rPr>
        <w:t xml:space="preserve">cherry-picking），符合</w:t>
      </w:r>
      <w:r>
        <w:t xml:space="preserve"> systems paper </w:t>
      </w:r>
      <w:r>
        <w:rPr>
          <w:rFonts w:hint="eastAsia"/>
        </w:rPr>
        <w:t xml:space="preserve">之科學嚴謹性慣例；（2）支持本研究之</w:t>
      </w:r>
      <w:r>
        <w:rPr>
          <w:rFonts w:hint="eastAsia"/>
          <w:b/>
          <w:bCs/>
        </w:rPr>
        <w:t xml:space="preserve">「簡單即可」</w:t>
      </w:r>
      <w:r>
        <w:rPr>
          <w:rFonts w:hint="eastAsia"/>
        </w:rPr>
        <w:t xml:space="preserve">設計哲學——在資源受限環境下，</w:t>
      </w:r>
      <w:r>
        <w:rPr>
          <w:rFonts w:hint="eastAsia"/>
          <w:b/>
          <w:bCs/>
        </w:rPr>
        <w:t xml:space="preserve">單階段</w:t>
      </w:r>
      <w:r>
        <w:rPr>
          <w:b/>
          <w:bCs/>
        </w:rPr>
        <w:t xml:space="preserve"> </w:t>
      </w:r>
      <w:r>
        <w:rPr>
          <w:b/>
          <w:bCs/>
        </w:rPr>
        <w:t xml:space="preserve">BGE bi-encoder </w:t>
      </w:r>
      <w:r>
        <w:rPr>
          <w:rFonts w:hint="eastAsia"/>
          <w:b/>
          <w:bCs/>
        </w:rPr>
        <w:t xml:space="preserve">已達</w:t>
      </w:r>
      <w:r>
        <w:rPr>
          <w:b/>
          <w:bCs/>
        </w:rPr>
        <w:t xml:space="preserve"> SOTA </w:t>
      </w:r>
      <w:r>
        <w:rPr>
          <w:rFonts w:hint="eastAsia"/>
          <w:b/>
          <w:bCs/>
        </w:rPr>
        <w:t xml:space="preserve">級檢索表現</w:t>
      </w:r>
      <w:r>
        <w:rPr>
          <w:rFonts w:hint="eastAsia"/>
        </w:rPr>
        <w:t xml:space="preserve">，不需引入</w:t>
      </w:r>
      <w:r>
        <w:t xml:space="preserve"> reranker </w:t>
      </w:r>
      <w:r>
        <w:rPr>
          <w:rFonts w:hint="eastAsia"/>
        </w:rPr>
        <w:t xml:space="preserve">之額外運算成本（cross-encoder</w:t>
      </w:r>
      <w:r>
        <w:t xml:space="preserve"> </w:t>
      </w:r>
      <w:r>
        <w:rPr>
          <w:rFonts w:hint="eastAsia"/>
        </w:rPr>
        <w:t xml:space="preserve">重排</w:t>
      </w:r>
      <w:r>
        <w:t xml:space="preserve"> 25,000 </w:t>
      </w:r>
      <w:r>
        <w:rPr>
          <w:rFonts w:hint="eastAsia"/>
        </w:rPr>
        <w:t xml:space="preserve">配對於</w:t>
      </w:r>
      <w:r>
        <w:t xml:space="preserve"> Mac Mini 2014 Intel CPU </w:t>
      </w:r>
      <w:r>
        <w:rPr>
          <w:rFonts w:hint="eastAsia"/>
        </w:rPr>
        <w:t xml:space="preserve">實測耗時約</w:t>
      </w:r>
      <w:r>
        <w:t xml:space="preserve"> ~6.7 </w:t>
      </w:r>
      <w:r>
        <w:rPr>
          <w:rFonts w:hint="eastAsia"/>
        </w:rPr>
        <w:t xml:space="preserve">小時</w:t>
      </w:r>
      <w:r>
        <w:t xml:space="preserve"> vs.</w:t>
      </w:r>
      <w:r>
        <w:t xml:space="preserve"> </w:t>
      </w:r>
      <w:r>
        <w:t xml:space="preserve">T+ </w:t>
      </w:r>
      <w:r>
        <w:rPr>
          <w:rFonts w:hint="eastAsia"/>
        </w:rPr>
        <w:t xml:space="preserve">全流程</w:t>
      </w:r>
      <w:r>
        <w:t xml:space="preserve"> ~25 </w:t>
      </w:r>
      <w:r>
        <w:rPr>
          <w:rFonts w:hint="eastAsia"/>
        </w:rPr>
        <w:t xml:space="preserve">秒，計算成本懸殊近</w:t>
      </w:r>
      <w:r>
        <w:t xml:space="preserve"> 1000 </w:t>
      </w:r>
      <w:r>
        <w:rPr>
          <w:rFonts w:hint="eastAsia"/>
        </w:rPr>
        <w:t xml:space="preserve">倍）。E2</w:t>
      </w:r>
      <w:r>
        <w:t xml:space="preserve"> </w:t>
      </w:r>
      <w:r>
        <w:rPr>
          <w:rFonts w:hint="eastAsia"/>
        </w:rPr>
        <w:t xml:space="preserve">改進方向之未來工作建議聚焦於</w:t>
      </w:r>
      <w:r>
        <w:rPr>
          <w:rFonts w:hint="eastAsia"/>
          <w:b/>
          <w:bCs/>
        </w:rPr>
        <w:t xml:space="preserve">領域適配之</w:t>
      </w:r>
      <w:r>
        <w:rPr>
          <w:b/>
          <w:bCs/>
        </w:rPr>
        <w:t xml:space="preserve"> </w:t>
      </w:r>
      <w:r>
        <w:rPr>
          <w:b/>
          <w:bCs/>
        </w:rPr>
        <w:t xml:space="preserve">reranker</w:t>
      </w:r>
      <w:r>
        <w:rPr>
          <w:rFonts w:hint="eastAsia"/>
        </w:rPr>
        <w:t xml:space="preserve">（如</w:t>
      </w:r>
      <w:r>
        <w:t xml:space="preserve"> fine-tuning on domain </w:t>
      </w:r>
      <w:r>
        <w:rPr>
          <w:rFonts w:hint="eastAsia"/>
        </w:rPr>
        <w:t xml:space="preserve">data）而非通用</w:t>
      </w:r>
      <w:r>
        <w:t xml:space="preserve"> cross-encoder。</w:t>
      </w:r>
    </w:p>
    <w:bookmarkEnd w:id="163"/>
    <w:bookmarkEnd w:id="164"/>
    <w:bookmarkStart w:id="167" w:name="d.-error-analysis"/>
    <w:p>
      <w:pPr>
        <w:pStyle w:val="Heading2"/>
      </w:pPr>
      <w:r>
        <w:rPr>
          <w:i/>
          <w:iCs/>
        </w:rPr>
        <w:t xml:space="preserve">D. Error Analysis</w:t>
      </w:r>
    </w:p>
    <w:p>
      <w:pPr>
        <w:pStyle w:val="FirstParagraph"/>
      </w:pPr>
      <w:r>
        <w:rPr>
          <w:rFonts w:hint="eastAsia"/>
        </w:rPr>
        <w:t xml:space="preserve">為理解</w:t>
      </w:r>
      <w:r>
        <w:t xml:space="preserve"> T </w:t>
      </w:r>
      <w:r>
        <w:rPr>
          <w:rFonts w:hint="eastAsia"/>
        </w:rPr>
        <w:t xml:space="preserve">配置（TF-IDF</w:t>
      </w:r>
      <w:r>
        <w:t xml:space="preserve"> Hybrid </w:t>
      </w:r>
      <w:r>
        <w:rPr>
          <w:rFonts w:hint="eastAsia"/>
        </w:rPr>
        <w:t xml:space="preserve">fallback）之</w:t>
      </w:r>
      <w:r>
        <w:t xml:space="preserve"> 72 </w:t>
      </w:r>
      <w:r>
        <w:rPr>
          <w:rFonts w:hint="eastAsia"/>
        </w:rPr>
        <w:t xml:space="preserve">筆未命中樣本（500</w:t>
      </w:r>
      <w:r>
        <w:t xml:space="preserve"> </w:t>
      </w:r>
      <w:r>
        <w:rPr>
          <w:rFonts w:hint="eastAsia"/>
        </w:rPr>
        <w:t xml:space="preserve">筆中之</w:t>
      </w:r>
      <w:r>
        <w:t xml:space="preserve"> </w:t>
      </w:r>
      <w:r>
        <w:rPr>
          <w:rFonts w:hint="eastAsia"/>
        </w:rPr>
        <w:t xml:space="preserve">14.4%）之失敗模式，本研究對全部錯誤樣本進行人工分類；T+</w:t>
      </w:r>
      <w:r>
        <w:t xml:space="preserve"> </w:t>
      </w:r>
      <w:r>
        <w:rPr>
          <w:rFonts w:hint="eastAsia"/>
        </w:rPr>
        <w:t xml:space="preserve">配置（BGE-only）僅</w:t>
      </w:r>
      <w:r>
        <w:t xml:space="preserve"> 34 </w:t>
      </w:r>
      <w:r>
        <w:rPr>
          <w:rFonts w:hint="eastAsia"/>
        </w:rPr>
        <w:t xml:space="preserve">筆未命中（6.8%），其失敗模式為</w:t>
      </w:r>
      <w:r>
        <w:t xml:space="preserve"> T </w:t>
      </w:r>
      <w:r>
        <w:rPr>
          <w:rFonts w:hint="eastAsia"/>
        </w:rPr>
        <w:t xml:space="preserve">之子集且分布類似，故以</w:t>
      </w:r>
      <w:r>
        <w:t xml:space="preserve"> T </w:t>
      </w:r>
      <w:r>
        <w:rPr>
          <w:rFonts w:hint="eastAsia"/>
        </w:rPr>
        <w:t xml:space="preserve">為主進行類型分析。錯誤分布依</w:t>
      </w:r>
      <w:r>
        <w:t xml:space="preserve"> </w:t>
      </w:r>
      <w:r>
        <w:t xml:space="preserve">GT </w:t>
      </w:r>
      <w:r>
        <w:rPr>
          <w:rFonts w:hint="eastAsia"/>
        </w:rPr>
        <w:t xml:space="preserve">在</w:t>
      </w:r>
      <w:r>
        <w:t xml:space="preserve"> Top-50 </w:t>
      </w:r>
      <w:r>
        <w:rPr>
          <w:rFonts w:hint="eastAsia"/>
        </w:rPr>
        <w:t xml:space="preserve">排名劃分（Table</w:t>
      </w:r>
      <w:r>
        <w:t xml:space="preserve"> </w:t>
      </w:r>
      <w:r>
        <w:rPr>
          <w:rFonts w:hint="eastAsia"/>
        </w:rPr>
        <w:t xml:space="preserve">VI-3）：</w:t>
      </w:r>
    </w:p>
    <w:p>
      <w:pPr>
        <w:pStyle w:val="BodyText"/>
      </w:pPr>
      <w:r>
        <w:rPr>
          <w:b/>
          <w:bCs/>
        </w:rPr>
        <w:t xml:space="preserve">Table </w:t>
      </w:r>
      <w:r>
        <w:rPr>
          <w:rFonts w:hint="eastAsia"/>
          <w:b/>
          <w:bCs/>
        </w:rPr>
        <w:t xml:space="preserve">VI-3：錯誤分布（T</w:t>
      </w:r>
      <w:r>
        <w:rPr>
          <w:b/>
          <w:bCs/>
        </w:rPr>
        <w:t xml:space="preserve"> </w:t>
      </w:r>
      <w:r>
        <w:rPr>
          <w:rFonts w:hint="eastAsia"/>
          <w:b/>
          <w:bCs/>
        </w:rPr>
        <w:t xml:space="preserve">配置，GT</w:t>
      </w:r>
      <w:r>
        <w:rPr>
          <w:b/>
          <w:bCs/>
        </w:rPr>
        <w:t xml:space="preserve"> </w:t>
      </w:r>
      <w:r>
        <w:rPr>
          <w:rFonts w:hint="eastAsia"/>
          <w:b/>
          <w:bCs/>
        </w:rPr>
        <w:t xml:space="preserve">在</w:t>
      </w:r>
      <w:r>
        <w:rPr>
          <w:b/>
          <w:bCs/>
        </w:rPr>
        <w:t xml:space="preserve"> Top-50 </w:t>
      </w:r>
      <w:r>
        <w:rPr>
          <w:rFonts w:hint="eastAsia"/>
          <w:b/>
          <w:bCs/>
        </w:rPr>
        <w:t xml:space="preserve">之位置）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排名範圍</w:t>
            </w:r>
          </w:p>
        </w:tc>
        <w:tc>
          <w:tcPr/>
          <w:p>
            <w:pPr>
              <w:pStyle w:val="Compact"/>
              <w:jc w:val="left"/>
            </w:pPr>
            <w:r>
              <w:rPr>
                <w:rFonts w:hint="eastAsia"/>
              </w:rPr>
              <w:t xml:space="preserve">樣本數</w:t>
            </w:r>
          </w:p>
        </w:tc>
        <w:tc>
          <w:tcPr/>
          <w:p>
            <w:pPr>
              <w:pStyle w:val="Compact"/>
              <w:jc w:val="left"/>
            </w:pPr>
            <w:r>
              <w:rPr>
                <w:rFonts w:hint="eastAsia"/>
              </w:rPr>
              <w:t xml:space="preserve">比例</w:t>
            </w:r>
          </w:p>
        </w:tc>
        <w:tc>
          <w:tcPr/>
          <w:p>
            <w:pPr>
              <w:pStyle w:val="Compact"/>
              <w:jc w:val="left"/>
            </w:pPr>
            <w:r>
              <w:rPr>
                <w:rFonts w:hint="eastAsia"/>
              </w:rPr>
              <w:t xml:space="preserve">失敗嚴重度</w:t>
            </w:r>
          </w:p>
        </w:tc>
      </w:tr>
      <w:tr>
        <w:tc>
          <w:tcPr/>
          <w:p>
            <w:pPr>
              <w:pStyle w:val="Compact"/>
              <w:jc w:val="left"/>
            </w:pPr>
            <w:r>
              <w:t xml:space="preserve">Rank 6–10</w:t>
            </w:r>
          </w:p>
        </w:tc>
        <w:tc>
          <w:tcPr/>
          <w:p>
            <w:pPr>
              <w:pStyle w:val="Compact"/>
              <w:jc w:val="left"/>
            </w:pPr>
            <w:r>
              <w:t xml:space="preserve">~20</w:t>
            </w:r>
          </w:p>
        </w:tc>
        <w:tc>
          <w:tcPr/>
          <w:p>
            <w:pPr>
              <w:pStyle w:val="Compact"/>
              <w:jc w:val="left"/>
            </w:pPr>
            <w:r>
              <w:t xml:space="preserve">~28%</w:t>
            </w:r>
          </w:p>
        </w:tc>
        <w:tc>
          <w:tcPr/>
          <w:p>
            <w:pPr>
              <w:pStyle w:val="Compact"/>
              <w:jc w:val="left"/>
            </w:pPr>
            <w:r>
              <w:rPr>
                <w:rFonts w:hint="eastAsia"/>
              </w:rPr>
              <w:t xml:space="preserve">輕微（僅差一兩名）</w:t>
            </w:r>
          </w:p>
        </w:tc>
      </w:tr>
      <w:tr>
        <w:tc>
          <w:tcPr/>
          <w:p>
            <w:pPr>
              <w:pStyle w:val="Compact"/>
              <w:jc w:val="left"/>
            </w:pPr>
            <w:r>
              <w:t xml:space="preserve">Rank 11–50</w:t>
            </w:r>
          </w:p>
        </w:tc>
        <w:tc>
          <w:tcPr/>
          <w:p>
            <w:pPr>
              <w:pStyle w:val="Compact"/>
              <w:jc w:val="left"/>
            </w:pPr>
            <w:r>
              <w:t xml:space="preserve">~20</w:t>
            </w:r>
          </w:p>
        </w:tc>
        <w:tc>
          <w:tcPr/>
          <w:p>
            <w:pPr>
              <w:pStyle w:val="Compact"/>
              <w:jc w:val="left"/>
            </w:pPr>
            <w:r>
              <w:t xml:space="preserve">~28%</w:t>
            </w:r>
          </w:p>
        </w:tc>
        <w:tc>
          <w:tcPr/>
          <w:p>
            <w:pPr>
              <w:pStyle w:val="Compact"/>
              <w:jc w:val="left"/>
            </w:pPr>
            <w:r>
              <w:rPr>
                <w:rFonts w:hint="eastAsia"/>
              </w:rPr>
              <w:t xml:space="preserve">中等</w:t>
            </w:r>
          </w:p>
        </w:tc>
      </w:tr>
      <w:tr>
        <w:tc>
          <w:tcPr/>
          <w:p>
            <w:pPr>
              <w:pStyle w:val="Compact"/>
              <w:jc w:val="left"/>
            </w:pPr>
            <w:r>
              <w:t xml:space="preserve">Not in Top-50</w:t>
            </w:r>
          </w:p>
        </w:tc>
        <w:tc>
          <w:tcPr/>
          <w:p>
            <w:pPr>
              <w:pStyle w:val="Compact"/>
              <w:jc w:val="left"/>
            </w:pPr>
            <w:r>
              <w:t xml:space="preserve">~32</w:t>
            </w:r>
          </w:p>
        </w:tc>
        <w:tc>
          <w:tcPr/>
          <w:p>
            <w:pPr>
              <w:pStyle w:val="Compact"/>
              <w:jc w:val="left"/>
            </w:pPr>
            <w:r>
              <w:t xml:space="preserve">~44%</w:t>
            </w:r>
          </w:p>
        </w:tc>
        <w:tc>
          <w:tcPr/>
          <w:p>
            <w:pPr>
              <w:pStyle w:val="Compact"/>
              <w:jc w:val="left"/>
            </w:pPr>
            <w:r>
              <w:rPr>
                <w:rFonts w:hint="eastAsia"/>
              </w:rPr>
              <w:t xml:space="preserve">嚴重（GT</w:t>
            </w:r>
            <w:r>
              <w:t xml:space="preserve"> </w:t>
            </w:r>
            <w:r>
              <w:rPr>
                <w:rFonts w:hint="eastAsia"/>
              </w:rPr>
              <w:t xml:space="preserve">完全未召回）</w:t>
            </w:r>
          </w:p>
        </w:tc>
      </w:tr>
    </w:tbl>
    <w:p>
      <w:pPr>
        <w:pStyle w:val="BodyText"/>
      </w:pPr>
      <w:r>
        <w:rPr>
          <w:rFonts w:hint="eastAsia"/>
        </w:rPr>
        <w:t xml:space="preserve">進一步歸納失敗類型如下（Table</w:t>
      </w:r>
      <w:r>
        <w:t xml:space="preserve"> </w:t>
      </w:r>
      <w:r>
        <w:rPr>
          <w:rFonts w:hint="eastAsia"/>
        </w:rPr>
        <w:t xml:space="preserve">VI-4）：</w:t>
      </w:r>
    </w:p>
    <w:p>
      <w:pPr>
        <w:pStyle w:val="BodyText"/>
      </w:pPr>
      <w:r>
        <w:rPr>
          <w:b/>
          <w:bCs/>
        </w:rPr>
        <w:t xml:space="preserve">Table </w:t>
      </w:r>
      <w:r>
        <w:rPr>
          <w:rFonts w:hint="eastAsia"/>
          <w:b/>
          <w:bCs/>
        </w:rPr>
        <w:t xml:space="preserve">VI-4：錯誤類型分類（基於</w:t>
      </w:r>
      <w:r>
        <w:rPr>
          <w:b/>
          <w:bCs/>
        </w:rPr>
        <w:t xml:space="preserve"> T </w:t>
      </w:r>
      <w:r>
        <w:rPr>
          <w:rFonts w:hint="eastAsia"/>
          <w:b/>
          <w:bCs/>
        </w:rPr>
        <w:t xml:space="preserve">配置</w:t>
      </w:r>
      <w:r>
        <w:rPr>
          <w:b/>
          <w:bCs/>
        </w:rPr>
        <w:t xml:space="preserve"> 72 </w:t>
      </w:r>
      <w:r>
        <w:rPr>
          <w:rFonts w:hint="eastAsia"/>
          <w:b/>
          <w:bCs/>
        </w:rPr>
        <w:t xml:space="preserve">筆未命中樣本之人工歸納）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類型</w:t>
            </w:r>
          </w:p>
        </w:tc>
        <w:tc>
          <w:tcPr/>
          <w:p>
            <w:pPr>
              <w:pStyle w:val="Compact"/>
              <w:jc w:val="left"/>
            </w:pPr>
            <w:r>
              <w:rPr>
                <w:rFonts w:hint="eastAsia"/>
              </w:rPr>
              <w:t xml:space="preserve">描述</w:t>
            </w:r>
          </w:p>
        </w:tc>
        <w:tc>
          <w:tcPr/>
          <w:p>
            <w:pPr>
              <w:pStyle w:val="Compact"/>
              <w:jc w:val="left"/>
            </w:pPr>
            <w:r>
              <w:rPr>
                <w:rFonts w:hint="eastAsia"/>
              </w:rPr>
              <w:t xml:space="preserve">範例</w:t>
            </w:r>
          </w:p>
        </w:tc>
        <w:tc>
          <w:tcPr/>
          <w:p>
            <w:pPr>
              <w:pStyle w:val="Compact"/>
              <w:jc w:val="left"/>
            </w:pPr>
            <w:r>
              <w:rPr>
                <w:rFonts w:hint="eastAsia"/>
              </w:rPr>
              <w:t xml:space="preserve">估計比例</w:t>
            </w:r>
          </w:p>
        </w:tc>
      </w:tr>
      <w:tr>
        <w:tc>
          <w:tcPr/>
          <w:p>
            <w:pPr>
              <w:pStyle w:val="Compact"/>
              <w:jc w:val="left"/>
            </w:pPr>
            <w:r>
              <w:rPr>
                <w:b/>
                <w:bCs/>
              </w:rPr>
              <w:t xml:space="preserve">E1: </w:t>
            </w:r>
            <w:r>
              <w:rPr>
                <w:rFonts w:hint="eastAsia"/>
                <w:b/>
                <w:bCs/>
              </w:rPr>
              <w:t xml:space="preserve">多義詞</w:t>
            </w:r>
            <w:r>
              <w:rPr>
                <w:b/>
                <w:bCs/>
              </w:rPr>
              <w:t xml:space="preserve"> / </w:t>
            </w:r>
            <w:r>
              <w:rPr>
                <w:rFonts w:hint="eastAsia"/>
                <w:b/>
                <w:bCs/>
              </w:rPr>
              <w:t xml:space="preserve">模糊查詢</w:t>
            </w:r>
          </w:p>
        </w:tc>
        <w:tc>
          <w:tcPr/>
          <w:p>
            <w:pPr>
              <w:pStyle w:val="Compact"/>
              <w:jc w:val="left"/>
            </w:pPr>
            <w:r>
              <w:rPr>
                <w:rFonts w:hint="eastAsia"/>
              </w:rPr>
              <w:t xml:space="preserve">查詢含中文多義詞，可對應多個語義方向</w:t>
            </w:r>
          </w:p>
        </w:tc>
        <w:tc>
          <w:tcPr/>
          <w:p>
            <w:pPr>
              <w:pStyle w:val="Compact"/>
              <w:jc w:val="left"/>
            </w:pPr>
            <w:r>
              <w:rPr>
                <w:rFonts w:hint="eastAsia"/>
              </w:rPr>
              <w:t xml:space="preserve">「核心芯片」對到健身器材「核心床」；「朱砂車挂」對到「朱砂戒指」</w:t>
            </w:r>
          </w:p>
        </w:tc>
        <w:tc>
          <w:tcPr/>
          <w:p>
            <w:pPr>
              <w:pStyle w:val="Compact"/>
              <w:jc w:val="left"/>
            </w:pPr>
            <w:r>
              <w:t xml:space="preserve">~40%</w:t>
            </w:r>
          </w:p>
        </w:tc>
      </w:tr>
      <w:tr>
        <w:tc>
          <w:tcPr/>
          <w:p>
            <w:pPr>
              <w:pStyle w:val="Compact"/>
              <w:jc w:val="left"/>
            </w:pPr>
            <w:r>
              <w:rPr>
                <w:b/>
                <w:bCs/>
              </w:rPr>
              <w:t xml:space="preserve">E2: </w:t>
            </w:r>
            <w:r>
              <w:rPr>
                <w:rFonts w:hint="eastAsia"/>
                <w:b/>
                <w:bCs/>
              </w:rPr>
              <w:t xml:space="preserve">字面相似誘導</w:t>
            </w:r>
          </w:p>
        </w:tc>
        <w:tc>
          <w:tcPr/>
          <w:p>
            <w:pPr>
              <w:pStyle w:val="Compact"/>
              <w:jc w:val="left"/>
            </w:pPr>
            <w:r>
              <w:t xml:space="preserve">Top-1 </w:t>
            </w:r>
            <w:r>
              <w:rPr>
                <w:rFonts w:hint="eastAsia"/>
              </w:rPr>
              <w:t xml:space="preserve">含部分查詢詞但實際商品類別不同</w:t>
            </w:r>
          </w:p>
        </w:tc>
        <w:tc>
          <w:tcPr/>
          <w:p>
            <w:pPr>
              <w:pStyle w:val="Compact"/>
              <w:jc w:val="left"/>
            </w:pPr>
            <w:r>
              <w:rPr>
                <w:rFonts w:hint="eastAsia"/>
              </w:rPr>
              <w:t xml:space="preserve">「钛合金吸管」對到「钛合金美工刀」</w:t>
            </w:r>
          </w:p>
        </w:tc>
        <w:tc>
          <w:tcPr/>
          <w:p>
            <w:pPr>
              <w:pStyle w:val="Compact"/>
              <w:jc w:val="left"/>
            </w:pPr>
            <w:r>
              <w:t xml:space="preserve">~25%</w:t>
            </w:r>
          </w:p>
        </w:tc>
      </w:tr>
      <w:tr>
        <w:tc>
          <w:tcPr/>
          <w:p>
            <w:pPr>
              <w:pStyle w:val="Compact"/>
              <w:jc w:val="left"/>
            </w:pPr>
            <w:r>
              <w:rPr>
                <w:b/>
                <w:bCs/>
              </w:rPr>
              <w:t xml:space="preserve">E3: </w:t>
            </w:r>
            <w:r>
              <w:rPr>
                <w:rFonts w:hint="eastAsia"/>
                <w:b/>
                <w:bCs/>
              </w:rPr>
              <w:t xml:space="preserve">拼字</w:t>
            </w:r>
            <w:r>
              <w:rPr>
                <w:b/>
                <w:bCs/>
              </w:rPr>
              <w:t xml:space="preserve"> / </w:t>
            </w:r>
            <w:r>
              <w:rPr>
                <w:rFonts w:hint="eastAsia"/>
                <w:b/>
                <w:bCs/>
              </w:rPr>
              <w:t xml:space="preserve">縮寫</w:t>
            </w:r>
            <w:r>
              <w:rPr>
                <w:b/>
                <w:bCs/>
              </w:rPr>
              <w:t xml:space="preserve"> / </w:t>
            </w:r>
            <w:r>
              <w:rPr>
                <w:rFonts w:hint="eastAsia"/>
                <w:b/>
                <w:bCs/>
              </w:rPr>
              <w:t xml:space="preserve">跨語言混雜</w:t>
            </w:r>
          </w:p>
        </w:tc>
        <w:tc>
          <w:tcPr/>
          <w:p>
            <w:pPr>
              <w:pStyle w:val="Compact"/>
              <w:jc w:val="left"/>
            </w:pPr>
            <w:r>
              <w:rPr>
                <w:rFonts w:hint="eastAsia"/>
              </w:rPr>
              <w:t xml:space="preserve">查詢含拼字錯誤、縮寫或中英混用</w:t>
            </w:r>
          </w:p>
        </w:tc>
        <w:tc>
          <w:tcPr/>
          <w:p>
            <w:pPr>
              <w:pStyle w:val="Compact"/>
              <w:jc w:val="left"/>
            </w:pPr>
            <w:r>
              <w:rPr>
                <w:rFonts w:hint="eastAsia"/>
              </w:rPr>
              <w:t xml:space="preserve">「catchmop」、「小宝贝玩的玩具哦坦满」（疑為奧特曼）</w:t>
            </w:r>
          </w:p>
        </w:tc>
        <w:tc>
          <w:tcPr/>
          <w:p>
            <w:pPr>
              <w:pStyle w:val="Compact"/>
              <w:jc w:val="left"/>
            </w:pPr>
            <w:r>
              <w:t xml:space="preserve">~20%</w:t>
            </w:r>
          </w:p>
        </w:tc>
      </w:tr>
      <w:tr>
        <w:tc>
          <w:tcPr/>
          <w:p>
            <w:pPr>
              <w:pStyle w:val="Compact"/>
              <w:jc w:val="left"/>
            </w:pPr>
            <w:r>
              <w:rPr>
                <w:b/>
                <w:bCs/>
              </w:rPr>
              <w:t xml:space="preserve">E4: </w:t>
            </w:r>
            <w:r>
              <w:rPr>
                <w:rFonts w:hint="eastAsia"/>
                <w:b/>
                <w:bCs/>
              </w:rPr>
              <w:t xml:space="preserve">同義詞失配</w:t>
            </w:r>
          </w:p>
        </w:tc>
        <w:tc>
          <w:tcPr/>
          <w:p>
            <w:pPr>
              <w:pStyle w:val="Compact"/>
              <w:jc w:val="left"/>
            </w:pPr>
            <w:r>
              <w:t xml:space="preserve">GT </w:t>
            </w:r>
            <w:r>
              <w:rPr>
                <w:rFonts w:hint="eastAsia"/>
              </w:rPr>
              <w:t xml:space="preserve">文件含同義表達但無字面重疊</w:t>
            </w:r>
          </w:p>
        </w:tc>
        <w:tc>
          <w:tcPr/>
          <w:p>
            <w:pPr>
              <w:pStyle w:val="Compact"/>
              <w:jc w:val="left"/>
            </w:pPr>
            <w:r>
              <w:rPr>
                <w:rFonts w:hint="eastAsia"/>
              </w:rPr>
              <w:t xml:space="preserve">「mickey糖罐」對到語意近似但無字重疊之文件</w:t>
            </w:r>
          </w:p>
        </w:tc>
        <w:tc>
          <w:tcPr/>
          <w:p>
            <w:pPr>
              <w:pStyle w:val="Compact"/>
              <w:jc w:val="left"/>
            </w:pPr>
            <w:r>
              <w:t xml:space="preserve">~10%</w:t>
            </w:r>
          </w:p>
        </w:tc>
      </w:tr>
      <w:tr>
        <w:tc>
          <w:tcPr/>
          <w:p>
            <w:pPr>
              <w:pStyle w:val="Compact"/>
              <w:jc w:val="left"/>
            </w:pPr>
            <w:r>
              <w:rPr>
                <w:b/>
                <w:bCs/>
              </w:rPr>
              <w:t xml:space="preserve">E5: </w:t>
            </w:r>
            <w:r>
              <w:rPr>
                <w:rFonts w:hint="eastAsia"/>
                <w:b/>
                <w:bCs/>
              </w:rPr>
              <w:t xml:space="preserve">標註本身可能有疑</w:t>
            </w:r>
          </w:p>
        </w:tc>
        <w:tc>
          <w:tcPr/>
          <w:p>
            <w:pPr>
              <w:pStyle w:val="Compact"/>
              <w:jc w:val="left"/>
            </w:pPr>
            <w:r>
              <w:rPr>
                <w:rFonts w:hint="eastAsia"/>
              </w:rPr>
              <w:t xml:space="preserve">觀察</w:t>
            </w:r>
            <w:r>
              <w:t xml:space="preserve"> GT </w:t>
            </w:r>
            <w:r>
              <w:rPr>
                <w:rFonts w:hint="eastAsia"/>
              </w:rPr>
              <w:t xml:space="preserve">與</w:t>
            </w:r>
            <w:r>
              <w:t xml:space="preserve"> query </w:t>
            </w:r>
            <w:r>
              <w:rPr>
                <w:rFonts w:hint="eastAsia"/>
              </w:rPr>
              <w:t xml:space="preserve">語意關聯薄弱</w:t>
            </w:r>
          </w:p>
        </w:tc>
        <w:tc>
          <w:tcPr/>
          <w:p>
            <w:pPr>
              <w:pStyle w:val="Compact"/>
              <w:jc w:val="left"/>
            </w:pPr>
            <w:r>
              <w:rPr>
                <w:rFonts w:hint="eastAsia"/>
              </w:rPr>
              <w:t xml:space="preserve">「轻奢莫品」對應</w:t>
            </w:r>
            <w:r>
              <w:t xml:space="preserve"> GT </w:t>
            </w:r>
            <w:r>
              <w:rPr>
                <w:rFonts w:hint="eastAsia"/>
              </w:rPr>
              <w:t xml:space="preserve">為「練字筆芯」</w:t>
            </w:r>
          </w:p>
        </w:tc>
        <w:tc>
          <w:tcPr/>
          <w:p>
            <w:pPr>
              <w:pStyle w:val="Compact"/>
              <w:jc w:val="left"/>
            </w:pPr>
            <w:r>
              <w:t xml:space="preserve">~5%</w:t>
            </w:r>
          </w:p>
        </w:tc>
      </w:tr>
    </w:tbl>
    <w:bookmarkStart w:id="165" w:name="ux6539ux9032ux65b9ux5411"/>
    <w:p>
      <w:pPr>
        <w:pStyle w:val="Heading3"/>
      </w:pPr>
      <w:r>
        <w:t xml:space="preserve">1) Error Type </w:t>
      </w:r>
      <w:r>
        <w:rPr>
          <w:rFonts w:hint="eastAsia"/>
        </w:rPr>
        <w:t xml:space="preserve">對應之改進方向（含實證驗證）</w:t>
      </w:r>
    </w:p>
    <w:p>
      <w:pPr>
        <w:pStyle w:val="FirstParagraph"/>
      </w:pPr>
      <w:r>
        <w:rPr>
          <w:rFonts w:hint="eastAsia"/>
        </w:rPr>
        <w:t xml:space="preserve">本研究識別出之失敗類型對應至以下改進路徑：</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類型</w:t>
            </w:r>
          </w:p>
        </w:tc>
        <w:tc>
          <w:tcPr/>
          <w:p>
            <w:pPr>
              <w:pStyle w:val="Compact"/>
              <w:jc w:val="left"/>
            </w:pPr>
            <w:r>
              <w:rPr>
                <w:rFonts w:hint="eastAsia"/>
              </w:rPr>
              <w:t xml:space="preserve">改進路徑</w:t>
            </w:r>
          </w:p>
        </w:tc>
        <w:tc>
          <w:tcPr/>
          <w:p>
            <w:pPr>
              <w:pStyle w:val="Compact"/>
              <w:jc w:val="left"/>
            </w:pPr>
            <w:r>
              <w:rPr>
                <w:rFonts w:hint="eastAsia"/>
              </w:rPr>
              <w:t xml:space="preserve">實證驗證</w:t>
            </w:r>
          </w:p>
        </w:tc>
      </w:tr>
      <w:tr>
        <w:tc>
          <w:tcPr/>
          <w:p>
            <w:pPr>
              <w:pStyle w:val="Compact"/>
              <w:jc w:val="left"/>
            </w:pPr>
            <w:r>
              <w:rPr>
                <w:rFonts w:hint="eastAsia"/>
                <w:b/>
                <w:bCs/>
              </w:rPr>
              <w:t xml:space="preserve">E1（多義詞）</w:t>
            </w:r>
          </w:p>
        </w:tc>
        <w:tc>
          <w:tcPr/>
          <w:p>
            <w:pPr>
              <w:pStyle w:val="Compact"/>
              <w:jc w:val="left"/>
            </w:pPr>
            <w:r>
              <w:rPr>
                <w:rFonts w:hint="eastAsia"/>
              </w:rPr>
              <w:t xml:space="preserve">查詢擴展</w:t>
            </w:r>
            <w:r>
              <w:t xml:space="preserve"> / LLM-based query rewriting</w:t>
            </w:r>
          </w:p>
        </w:tc>
        <w:tc>
          <w:tcPr/>
          <w:p>
            <w:pPr>
              <w:pStyle w:val="Compact"/>
              <w:jc w:val="left"/>
            </w:pPr>
            <w:r>
              <w:rPr>
                <w:rFonts w:hint="eastAsia"/>
              </w:rPr>
              <w:t xml:space="preserve">後續工作</w:t>
            </w:r>
          </w:p>
        </w:tc>
      </w:tr>
      <w:tr>
        <w:tc>
          <w:tcPr/>
          <w:p>
            <w:pPr>
              <w:pStyle w:val="Compact"/>
              <w:jc w:val="left"/>
            </w:pPr>
            <w:r>
              <w:rPr>
                <w:rFonts w:hint="eastAsia"/>
                <w:b/>
                <w:bCs/>
              </w:rPr>
              <w:t xml:space="preserve">E2（字面相似）</w:t>
            </w:r>
          </w:p>
        </w:tc>
        <w:tc>
          <w:tcPr/>
          <w:p>
            <w:pPr>
              <w:pStyle w:val="Compact"/>
              <w:jc w:val="left"/>
            </w:pPr>
            <w:r>
              <w:t xml:space="preserve">Cross-encoder </w:t>
            </w:r>
            <w:r>
              <w:rPr>
                <w:rFonts w:hint="eastAsia"/>
              </w:rPr>
              <w:t xml:space="preserve">二階段重排序</w:t>
            </w:r>
          </w:p>
        </w:tc>
        <w:tc>
          <w:tcPr/>
          <w:p>
            <w:pPr>
              <w:pStyle w:val="Compact"/>
              <w:jc w:val="left"/>
            </w:pPr>
            <w:r>
              <w:t xml:space="preserve">⚠️</w:t>
            </w:r>
            <w:r>
              <w:t xml:space="preserve"> </w:t>
            </w:r>
            <w:r>
              <w:rPr>
                <w:rFonts w:hint="eastAsia"/>
                <w:b/>
                <w:bCs/>
              </w:rPr>
              <w:t xml:space="preserve">本研究已實測，未獲改善</w:t>
            </w:r>
            <w:r>
              <w:rPr>
                <w:rFonts w:hint="eastAsia"/>
              </w:rPr>
              <w:t xml:space="preserve">（見</w:t>
            </w:r>
            <w:r>
              <w:t xml:space="preserve"> </w:t>
            </w:r>
            <w:r>
              <w:rPr>
                <w:rFonts w:hint="eastAsia"/>
              </w:rPr>
              <w:t xml:space="preserve">§6.C.5；通用</w:t>
            </w:r>
            <w:r>
              <w:t xml:space="preserve"> reranker </w:t>
            </w:r>
            <w:r>
              <w:rPr>
                <w:rFonts w:hint="eastAsia"/>
              </w:rPr>
              <w:t xml:space="preserve">在中文短查詢上反而使</w:t>
            </w:r>
            <w:r>
              <w:t xml:space="preserve"> Hit@5 </w:t>
            </w:r>
            <w:r>
              <w:rPr>
                <w:rFonts w:hint="eastAsia"/>
              </w:rPr>
              <w:t xml:space="preserve">趨於降低</w:t>
            </w:r>
            <w:r>
              <w:t xml:space="preserve"> </w:t>
            </w:r>
            <w:r>
              <w:rPr>
                <w:rFonts w:hint="eastAsia"/>
              </w:rPr>
              <w:t xml:space="preserve">2.4pp，p=0.074</w:t>
            </w:r>
            <w:r>
              <w:t xml:space="preserve"> </w:t>
            </w:r>
            <w:r>
              <w:rPr>
                <w:rFonts w:hint="eastAsia"/>
              </w:rPr>
              <w:t xml:space="preserve">ns，需領域適配）</w:t>
            </w:r>
          </w:p>
        </w:tc>
      </w:tr>
      <w:tr>
        <w:tc>
          <w:tcPr/>
          <w:p>
            <w:pPr>
              <w:pStyle w:val="Compact"/>
              <w:jc w:val="left"/>
            </w:pPr>
            <w:r>
              <w:rPr>
                <w:rFonts w:hint="eastAsia"/>
                <w:b/>
                <w:bCs/>
              </w:rPr>
              <w:t xml:space="preserve">E3（拼字錯誤）</w:t>
            </w:r>
          </w:p>
        </w:tc>
        <w:tc>
          <w:tcPr/>
          <w:p>
            <w:pPr>
              <w:pStyle w:val="Compact"/>
              <w:jc w:val="left"/>
            </w:pPr>
            <w:r>
              <w:t xml:space="preserve">Spell correction / phonetic matching</w:t>
            </w:r>
          </w:p>
        </w:tc>
        <w:tc>
          <w:tcPr/>
          <w:p>
            <w:pPr>
              <w:pStyle w:val="Compact"/>
              <w:jc w:val="left"/>
            </w:pPr>
            <w:r>
              <w:rPr>
                <w:rFonts w:hint="eastAsia"/>
              </w:rPr>
              <w:t xml:space="preserve">後續工作</w:t>
            </w:r>
          </w:p>
        </w:tc>
      </w:tr>
      <w:tr>
        <w:tc>
          <w:tcPr/>
          <w:p>
            <w:pPr>
              <w:pStyle w:val="Compact"/>
              <w:jc w:val="left"/>
            </w:pPr>
            <w:r>
              <w:rPr>
                <w:rFonts w:hint="eastAsia"/>
                <w:b/>
                <w:bCs/>
              </w:rPr>
              <w:t xml:space="preserve">E4（同義詞）</w:t>
            </w:r>
          </w:p>
        </w:tc>
        <w:tc>
          <w:tcPr/>
          <w:p>
            <w:pPr>
              <w:pStyle w:val="Compact"/>
              <w:jc w:val="left"/>
            </w:pPr>
            <w:r>
              <w:rPr>
                <w:rFonts w:hint="eastAsia"/>
              </w:rPr>
              <w:t xml:space="preserve">升級至</w:t>
            </w:r>
            <w:r>
              <w:t xml:space="preserve"> neural dense embedding</w:t>
            </w:r>
          </w:p>
        </w:tc>
        <w:tc>
          <w:tcPr/>
          <w:p>
            <w:pPr>
              <w:pStyle w:val="Compact"/>
              <w:jc w:val="left"/>
            </w:pPr>
            <w:r>
              <w:t xml:space="preserve">✓</w:t>
            </w:r>
            <w:r>
              <w:t xml:space="preserve"> </w:t>
            </w:r>
            <w:r>
              <w:rPr>
                <w:rFonts w:hint="eastAsia"/>
                <w:b/>
                <w:bCs/>
              </w:rPr>
              <w:t xml:space="preserve">本研究已實證</w:t>
            </w:r>
            <w:r>
              <w:rPr>
                <w:rFonts w:hint="eastAsia"/>
              </w:rPr>
              <w:t xml:space="preserve">（T+</w:t>
            </w:r>
            <w:r>
              <w:t xml:space="preserve"> vs T </w:t>
            </w:r>
            <w:r>
              <w:rPr>
                <w:rFonts w:hint="eastAsia"/>
              </w:rPr>
              <w:t xml:space="preserve">顯著提升</w:t>
            </w:r>
            <w:r>
              <w:t xml:space="preserve"> </w:t>
            </w:r>
            <w:r>
              <w:rPr>
                <w:rFonts w:hint="eastAsia"/>
              </w:rPr>
              <w:t xml:space="preserve">7.6pp，p</w:t>
            </w:r>
            <w:r>
              <w:t xml:space="preserve"> &lt; </w:t>
            </w:r>
            <w:r>
              <w:rPr>
                <w:rFonts w:hint="eastAsia"/>
              </w:rPr>
              <w:t xml:space="preserve">0.001，見</w:t>
            </w:r>
            <w:r>
              <w:t xml:space="preserve"> </w:t>
            </w:r>
            <w:r>
              <w:rPr>
                <w:rFonts w:hint="eastAsia"/>
              </w:rPr>
              <w:t xml:space="preserve">§6.C）</w:t>
            </w:r>
          </w:p>
        </w:tc>
      </w:tr>
      <w:tr>
        <w:tc>
          <w:tcPr/>
          <w:p>
            <w:pPr>
              <w:pStyle w:val="Compact"/>
              <w:jc w:val="left"/>
            </w:pPr>
            <w:r>
              <w:rPr>
                <w:rFonts w:hint="eastAsia"/>
                <w:b/>
                <w:bCs/>
              </w:rPr>
              <w:t xml:space="preserve">E5（標註疑慮）</w:t>
            </w:r>
          </w:p>
        </w:tc>
        <w:tc>
          <w:tcPr/>
          <w:p>
            <w:pPr>
              <w:pStyle w:val="Compact"/>
              <w:jc w:val="left"/>
            </w:pPr>
            <w:r>
              <w:rPr>
                <w:rFonts w:hint="eastAsia"/>
              </w:rPr>
              <w:t xml:space="preserve">更大規模驗證稀釋</w:t>
            </w:r>
          </w:p>
        </w:tc>
        <w:tc>
          <w:tcPr/>
          <w:p>
            <w:pPr>
              <w:pStyle w:val="Compact"/>
              <w:jc w:val="left"/>
            </w:pPr>
            <w:r>
              <w:rPr>
                <w:rFonts w:hint="eastAsia"/>
              </w:rPr>
              <w:t xml:space="preserve">屬資料集限制</w:t>
            </w:r>
          </w:p>
        </w:tc>
      </w:tr>
    </w:tbl>
    <w:p>
      <w:pPr>
        <w:pStyle w:val="BodyText"/>
      </w:pPr>
      <w:r>
        <w:rPr>
          <w:b/>
          <w:bCs/>
        </w:rPr>
        <w:t xml:space="preserve">E4 </w:t>
      </w:r>
      <w:r>
        <w:rPr>
          <w:rFonts w:hint="eastAsia"/>
          <w:b/>
          <w:bCs/>
        </w:rPr>
        <w:t xml:space="preserve">改進實證細節</w:t>
      </w:r>
      <w:r>
        <w:rPr>
          <w:rFonts w:hint="eastAsia"/>
        </w:rPr>
        <w:t xml:space="preserve">：本研究於</w:t>
      </w:r>
      <w:r>
        <w:t xml:space="preserve"> §6.C </w:t>
      </w:r>
      <w:r>
        <w:rPr>
          <w:rFonts w:hint="eastAsia"/>
        </w:rPr>
        <w:t xml:space="preserve">主結果中已完整實作</w:t>
      </w:r>
      <w:r>
        <w:t xml:space="preserve"> BGE-small-zh-v1.5</w:t>
      </w:r>
      <w:r>
        <w:t xml:space="preserve"> </w:t>
      </w:r>
      <w:r>
        <w:t xml:space="preserve">[</w:t>
      </w:r>
      <w:r>
        <w:t xml:space="preserve">12</w:t>
      </w:r>
      <w:r>
        <w:t xml:space="preserve">]</w:t>
      </w:r>
      <w:r>
        <w:t xml:space="preserve"> </w:t>
      </w:r>
      <w:r>
        <w:t xml:space="preserve">neural embedding </w:t>
      </w:r>
      <w:r>
        <w:rPr>
          <w:rFonts w:hint="eastAsia"/>
        </w:rPr>
        <w:t xml:space="preserve">取代</w:t>
      </w:r>
      <w:r>
        <w:t xml:space="preserve"> </w:t>
      </w:r>
      <w:r>
        <w:rPr>
          <w:rFonts w:hint="eastAsia"/>
        </w:rPr>
        <w:t xml:space="preserve">TF-IDF，於同一</w:t>
      </w:r>
      <w:r>
        <w:t xml:space="preserve"> benchmark </w:t>
      </w:r>
      <w:r>
        <w:rPr>
          <w:rFonts w:hint="eastAsia"/>
        </w:rPr>
        <w:t xml:space="preserve">上將</w:t>
      </w:r>
      <w:r>
        <w:t xml:space="preserve"> Hit@5 </w:t>
      </w:r>
      <w:r>
        <w:rPr>
          <w:rFonts w:hint="eastAsia"/>
        </w:rPr>
        <w:t xml:space="preserve">從</w:t>
      </w:r>
      <w:r>
        <w:t xml:space="preserve"> </w:t>
      </w:r>
      <w:r>
        <w:rPr>
          <w:rFonts w:hint="eastAsia"/>
        </w:rPr>
        <w:t xml:space="preserve">85.6%（T,</w:t>
      </w:r>
      <w:r>
        <w:t xml:space="preserve"> TF-IDF </w:t>
      </w:r>
      <w:r>
        <w:rPr>
          <w:rFonts w:hint="eastAsia"/>
        </w:rPr>
        <w:t xml:space="preserve">Hybrid）提升至</w:t>
      </w:r>
      <w:r>
        <w:t xml:space="preserve"> </w:t>
      </w:r>
      <w:r>
        <w:rPr>
          <w:rFonts w:hint="eastAsia"/>
        </w:rPr>
        <w:t xml:space="preserve">93.2%（T+,</w:t>
      </w:r>
      <w:r>
        <w:t xml:space="preserve"> </w:t>
      </w:r>
      <w:r>
        <w:rPr>
          <w:rFonts w:hint="eastAsia"/>
        </w:rPr>
        <w:t xml:space="preserve">BGE-only），McNemar</w:t>
      </w:r>
      <w:r>
        <w:t xml:space="preserve"> </w:t>
      </w:r>
      <w:r>
        <w:rPr>
          <w:rFonts w:hint="eastAsia"/>
        </w:rPr>
        <w:t xml:space="preserve">檢定</w:t>
      </w:r>
      <w:r>
        <w:t xml:space="preserve"> p</w:t>
      </w:r>
      <w:r>
        <w:t xml:space="preserve"> </w:t>
      </w:r>
      <w:r>
        <w:t xml:space="preserve">&lt; </w:t>
      </w:r>
      <w:r>
        <w:rPr>
          <w:rFonts w:hint="eastAsia"/>
        </w:rPr>
        <w:t xml:space="preserve">0.001。其中對「mickey糖罐」、「中藥煎鍋」、「diy</w:t>
      </w:r>
      <w:r>
        <w:t xml:space="preserve"> </w:t>
      </w:r>
      <w:r>
        <w:rPr>
          <w:rFonts w:hint="eastAsia"/>
        </w:rPr>
        <w:t xml:space="preserve">聖誕咭」等含同義詞</w:t>
      </w:r>
      <w:r>
        <w:t xml:space="preserve"> / </w:t>
      </w:r>
      <w:r>
        <w:rPr>
          <w:rFonts w:hint="eastAsia"/>
        </w:rPr>
        <w:t xml:space="preserve">跨語言</w:t>
      </w:r>
      <w:r>
        <w:t xml:space="preserve"> / </w:t>
      </w:r>
      <w:r>
        <w:rPr>
          <w:rFonts w:hint="eastAsia"/>
        </w:rPr>
        <w:t xml:space="preserve">簡繁變體之查詢，BGE</w:t>
      </w:r>
      <w:r>
        <w:t xml:space="preserve"> </w:t>
      </w:r>
      <w:r>
        <w:rPr>
          <w:rFonts w:hint="eastAsia"/>
        </w:rPr>
        <w:t xml:space="preserve">顯著降低召回失敗率。E1、E2、E3</w:t>
      </w:r>
      <w:r>
        <w:t xml:space="preserve"> </w:t>
      </w:r>
      <w:r>
        <w:rPr>
          <w:rFonts w:hint="eastAsia"/>
        </w:rPr>
        <w:t xml:space="preserve">改進方向則作為本研究後續工作（見第七章</w:t>
      </w:r>
      <w:r>
        <w:t xml:space="preserve"> </w:t>
      </w:r>
      <w:r>
        <w:rPr>
          <w:rFonts w:hint="eastAsia"/>
        </w:rPr>
        <w:t xml:space="preserve">§B）。</w:t>
      </w:r>
    </w:p>
    <w:bookmarkEnd w:id="165"/>
    <w:bookmarkStart w:id="166" w:name="X81b2779d351d4e73e095f4b3b7a5580e0ca9ed6"/>
    <w:p>
      <w:pPr>
        <w:pStyle w:val="Heading3"/>
      </w:pPr>
      <w:r>
        <w:t xml:space="preserve">2) </w:t>
      </w:r>
      <w:r>
        <w:rPr>
          <w:rFonts w:hint="eastAsia"/>
        </w:rPr>
        <w:t xml:space="preserve">錯誤分析對論文主張之意義</w:t>
      </w:r>
    </w:p>
    <w:p>
      <w:pPr>
        <w:pStyle w:val="FirstParagraph"/>
      </w:pPr>
      <w:r>
        <w:t xml:space="preserve">E1、E2、E3 </w:t>
      </w:r>
      <w:r>
        <w:rPr>
          <w:rFonts w:hint="eastAsia"/>
        </w:rPr>
        <w:t xml:space="preserve">三類合計約佔</w:t>
      </w:r>
      <w:r>
        <w:t xml:space="preserve"> 85%</w:t>
      </w:r>
      <w:r>
        <w:t xml:space="preserve"> </w:t>
      </w:r>
      <w:r>
        <w:rPr>
          <w:rFonts w:hint="eastAsia"/>
        </w:rPr>
        <w:t xml:space="preserve">之錯誤，皆非本研究架構（混合檢索</w:t>
      </w:r>
      <w:r>
        <w:t xml:space="preserve"> + </w:t>
      </w:r>
      <w:r>
        <w:rPr>
          <w:rFonts w:hint="eastAsia"/>
        </w:rPr>
        <w:t xml:space="preserve">模組化</w:t>
      </w:r>
      <w:r>
        <w:t xml:space="preserve"> </w:t>
      </w:r>
      <w:r>
        <w:rPr>
          <w:rFonts w:hint="eastAsia"/>
        </w:rPr>
        <w:t xml:space="preserve">RAG）固有缺陷，而屬於檢索層（lexical</w:t>
      </w:r>
      <w:r>
        <w:t xml:space="preserve"> </w:t>
      </w:r>
      <w:r>
        <w:t xml:space="preserve">/ dense </w:t>
      </w:r>
      <w:r>
        <w:rPr>
          <w:rFonts w:hint="eastAsia"/>
        </w:rPr>
        <w:t xml:space="preserve">matching）之子問題。此觀察支持本研究將「永續性</w:t>
      </w:r>
      <w:r>
        <w:t xml:space="preserve"> </w:t>
      </w:r>
      <w:r>
        <w:rPr>
          <w:rFonts w:hint="eastAsia"/>
        </w:rPr>
        <w:t xml:space="preserve">RAG」定位為</w:t>
      </w:r>
      <w:r>
        <w:rPr>
          <w:rFonts w:hint="eastAsia"/>
          <w:b/>
          <w:bCs/>
        </w:rPr>
        <w:t xml:space="preserve">架構層（system-level）創新</w:t>
      </w:r>
      <w:r>
        <w:rPr>
          <w:rFonts w:hint="eastAsia"/>
        </w:rPr>
        <w:t xml:space="preserve">而非</w:t>
      </w:r>
      <w:r>
        <w:rPr>
          <w:rFonts w:hint="eastAsia"/>
          <w:b/>
          <w:bCs/>
        </w:rPr>
        <w:t xml:space="preserve">演算法層（algorithm-level）創新</w:t>
      </w:r>
      <w:r>
        <w:rPr>
          <w:rFonts w:hint="eastAsia"/>
        </w:rPr>
        <w:t xml:space="preserve">之主張（見第一章</w:t>
      </w:r>
      <w:r>
        <w:t xml:space="preserve"> </w:t>
      </w:r>
      <w:r>
        <w:rPr>
          <w:rFonts w:hint="eastAsia"/>
        </w:rPr>
        <w:t xml:space="preserve">§B）：本架構之檢索層可被替換為任意先進演算法以解決</w:t>
      </w:r>
      <w:r>
        <w:t xml:space="preserve"> </w:t>
      </w:r>
      <w:r>
        <w:rPr>
          <w:rFonts w:hint="eastAsia"/>
        </w:rPr>
        <w:t xml:space="preserve">E1–E4，而本研究之主要貢獻（知識解耦、source-grounded</w:t>
      </w:r>
      <w:r>
        <w:t xml:space="preserve"> </w:t>
      </w:r>
      <w:r>
        <w:rPr>
          <w:rFonts w:hint="eastAsia"/>
        </w:rPr>
        <w:t xml:space="preserve">整合、Agent-driven</w:t>
      </w:r>
      <w:r>
        <w:t xml:space="preserve"> </w:t>
      </w:r>
      <w:r>
        <w:rPr>
          <w:rFonts w:hint="eastAsia"/>
        </w:rPr>
        <w:t xml:space="preserve">閉環）獨立於檢索演算法之具體選擇。</w:t>
      </w:r>
    </w:p>
    <w:bookmarkEnd w:id="166"/>
    <w:bookmarkEnd w:id="167"/>
    <w:bookmarkEnd w:id="168"/>
    <w:bookmarkStart w:id="185" w:name="X9fde746855692ec08ce980a5d5906d658f91012"/>
    <w:p>
      <w:pPr>
        <w:pStyle w:val="Heading1"/>
      </w:pPr>
      <w:r>
        <w:rPr>
          <w:rFonts w:hint="eastAsia"/>
        </w:rPr>
        <w:t xml:space="preserve">第七章</w:t>
      </w:r>
      <w:r>
        <w:t xml:space="preserve">　</w:t>
      </w:r>
      <w:r>
        <w:rPr>
          <w:rFonts w:hint="eastAsia"/>
        </w:rPr>
        <w:t xml:space="preserve">結論與未來展望</w:t>
      </w:r>
    </w:p>
    <w:p>
      <w:pPr>
        <w:pStyle w:val="FirstParagraph"/>
      </w:pPr>
      <w:r>
        <w:rPr>
          <w:rFonts w:hint="eastAsia"/>
        </w:rPr>
        <w:t xml:space="preserve">本章作為全文論述的終點，承擔三項核心任務：其一，對永續性</w:t>
      </w:r>
      <w:r>
        <w:t xml:space="preserve"> RAG</w:t>
      </w:r>
      <w:r>
        <w:t xml:space="preserve"> </w:t>
      </w:r>
      <w:r>
        <w:rPr>
          <w:rFonts w:hint="eastAsia"/>
        </w:rPr>
        <w:t xml:space="preserve">架構在本研究中所達成的技術與學術成果進行系統性總結；其二，從個人開發者的長期視角，論證此架構如何重塑人機協作的演化模式；其三，勾勒從當前半自動化閉環走向完全自主知識生態系的演進路線，並以學術規範的方式說明本研究的局限性與開放問題。</w:t>
      </w:r>
    </w:p>
    <w:bookmarkStart w:id="174" w:name="Xd65c5bb74af55d30912889b2f2f7cc25db283e3"/>
    <w:p>
      <w:pPr>
        <w:pStyle w:val="Heading2"/>
      </w:pPr>
      <w:r>
        <w:t xml:space="preserve">7.1 </w:t>
      </w:r>
      <w:r>
        <w:rPr>
          <w:rFonts w:hint="eastAsia"/>
        </w:rPr>
        <w:t xml:space="preserve">永續知識庫對個人</w:t>
      </w:r>
      <w:r>
        <w:t xml:space="preserve"> AI</w:t>
      </w:r>
      <w:r>
        <w:t xml:space="preserve"> </w:t>
      </w:r>
      <w:r>
        <w:rPr>
          <w:rFonts w:hint="eastAsia"/>
        </w:rPr>
        <w:t xml:space="preserve">開發者的長遠影響</w:t>
      </w:r>
    </w:p>
    <w:bookmarkStart w:id="169" w:name="Xa7067d3622a39204dd7c4ef76146472ab32b5eb"/>
    <w:p>
      <w:pPr>
        <w:pStyle w:val="Heading3"/>
      </w:pPr>
      <w:r>
        <w:t xml:space="preserve">7.1.1</w:t>
      </w:r>
      <w:r>
        <w:t xml:space="preserve"> </w:t>
      </w:r>
      <w:r>
        <w:rPr>
          <w:rFonts w:hint="eastAsia"/>
        </w:rPr>
        <w:t xml:space="preserve">典範轉移：從知識蒸發到知識複利</w:t>
      </w:r>
    </w:p>
    <w:p>
      <w:pPr>
        <w:pStyle w:val="FirstParagraph"/>
      </w:pPr>
      <w:r>
        <w:rPr>
          <w:rFonts w:hint="eastAsia"/>
        </w:rPr>
        <w:t xml:space="preserve">本研究的核心主張，在第一章提出、在第三至六章逐一驗證：傳統</w:t>
      </w:r>
      <w:r>
        <w:t xml:space="preserve"> AI</w:t>
      </w:r>
      <w:r>
        <w:t xml:space="preserve"> </w:t>
      </w:r>
      <w:r>
        <w:rPr>
          <w:rFonts w:hint="eastAsia"/>
        </w:rPr>
        <w:t xml:space="preserve">輔助研究模式存在根本性的「知識蒸發問題」（Knowledge</w:t>
      </w:r>
      <w:r>
        <w:t xml:space="preserve"> </w:t>
      </w:r>
      <w:r>
        <w:rPr>
          <w:rFonts w:hint="eastAsia"/>
        </w:rPr>
        <w:t xml:space="preserve">Evaporation）。每一次對話結束，研究者耗費時間建立的背景脈絡、決策考量與文獻摘要，全部隨著</w:t>
      </w:r>
      <w:r>
        <w:t xml:space="preserve"> </w:t>
      </w:r>
      <w:r>
        <w:t xml:space="preserve">Context </w:t>
      </w:r>
      <w:r>
        <w:rPr>
          <w:rFonts w:hint="eastAsia"/>
        </w:rPr>
        <w:t xml:space="preserve">視窗清空而消失。下一次對話，一切從零重建。</w:t>
      </w:r>
    </w:p>
    <w:p>
      <w:pPr>
        <w:pStyle w:val="BodyText"/>
      </w:pPr>
      <w:r>
        <w:rPr>
          <w:rFonts w:hint="eastAsia"/>
        </w:rPr>
        <w:t xml:space="preserve">永續性</w:t>
      </w:r>
      <w:r>
        <w:t xml:space="preserve"> RAG </w:t>
      </w:r>
      <w:r>
        <w:rPr>
          <w:rFonts w:hint="eastAsia"/>
        </w:rPr>
        <w:t xml:space="preserve">的典範轉移，正在於「知識所有權的結構性移轉」：知識不再存放於</w:t>
      </w:r>
      <w:r>
        <w:t xml:space="preserve"> </w:t>
      </w:r>
      <w:r>
        <w:t xml:space="preserve">AI </w:t>
      </w:r>
      <w:r>
        <w:rPr>
          <w:rFonts w:hint="eastAsia"/>
        </w:rPr>
        <w:t xml:space="preserve">服務商的伺服器端（隨</w:t>
      </w:r>
      <w:r>
        <w:t xml:space="preserve"> Session </w:t>
      </w:r>
      <w:r>
        <w:rPr>
          <w:rFonts w:hint="eastAsia"/>
        </w:rPr>
        <w:t xml:space="preserve">消失），而是儲存於使用者本地的</w:t>
      </w:r>
      <w:r>
        <w:t xml:space="preserve"> Markdown</w:t>
      </w:r>
      <w:r>
        <w:t xml:space="preserve"> </w:t>
      </w:r>
      <w:r>
        <w:rPr>
          <w:rFonts w:hint="eastAsia"/>
        </w:rPr>
        <w:t xml:space="preserve">文件（永久保留，可被任何程式讀寫）。這種移轉使個人開發者從「AI</w:t>
      </w:r>
      <w:r>
        <w:t xml:space="preserve"> </w:t>
      </w:r>
      <w:r>
        <w:rPr>
          <w:rFonts w:hint="eastAsia"/>
        </w:rPr>
        <w:t xml:space="preserve">服務的被動消費者」，轉變為「AI</w:t>
      </w:r>
      <w:r>
        <w:t xml:space="preserve"> </w:t>
      </w:r>
      <w:r>
        <w:rPr>
          <w:rFonts w:hint="eastAsia"/>
        </w:rPr>
        <w:t xml:space="preserve">知識生態的主動建構者」。</w:t>
      </w:r>
    </w:p>
    <w:p>
      <w:pPr>
        <w:pStyle w:val="BodyText"/>
      </w:pPr>
      <w:r>
        <w:rPr>
          <w:rFonts w:hint="eastAsia"/>
        </w:rPr>
        <w:t xml:space="preserve">下表從六個維度對比此轉移前後的根本差異：</w:t>
      </w:r>
    </w:p>
    <w:tbl>
      <w:tblPr>
        <w:tblStyle w:val="Table"/>
        <w:tblW w:type="auto" w:w="0"/>
        <w:tblLook w:firstRow="1" w:lastRow="0" w:firstColumn="0" w:lastColumn="0" w:noHBand="0" w:noVBand="0" w:val="0020"/>
      </w:tblPr>
      <w:tblGrid>
        <w:gridCol w:w="2640"/>
        <w:gridCol w:w="2640"/>
        <w:gridCol w:w="2640"/>
      </w:tblGrid>
      <w:tr>
        <w:trPr>
          <w:tblHeader w:val="on"/>
        </w:trPr>
        <w:tc>
          <w:tcPr/>
          <w:p>
            <w:pPr>
              <w:jc w:val="left"/>
            </w:pPr>
            <w:r>
              <w:rPr>
                <w:rFonts w:hint="eastAsia"/>
              </w:rPr>
              <w:t xml:space="preserve">維度</w:t>
            </w:r>
          </w:p>
        </w:tc>
        <w:tc>
          <w:tcPr/>
          <w:p>
            <w:pPr>
              <w:jc w:val="left"/>
            </w:pPr>
            <w:r>
              <w:rPr>
                <w:rFonts w:hint="eastAsia"/>
              </w:rPr>
              <w:t xml:space="preserve">舊典範（無永續知識庫）</w:t>
            </w:r>
          </w:p>
        </w:tc>
        <w:tc>
          <w:tcPr/>
          <w:p>
            <w:pPr>
              <w:jc w:val="left"/>
            </w:pPr>
            <w:r>
              <w:rPr>
                <w:rFonts w:hint="eastAsia"/>
              </w:rPr>
              <w:t xml:space="preserve">新典範（永續性</w:t>
            </w:r>
            <w:r>
              <w:t xml:space="preserve"> </w:t>
            </w:r>
            <w:r>
              <w:rPr>
                <w:rFonts w:hint="eastAsia"/>
              </w:rPr>
              <w:t xml:space="preserve">RAG）</w:t>
            </w:r>
          </w:p>
        </w:tc>
      </w:tr>
      <w:tr>
        <w:tc>
          <w:tcPr/>
          <w:p>
            <w:pPr>
              <w:pStyle w:val="Compact"/>
              <w:jc w:val="left"/>
            </w:pPr>
            <w:r>
              <w:rPr>
                <w:rFonts w:hint="eastAsia"/>
              </w:rPr>
              <w:t xml:space="preserve">背景建立</w:t>
            </w:r>
          </w:p>
        </w:tc>
        <w:tc>
          <w:tcPr/>
          <w:p>
            <w:pPr>
              <w:pStyle w:val="Compact"/>
              <w:jc w:val="left"/>
            </w:pPr>
            <w:r>
              <w:rPr>
                <w:rFonts w:hint="eastAsia"/>
              </w:rPr>
              <w:t xml:space="preserve">每次對話手動說明背景（5–15</w:t>
            </w:r>
            <w:r>
              <w:t xml:space="preserve"> </w:t>
            </w:r>
            <w:r>
              <w:rPr>
                <w:rFonts w:hint="eastAsia"/>
              </w:rPr>
              <w:t xml:space="preserve">分鐘）</w:t>
            </w:r>
          </w:p>
        </w:tc>
        <w:tc>
          <w:tcPr/>
          <w:p>
            <w:pPr>
              <w:pStyle w:val="Compact"/>
              <w:jc w:val="left"/>
            </w:pPr>
            <w:r>
              <w:rPr>
                <w:rStyle w:val="VerbatimChar"/>
              </w:rPr>
              <w:t xml:space="preserve">CLAUDE.md</w:t>
            </w:r>
            <w:r>
              <w:t xml:space="preserve"> </w:t>
            </w:r>
            <w:r>
              <w:t xml:space="preserve">+</w:t>
            </w:r>
            <w:r>
              <w:t xml:space="preserve"> </w:t>
            </w:r>
            <w:r>
              <w:rPr>
                <w:rStyle w:val="VerbatimChar"/>
              </w:rPr>
              <w:t xml:space="preserve">sessionhandoff.md</w:t>
            </w:r>
            <w:r>
              <w:t xml:space="preserve"> </w:t>
            </w:r>
            <w:r>
              <w:rPr>
                <w:rFonts w:hint="eastAsia"/>
              </w:rPr>
              <w:t xml:space="preserve">自動載入（&lt;</w:t>
            </w:r>
            <w:r>
              <w:t xml:space="preserve"> 1 </w:t>
            </w:r>
            <w:r>
              <w:rPr>
                <w:rFonts w:hint="eastAsia"/>
              </w:rPr>
              <w:t xml:space="preserve">分鐘）</w:t>
            </w:r>
          </w:p>
        </w:tc>
      </w:tr>
      <w:tr>
        <w:tc>
          <w:tcPr/>
          <w:p>
            <w:pPr>
              <w:pStyle w:val="Compact"/>
              <w:jc w:val="left"/>
            </w:pPr>
            <w:r>
              <w:rPr>
                <w:rFonts w:hint="eastAsia"/>
              </w:rPr>
              <w:t xml:space="preserve">回答來源</w:t>
            </w:r>
          </w:p>
        </w:tc>
        <w:tc>
          <w:tcPr/>
          <w:p>
            <w:pPr>
              <w:pStyle w:val="Compact"/>
              <w:jc w:val="left"/>
            </w:pPr>
            <w:r>
              <w:rPr>
                <w:rFonts w:hint="eastAsia"/>
              </w:rPr>
              <w:t xml:space="preserve">依賴模型訓練資料（可能過時）</w:t>
            </w:r>
          </w:p>
        </w:tc>
        <w:tc>
          <w:tcPr/>
          <w:p>
            <w:pPr>
              <w:pStyle w:val="Compact"/>
              <w:jc w:val="left"/>
            </w:pPr>
            <w:r>
              <w:rPr>
                <w:rFonts w:hint="eastAsia"/>
              </w:rPr>
              <w:t xml:space="preserve">依賴個人最新知識庫（即時更新）</w:t>
            </w:r>
          </w:p>
        </w:tc>
      </w:tr>
      <w:tr>
        <w:tc>
          <w:tcPr/>
          <w:p>
            <w:pPr>
              <w:pStyle w:val="Compact"/>
              <w:jc w:val="left"/>
            </w:pPr>
            <w:r>
              <w:rPr>
                <w:rFonts w:hint="eastAsia"/>
              </w:rPr>
              <w:t xml:space="preserve">知識儲存位置</w:t>
            </w:r>
          </w:p>
        </w:tc>
        <w:tc>
          <w:tcPr/>
          <w:p>
            <w:pPr>
              <w:pStyle w:val="Compact"/>
              <w:jc w:val="left"/>
            </w:pPr>
            <w:r>
              <w:t xml:space="preserve">AI </w:t>
            </w:r>
            <w:r>
              <w:rPr>
                <w:rFonts w:hint="eastAsia"/>
              </w:rPr>
              <w:t xml:space="preserve">對話歷史（隨</w:t>
            </w:r>
            <w:r>
              <w:t xml:space="preserve"> Session </w:t>
            </w:r>
            <w:r>
              <w:rPr>
                <w:rFonts w:hint="eastAsia"/>
              </w:rPr>
              <w:t xml:space="preserve">消失）</w:t>
            </w:r>
          </w:p>
        </w:tc>
        <w:tc>
          <w:tcPr/>
          <w:p>
            <w:pPr>
              <w:pStyle w:val="Compact"/>
              <w:jc w:val="left"/>
            </w:pPr>
            <w:r>
              <w:t xml:space="preserve">Obsidian Markdown</w:t>
            </w:r>
            <w:r>
              <w:t xml:space="preserve"> </w:t>
            </w:r>
            <w:r>
              <w:rPr>
                <w:rFonts w:hint="eastAsia"/>
              </w:rPr>
              <w:t xml:space="preserve">文件（永久保留）</w:t>
            </w:r>
          </w:p>
        </w:tc>
      </w:tr>
      <w:tr>
        <w:tc>
          <w:tcPr/>
          <w:p>
            <w:pPr>
              <w:pStyle w:val="Compact"/>
              <w:jc w:val="left"/>
            </w:pPr>
            <w:r>
              <w:rPr>
                <w:rFonts w:hint="eastAsia"/>
              </w:rPr>
              <w:t xml:space="preserve">幻覺處理方式</w:t>
            </w:r>
          </w:p>
        </w:tc>
        <w:tc>
          <w:tcPr/>
          <w:p>
            <w:pPr>
              <w:pStyle w:val="Compact"/>
              <w:jc w:val="left"/>
            </w:pPr>
            <w:r>
              <w:rPr>
                <w:rFonts w:hint="eastAsia"/>
              </w:rPr>
              <w:t xml:space="preserve">被動發現（用戶察覺後才修正）</w:t>
            </w:r>
          </w:p>
        </w:tc>
        <w:tc>
          <w:tcPr/>
          <w:p>
            <w:pPr>
              <w:pStyle w:val="Compact"/>
              <w:jc w:val="left"/>
            </w:pPr>
            <w:r>
              <w:rPr>
                <w:rFonts w:hint="eastAsia"/>
              </w:rPr>
              <w:t xml:space="preserve">主動監控（</w:t>
            </w:r>
            <w:r>
              <w:rPr>
                <w:rStyle w:val="VerbatimChar"/>
              </w:rPr>
              <w:t xml:space="preserve">hallucination_guard.py</w:t>
            </w:r>
            <w:r>
              <w:t xml:space="preserve"> </w:t>
            </w:r>
            <w:r>
              <w:rPr>
                <w:rFonts w:hint="eastAsia"/>
              </w:rPr>
              <w:t xml:space="preserve">自動掃描）</w:t>
            </w:r>
          </w:p>
        </w:tc>
      </w:tr>
      <w:tr>
        <w:tc>
          <w:tcPr/>
          <w:p>
            <w:pPr>
              <w:pStyle w:val="Compact"/>
              <w:jc w:val="left"/>
            </w:pPr>
            <w:r>
              <w:rPr>
                <w:rFonts w:hint="eastAsia"/>
              </w:rPr>
              <w:t xml:space="preserve">工具間一致性</w:t>
            </w:r>
          </w:p>
        </w:tc>
        <w:tc>
          <w:tcPr/>
          <w:p>
            <w:pPr>
              <w:pStyle w:val="Compact"/>
              <w:jc w:val="left"/>
            </w:pPr>
            <w:r>
              <w:rPr>
                <w:rFonts w:hint="eastAsia"/>
              </w:rPr>
              <w:t xml:space="preserve">各工具各自為政，知識碎片化</w:t>
            </w:r>
          </w:p>
        </w:tc>
        <w:tc>
          <w:tcPr/>
          <w:p>
            <w:pPr>
              <w:pStyle w:val="Compact"/>
              <w:jc w:val="left"/>
            </w:pPr>
            <w:r>
              <w:rPr>
                <w:rFonts w:hint="eastAsia"/>
              </w:rPr>
              <w:t xml:space="preserve">單一</w:t>
            </w:r>
            <w:r>
              <w:t xml:space="preserve"> Obsidian Vault </w:t>
            </w:r>
            <w:r>
              <w:rPr>
                <w:rFonts w:hint="eastAsia"/>
              </w:rPr>
              <w:t xml:space="preserve">作為</w:t>
            </w:r>
            <w:r>
              <w:t xml:space="preserve"> </w:t>
            </w:r>
            <w:r>
              <w:t xml:space="preserve">Single Source of Truth</w:t>
            </w:r>
          </w:p>
        </w:tc>
      </w:tr>
      <w:tr>
        <w:tc>
          <w:tcPr/>
          <w:p>
            <w:pPr>
              <w:pStyle w:val="Compact"/>
              <w:jc w:val="left"/>
            </w:pPr>
            <w:r>
              <w:rPr>
                <w:rFonts w:hint="eastAsia"/>
              </w:rPr>
              <w:t xml:space="preserve">知識演化方向</w:t>
            </w:r>
          </w:p>
        </w:tc>
        <w:tc>
          <w:tcPr/>
          <w:p>
            <w:pPr>
              <w:pStyle w:val="Compact"/>
              <w:jc w:val="left"/>
            </w:pPr>
            <w:r>
              <w:rPr>
                <w:rFonts w:hint="eastAsia"/>
              </w:rPr>
              <w:t xml:space="preserve">靜態（模型不學習使用者知識）</w:t>
            </w:r>
          </w:p>
        </w:tc>
        <w:tc>
          <w:tcPr/>
          <w:p>
            <w:pPr>
              <w:pStyle w:val="Compact"/>
              <w:jc w:val="left"/>
            </w:pPr>
            <w:r>
              <w:rPr>
                <w:rFonts w:hint="eastAsia"/>
              </w:rPr>
              <w:t xml:space="preserve">動態（每次執行結果自動回寫，知識庫持續擴充）</w:t>
            </w:r>
          </w:p>
        </w:tc>
      </w:tr>
    </w:tbl>
    <w:p>
      <w:pPr>
        <w:pStyle w:val="BodyText"/>
      </w:pPr>
      <w:r>
        <w:rPr>
          <w:rFonts w:hint="eastAsia"/>
          <w:b/>
          <w:bCs/>
        </w:rPr>
        <w:t xml:space="preserve">表</w:t>
      </w:r>
      <w:r>
        <w:rPr>
          <w:b/>
          <w:bCs/>
        </w:rPr>
        <w:t xml:space="preserve"> </w:t>
      </w:r>
      <w:r>
        <w:rPr>
          <w:rFonts w:hint="eastAsia"/>
          <w:b/>
          <w:bCs/>
        </w:rPr>
        <w:t xml:space="preserve">7.1：傳統</w:t>
      </w:r>
      <w:r>
        <w:rPr>
          <w:b/>
          <w:bCs/>
        </w:rPr>
        <w:t xml:space="preserve"> AI </w:t>
      </w:r>
      <w:r>
        <w:rPr>
          <w:rFonts w:hint="eastAsia"/>
          <w:b/>
          <w:bCs/>
        </w:rPr>
        <w:t xml:space="preserve">輔助模式與永續性</w:t>
      </w:r>
      <w:r>
        <w:rPr>
          <w:b/>
          <w:bCs/>
        </w:rPr>
        <w:t xml:space="preserve"> RAG </w:t>
      </w:r>
      <w:r>
        <w:rPr>
          <w:rFonts w:hint="eastAsia"/>
          <w:b/>
          <w:bCs/>
        </w:rPr>
        <w:t xml:space="preserve">典範的六維度對比</w:t>
      </w:r>
    </w:p>
    <w:p>
      <w:pPr>
        <w:pStyle w:val="BodyText"/>
      </w:pPr>
      <w:r>
        <w:rPr>
          <w:rFonts w:hint="eastAsia"/>
        </w:rPr>
        <w:t xml:space="preserve">這種典範轉移的意涵，遠超於效率優化。它改變了知識的所有權結構，也改變了人機協作的對稱性：AI</w:t>
      </w:r>
      <w:r>
        <w:t xml:space="preserve"> </w:t>
      </w:r>
      <w:r>
        <w:rPr>
          <w:rFonts w:hint="eastAsia"/>
        </w:rPr>
        <w:t xml:space="preserve">不再只是一個通曉一般知識的強大引擎，而是一個能夠閱讀特定研究者思維框架的定制化協作者。</w:t>
      </w:r>
    </w:p>
    <w:bookmarkEnd w:id="169"/>
    <w:bookmarkStart w:id="170" w:name="ux77e5ux8b58ux8907ux5229ux6548ux61c9"/>
    <w:p>
      <w:pPr>
        <w:pStyle w:val="Heading3"/>
      </w:pPr>
      <w:r>
        <w:t xml:space="preserve">7.1.2</w:t>
      </w:r>
      <w:r>
        <w:t xml:space="preserve"> </w:t>
      </w:r>
      <w:r>
        <w:rPr>
          <w:rFonts w:hint="eastAsia"/>
        </w:rPr>
        <w:t xml:space="preserve">知識複利效應</w:t>
      </w:r>
    </w:p>
    <w:p>
      <w:pPr>
        <w:pStyle w:val="FirstParagraph"/>
      </w:pPr>
      <w:r>
        <w:rPr>
          <w:rFonts w:hint="eastAsia"/>
        </w:rPr>
        <w:t xml:space="preserve">永續性</w:t>
      </w:r>
      <w:r>
        <w:t xml:space="preserve"> RAG </w:t>
      </w:r>
      <w:r>
        <w:rPr>
          <w:rFonts w:hint="eastAsia"/>
        </w:rPr>
        <w:t xml:space="preserve">帶來的最深遠影響，是其「知識複利」（Knowledge</w:t>
      </w:r>
      <w:r>
        <w:t xml:space="preserve"> Compound</w:t>
      </w:r>
      <w:r>
        <w:t xml:space="preserve"> </w:t>
      </w:r>
      <w:r>
        <w:rPr>
          <w:rFonts w:hint="eastAsia"/>
        </w:rPr>
        <w:t xml:space="preserve">Interest）特性：今日積累的每一篇筆記，都成為明日</w:t>
      </w:r>
      <w:r>
        <w:t xml:space="preserve"> RAG</w:t>
      </w:r>
      <w:r>
        <w:t xml:space="preserve"> </w:t>
      </w:r>
      <w:r>
        <w:rPr>
          <w:rFonts w:hint="eastAsia"/>
        </w:rPr>
        <w:t xml:space="preserve">檢索精準度的組成部分。具體而言，複利效應在本研究所設計的架構中呈現為三個相互強化的維度：</w:t>
      </w:r>
    </w:p>
    <w:p>
      <w:pPr>
        <w:pStyle w:val="BodyText"/>
      </w:pPr>
      <w:r>
        <w:rPr>
          <w:rFonts w:hint="eastAsia"/>
          <w:b/>
          <w:bCs/>
        </w:rPr>
        <w:t xml:space="preserve">維度一：召回精準率提升。</w:t>
      </w:r>
      <w:r>
        <w:t xml:space="preserve"> </w:t>
      </w:r>
      <w:r>
        <w:t xml:space="preserve">BM25</w:t>
      </w:r>
      <w:r>
        <w:t xml:space="preserve"> </w:t>
      </w:r>
      <w:r>
        <w:rPr>
          <w:rFonts w:hint="eastAsia"/>
        </w:rPr>
        <w:t xml:space="preserve">的詞頻分布隨語料庫擴充而精化；每新增一篇高品質筆記，同義詞覆蓋率提高，相關文件的排序品質持續改善。本研究所記錄的</w:t>
      </w:r>
      <w:r>
        <w:t xml:space="preserve"> </w:t>
      </w:r>
      <w:r>
        <w:t xml:space="preserve">BM25 </w:t>
      </w:r>
      <w:r>
        <w:rPr>
          <w:rFonts w:hint="eastAsia"/>
        </w:rPr>
        <w:t xml:space="preserve">查詢耗時（0.38–0.41</w:t>
      </w:r>
      <w:r>
        <w:t xml:space="preserve"> </w:t>
      </w:r>
      <w:r>
        <w:rPr>
          <w:rFonts w:hint="eastAsia"/>
        </w:rPr>
        <w:t xml:space="preserve">秒）與整體幻覺率（3%），建立在</w:t>
      </w:r>
      <w:r>
        <w:t xml:space="preserve"> 37 </w:t>
      </w:r>
      <w:r>
        <w:rPr>
          <w:rFonts w:hint="eastAsia"/>
        </w:rPr>
        <w:t xml:space="preserve">篇</w:t>
      </w:r>
      <w:r>
        <w:t xml:space="preserve"> final</w:t>
      </w:r>
      <w:r>
        <w:t xml:space="preserve"> </w:t>
      </w:r>
      <w:r>
        <w:rPr>
          <w:rFonts w:hint="eastAsia"/>
        </w:rPr>
        <w:t xml:space="preserve">狀態筆記的語料密度支撐下達成——這是複利積累的成果，而非一開始就具備的基礎條件。</w:t>
      </w:r>
    </w:p>
    <w:p>
      <w:pPr>
        <w:pStyle w:val="BodyText"/>
      </w:pPr>
      <w:r>
        <w:rPr>
          <w:rFonts w:hint="eastAsia"/>
          <w:b/>
          <w:bCs/>
        </w:rPr>
        <w:t xml:space="preserve">維度二：跨領域連結非線性成長。</w:t>
      </w:r>
      <w:r>
        <w:t xml:space="preserve"> </w:t>
      </w:r>
      <w:r>
        <w:t xml:space="preserve">Obsidian</w:t>
      </w:r>
      <w:r>
        <w:t xml:space="preserve"> </w:t>
      </w:r>
      <w:r>
        <w:rPr>
          <w:rFonts w:hint="eastAsia"/>
        </w:rPr>
        <w:t xml:space="preserve">雙鏈（</w:t>
      </w:r>
      <w:r>
        <w:rPr>
          <w:rStyle w:val="VerbatimChar"/>
        </w:rPr>
        <w:t xml:space="preserve">[</w:t>
      </w:r>
      <w:r>
        <w:rPr>
          <w:rStyle w:val="VerbatimChar"/>
        </w:rPr>
        <w:t xml:space="preserve">[</w:t>
      </w:r>
      <w:r>
        <w:rPr>
          <w:rStyle w:val="VerbatimChar"/>
        </w:rPr>
        <w:t xml:space="preserve">]</w:t>
      </w:r>
      <w:r>
        <w:rPr>
          <w:rStyle w:val="VerbatimChar"/>
        </w:rPr>
        <w:t xml:space="preserve">]</w:t>
      </w:r>
      <w:r>
        <w:rPr>
          <w:rFonts w:hint="eastAsia"/>
        </w:rPr>
        <w:t xml:space="preserve">）所構建的知識圖譜，隨筆記增加呈非線性擴張：一篇新加入的論文筆記可能激活三個既有節點的新連結，形成難以預先規劃的「知識化學反應」。第三章（3.1.1）所論述的</w:t>
      </w:r>
      <w:r>
        <w:t xml:space="preserve"> </w:t>
      </w:r>
      <w:r>
        <w:t xml:space="preserve">Backlink </w:t>
      </w:r>
      <w:r>
        <w:rPr>
          <w:rFonts w:hint="eastAsia"/>
        </w:rPr>
        <w:t xml:space="preserve">查詢擴展效應，正是此複利機制在</w:t>
      </w:r>
      <w:r>
        <w:t xml:space="preserve"> RAG </w:t>
      </w:r>
      <w:r>
        <w:rPr>
          <w:rFonts w:hint="eastAsia"/>
        </w:rPr>
        <w:t xml:space="preserve">層面的技術表現。</w:t>
      </w:r>
    </w:p>
    <w:p>
      <w:pPr>
        <w:pStyle w:val="BodyText"/>
      </w:pPr>
      <w:r>
        <w:rPr>
          <w:rFonts w:hint="eastAsia"/>
          <w:b/>
          <w:bCs/>
        </w:rPr>
        <w:t xml:space="preserve">維度三：行為準則精密化。</w:t>
      </w:r>
      <w:r>
        <w:t xml:space="preserve"> </w:t>
      </w:r>
      <w:r>
        <w:rPr>
          <w:rFonts w:hint="eastAsia"/>
        </w:rPr>
        <w:t xml:space="preserve">隨著研究者與</w:t>
      </w:r>
      <w:r>
        <w:t xml:space="preserve"> AI</w:t>
      </w:r>
      <w:r>
        <w:t xml:space="preserve"> </w:t>
      </w:r>
      <w:r>
        <w:rPr>
          <w:rFonts w:hint="eastAsia"/>
        </w:rPr>
        <w:t xml:space="preserve">協作經驗的積累，</w:t>
      </w:r>
      <w:r>
        <w:rPr>
          <w:rStyle w:val="VerbatimChar"/>
        </w:rPr>
        <w:t xml:space="preserve">CLAUDE.md</w:t>
      </w:r>
      <w:r>
        <w:t xml:space="preserve"> </w:t>
      </w:r>
      <w:r>
        <w:rPr>
          <w:rFonts w:hint="eastAsia"/>
        </w:rPr>
        <w:t xml:space="preserve">的行為準則從通用指令演化為高度個人化的規範體系——包括授權目錄邊界、回寫規則、禁止行為，乃至幻覺審計的豁免條件（W1–W8）。這種精密化本身是知識複利的另一層體現：系統越用越懂你。</w:t>
      </w:r>
    </w:p>
    <w:p>
      <w:pPr>
        <w:pStyle w:val="BodyText"/>
      </w:pPr>
      <w:r>
        <w:rPr>
          <w:rFonts w:hint="eastAsia"/>
        </w:rPr>
        <w:t xml:space="preserve">根據本研究的實測觀察，當知識庫超過</w:t>
      </w:r>
      <w:r>
        <w:t xml:space="preserve"> 50</w:t>
      </w:r>
      <w:r>
        <w:t xml:space="preserve"> </w:t>
      </w:r>
      <w:r>
        <w:rPr>
          <w:rFonts w:hint="eastAsia"/>
        </w:rPr>
        <w:t xml:space="preserve">篇筆記後，複利加速現象明顯出現：BM25</w:t>
      </w:r>
      <w:r>
        <w:t xml:space="preserve"> </w:t>
      </w:r>
      <w:r>
        <w:rPr>
          <w:rFonts w:hint="eastAsia"/>
        </w:rPr>
        <w:t xml:space="preserve">查詢開始返回「意外但相關」的連結，</w:t>
      </w:r>
      <w:r>
        <w:rPr>
          <w:rStyle w:val="VerbatimChar"/>
        </w:rPr>
        <w:t xml:space="preserve">consistency_check.py</w:t>
      </w:r>
      <w:r>
        <w:t xml:space="preserve"> </w:t>
      </w:r>
      <w:r>
        <w:rPr>
          <w:rFonts w:hint="eastAsia"/>
        </w:rPr>
        <w:t xml:space="preserve">開始偵測到真實的跨章節矛盾（而非誤報），</w:t>
      </w:r>
      <w:r>
        <w:rPr>
          <w:rStyle w:val="VerbatimChar"/>
        </w:rPr>
        <w:t xml:space="preserve">hallucination_guard.py</w:t>
      </w:r>
      <w:r>
        <w:t xml:space="preserve"> </w:t>
      </w:r>
      <w:r>
        <w:rPr>
          <w:rFonts w:hint="eastAsia"/>
        </w:rPr>
        <w:t xml:space="preserve">的基準線也趨於穩定。這三個現象共同標誌著知識庫從「量的積累」進入「質的躍升」的臨界點。</w:t>
      </w:r>
    </w:p>
    <w:bookmarkEnd w:id="170"/>
    <w:bookmarkStart w:id="171" w:name="X3235bb22259c6290d05241114da302f17d9f0b5"/>
    <w:p>
      <w:pPr>
        <w:pStyle w:val="Heading3"/>
      </w:pPr>
      <w:r>
        <w:t xml:space="preserve">7.1.3</w:t>
      </w:r>
      <w:r>
        <w:t xml:space="preserve"> </w:t>
      </w:r>
      <w:r>
        <w:rPr>
          <w:rFonts w:hint="eastAsia"/>
        </w:rPr>
        <w:t xml:space="preserve">對個人研究者的三項具體影響</w:t>
      </w:r>
    </w:p>
    <w:p>
      <w:pPr>
        <w:pStyle w:val="FirstParagraph"/>
      </w:pPr>
      <w:r>
        <w:rPr>
          <w:rFonts w:hint="eastAsia"/>
          <w:b/>
          <w:bCs/>
        </w:rPr>
        <w:t xml:space="preserve">研究效率的結構性提升。</w:t>
      </w:r>
      <w:r>
        <w:t xml:space="preserve"> </w:t>
      </w:r>
      <w:r>
        <w:rPr>
          <w:rFonts w:hint="eastAsia"/>
        </w:rPr>
        <w:t xml:space="preserve">永續知識庫對獨立研究者最直接的影響，是「入場成本」的大幅降低：每次新研究不需從零建立背景，而是在既有知識圖譜上添加新節點。本研究在單日（2026-04-19）內完成</w:t>
      </w:r>
      <w:r>
        <w:t xml:space="preserve"> </w:t>
      </w:r>
      <w:r>
        <w:t xml:space="preserve">7 </w:t>
      </w:r>
      <w:r>
        <w:rPr>
          <w:rFonts w:hint="eastAsia"/>
        </w:rPr>
        <w:t xml:space="preserve">章</w:t>
      </w:r>
      <w:r>
        <w:t xml:space="preserve"> 23 </w:t>
      </w:r>
      <w:r>
        <w:rPr>
          <w:rFonts w:hint="eastAsia"/>
        </w:rPr>
        <w:t xml:space="preserve">個章節筆記的建立、1</w:t>
      </w:r>
      <w:r>
        <w:t xml:space="preserve"> </w:t>
      </w:r>
      <w:r>
        <w:rPr>
          <w:rFonts w:hint="eastAsia"/>
        </w:rPr>
        <w:t xml:space="preserve">篇外部論文的自動整合（回寫</w:t>
      </w:r>
      <w:r>
        <w:t xml:space="preserve"> 3 </w:t>
      </w:r>
      <w:r>
        <w:rPr>
          <w:rFonts w:hint="eastAsia"/>
        </w:rPr>
        <w:t xml:space="preserve">個相關章節）、5</w:t>
      </w:r>
      <w:r>
        <w:t xml:space="preserve"> </w:t>
      </w:r>
      <w:r>
        <w:rPr>
          <w:rFonts w:hint="eastAsia"/>
        </w:rPr>
        <w:t xml:space="preserve">個自動化腳本的執行（清零</w:t>
      </w:r>
      <w:r>
        <w:t xml:space="preserve"> 15 </w:t>
      </w:r>
      <w:r>
        <w:rPr>
          <w:rFonts w:hint="eastAsia"/>
        </w:rPr>
        <w:t xml:space="preserve">個幻覺警告）與</w:t>
      </w:r>
      <w:r>
        <w:t xml:space="preserve"> 12</w:t>
      </w:r>
      <w:r>
        <w:t xml:space="preserve"> </w:t>
      </w:r>
      <w:r>
        <w:rPr>
          <w:rFonts w:hint="eastAsia"/>
        </w:rPr>
        <w:t xml:space="preserve">節正文的寫作，即為此效率優勢的實際驗證。</w:t>
      </w:r>
    </w:p>
    <w:p>
      <w:pPr>
        <w:pStyle w:val="BodyText"/>
      </w:pPr>
      <w:r>
        <w:rPr>
          <w:rFonts w:hint="eastAsia"/>
          <w:b/>
          <w:bCs/>
        </w:rPr>
        <w:t xml:space="preserve">知識品質的可量化。</w:t>
      </w:r>
      <w:r>
        <w:t xml:space="preserve"> </w:t>
      </w:r>
      <w:r>
        <w:rPr>
          <w:rFonts w:hint="eastAsia"/>
        </w:rPr>
        <w:t xml:space="preserve">傳統研究筆記的品質高度依賴研究者的主觀判斷，難以量化。永續性</w:t>
      </w:r>
      <w:r>
        <w:t xml:space="preserve"> RAG</w:t>
      </w:r>
      <w:r>
        <w:t xml:space="preserve"> </w:t>
      </w:r>
      <w:r>
        <w:rPr>
          <w:rFonts w:hint="eastAsia"/>
        </w:rPr>
        <w:t xml:space="preserve">引入了可量化的品質監控體系——文件覆蓋率（review/final</w:t>
      </w:r>
      <w:r>
        <w:t xml:space="preserve"> </w:t>
      </w:r>
      <w:r>
        <w:rPr>
          <w:rFonts w:hint="eastAsia"/>
        </w:rPr>
        <w:t xml:space="preserve">占比</w:t>
      </w:r>
      <w:r>
        <w:t xml:space="preserve"> </w:t>
      </w:r>
      <w:r>
        <w:t xml:space="preserve">&gt; </w:t>
      </w:r>
      <w:r>
        <w:rPr>
          <w:rFonts w:hint="eastAsia"/>
        </w:rPr>
        <w:t xml:space="preserve">80%）、幻覺率（&lt;</w:t>
      </w:r>
      <w:r>
        <w:t xml:space="preserve"> </w:t>
      </w:r>
      <w:r>
        <w:rPr>
          <w:rFonts w:hint="eastAsia"/>
        </w:rPr>
        <w:t xml:space="preserve">1%）、知識圖譜連通性（平均雙鏈數</w:t>
      </w:r>
      <w:r>
        <w:t xml:space="preserve"> &gt;</w:t>
      </w:r>
      <w:r>
        <w:t xml:space="preserve"> </w:t>
      </w:r>
      <w:r>
        <w:rPr>
          <w:rFonts w:hint="eastAsia"/>
        </w:rPr>
        <w:t xml:space="preserve">2）、跨章節一致性（矛盾數</w:t>
      </w:r>
      <w:r>
        <w:t xml:space="preserve"> = </w:t>
      </w:r>
      <w:r>
        <w:rPr>
          <w:rFonts w:hint="eastAsia"/>
        </w:rPr>
        <w:t xml:space="preserve">0）——使知識管理從藝術轉變為工程。</w:t>
      </w:r>
    </w:p>
    <w:p>
      <w:pPr>
        <w:pStyle w:val="BodyText"/>
      </w:pPr>
      <w:r>
        <w:rPr>
          <w:rFonts w:hint="eastAsia"/>
          <w:b/>
          <w:bCs/>
        </w:rPr>
        <w:t xml:space="preserve">人機協作的對稱性改善。</w:t>
      </w:r>
      <w:r>
        <w:t xml:space="preserve"> </w:t>
      </w:r>
      <w:r>
        <w:rPr>
          <w:rFonts w:hint="eastAsia"/>
        </w:rPr>
        <w:t xml:space="preserve">傳統</w:t>
      </w:r>
      <w:r>
        <w:t xml:space="preserve"> AI </w:t>
      </w:r>
      <w:r>
        <w:rPr>
          <w:rFonts w:hint="eastAsia"/>
        </w:rPr>
        <w:t xml:space="preserve">輔助研究存在根本的不對稱性：AI</w:t>
      </w:r>
      <w:r>
        <w:t xml:space="preserve"> </w:t>
      </w:r>
      <w:r>
        <w:rPr>
          <w:rFonts w:hint="eastAsia"/>
        </w:rPr>
        <w:t xml:space="preserve">擁有廣博的訓練知識，卻不了解「你」；研究者了解自己的問題，卻難以讓</w:t>
      </w:r>
      <w:r>
        <w:t xml:space="preserve"> AI</w:t>
      </w:r>
      <w:r>
        <w:t xml:space="preserve"> </w:t>
      </w:r>
      <w:r>
        <w:rPr>
          <w:rFonts w:hint="eastAsia"/>
        </w:rPr>
        <w:t xml:space="preserve">精確理解研究脈絡。</w:t>
      </w:r>
      <w:r>
        <w:rPr>
          <w:rStyle w:val="VerbatimChar"/>
        </w:rPr>
        <w:t xml:space="preserve">CLAUDE.md</w:t>
      </w:r>
      <w:r>
        <w:t xml:space="preserve"> </w:t>
      </w:r>
      <w:r>
        <w:t xml:space="preserve">+</w:t>
      </w:r>
      <w:r>
        <w:t xml:space="preserve"> </w:t>
      </w:r>
      <w:r>
        <w:rPr>
          <w:rStyle w:val="VerbatimChar"/>
        </w:rPr>
        <w:t xml:space="preserve">sessionhandoff.md</w:t>
      </w:r>
      <w:r>
        <w:t xml:space="preserve"> </w:t>
      </w:r>
      <w:r>
        <w:t xml:space="preserve">+</w:t>
      </w:r>
      <w:r>
        <w:t xml:space="preserve"> </w:t>
      </w:r>
      <w:r>
        <w:t xml:space="preserve">Obsidian </w:t>
      </w:r>
      <w:r>
        <w:rPr>
          <w:rFonts w:hint="eastAsia"/>
        </w:rPr>
        <w:t xml:space="preserve">知識庫的三層結構，實現了「個人認知的結構化外化」——AI</w:t>
      </w:r>
      <w:r>
        <w:t xml:space="preserve"> </w:t>
      </w:r>
      <w:r>
        <w:rPr>
          <w:rFonts w:hint="eastAsia"/>
        </w:rPr>
        <w:t xml:space="preserve">可讀取研究者的背景、決策歷程與思維框架，從而將回答從「一般性見解」演進為「針對此研究者、此脈絡的定制回答」。</w:t>
      </w:r>
    </w:p>
    <w:bookmarkEnd w:id="171"/>
    <w:bookmarkStart w:id="172" w:name="X78320221c7a1357d5d003cfce53a879f171750d"/>
    <w:p>
      <w:pPr>
        <w:pStyle w:val="Heading3"/>
      </w:pPr>
      <w:r>
        <w:t xml:space="preserve">7.1.4</w:t>
      </w:r>
      <w:r>
        <w:t xml:space="preserve"> </w:t>
      </w:r>
      <w:r>
        <w:rPr>
          <w:rFonts w:hint="eastAsia"/>
        </w:rPr>
        <w:t xml:space="preserve">研究貢獻的三個層次</w:t>
      </w:r>
    </w:p>
    <w:p>
      <w:pPr>
        <w:pStyle w:val="FirstParagraph"/>
      </w:pPr>
      <w:r>
        <w:rPr>
          <w:rFonts w:hint="eastAsia"/>
        </w:rPr>
        <w:t xml:space="preserve">本研究在以下三個層次提出學術貢獻，直接回應第一章所識別的研究缺口：</w:t>
      </w:r>
    </w:p>
    <w:tbl>
      <w:tblPr>
        <w:tblStyle w:val="Table"/>
        <w:tblW w:type="auto" w:w="0"/>
        <w:tblLook w:firstRow="1" w:lastRow="0" w:firstColumn="0" w:lastColumn="0" w:noHBand="0" w:noVBand="0" w:val="0020"/>
      </w:tblPr>
      <w:tblGrid>
        <w:gridCol w:w="3960"/>
        <w:gridCol w:w="3960"/>
      </w:tblGrid>
      <w:tr>
        <w:trPr>
          <w:tblHeader w:val="on"/>
        </w:trPr>
        <w:tc>
          <w:tcPr/>
          <w:p>
            <w:pPr>
              <w:jc w:val="left"/>
            </w:pPr>
            <w:r>
              <w:rPr>
                <w:rFonts w:hint="eastAsia"/>
              </w:rPr>
              <w:t xml:space="preserve">貢獻層次</w:t>
            </w:r>
          </w:p>
        </w:tc>
        <w:tc>
          <w:tcPr/>
          <w:p>
            <w:pPr>
              <w:jc w:val="left"/>
            </w:pPr>
            <w:r>
              <w:rPr>
                <w:rFonts w:hint="eastAsia"/>
              </w:rPr>
              <w:t xml:space="preserve">具體內容</w:t>
            </w:r>
          </w:p>
        </w:tc>
      </w:tr>
      <w:tr>
        <w:tc>
          <w:tcPr/>
          <w:p>
            <w:pPr>
              <w:pStyle w:val="Compact"/>
              <w:jc w:val="left"/>
            </w:pPr>
            <w:r>
              <w:rPr>
                <w:rFonts w:hint="eastAsia"/>
                <w:b/>
                <w:bCs/>
              </w:rPr>
              <w:t xml:space="preserve">概念貢獻</w:t>
            </w:r>
          </w:p>
        </w:tc>
        <w:tc>
          <w:tcPr/>
          <w:p>
            <w:pPr>
              <w:pStyle w:val="Compact"/>
              <w:jc w:val="left"/>
            </w:pPr>
            <w:r>
              <w:rPr>
                <w:rFonts w:hint="eastAsia"/>
              </w:rPr>
              <w:t xml:space="preserve">在既有</w:t>
            </w:r>
            <w:r>
              <w:t xml:space="preserve"> long-term memory RAG</w:t>
            </w:r>
            <w:r>
              <w:t xml:space="preserve"> </w:t>
            </w:r>
            <w:r>
              <w:rPr>
                <w:rFonts w:hint="eastAsia"/>
              </w:rPr>
              <w:t xml:space="preserve">文獻基礎上，系統化定義「永續性</w:t>
            </w:r>
            <w:r>
              <w:t xml:space="preserve"> </w:t>
            </w:r>
            <w:r>
              <w:rPr>
                <w:rFonts w:hint="eastAsia"/>
              </w:rPr>
              <w:t xml:space="preserve">RAG」之個人</w:t>
            </w:r>
            <w:r>
              <w:t xml:space="preserve"> / </w:t>
            </w:r>
            <w:r>
              <w:rPr>
                <w:rFonts w:hint="eastAsia"/>
              </w:rPr>
              <w:t xml:space="preserve">本地</w:t>
            </w:r>
            <w:r>
              <w:t xml:space="preserve"> /</w:t>
            </w:r>
            <w:r>
              <w:t xml:space="preserve"> </w:t>
            </w:r>
            <w:r>
              <w:rPr>
                <w:rFonts w:hint="eastAsia"/>
              </w:rPr>
              <w:t xml:space="preserve">多工具子類型，提供可操作評估框架（Hit@5、無來源論點比例、跨章節一致性）</w:t>
            </w:r>
          </w:p>
        </w:tc>
      </w:tr>
      <w:tr>
        <w:tc>
          <w:tcPr/>
          <w:p>
            <w:pPr>
              <w:pStyle w:val="Compact"/>
              <w:jc w:val="left"/>
            </w:pPr>
            <w:r>
              <w:rPr>
                <w:rFonts w:hint="eastAsia"/>
                <w:b/>
                <w:bCs/>
              </w:rPr>
              <w:t xml:space="preserve">架構貢獻</w:t>
            </w:r>
          </w:p>
        </w:tc>
        <w:tc>
          <w:tcPr/>
          <w:p>
            <w:pPr>
              <w:pStyle w:val="Compact"/>
              <w:jc w:val="left"/>
            </w:pPr>
            <w:r>
              <w:rPr>
                <w:rFonts w:hint="eastAsia"/>
              </w:rPr>
              <w:t xml:space="preserve">提出三位一體工具鏈（Obsidian</w:t>
            </w:r>
            <w:r>
              <w:t xml:space="preserve"> + NotebookLM + Claude</w:t>
            </w:r>
            <w:r>
              <w:t xml:space="preserve"> </w:t>
            </w:r>
            <w:r>
              <w:rPr>
                <w:rFonts w:hint="eastAsia"/>
              </w:rPr>
              <w:t xml:space="preserve">Code）的協作架構，論述三工具間的職責邊界與知識流動路徑，補充現有研究多集中於單一自製框架（如</w:t>
            </w:r>
            <w:r>
              <w:t xml:space="preserve"> </w:t>
            </w:r>
            <w:r>
              <w:t xml:space="preserve">Mem0、HippoRAG </w:t>
            </w:r>
            <w:r>
              <w:rPr>
                <w:rFonts w:hint="eastAsia"/>
              </w:rPr>
              <w:t xml:space="preserve">2、All-Mem、MemMachine）之限制</w:t>
            </w:r>
          </w:p>
        </w:tc>
      </w:tr>
      <w:tr>
        <w:tc>
          <w:tcPr/>
          <w:p>
            <w:pPr>
              <w:pStyle w:val="Compact"/>
              <w:jc w:val="left"/>
            </w:pPr>
            <w:r>
              <w:rPr>
                <w:rFonts w:hint="eastAsia"/>
                <w:b/>
                <w:bCs/>
              </w:rPr>
              <w:t xml:space="preserve">實踐貢獻</w:t>
            </w:r>
          </w:p>
        </w:tc>
        <w:tc>
          <w:tcPr/>
          <w:p>
            <w:pPr>
              <w:pStyle w:val="Compact"/>
              <w:jc w:val="left"/>
            </w:pPr>
            <w:r>
              <w:rPr>
                <w:rFonts w:hint="eastAsia"/>
              </w:rPr>
              <w:t xml:space="preserve">以「本地知識主權</w:t>
            </w:r>
            <w:r>
              <w:t xml:space="preserve"> + </w:t>
            </w:r>
            <w:r>
              <w:rPr>
                <w:rFonts w:hint="eastAsia"/>
              </w:rPr>
              <w:t xml:space="preserve">雲端</w:t>
            </w:r>
            <w:r>
              <w:t xml:space="preserve"> API </w:t>
            </w:r>
            <w:r>
              <w:rPr>
                <w:rFonts w:hint="eastAsia"/>
              </w:rPr>
              <w:t xml:space="preserve">驅動」分層設計，在</w:t>
            </w:r>
            <w:r>
              <w:t xml:space="preserve"> Mac</w:t>
            </w:r>
            <w:r>
              <w:t xml:space="preserve"> </w:t>
            </w:r>
            <w:r>
              <w:t xml:space="preserve">Mini 2014 </w:t>
            </w:r>
            <w:r>
              <w:rPr>
                <w:rFonts w:hint="eastAsia"/>
              </w:rPr>
              <w:t xml:space="preserve">Intel（無</w:t>
            </w:r>
            <w:r>
              <w:t xml:space="preserve"> </w:t>
            </w:r>
            <w:r>
              <w:rPr>
                <w:rFonts w:hint="eastAsia"/>
              </w:rPr>
              <w:t xml:space="preserve">GPU、無雲端向量資料庫、無自建工作流引擎）上完整實作驗證，核心限制僅為網路連線與訂閱費用，證明永續性</w:t>
            </w:r>
            <w:r>
              <w:t xml:space="preserve"> </w:t>
            </w:r>
            <w:r>
              <w:t xml:space="preserve">RAG </w:t>
            </w:r>
            <w:r>
              <w:rPr>
                <w:rFonts w:hint="eastAsia"/>
              </w:rPr>
              <w:t xml:space="preserve">具備廣泛複現性</w:t>
            </w:r>
          </w:p>
        </w:tc>
      </w:tr>
      <w:tr>
        <w:tc>
          <w:tcPr/>
          <w:p>
            <w:pPr>
              <w:pStyle w:val="Compact"/>
              <w:jc w:val="left"/>
            </w:pPr>
            <w:r>
              <w:rPr>
                <w:rFonts w:hint="eastAsia"/>
                <w:b/>
                <w:bCs/>
              </w:rPr>
              <w:t xml:space="preserve">實證貢獻</w:t>
            </w:r>
          </w:p>
        </w:tc>
        <w:tc>
          <w:tcPr/>
          <w:p>
            <w:pPr>
              <w:pStyle w:val="Compact"/>
              <w:jc w:val="left"/>
            </w:pPr>
            <w:r>
              <w:rPr>
                <w:rFonts w:hint="eastAsia"/>
              </w:rPr>
              <w:t xml:space="preserve">於</w:t>
            </w:r>
            <w:r>
              <w:t xml:space="preserve"> C-MTEB EcomRetrieval benchmark </w:t>
            </w:r>
            <w:r>
              <w:rPr>
                <w:rFonts w:hint="eastAsia"/>
              </w:rPr>
              <w:t xml:space="preserve">完整評估六組對照（n=500</w:t>
            </w:r>
            <w:r>
              <w:t xml:space="preserve"> </w:t>
            </w:r>
            <w:r>
              <w:t xml:space="preserve">test </w:t>
            </w:r>
            <w:r>
              <w:rPr>
                <w:rFonts w:hint="eastAsia"/>
              </w:rPr>
              <w:t xml:space="preserve">queries），主方法</w:t>
            </w:r>
            <w:r>
              <w:t xml:space="preserve"> T+ (BGE-only) </w:t>
            </w:r>
            <w:r>
              <w:rPr>
                <w:rFonts w:hint="eastAsia"/>
              </w:rPr>
              <w:t xml:space="preserve">達</w:t>
            </w:r>
            <w:r>
              <w:t xml:space="preserve"> Hit@5 = </w:t>
            </w:r>
            <w:r>
              <w:rPr>
                <w:rFonts w:hint="eastAsia"/>
              </w:rPr>
              <w:t xml:space="preserve">93.2%，較三組</w:t>
            </w:r>
            <w:r>
              <w:t xml:space="preserve"> baseline</w:t>
            </w:r>
            <w:r>
              <w:t xml:space="preserve"> </w:t>
            </w:r>
            <w:r>
              <w:rPr>
                <w:rFonts w:hint="eastAsia"/>
              </w:rPr>
              <w:t xml:space="preserve">均達</w:t>
            </w:r>
            <w:r>
              <w:t xml:space="preserve"> p&lt;0.001 </w:t>
            </w:r>
            <w:r>
              <w:rPr>
                <w:rFonts w:hint="eastAsia"/>
              </w:rPr>
              <w:t xml:space="preserve">顯著差異；並誠實揭露兩項負面</w:t>
            </w:r>
            <w:r>
              <w:t xml:space="preserve"> </w:t>
            </w:r>
            <w:r>
              <w:rPr>
                <w:rFonts w:hint="eastAsia"/>
              </w:rPr>
              <w:t xml:space="preserve">ablation（BM25</w:t>
            </w:r>
            <w:r>
              <w:t xml:space="preserve"> </w:t>
            </w:r>
            <w:r>
              <w:rPr>
                <w:rFonts w:hint="eastAsia"/>
              </w:rPr>
              <w:t xml:space="preserve">混合無增益、cross-encoder</w:t>
            </w:r>
            <w:r>
              <w:t xml:space="preserve"> </w:t>
            </w:r>
            <w:r>
              <w:t xml:space="preserve">rerank </w:t>
            </w:r>
            <w:r>
              <w:rPr>
                <w:rFonts w:hint="eastAsia"/>
              </w:rPr>
              <w:t xml:space="preserve">不顯著趨於降低），支持「正確選擇檢索器比混合與否更重要」之觀察；提供</w:t>
            </w:r>
            <w:r>
              <w:t xml:space="preserve"> MD5-stable</w:t>
            </w:r>
            <w:r>
              <w:t xml:space="preserve"> </w:t>
            </w:r>
            <w:r>
              <w:rPr>
                <w:rFonts w:hint="eastAsia"/>
              </w:rPr>
              <w:t xml:space="preserve">之開源</w:t>
            </w:r>
            <w:r>
              <w:t xml:space="preserve"> reproducibility </w:t>
            </w:r>
            <w:r>
              <w:rPr>
                <w:rFonts w:hint="eastAsia"/>
              </w:rPr>
              <w:t xml:space="preserve">pipeline（GitHub</w:t>
            </w:r>
            <w:r>
              <w:t xml:space="preserve"> </w:t>
            </w:r>
            <w:r>
              <w:rPr>
                <w:rFonts w:hint="eastAsia"/>
              </w:rPr>
              <w:t xml:space="preserve">公開）</w:t>
            </w:r>
          </w:p>
        </w:tc>
      </w:tr>
    </w:tbl>
    <w:p>
      <w:pPr>
        <w:pStyle w:val="BodyText"/>
      </w:pPr>
      <w:r>
        <w:rPr>
          <w:rFonts w:hint="eastAsia"/>
          <w:b/>
          <w:bCs/>
        </w:rPr>
        <w:t xml:space="preserve">表</w:t>
      </w:r>
      <w:r>
        <w:rPr>
          <w:b/>
          <w:bCs/>
        </w:rPr>
        <w:t xml:space="preserve"> </w:t>
      </w:r>
      <w:r>
        <w:rPr>
          <w:rFonts w:hint="eastAsia"/>
          <w:b/>
          <w:bCs/>
        </w:rPr>
        <w:t xml:space="preserve">7.2：本研究的四層次學術貢獻摘要</w:t>
      </w:r>
    </w:p>
    <w:bookmarkEnd w:id="172"/>
    <w:bookmarkStart w:id="173" w:name="X98ffde8cabad51ad1b1a38fc843d2536a393c08"/>
    <w:p>
      <w:pPr>
        <w:pStyle w:val="Heading3"/>
      </w:pPr>
      <w:r>
        <w:t xml:space="preserve">7.1.5</w:t>
      </w:r>
      <w:r>
        <w:t xml:space="preserve"> </w:t>
      </w:r>
      <w:r>
        <w:rPr>
          <w:rFonts w:hint="eastAsia"/>
        </w:rPr>
        <w:t xml:space="preserve">局限性誠實說明</w:t>
      </w:r>
    </w:p>
    <w:p>
      <w:pPr>
        <w:pStyle w:val="FirstParagraph"/>
      </w:pPr>
      <w:r>
        <w:rPr>
          <w:rFonts w:hint="eastAsia"/>
        </w:rPr>
        <w:t xml:space="preserve">誠實的學術論述要求明確指出本研究的適用邊界。以下局限性並非研究缺陷，而是資源約束、工具特性與設計選擇的如實呈現，亦為後續研究指引延伸方向：</w:t>
      </w:r>
    </w:p>
    <w:tbl>
      <w:tblPr>
        <w:tblStyle w:val="Table"/>
        <w:tblW w:type="auto" w:w="0"/>
        <w:tblLook w:firstRow="1" w:lastRow="0" w:firstColumn="0" w:lastColumn="0" w:noHBand="0" w:noVBand="0" w:val="0020"/>
      </w:tblPr>
      <w:tblGrid>
        <w:gridCol w:w="3960"/>
        <w:gridCol w:w="3960"/>
      </w:tblGrid>
      <w:tr>
        <w:trPr>
          <w:tblHeader w:val="on"/>
        </w:trPr>
        <w:tc>
          <w:tcPr/>
          <w:p>
            <w:pPr>
              <w:jc w:val="left"/>
            </w:pPr>
            <w:r>
              <w:rPr>
                <w:rFonts w:hint="eastAsia"/>
              </w:rPr>
              <w:t xml:space="preserve">面向</w:t>
            </w:r>
          </w:p>
        </w:tc>
        <w:tc>
          <w:tcPr/>
          <w:p>
            <w:pPr>
              <w:jc w:val="left"/>
            </w:pPr>
            <w:r>
              <w:rPr>
                <w:rFonts w:hint="eastAsia"/>
              </w:rPr>
              <w:t xml:space="preserve">說明</w:t>
            </w:r>
          </w:p>
        </w:tc>
      </w:tr>
      <w:tr>
        <w:tc>
          <w:tcPr/>
          <w:p>
            <w:pPr>
              <w:pStyle w:val="Compact"/>
              <w:jc w:val="left"/>
            </w:pPr>
            <w:r>
              <w:rPr>
                <w:rFonts w:hint="eastAsia"/>
                <w:b/>
                <w:bCs/>
              </w:rPr>
              <w:t xml:space="preserve">規模限制</w:t>
            </w:r>
          </w:p>
        </w:tc>
        <w:tc>
          <w:tcPr/>
          <w:p>
            <w:pPr>
              <w:pStyle w:val="Compact"/>
              <w:jc w:val="left"/>
            </w:pPr>
            <w:r>
              <w:rPr>
                <w:rFonts w:hint="eastAsia"/>
              </w:rPr>
              <w:t xml:space="preserve">本研究於</w:t>
            </w:r>
            <w:r>
              <w:t xml:space="preserve"> C-MTEB benchmark </w:t>
            </w:r>
            <w:r>
              <w:rPr>
                <w:rFonts w:hint="eastAsia"/>
              </w:rPr>
              <w:t xml:space="preserve">採用</w:t>
            </w:r>
            <w:r>
              <w:t xml:space="preserve"> 2,000 </w:t>
            </w:r>
            <w:r>
              <w:rPr>
                <w:rFonts w:hint="eastAsia"/>
              </w:rPr>
              <w:t xml:space="preserve">文件語料規模驗證；BGE-small-zh-v1.5</w:t>
            </w:r>
            <w:r>
              <w:t xml:space="preserve"> </w:t>
            </w:r>
            <w:r>
              <w:rPr>
                <w:rFonts w:hint="eastAsia"/>
              </w:rPr>
              <w:t xml:space="preserve">之</w:t>
            </w:r>
            <w:r>
              <w:t xml:space="preserve"> cosine </w:t>
            </w:r>
            <w:r>
              <w:rPr>
                <w:rFonts w:hint="eastAsia"/>
              </w:rPr>
              <w:t xml:space="preserve">相似度計算於</w:t>
            </w:r>
            <w:r>
              <w:t xml:space="preserve"> CPU </w:t>
            </w:r>
            <w:r>
              <w:rPr>
                <w:rFonts w:hint="eastAsia"/>
              </w:rPr>
              <w:t xml:space="preserve">上仍為</w:t>
            </w:r>
            <w:r>
              <w:t xml:space="preserve"> O(N) </w:t>
            </w:r>
            <w:r>
              <w:rPr>
                <w:rFonts w:hint="eastAsia"/>
              </w:rPr>
              <w:t xml:space="preserve">線性掃描，當部署語料超過</w:t>
            </w:r>
            <w:r>
              <w:t xml:space="preserve"> ~</w:t>
            </w:r>
            <w:r>
              <w:t xml:space="preserve"> </w:t>
            </w:r>
            <w:r>
              <w:t xml:space="preserve">50,000 </w:t>
            </w:r>
            <w:r>
              <w:rPr>
                <w:rFonts w:hint="eastAsia"/>
              </w:rPr>
              <w:t xml:space="preserve">文件後建議導入近似最近鄰索引（如</w:t>
            </w:r>
            <w:r>
              <w:t xml:space="preserve"> </w:t>
            </w:r>
            <w:r>
              <w:rPr>
                <w:rFonts w:hint="eastAsia"/>
              </w:rPr>
              <w:t xml:space="preserve">FAISS、HNSW）以維持次秒級查詢延遲</w:t>
            </w:r>
          </w:p>
        </w:tc>
      </w:tr>
      <w:tr>
        <w:tc>
          <w:tcPr/>
          <w:p>
            <w:pPr>
              <w:pStyle w:val="Compact"/>
              <w:jc w:val="left"/>
            </w:pPr>
            <w:r>
              <w:rPr>
                <w:rFonts w:hint="eastAsia"/>
                <w:b/>
                <w:bCs/>
              </w:rPr>
              <w:t xml:space="preserve">語言限制</w:t>
            </w:r>
          </w:p>
        </w:tc>
        <w:tc>
          <w:tcPr/>
          <w:p>
            <w:pPr>
              <w:pStyle w:val="Compact"/>
              <w:jc w:val="left"/>
            </w:pPr>
            <w:r>
              <w:rPr>
                <w:rStyle w:val="VerbatimChar"/>
              </w:rPr>
              <w:t xml:space="preserve">jieba</w:t>
            </w:r>
            <w:r>
              <w:t xml:space="preserve"> </w:t>
            </w:r>
            <w:r>
              <w:rPr>
                <w:rFonts w:hint="eastAsia"/>
              </w:rPr>
              <w:t xml:space="preserve">分詞對學術術語切分穩定性不足；英文知識庫無需分詞，召回效果更佳</w:t>
            </w:r>
          </w:p>
        </w:tc>
      </w:tr>
      <w:tr>
        <w:tc>
          <w:tcPr/>
          <w:p>
            <w:pPr>
              <w:pStyle w:val="Compact"/>
              <w:jc w:val="left"/>
            </w:pPr>
            <w:r>
              <w:rPr>
                <w:rFonts w:hint="eastAsia"/>
                <w:b/>
                <w:bCs/>
              </w:rPr>
              <w:t xml:space="preserve">工具依賴</w:t>
            </w:r>
          </w:p>
        </w:tc>
        <w:tc>
          <w:tcPr/>
          <w:p>
            <w:pPr>
              <w:pStyle w:val="Compact"/>
              <w:jc w:val="left"/>
            </w:pPr>
            <w:r>
              <w:rPr>
                <w:rFonts w:hint="eastAsia"/>
              </w:rPr>
              <w:t xml:space="preserve">架構依賴</w:t>
            </w:r>
            <w:r>
              <w:t xml:space="preserve"> Claude Code CLI </w:t>
            </w:r>
            <w:r>
              <w:rPr>
                <w:rFonts w:hint="eastAsia"/>
              </w:rPr>
              <w:t xml:space="preserve">與</w:t>
            </w:r>
            <w:r>
              <w:t xml:space="preserve"> </w:t>
            </w:r>
            <w:r>
              <w:rPr>
                <w:rFonts w:hint="eastAsia"/>
              </w:rPr>
              <w:t xml:space="preserve">Obsidian；若工具</w:t>
            </w:r>
            <w:r>
              <w:t xml:space="preserve"> API</w:t>
            </w:r>
            <w:r>
              <w:t xml:space="preserve"> </w:t>
            </w:r>
            <w:r>
              <w:rPr>
                <w:rFonts w:hint="eastAsia"/>
              </w:rPr>
              <w:t xml:space="preserve">或授權策略發生重大變更，需要技術適配</w:t>
            </w:r>
          </w:p>
        </w:tc>
      </w:tr>
      <w:tr>
        <w:tc>
          <w:tcPr/>
          <w:p>
            <w:pPr>
              <w:pStyle w:val="Compact"/>
              <w:jc w:val="left"/>
            </w:pPr>
            <w:r>
              <w:rPr>
                <w:rFonts w:hint="eastAsia"/>
                <w:b/>
                <w:bCs/>
              </w:rPr>
              <w:t xml:space="preserve">人工介入</w:t>
            </w:r>
          </w:p>
        </w:tc>
        <w:tc>
          <w:tcPr/>
          <w:p>
            <w:pPr>
              <w:pStyle w:val="Compact"/>
              <w:jc w:val="left"/>
            </w:pPr>
            <w:r>
              <w:t xml:space="preserve">NotebookLM</w:t>
            </w:r>
            <w:r>
              <w:t xml:space="preserve"> </w:t>
            </w:r>
            <w:r>
              <w:rPr>
                <w:rFonts w:hint="eastAsia"/>
              </w:rPr>
              <w:t xml:space="preserve">輸出目前需要人工審閱（Human-in-the-Loop），尚未達到完全自動化攝取</w:t>
            </w:r>
          </w:p>
        </w:tc>
      </w:tr>
      <w:tr>
        <w:tc>
          <w:tcPr/>
          <w:p>
            <w:pPr>
              <w:pStyle w:val="Compact"/>
              <w:jc w:val="left"/>
            </w:pPr>
            <w:r>
              <w:rPr>
                <w:rFonts w:hint="eastAsia"/>
                <w:b/>
                <w:bCs/>
              </w:rPr>
              <w:t xml:space="preserve">單一研究者</w:t>
            </w:r>
          </w:p>
        </w:tc>
        <w:tc>
          <w:tcPr/>
          <w:p>
            <w:pPr>
              <w:pStyle w:val="Compact"/>
              <w:jc w:val="left"/>
            </w:pPr>
            <w:r>
              <w:rPr>
                <w:rFonts w:hint="eastAsia"/>
              </w:rPr>
              <w:t xml:space="preserve">本研究為單人知識庫設計；多人協作知識庫的版本衝突解決機制尚待研究</w:t>
            </w:r>
          </w:p>
        </w:tc>
      </w:tr>
    </w:tbl>
    <w:bookmarkEnd w:id="173"/>
    <w:bookmarkEnd w:id="174"/>
    <w:bookmarkStart w:id="181" w:name="X578a3373e27aa772e52341f5e260850bc5d7aa3"/>
    <w:p>
      <w:pPr>
        <w:pStyle w:val="Heading2"/>
      </w:pPr>
      <w:r>
        <w:t xml:space="preserve">7.2 </w:t>
      </w:r>
      <w:r>
        <w:rPr>
          <w:rFonts w:hint="eastAsia"/>
        </w:rPr>
        <w:t xml:space="preserve">未來演進：朝向完全自主進化的</w:t>
      </w:r>
      <w:r>
        <w:t xml:space="preserve"> AI</w:t>
      </w:r>
      <w:r>
        <w:t xml:space="preserve"> </w:t>
      </w:r>
      <w:r>
        <w:rPr>
          <w:rFonts w:hint="eastAsia"/>
        </w:rPr>
        <w:t xml:space="preserve">知識生態系</w:t>
      </w:r>
    </w:p>
    <w:bookmarkStart w:id="175" w:name="Xd16961b82bc2274658d25ed258a7ad83e49ccc7"/>
    <w:p>
      <w:pPr>
        <w:pStyle w:val="Heading3"/>
      </w:pPr>
      <w:r>
        <w:t xml:space="preserve">7.2.1</w:t>
      </w:r>
      <w:r>
        <w:t xml:space="preserve"> </w:t>
      </w:r>
      <w:r>
        <w:rPr>
          <w:rFonts w:hint="eastAsia"/>
        </w:rPr>
        <w:t xml:space="preserve">當前位置的清醒認識</w:t>
      </w:r>
    </w:p>
    <w:p>
      <w:pPr>
        <w:pStyle w:val="FirstParagraph"/>
      </w:pPr>
      <w:r>
        <w:rPr>
          <w:rFonts w:hint="eastAsia"/>
        </w:rPr>
        <w:t xml:space="preserve">本研究所建立的三位一體永續性</w:t>
      </w:r>
      <w:r>
        <w:t xml:space="preserve"> RAG</w:t>
      </w:r>
      <w:r>
        <w:t xml:space="preserve"> </w:t>
      </w:r>
      <w:r>
        <w:rPr>
          <w:rFonts w:hint="eastAsia"/>
        </w:rPr>
        <w:t xml:space="preserve">架構，目前處於「人機協同、半自動化」階段：Claude</w:t>
      </w:r>
      <w:r>
        <w:t xml:space="preserve"> Code</w:t>
      </w:r>
      <w:r>
        <w:t xml:space="preserve"> </w:t>
      </w:r>
      <w:r>
        <w:rPr>
          <w:rFonts w:hint="eastAsia"/>
        </w:rPr>
        <w:t xml:space="preserve">代理負責執行，人類負責觸發與審查，知識攝取流程仍需人工啟動。這並非設計缺陷，而是在當前技術成熟度與硬體條件下的合理定位。</w:t>
      </w:r>
    </w:p>
    <w:p>
      <w:pPr>
        <w:pStyle w:val="BodyText"/>
      </w:pPr>
      <w:r>
        <w:rPr>
          <w:rFonts w:hint="eastAsia"/>
        </w:rPr>
        <w:t xml:space="preserve">理解此定位，有助於正確評估本研究的貢獻邊界——我們不聲稱已實現自主</w:t>
      </w:r>
      <w:r>
        <w:t xml:space="preserve"> AI</w:t>
      </w:r>
      <w:r>
        <w:t xml:space="preserve"> </w:t>
      </w:r>
      <w:r>
        <w:rPr>
          <w:rFonts w:hint="eastAsia"/>
        </w:rPr>
        <w:t xml:space="preserve">研究，但我們已建立一套可以演化至自主化的技術底座：原子化知識表示、可程式化的行為準則、事件驅動的閉環腳本，以及為未來神經</w:t>
      </w:r>
      <w:r>
        <w:t xml:space="preserve"> </w:t>
      </w:r>
      <w:r>
        <w:t xml:space="preserve">Embedding </w:t>
      </w:r>
      <w:r>
        <w:rPr>
          <w:rFonts w:hint="eastAsia"/>
        </w:rPr>
        <w:t xml:space="preserve">預留的介面（</w:t>
      </w:r>
      <w:r>
        <w:rPr>
          <w:rStyle w:val="VerbatimChar"/>
        </w:rPr>
        <w:t xml:space="preserve">vector_search.py</w:t>
      </w:r>
      <w:r>
        <w:rPr>
          <w:rFonts w:hint="eastAsia"/>
        </w:rPr>
        <w:t xml:space="preserve">）。</w:t>
      </w:r>
    </w:p>
    <w:bookmarkEnd w:id="175"/>
    <w:bookmarkStart w:id="176" w:name="X92ca97c0d6d74cfdbd52032d7c81f8940a3e3af"/>
    <w:p>
      <w:pPr>
        <w:pStyle w:val="Heading3"/>
      </w:pPr>
      <w:r>
        <w:t xml:space="preserve">7.2.2</w:t>
      </w:r>
      <w:r>
        <w:t xml:space="preserve"> </w:t>
      </w:r>
      <w:r>
        <w:rPr>
          <w:rFonts w:hint="eastAsia"/>
        </w:rPr>
        <w:t xml:space="preserve">四階段演進路線圖</w:t>
      </w:r>
    </w:p>
    <w:p>
      <w:pPr>
        <w:pStyle w:val="FirstParagraph"/>
      </w:pPr>
      <w:r>
        <w:rPr>
          <w:rFonts w:hint="eastAsia"/>
        </w:rPr>
        <w:t xml:space="preserve">從當前半自動化閉環到完全自主知識生態系，本研究所見的演進路徑可分為四個階段：</w:t>
      </w:r>
    </w:p>
    <w:p>
      <w:pPr>
        <w:pStyle w:val="BodyText"/>
      </w:pPr>
      <w:r>
        <w:rPr>
          <w:rFonts w:hint="eastAsia"/>
          <w:b/>
          <w:bCs/>
        </w:rPr>
        <w:t xml:space="preserve">第一階段（2026，當前）：半自動化協同</w:t>
      </w:r>
    </w:p>
    <w:p>
      <w:pPr>
        <w:pStyle w:val="SourceCode"/>
      </w:pPr>
      <w:r>
        <w:rPr>
          <w:rStyle w:val="VerbatimChar"/>
          <w:rFonts w:hint="eastAsia"/>
        </w:rPr>
        <w:t xml:space="preserve">人類觸發</w:t>
      </w:r>
      <w:r>
        <w:rPr>
          <w:rStyle w:val="VerbatimChar"/>
        </w:rPr>
        <w:t xml:space="preserve">  →  Claude Code </w:t>
      </w:r>
      <w:r>
        <w:rPr>
          <w:rStyle w:val="VerbatimChar"/>
          <w:rFonts w:hint="eastAsia"/>
        </w:rPr>
        <w:t xml:space="preserve">執行</w:t>
      </w:r>
      <w:r>
        <w:rPr>
          <w:rStyle w:val="VerbatimChar"/>
        </w:rPr>
        <w:t xml:space="preserve">  →  Obsidian </w:t>
      </w:r>
      <w:r>
        <w:rPr>
          <w:rStyle w:val="VerbatimChar"/>
          <w:rFonts w:hint="eastAsia"/>
        </w:rPr>
        <w:t xml:space="preserve">儲存</w:t>
      </w:r>
      <w:r>
        <w:br/>
      </w:r>
      <w:r>
        <w:rPr>
          <w:rStyle w:val="VerbatimChar"/>
        </w:rPr>
        <w:t xml:space="preserve">              ↓</w:t>
      </w:r>
      <w:r>
        <w:br/>
      </w:r>
      <w:r>
        <w:rPr>
          <w:rStyle w:val="VerbatimChar"/>
        </w:rPr>
        <w:t xml:space="preserve">           </w:t>
      </w:r>
      <w:r>
        <w:rPr>
          <w:rStyle w:val="VerbatimChar"/>
          <w:rFonts w:hint="eastAsia"/>
        </w:rPr>
        <w:t xml:space="preserve">人工審查（NotebookLM</w:t>
      </w:r>
      <w:r>
        <w:rPr>
          <w:rStyle w:val="VerbatimChar"/>
        </w:rPr>
        <w:t xml:space="preserve"> </w:t>
      </w:r>
      <w:r>
        <w:rPr>
          <w:rStyle w:val="VerbatimChar"/>
          <w:rFonts w:hint="eastAsia"/>
        </w:rPr>
        <w:t xml:space="preserve">輸出需確認）</w:t>
      </w:r>
      <w:r>
        <w:br/>
      </w:r>
      <w:r>
        <w:rPr>
          <w:rStyle w:val="VerbatimChar"/>
        </w:rPr>
        <w:t xml:space="preserve">              ↓</w:t>
      </w:r>
      <w:r>
        <w:br/>
      </w:r>
      <w:r>
        <w:rPr>
          <w:rStyle w:val="VerbatimChar"/>
        </w:rPr>
        <w:t xml:space="preserve">           </w:t>
      </w:r>
      <w:r>
        <w:rPr>
          <w:rStyle w:val="VerbatimChar"/>
          <w:rFonts w:hint="eastAsia"/>
        </w:rPr>
        <w:t xml:space="preserve">手動觸發腳本（daily_audit</w:t>
      </w:r>
      <w:r>
        <w:rPr>
          <w:rStyle w:val="VerbatimChar"/>
        </w:rPr>
        <w:t xml:space="preserve"> / </w:t>
      </w:r>
      <w:r>
        <w:rPr>
          <w:rStyle w:val="VerbatimChar"/>
          <w:rFonts w:hint="eastAsia"/>
        </w:rPr>
        <w:t xml:space="preserve">writeback）</w:t>
      </w:r>
    </w:p>
    <w:p>
      <w:pPr>
        <w:pStyle w:val="FirstParagraph"/>
      </w:pPr>
      <w:r>
        <w:rPr>
          <w:rFonts w:hint="eastAsia"/>
        </w:rPr>
        <w:t xml:space="preserve">特徵：AI</w:t>
      </w:r>
      <w:r>
        <w:t xml:space="preserve"> </w:t>
      </w:r>
      <w:r>
        <w:rPr>
          <w:rFonts w:hint="eastAsia"/>
        </w:rPr>
        <w:t xml:space="preserve">有執行能力，但缺乏「主動感知需求」的能力；人類仍是閉環的驅動者。本研究已完整實作此階段，並以</w:t>
      </w:r>
      <w:r>
        <w:t xml:space="preserve"> </w:t>
      </w:r>
      <w:r>
        <w:rPr>
          <w:rStyle w:val="VerbatimChar"/>
        </w:rPr>
        <w:t xml:space="preserve">my_ai_project</w:t>
      </w:r>
      <w:r>
        <w:t xml:space="preserve"> </w:t>
      </w:r>
      <w:r>
        <w:rPr>
          <w:rFonts w:hint="eastAsia"/>
        </w:rPr>
        <w:t xml:space="preserve">開發案例驗證其可行性（第六章）。</w:t>
      </w:r>
    </w:p>
    <w:p>
      <w:pPr>
        <w:pStyle w:val="BodyText"/>
      </w:pPr>
      <w:r>
        <w:rPr>
          <w:rFonts w:hint="eastAsia"/>
          <w:b/>
          <w:bCs/>
        </w:rPr>
        <w:t xml:space="preserve">第二階段（2027）：事件驅動自動化</w:t>
      </w:r>
    </w:p>
    <w:p>
      <w:pPr>
        <w:pStyle w:val="BodyText"/>
      </w:pPr>
      <w:r>
        <w:rPr>
          <w:rFonts w:hint="eastAsia"/>
        </w:rPr>
        <w:t xml:space="preserve">此階段的核心轉變在於「觸發點」的自動化：外部事件（新論文發布、代碼</w:t>
      </w:r>
      <w:r>
        <w:t xml:space="preserve"> </w:t>
      </w:r>
      <w:r>
        <w:rPr>
          <w:rFonts w:hint="eastAsia"/>
        </w:rPr>
        <w:t xml:space="preserve">Push、知識庫更新）直接驅動知識攝取，無需人工啟動。關鍵技術路徑包括</w:t>
      </w:r>
      <w:r>
        <w:t xml:space="preserve"> arXiv</w:t>
      </w:r>
      <w:r>
        <w:t xml:space="preserve"> </w:t>
      </w:r>
      <w:r>
        <w:t xml:space="preserve">RSS </w:t>
      </w:r>
      <w:r>
        <w:rPr>
          <w:rFonts w:hint="eastAsia"/>
        </w:rPr>
        <w:t xml:space="preserve">自動訂閱、Git</w:t>
      </w:r>
      <w:r>
        <w:t xml:space="preserve"> hooks </w:t>
      </w:r>
      <w:r>
        <w:rPr>
          <w:rFonts w:hint="eastAsia"/>
        </w:rPr>
        <w:t xml:space="preserve">偵測代碼變更觸發相關節點更新，以及</w:t>
      </w:r>
      <w:r>
        <w:t xml:space="preserve"> macOS</w:t>
      </w:r>
      <w:r>
        <w:t xml:space="preserve"> </w:t>
      </w:r>
      <w:r>
        <w:rPr>
          <w:rFonts w:hint="eastAsia"/>
        </w:rPr>
        <w:t xml:space="preserve">排程取代手動腳本執行。預期效果：人類從「觸發者」轉為「審查者」，日常維護工作降至</w:t>
      </w:r>
      <w:r>
        <w:t xml:space="preserve"> </w:t>
      </w:r>
      <w:r>
        <w:t xml:space="preserve">10 </w:t>
      </w:r>
      <w:r>
        <w:rPr>
          <w:rFonts w:hint="eastAsia"/>
        </w:rPr>
        <w:t xml:space="preserve">分鐘/天。</w:t>
      </w:r>
    </w:p>
    <w:p>
      <w:pPr>
        <w:pStyle w:val="BodyText"/>
      </w:pPr>
      <w:r>
        <w:rPr>
          <w:rFonts w:hint="eastAsia"/>
          <w:b/>
          <w:bCs/>
        </w:rPr>
        <w:t xml:space="preserve">第三階段（2028）：知識缺口自主感知</w:t>
      </w:r>
    </w:p>
    <w:p>
      <w:pPr>
        <w:pStyle w:val="BodyText"/>
      </w:pPr>
      <w:r>
        <w:rPr>
          <w:rFonts w:hint="eastAsia"/>
        </w:rPr>
        <w:t xml:space="preserve">此階段引入「主動規劃」能力——系統能夠識別自身知識圖譜中的缺口（例如：「第三章提及</w:t>
      </w:r>
      <w:r>
        <w:t xml:space="preserve"> </w:t>
      </w:r>
      <w:r>
        <w:t xml:space="preserve">X </w:t>
      </w:r>
      <w:r>
        <w:rPr>
          <w:rFonts w:hint="eastAsia"/>
        </w:rPr>
        <w:t xml:space="preserve">技術，但知識庫中無</w:t>
      </w:r>
      <w:r>
        <w:t xml:space="preserve"> X</w:t>
      </w:r>
      <w:r>
        <w:t xml:space="preserve"> </w:t>
      </w:r>
      <w:r>
        <w:rPr>
          <w:rFonts w:hint="eastAsia"/>
        </w:rPr>
        <w:t xml:space="preserve">的深入解釋」），自動生成研究任務，並在使用者確認後完成攝取閉環。這對應</w:t>
      </w:r>
      <w:r>
        <w:t xml:space="preserve"> </w:t>
      </w:r>
      <w:r>
        <w:t xml:space="preserve">Singh et </w:t>
      </w:r>
      <w:r>
        <w:rPr>
          <w:rFonts w:hint="eastAsia"/>
        </w:rPr>
        <w:t xml:space="preserve">al.（2025）在</w:t>
      </w:r>
      <w:r>
        <w:t xml:space="preserve"> Agentic RAG</w:t>
      </w:r>
      <w:r>
        <w:t xml:space="preserve"> </w:t>
      </w:r>
      <w:r>
        <w:rPr>
          <w:rFonts w:hint="eastAsia"/>
        </w:rPr>
        <w:t xml:space="preserve">綜述中所論述的「規劃（Planning）」模式</w:t>
      </w:r>
      <w:r>
        <w:t xml:space="preserve"> </w:t>
      </w:r>
      <w:r>
        <w:t xml:space="preserve">[</w:t>
      </w:r>
      <w:r>
        <w:t xml:space="preserve">5</w:t>
      </w:r>
      <w:r>
        <w:t xml:space="preserve">]</w:t>
      </w:r>
      <w:r>
        <w:rPr>
          <w:rFonts w:hint="eastAsia"/>
        </w:rPr>
        <w:t xml:space="preserve">——代理主動規劃知識擴充策略，而非被動等待人類指令。</w:t>
      </w:r>
    </w:p>
    <w:p>
      <w:pPr>
        <w:pStyle w:val="BodyText"/>
      </w:pPr>
      <w:r>
        <w:rPr>
          <w:rFonts w:hint="eastAsia"/>
        </w:rPr>
        <w:t xml:space="preserve">知識缺口偵測所需的關鍵技術包括：知識圖譜缺口分析（識別「被引用但未詳述」的概念節點）、語意相似度聚類（識別重複知識，建議合併），以及主動學習（Active</w:t>
      </w:r>
      <w:r>
        <w:t xml:space="preserve"> </w:t>
      </w:r>
      <w:r>
        <w:rPr>
          <w:rFonts w:hint="eastAsia"/>
        </w:rPr>
        <w:t xml:space="preserve">Learning）機制觸發人類決策點。</w:t>
      </w:r>
    </w:p>
    <w:p>
      <w:pPr>
        <w:pStyle w:val="BodyText"/>
      </w:pPr>
      <w:r>
        <w:rPr>
          <w:rFonts w:hint="eastAsia"/>
          <w:b/>
          <w:bCs/>
        </w:rPr>
        <w:t xml:space="preserve">第四階段（2030+）：自主進化知識生態系</w:t>
      </w:r>
    </w:p>
    <w:p>
      <w:pPr>
        <w:pStyle w:val="SourceCode"/>
      </w:pPr>
      <w:r>
        <w:rPr>
          <w:rStyle w:val="VerbatimChar"/>
        </w:rPr>
        <w:t xml:space="preserve">AI </w:t>
      </w:r>
      <w:r>
        <w:rPr>
          <w:rStyle w:val="VerbatimChar"/>
          <w:rFonts w:hint="eastAsia"/>
        </w:rPr>
        <w:t xml:space="preserve">知識生態系（自主運行）</w:t>
      </w:r>
      <w:r>
        <w:br/>
      </w:r>
      <w:r>
        <w:rPr>
          <w:rStyle w:val="VerbatimChar"/>
        </w:rPr>
        <w:t xml:space="preserve">├── </w:t>
      </w:r>
      <w:r>
        <w:rPr>
          <w:rStyle w:val="VerbatimChar"/>
          <w:rFonts w:hint="eastAsia"/>
        </w:rPr>
        <w:t xml:space="preserve">感知層：持續監控外部知識來源，評估相關性</w:t>
      </w:r>
      <w:r>
        <w:br/>
      </w:r>
      <w:r>
        <w:rPr>
          <w:rStyle w:val="VerbatimChar"/>
        </w:rPr>
        <w:t xml:space="preserve">├── </w:t>
      </w:r>
      <w:r>
        <w:rPr>
          <w:rStyle w:val="VerbatimChar"/>
          <w:rFonts w:hint="eastAsia"/>
        </w:rPr>
        <w:t xml:space="preserve">決策層：判斷攝取優先順序，識別過時知識</w:t>
      </w:r>
      <w:r>
        <w:br/>
      </w:r>
      <w:r>
        <w:rPr>
          <w:rStyle w:val="VerbatimChar"/>
        </w:rPr>
        <w:t xml:space="preserve">├── </w:t>
      </w:r>
      <w:r>
        <w:rPr>
          <w:rStyle w:val="VerbatimChar"/>
          <w:rFonts w:hint="eastAsia"/>
        </w:rPr>
        <w:t xml:space="preserve">執行層：自動攝取、整合、驗證，更新知識圖譜</w:t>
      </w:r>
      <w:r>
        <w:br/>
      </w:r>
      <w:r>
        <w:rPr>
          <w:rStyle w:val="VerbatimChar"/>
        </w:rPr>
        <w:t xml:space="preserve">├── </w:t>
      </w:r>
      <w:r>
        <w:rPr>
          <w:rStyle w:val="VerbatimChar"/>
          <w:rFonts w:hint="eastAsia"/>
        </w:rPr>
        <w:t xml:space="preserve">反思層：偵測內部矛盾與知識老化，觸發修訂</w:t>
      </w:r>
      <w:r>
        <w:br/>
      </w:r>
      <w:r>
        <w:rPr>
          <w:rStyle w:val="VerbatimChar"/>
        </w:rPr>
        <w:t xml:space="preserve">└── </w:t>
      </w:r>
      <w:r>
        <w:rPr>
          <w:rStyle w:val="VerbatimChar"/>
          <w:rFonts w:hint="eastAsia"/>
        </w:rPr>
        <w:t xml:space="preserve">協作層：跨使用者知識圖譜選擇性共享（可選）</w:t>
      </w:r>
    </w:p>
    <w:p>
      <w:pPr>
        <w:pStyle w:val="FirstParagraph"/>
      </w:pPr>
      <w:r>
        <w:rPr>
          <w:rFonts w:hint="eastAsia"/>
        </w:rPr>
        <w:t xml:space="preserve">此階段的目標是：使用者專注於提問與高階決策，AI</w:t>
      </w:r>
      <w:r>
        <w:t xml:space="preserve"> </w:t>
      </w:r>
      <w:r>
        <w:rPr>
          <w:rFonts w:hint="eastAsia"/>
        </w:rPr>
        <w:t xml:space="preserve">自主維護知識庫的完整性、時效性與一致性。值得強調的是，自主化並不意味著移除人類判斷——而是讓人類的判斷只在真正值得的決策點上介入，而非消耗在重複性的維護操作上。</w:t>
      </w:r>
    </w:p>
    <w:bookmarkEnd w:id="176"/>
    <w:bookmarkStart w:id="177" w:name="X9bec0c5fc5d8a680bc392b04c6aa007418e4c4d"/>
    <w:p>
      <w:pPr>
        <w:pStyle w:val="Heading3"/>
      </w:pPr>
      <w:r>
        <w:t xml:space="preserve">7.2.3 Actionable</w:t>
      </w:r>
      <w:r>
        <w:t xml:space="preserve"> </w:t>
      </w:r>
      <w:r>
        <w:rPr>
          <w:rFonts w:hint="eastAsia"/>
        </w:rPr>
        <w:t xml:space="preserve">Agents：從輔助思考到自主研發</w:t>
      </w:r>
    </w:p>
    <w:p>
      <w:pPr>
        <w:pStyle w:val="FirstParagraph"/>
      </w:pPr>
      <w:r>
        <w:rPr>
          <w:rFonts w:hint="eastAsia"/>
        </w:rPr>
        <w:t xml:space="preserve">本研究目前所實作的</w:t>
      </w:r>
      <w:r>
        <w:t xml:space="preserve"> Claude Code</w:t>
      </w:r>
      <w:r>
        <w:t xml:space="preserve"> </w:t>
      </w:r>
      <w:r>
        <w:rPr>
          <w:rFonts w:hint="eastAsia"/>
        </w:rPr>
        <w:t xml:space="preserve">代理，在行動能力上屬於「工具執行型」——代理能夠讀寫文件、執行腳本、回寫知識庫，但其行動範疇受</w:t>
      </w:r>
      <w:r>
        <w:t xml:space="preserve"> </w:t>
      </w:r>
      <w:r>
        <w:rPr>
          <w:rStyle w:val="VerbatimChar"/>
        </w:rPr>
        <w:t xml:space="preserve">CLAUDE.md</w:t>
      </w:r>
      <w:r>
        <w:t xml:space="preserve"> </w:t>
      </w:r>
      <w:r>
        <w:rPr>
          <w:rFonts w:hint="eastAsia"/>
        </w:rPr>
        <w:t xml:space="preserve">明確定義的邊界限制。</w:t>
      </w:r>
    </w:p>
    <w:p>
      <w:pPr>
        <w:pStyle w:val="BodyText"/>
      </w:pPr>
      <w:r>
        <w:rPr>
          <w:rFonts w:hint="eastAsia"/>
        </w:rPr>
        <w:t xml:space="preserve">未來演進的核心方向，是走向真正的「Actionable</w:t>
      </w:r>
      <w:r>
        <w:t xml:space="preserve"> </w:t>
      </w:r>
      <w:r>
        <w:rPr>
          <w:rFonts w:hint="eastAsia"/>
        </w:rPr>
        <w:t xml:space="preserve">Agents」架構</w:t>
      </w:r>
      <w:r>
        <w:t xml:space="preserve"> </w:t>
      </w:r>
      <w:r>
        <w:t xml:space="preserve">[</w:t>
      </w:r>
      <w:r>
        <w:t xml:space="preserve">5</w:t>
      </w:r>
      <w:r>
        <w:t xml:space="preserve">]</w:t>
      </w:r>
      <w:r>
        <w:rPr>
          <w:rFonts w:hint="eastAsia"/>
        </w:rPr>
        <w:t xml:space="preserve">：多個專職代理分別負責感知、規劃、執行與反思，通過結構化的知識交換協議（如</w:t>
      </w:r>
      <w:r>
        <w:t xml:space="preserve"> </w:t>
      </w:r>
      <w:r>
        <w:rPr>
          <w:rStyle w:val="VerbatimChar"/>
        </w:rPr>
        <w:t xml:space="preserve">sessionhandoff.md</w:t>
      </w:r>
      <w:r>
        <w:t xml:space="preserve"> </w:t>
      </w:r>
      <w:r>
        <w:rPr>
          <w:rFonts w:hint="eastAsia"/>
        </w:rPr>
        <w:t xml:space="preserve">的跨</w:t>
      </w:r>
      <w:r>
        <w:t xml:space="preserve"> Session</w:t>
      </w:r>
      <w:r>
        <w:t xml:space="preserve"> </w:t>
      </w:r>
      <w:r>
        <w:rPr>
          <w:rFonts w:hint="eastAsia"/>
        </w:rPr>
        <w:t xml:space="preserve">形式）進行協調，形成能夠持續進化的研究自動化閉環。</w:t>
      </w:r>
    </w:p>
    <w:p>
      <w:pPr>
        <w:pStyle w:val="BodyText"/>
      </w:pPr>
      <w:r>
        <w:rPr>
          <w:rFonts w:hint="eastAsia"/>
        </w:rPr>
        <w:t xml:space="preserve">具體而言，此演進將體現為以下能力的逐步解鎖：</w:t>
      </w:r>
    </w:p>
    <w:p>
      <w:pPr>
        <w:numPr>
          <w:ilvl w:val="0"/>
          <w:numId w:val="1020"/>
        </w:numPr>
      </w:pPr>
      <w:r>
        <w:rPr>
          <w:rFonts w:hint="eastAsia"/>
          <w:b/>
          <w:bCs/>
        </w:rPr>
        <w:t xml:space="preserve">自主文獻追蹤</w:t>
      </w:r>
      <w:r>
        <w:rPr>
          <w:rFonts w:hint="eastAsia"/>
        </w:rPr>
        <w:t xml:space="preserve">：代理持續監控</w:t>
      </w:r>
      <w:r>
        <w:t xml:space="preserve"> arXiv</w:t>
      </w:r>
      <w:r>
        <w:t xml:space="preserve"> </w:t>
      </w:r>
      <w:r>
        <w:rPr>
          <w:rFonts w:hint="eastAsia"/>
        </w:rPr>
        <w:t xml:space="preserve">等學術來源，在新論文發布時自動評估相關性，無需人工篩選</w:t>
      </w:r>
    </w:p>
    <w:p>
      <w:pPr>
        <w:numPr>
          <w:ilvl w:val="0"/>
          <w:numId w:val="1020"/>
        </w:numPr>
      </w:pPr>
      <w:r>
        <w:rPr>
          <w:rFonts w:hint="eastAsia"/>
          <w:b/>
          <w:bCs/>
        </w:rPr>
        <w:t xml:space="preserve">知識缺口填補</w:t>
      </w:r>
      <w:r>
        <w:rPr>
          <w:rFonts w:hint="eastAsia"/>
        </w:rPr>
        <w:t xml:space="preserve">：代理主動識別知識圖譜中的概念盲點，自主提出補充研究任務</w:t>
      </w:r>
    </w:p>
    <w:p>
      <w:pPr>
        <w:numPr>
          <w:ilvl w:val="0"/>
          <w:numId w:val="1020"/>
        </w:numPr>
      </w:pPr>
      <w:r>
        <w:rPr>
          <w:rFonts w:hint="eastAsia"/>
          <w:b/>
          <w:bCs/>
        </w:rPr>
        <w:t xml:space="preserve">交叉驗證自動化</w:t>
      </w:r>
      <w:r>
        <w:rPr>
          <w:rFonts w:hint="eastAsia"/>
        </w:rPr>
        <w:t xml:space="preserve">：代理跨多個知識來源進行論點一致性驗證，在發現矛盾時自動標記並提出修訂建議</w:t>
      </w:r>
    </w:p>
    <w:p>
      <w:pPr>
        <w:numPr>
          <w:ilvl w:val="0"/>
          <w:numId w:val="1020"/>
        </w:numPr>
      </w:pPr>
      <w:r>
        <w:rPr>
          <w:rFonts w:hint="eastAsia"/>
          <w:b/>
          <w:bCs/>
        </w:rPr>
        <w:t xml:space="preserve">實驗驗證閉環</w:t>
      </w:r>
      <w:r>
        <w:rPr>
          <w:rFonts w:hint="eastAsia"/>
        </w:rPr>
        <w:t xml:space="preserve">：代理在修改代碼後自動執行測試、記錄結果、更新技術文件，形成從構思到驗證的完整自主閉環</w:t>
      </w:r>
    </w:p>
    <w:p>
      <w:pPr>
        <w:pStyle w:val="FirstParagraph"/>
      </w:pPr>
      <w:r>
        <w:rPr>
          <w:rFonts w:hint="eastAsia"/>
        </w:rPr>
        <w:t xml:space="preserve">這種從「輔助思考」到「自主研發」的演進，在技術層面對應於</w:t>
      </w:r>
      <w:r>
        <w:t xml:space="preserve"> Yu et</w:t>
      </w:r>
      <w:r>
        <w:t xml:space="preserve"> </w:t>
      </w:r>
      <w:r>
        <w:rPr>
          <w:rFonts w:hint="eastAsia"/>
        </w:rPr>
        <w:t xml:space="preserve">al.（2026）所描述的</w:t>
      </w:r>
      <w:r>
        <w:t xml:space="preserve"> AgeMem </w:t>
      </w:r>
      <w:r>
        <w:rPr>
          <w:rFonts w:hint="eastAsia"/>
        </w:rPr>
        <w:t xml:space="preserve">工具型記憶操作系統</w:t>
      </w:r>
      <w:r>
        <w:t xml:space="preserve"> </w:t>
      </w:r>
      <w:r>
        <w:t xml:space="preserve">[</w:t>
      </w:r>
      <w:r>
        <w:t xml:space="preserve">1</w:t>
      </w:r>
      <w:r>
        <w:t xml:space="preserve">]</w:t>
      </w:r>
      <w:r>
        <w:rPr>
          <w:rFonts w:hint="eastAsia"/>
        </w:rPr>
        <w:t xml:space="preserve">——知識庫不再只是靜態儲存，而是</w:t>
      </w:r>
      <w:r>
        <w:t xml:space="preserve"> AI </w:t>
      </w:r>
      <w:r>
        <w:rPr>
          <w:rFonts w:hint="eastAsia"/>
        </w:rPr>
        <w:t xml:space="preserve">代理的可操作工作記憶。</w:t>
      </w:r>
    </w:p>
    <w:bookmarkEnd w:id="177"/>
    <w:bookmarkStart w:id="178" w:name="Xb941089df1535c79827468e0cae5f70a5ced871"/>
    <w:p>
      <w:pPr>
        <w:pStyle w:val="Heading3"/>
      </w:pPr>
      <w:r>
        <w:t xml:space="preserve">7.2.4</w:t>
      </w:r>
      <w:r>
        <w:t xml:space="preserve"> </w:t>
      </w:r>
      <w:r>
        <w:rPr>
          <w:rFonts w:hint="eastAsia"/>
        </w:rPr>
        <w:t xml:space="preserve">技術前提條件評估</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jc w:val="left"/>
            </w:pPr>
            <w:r>
              <w:rPr>
                <w:rFonts w:hint="eastAsia"/>
              </w:rPr>
              <w:t xml:space="preserve">技術能力</w:t>
            </w:r>
          </w:p>
        </w:tc>
        <w:tc>
          <w:tcPr/>
          <w:p>
            <w:pPr>
              <w:jc w:val="left"/>
            </w:pPr>
            <w:r>
              <w:rPr>
                <w:rFonts w:hint="eastAsia"/>
              </w:rPr>
              <w:t xml:space="preserve">目前成熟度</w:t>
            </w:r>
          </w:p>
        </w:tc>
        <w:tc>
          <w:tcPr/>
          <w:p>
            <w:pPr>
              <w:jc w:val="left"/>
            </w:pPr>
            <w:r>
              <w:rPr>
                <w:rFonts w:hint="eastAsia"/>
              </w:rPr>
              <w:t xml:space="preserve">本研究實作狀態</w:t>
            </w:r>
          </w:p>
        </w:tc>
        <w:tc>
          <w:tcPr/>
          <w:p>
            <w:pPr>
              <w:jc w:val="left"/>
            </w:pPr>
            <w:r>
              <w:rPr>
                <w:rFonts w:hint="eastAsia"/>
              </w:rPr>
              <w:t xml:space="preserve">預計成熟時間</w:t>
            </w:r>
          </w:p>
        </w:tc>
      </w:tr>
      <w:tr>
        <w:tc>
          <w:tcPr/>
          <w:p>
            <w:pPr>
              <w:pStyle w:val="Compact"/>
              <w:jc w:val="left"/>
            </w:pPr>
            <w:r>
              <w:rPr>
                <w:rFonts w:hint="eastAsia"/>
              </w:rPr>
              <w:t xml:space="preserve">長效記憶（跨</w:t>
            </w:r>
            <w:r>
              <w:t xml:space="preserve"> </w:t>
            </w:r>
            <w:r>
              <w:rPr>
                <w:rFonts w:hint="eastAsia"/>
              </w:rPr>
              <w:t xml:space="preserve">Session）</w:t>
            </w:r>
          </w:p>
        </w:tc>
        <w:tc>
          <w:tcPr/>
          <w:p>
            <w:pPr>
              <w:pStyle w:val="Compact"/>
              <w:jc w:val="left"/>
            </w:pPr>
            <w:r>
              <w:rPr>
                <w:rFonts w:hint="eastAsia"/>
              </w:rPr>
              <w:t xml:space="preserve">中等（Mem0</w:t>
            </w:r>
            <w:r>
              <w:t xml:space="preserve"> </w:t>
            </w:r>
            <w:r>
              <w:t xml:space="preserve">[</w:t>
            </w:r>
            <w:r>
              <w:t xml:space="preserve">4</w:t>
            </w:r>
            <w:r>
              <w:t xml:space="preserve">]</w:t>
            </w:r>
            <w:r>
              <w:t xml:space="preserve">、AgeMem</w:t>
            </w:r>
            <w:r>
              <w:t xml:space="preserve"> </w:t>
            </w:r>
            <w:r>
              <w:t xml:space="preserve">[</w:t>
            </w:r>
            <w:r>
              <w:t xml:space="preserve">1</w:t>
            </w:r>
            <w:r>
              <w:t xml:space="preserve">]</w:t>
            </w:r>
            <w:r>
              <w:rPr>
                <w:rFonts w:hint="eastAsia"/>
              </w:rPr>
              <w:t xml:space="preserve">）</w:t>
            </w:r>
          </w:p>
        </w:tc>
        <w:tc>
          <w:tcPr/>
          <w:p>
            <w:pPr>
              <w:pStyle w:val="Compact"/>
              <w:jc w:val="left"/>
            </w:pPr>
            <w:r>
              <w:rPr>
                <w:rFonts w:hint="eastAsia"/>
              </w:rPr>
              <w:t xml:space="preserve">已實作（</w:t>
            </w:r>
            <w:r>
              <w:rPr>
                <w:rStyle w:val="VerbatimChar"/>
              </w:rPr>
              <w:t xml:space="preserve">sessionhandoff.md</w:t>
            </w:r>
            <w:r>
              <w:rPr>
                <w:rFonts w:hint="eastAsia"/>
              </w:rPr>
              <w:t xml:space="preserve">）</w:t>
            </w:r>
          </w:p>
        </w:tc>
        <w:tc>
          <w:tcPr/>
          <w:p>
            <w:pPr>
              <w:pStyle w:val="Compact"/>
            </w:pPr>
          </w:p>
        </w:tc>
      </w:tr>
      <w:tr>
        <w:tc>
          <w:tcPr/>
          <w:p>
            <w:pPr>
              <w:pStyle w:val="Compact"/>
              <w:jc w:val="left"/>
            </w:pPr>
            <w:r>
              <w:rPr>
                <w:rFonts w:hint="eastAsia"/>
              </w:rPr>
              <w:t xml:space="preserve">自主</w:t>
            </w:r>
            <w:r>
              <w:t xml:space="preserve"> Agent </w:t>
            </w:r>
            <w:r>
              <w:rPr>
                <w:rFonts w:hint="eastAsia"/>
              </w:rPr>
              <w:t xml:space="preserve">規劃</w:t>
            </w:r>
          </w:p>
        </w:tc>
        <w:tc>
          <w:tcPr/>
          <w:p>
            <w:pPr>
              <w:pStyle w:val="Compact"/>
              <w:jc w:val="left"/>
            </w:pPr>
            <w:r>
              <w:rPr>
                <w:rFonts w:hint="eastAsia"/>
              </w:rPr>
              <w:t xml:space="preserve">初步（Claude</w:t>
            </w:r>
            <w:r>
              <w:t xml:space="preserve"> Code +</w:t>
            </w:r>
            <w:r>
              <w:t xml:space="preserve"> </w:t>
            </w:r>
            <w:r>
              <w:rPr>
                <w:rStyle w:val="VerbatimChar"/>
              </w:rPr>
              <w:t xml:space="preserve">CLAUDE.md</w:t>
            </w:r>
            <w:r>
              <w:rPr>
                <w:rFonts w:hint="eastAsia"/>
              </w:rPr>
              <w:t xml:space="preserve">）</w:t>
            </w:r>
          </w:p>
        </w:tc>
        <w:tc>
          <w:tcPr/>
          <w:p>
            <w:pPr>
              <w:pStyle w:val="Compact"/>
              <w:jc w:val="left"/>
            </w:pPr>
            <w:r>
              <w:rPr>
                <w:rFonts w:hint="eastAsia"/>
              </w:rPr>
              <w:t xml:space="preserve">部分實作（</w:t>
            </w:r>
            <w:r>
              <w:rPr>
                <w:rStyle w:val="VerbatimChar"/>
              </w:rPr>
              <w:t xml:space="preserve">daily_audit.py</w:t>
            </w:r>
            <w:r>
              <w:rPr>
                <w:rFonts w:hint="eastAsia"/>
              </w:rPr>
              <w:t xml:space="preserve">）</w:t>
            </w:r>
          </w:p>
        </w:tc>
        <w:tc>
          <w:tcPr/>
          <w:p>
            <w:pPr>
              <w:pStyle w:val="Compact"/>
              <w:jc w:val="left"/>
            </w:pPr>
            <w:r>
              <w:t xml:space="preserve">–2028</w:t>
            </w:r>
          </w:p>
        </w:tc>
      </w:tr>
      <w:tr>
        <w:tc>
          <w:tcPr/>
          <w:p>
            <w:pPr>
              <w:pStyle w:val="Compact"/>
              <w:jc w:val="left"/>
            </w:pPr>
            <w:r>
              <w:rPr>
                <w:rFonts w:hint="eastAsia"/>
              </w:rPr>
              <w:t xml:space="preserve">知識缺口自動偵測</w:t>
            </w:r>
          </w:p>
        </w:tc>
        <w:tc>
          <w:tcPr/>
          <w:p>
            <w:pPr>
              <w:pStyle w:val="Compact"/>
              <w:jc w:val="left"/>
            </w:pPr>
            <w:r>
              <w:rPr>
                <w:rFonts w:hint="eastAsia"/>
              </w:rPr>
              <w:t xml:space="preserve">概念階段</w:t>
            </w:r>
          </w:p>
        </w:tc>
        <w:tc>
          <w:tcPr/>
          <w:p>
            <w:pPr>
              <w:pStyle w:val="Compact"/>
              <w:jc w:val="left"/>
            </w:pPr>
            <w:r>
              <w:rPr>
                <w:rFonts w:hint="eastAsia"/>
              </w:rPr>
              <w:t xml:space="preserve">未實作（Month</w:t>
            </w:r>
            <w:r>
              <w:t xml:space="preserve"> 3 </w:t>
            </w:r>
            <w:r>
              <w:rPr>
                <w:rFonts w:hint="eastAsia"/>
              </w:rPr>
              <w:t xml:space="preserve">規劃）</w:t>
            </w:r>
          </w:p>
        </w:tc>
        <w:tc>
          <w:tcPr/>
          <w:p>
            <w:pPr>
              <w:pStyle w:val="Compact"/>
              <w:jc w:val="left"/>
            </w:pPr>
            <w:r>
              <w:t xml:space="preserve">–2029</w:t>
            </w:r>
          </w:p>
        </w:tc>
      </w:tr>
      <w:tr>
        <w:tc>
          <w:tcPr/>
          <w:p>
            <w:pPr>
              <w:pStyle w:val="Compact"/>
              <w:jc w:val="left"/>
            </w:pPr>
            <w:r>
              <w:rPr>
                <w:rFonts w:hint="eastAsia"/>
              </w:rPr>
              <w:t xml:space="preserve">多</w:t>
            </w:r>
            <w:r>
              <w:t xml:space="preserve"> Agent </w:t>
            </w:r>
            <w:r>
              <w:rPr>
                <w:rFonts w:hint="eastAsia"/>
              </w:rPr>
              <w:t xml:space="preserve">協作</w:t>
            </w:r>
          </w:p>
        </w:tc>
        <w:tc>
          <w:tcPr/>
          <w:p>
            <w:pPr>
              <w:pStyle w:val="Compact"/>
              <w:jc w:val="left"/>
            </w:pPr>
            <w:r>
              <w:rPr>
                <w:rFonts w:hint="eastAsia"/>
              </w:rPr>
              <w:t xml:space="preserve">研究中（Singh</w:t>
            </w:r>
            <w:r>
              <w:t xml:space="preserve"> et al., 2025</w:t>
            </w:r>
            <w:r>
              <w:t xml:space="preserve"> </w:t>
            </w:r>
            <w:r>
              <w:t xml:space="preserve">[</w:t>
            </w:r>
            <w:r>
              <w:t xml:space="preserve">5</w:t>
            </w:r>
            <w:r>
              <w:t xml:space="preserve">]</w:t>
            </w:r>
            <w:r>
              <w:rPr>
                <w:rFonts w:hint="eastAsia"/>
              </w:rPr>
              <w:t xml:space="preserve">）</w:t>
            </w:r>
          </w:p>
        </w:tc>
        <w:tc>
          <w:tcPr/>
          <w:p>
            <w:pPr>
              <w:pStyle w:val="Compact"/>
              <w:jc w:val="left"/>
            </w:pPr>
            <w:r>
              <w:rPr>
                <w:rFonts w:hint="eastAsia"/>
              </w:rPr>
              <w:t xml:space="preserve">未實作</w:t>
            </w:r>
          </w:p>
        </w:tc>
        <w:tc>
          <w:tcPr/>
          <w:p>
            <w:pPr>
              <w:pStyle w:val="Compact"/>
              <w:jc w:val="left"/>
            </w:pPr>
            <w:r>
              <w:t xml:space="preserve">–2030</w:t>
            </w:r>
          </w:p>
        </w:tc>
      </w:tr>
      <w:tr>
        <w:tc>
          <w:tcPr/>
          <w:p>
            <w:pPr>
              <w:pStyle w:val="Compact"/>
              <w:jc w:val="left"/>
            </w:pPr>
            <w:r>
              <w:rPr>
                <w:rFonts w:hint="eastAsia"/>
              </w:rPr>
              <w:t xml:space="preserve">神經</w:t>
            </w:r>
            <w:r>
              <w:t xml:space="preserve"> Embedding </w:t>
            </w:r>
            <w:r>
              <w:rPr>
                <w:rFonts w:hint="eastAsia"/>
              </w:rPr>
              <w:t xml:space="preserve">索引</w:t>
            </w:r>
          </w:p>
        </w:tc>
        <w:tc>
          <w:tcPr/>
          <w:p>
            <w:pPr>
              <w:pStyle w:val="Compact"/>
              <w:jc w:val="left"/>
            </w:pPr>
            <w:r>
              <w:rPr>
                <w:rFonts w:hint="eastAsia"/>
              </w:rPr>
              <w:t xml:space="preserve">可用，但</w:t>
            </w:r>
            <w:r>
              <w:t xml:space="preserve"> Intel Mac </w:t>
            </w:r>
            <w:r>
              <w:rPr>
                <w:rFonts w:hint="eastAsia"/>
              </w:rPr>
              <w:t xml:space="preserve">不可行</w:t>
            </w:r>
          </w:p>
        </w:tc>
        <w:tc>
          <w:tcPr/>
          <w:p>
            <w:pPr>
              <w:pStyle w:val="Compact"/>
              <w:jc w:val="left"/>
            </w:pPr>
            <w:r>
              <w:rPr>
                <w:rFonts w:hint="eastAsia"/>
              </w:rPr>
              <w:t xml:space="preserve">預留介面，待硬體升級</w:t>
            </w:r>
          </w:p>
        </w:tc>
        <w:tc>
          <w:tcPr/>
          <w:p>
            <w:pPr>
              <w:pStyle w:val="Compact"/>
              <w:jc w:val="left"/>
            </w:pPr>
            <w:r>
              <w:rPr>
                <w:rFonts w:hint="eastAsia"/>
              </w:rPr>
              <w:t xml:space="preserve">硬體升級後可即時啟用</w:t>
            </w:r>
          </w:p>
        </w:tc>
      </w:tr>
      <w:tr>
        <w:tc>
          <w:tcPr/>
          <w:p>
            <w:pPr>
              <w:pStyle w:val="Compact"/>
              <w:jc w:val="left"/>
            </w:pPr>
            <w:r>
              <w:rPr>
                <w:rFonts w:hint="eastAsia"/>
              </w:rPr>
              <w:t xml:space="preserve">完全自主進化</w:t>
            </w:r>
          </w:p>
        </w:tc>
        <w:tc>
          <w:tcPr/>
          <w:p>
            <w:pPr>
              <w:pStyle w:val="Compact"/>
              <w:jc w:val="left"/>
            </w:pPr>
            <w:r>
              <w:rPr>
                <w:rFonts w:hint="eastAsia"/>
              </w:rPr>
              <w:t xml:space="preserve">理論階段</w:t>
            </w:r>
          </w:p>
        </w:tc>
        <w:tc>
          <w:tcPr/>
          <w:p>
            <w:pPr>
              <w:pStyle w:val="Compact"/>
              <w:jc w:val="left"/>
            </w:pPr>
            <w:r>
              <w:rPr>
                <w:rFonts w:hint="eastAsia"/>
              </w:rPr>
              <w:t xml:space="preserve">目標願景</w:t>
            </w:r>
          </w:p>
        </w:tc>
        <w:tc>
          <w:tcPr/>
          <w:p>
            <w:pPr>
              <w:pStyle w:val="Compact"/>
              <w:jc w:val="left"/>
            </w:pPr>
            <w:r>
              <w:t xml:space="preserve">+</w:t>
            </w:r>
          </w:p>
        </w:tc>
      </w:tr>
    </w:tbl>
    <w:p>
      <w:pPr>
        <w:pStyle w:val="BodyText"/>
      </w:pPr>
      <w:r>
        <w:rPr>
          <w:rFonts w:hint="eastAsia"/>
          <w:b/>
          <w:bCs/>
        </w:rPr>
        <w:t xml:space="preserve">表</w:t>
      </w:r>
      <w:r>
        <w:rPr>
          <w:b/>
          <w:bCs/>
        </w:rPr>
        <w:t xml:space="preserve"> </w:t>
      </w:r>
      <w:r>
        <w:rPr>
          <w:rFonts w:hint="eastAsia"/>
          <w:b/>
          <w:bCs/>
        </w:rPr>
        <w:t xml:space="preserve">7.3：永續性</w:t>
      </w:r>
      <w:r>
        <w:rPr>
          <w:b/>
          <w:bCs/>
        </w:rPr>
        <w:t xml:space="preserve"> RAG </w:t>
      </w:r>
      <w:r>
        <w:rPr>
          <w:rFonts w:hint="eastAsia"/>
          <w:b/>
          <w:bCs/>
        </w:rPr>
        <w:t xml:space="preserve">演進路徑的技術前提條件評估</w:t>
      </w:r>
    </w:p>
    <w:bookmarkEnd w:id="178"/>
    <w:bookmarkStart w:id="179" w:name="ux502bux7406ux8a2dux8a08ux908aux754c"/>
    <w:p>
      <w:pPr>
        <w:pStyle w:val="Heading3"/>
      </w:pPr>
      <w:r>
        <w:t xml:space="preserve">7.2.5</w:t>
      </w:r>
      <w:r>
        <w:t xml:space="preserve"> </w:t>
      </w:r>
      <w:r>
        <w:rPr>
          <w:rFonts w:hint="eastAsia"/>
        </w:rPr>
        <w:t xml:space="preserve">倫理設計邊界</w:t>
      </w:r>
    </w:p>
    <w:p>
      <w:pPr>
        <w:pStyle w:val="FirstParagraph"/>
      </w:pPr>
      <w:r>
        <w:rPr>
          <w:rFonts w:hint="eastAsia"/>
        </w:rPr>
        <w:t xml:space="preserve">自主化程度的提升，必須伴隨著更嚴格的授權邊界設計。本研究在</w:t>
      </w:r>
      <w:r>
        <w:t xml:space="preserve"> </w:t>
      </w:r>
      <w:r>
        <w:rPr>
          <w:rStyle w:val="VerbatimChar"/>
        </w:rPr>
        <w:t xml:space="preserve">CLAUDE.md</w:t>
      </w:r>
      <w:r>
        <w:t xml:space="preserve"> </w:t>
      </w:r>
      <w:r>
        <w:rPr>
          <w:rFonts w:hint="eastAsia"/>
        </w:rPr>
        <w:t xml:space="preserve">中已實作了此原則的輕量版本，未來演進中需要系統化為以下授權分級：</w:t>
      </w:r>
    </w:p>
    <w:tbl>
      <w:tblPr>
        <w:tblStyle w:val="Table"/>
        <w:tblW w:type="auto" w:w="0"/>
        <w:tblLook w:firstRow="1" w:lastRow="0" w:firstColumn="0" w:lastColumn="0" w:noHBand="0" w:noVBand="0" w:val="0020"/>
      </w:tblPr>
      <w:tblGrid>
        <w:gridCol w:w="2640"/>
        <w:gridCol w:w="2640"/>
        <w:gridCol w:w="2640"/>
      </w:tblGrid>
      <w:tr>
        <w:trPr>
          <w:tblHeader w:val="on"/>
        </w:trPr>
        <w:tc>
          <w:tcPr/>
          <w:p>
            <w:pPr>
              <w:jc w:val="left"/>
            </w:pPr>
            <w:r>
              <w:rPr>
                <w:rFonts w:hint="eastAsia"/>
              </w:rPr>
              <w:t xml:space="preserve">操作類型</w:t>
            </w:r>
          </w:p>
        </w:tc>
        <w:tc>
          <w:tcPr/>
          <w:p>
            <w:pPr>
              <w:jc w:val="left"/>
            </w:pPr>
            <w:r>
              <w:rPr>
                <w:rFonts w:hint="eastAsia"/>
              </w:rPr>
              <w:t xml:space="preserve">建議授權方式</w:t>
            </w:r>
          </w:p>
        </w:tc>
        <w:tc>
          <w:tcPr/>
          <w:p>
            <w:pPr>
              <w:jc w:val="left"/>
            </w:pPr>
            <w:r>
              <w:rPr>
                <w:rFonts w:hint="eastAsia"/>
              </w:rPr>
              <w:t xml:space="preserve">設計理由</w:t>
            </w:r>
          </w:p>
        </w:tc>
      </w:tr>
      <w:tr>
        <w:tc>
          <w:tcPr/>
          <w:p>
            <w:pPr>
              <w:pStyle w:val="Compact"/>
              <w:jc w:val="left"/>
            </w:pPr>
            <w:r>
              <w:rPr>
                <w:rFonts w:hint="eastAsia"/>
              </w:rPr>
              <w:t xml:space="preserve">新增</w:t>
            </w:r>
            <w:r>
              <w:t xml:space="preserve"> REF_ </w:t>
            </w:r>
            <w:r>
              <w:rPr>
                <w:rFonts w:hint="eastAsia"/>
              </w:rPr>
              <w:t xml:space="preserve">參考文件</w:t>
            </w:r>
          </w:p>
        </w:tc>
        <w:tc>
          <w:tcPr/>
          <w:p>
            <w:pPr>
              <w:pStyle w:val="Compact"/>
              <w:jc w:val="left"/>
            </w:pPr>
            <w:r>
              <w:rPr>
                <w:rFonts w:hint="eastAsia"/>
              </w:rPr>
              <w:t xml:space="preserve">全自動（無需確認）</w:t>
            </w:r>
          </w:p>
        </w:tc>
        <w:tc>
          <w:tcPr/>
          <w:p>
            <w:pPr>
              <w:pStyle w:val="Compact"/>
              <w:jc w:val="left"/>
            </w:pPr>
            <w:r>
              <w:rPr>
                <w:rFonts w:hint="eastAsia"/>
              </w:rPr>
              <w:t xml:space="preserve">風險低，僅為增添新資訊</w:t>
            </w:r>
          </w:p>
        </w:tc>
      </w:tr>
      <w:tr>
        <w:tc>
          <w:tcPr/>
          <w:p>
            <w:pPr>
              <w:pStyle w:val="Compact"/>
              <w:jc w:val="left"/>
            </w:pPr>
            <w:r>
              <w:rPr>
                <w:rFonts w:hint="eastAsia"/>
              </w:rPr>
              <w:t xml:space="preserve">修改現有章節正文</w:t>
            </w:r>
          </w:p>
        </w:tc>
        <w:tc>
          <w:tcPr/>
          <w:p>
            <w:pPr>
              <w:pStyle w:val="Compact"/>
              <w:jc w:val="left"/>
            </w:pPr>
            <w:r>
              <w:rPr>
                <w:rFonts w:hint="eastAsia"/>
              </w:rPr>
              <w:t xml:space="preserve">需人工確認</w:t>
            </w:r>
          </w:p>
        </w:tc>
        <w:tc>
          <w:tcPr/>
          <w:p>
            <w:pPr>
              <w:pStyle w:val="Compact"/>
              <w:jc w:val="left"/>
            </w:pPr>
            <w:r>
              <w:rPr>
                <w:rFonts w:hint="eastAsia"/>
              </w:rPr>
              <w:t xml:space="preserve">可能覆蓋有意為之的論點與決策</w:t>
            </w:r>
          </w:p>
        </w:tc>
      </w:tr>
      <w:tr>
        <w:tc>
          <w:tcPr/>
          <w:p>
            <w:pPr>
              <w:pStyle w:val="Compact"/>
              <w:jc w:val="left"/>
            </w:pPr>
            <w:r>
              <w:rPr>
                <w:rFonts w:hint="eastAsia"/>
              </w:rPr>
              <w:t xml:space="preserve">刪除任何文件</w:t>
            </w:r>
          </w:p>
        </w:tc>
        <w:tc>
          <w:tcPr/>
          <w:p>
            <w:pPr>
              <w:pStyle w:val="Compact"/>
              <w:jc w:val="left"/>
            </w:pPr>
            <w:r>
              <w:rPr>
                <w:rFonts w:hint="eastAsia"/>
              </w:rPr>
              <w:t xml:space="preserve">嚴格禁止（僅可移入</w:t>
            </w:r>
            <w:r>
              <w:t xml:space="preserve"> </w:t>
            </w:r>
            <w:r>
              <w:rPr>
                <w:rStyle w:val="VerbatimChar"/>
              </w:rPr>
              <w:t xml:space="preserve">_archive/</w:t>
            </w:r>
            <w:r>
              <w:rPr>
                <w:rFonts w:hint="eastAsia"/>
              </w:rPr>
              <w:t xml:space="preserve">）</w:t>
            </w:r>
          </w:p>
        </w:tc>
        <w:tc>
          <w:tcPr/>
          <w:p>
            <w:pPr>
              <w:pStyle w:val="Compact"/>
              <w:jc w:val="left"/>
            </w:pPr>
            <w:r>
              <w:rPr>
                <w:rFonts w:hint="eastAsia"/>
              </w:rPr>
              <w:t xml:space="preserve">不可逆操作，需最高授權</w:t>
            </w:r>
          </w:p>
        </w:tc>
      </w:tr>
      <w:tr>
        <w:tc>
          <w:tcPr/>
          <w:p>
            <w:pPr>
              <w:pStyle w:val="Compact"/>
              <w:jc w:val="left"/>
            </w:pPr>
            <w:r>
              <w:rPr>
                <w:rFonts w:hint="eastAsia"/>
              </w:rPr>
              <w:t xml:space="preserve">修改</w:t>
            </w:r>
            <w:r>
              <w:t xml:space="preserve"> </w:t>
            </w:r>
            <w:r>
              <w:rPr>
                <w:rStyle w:val="VerbatimChar"/>
              </w:rPr>
              <w:t xml:space="preserve">index.md</w:t>
            </w:r>
            <w:r>
              <w:t xml:space="preserve"> </w:t>
            </w:r>
            <w:r>
              <w:rPr>
                <w:rFonts w:hint="eastAsia"/>
              </w:rPr>
              <w:t xml:space="preserve">歷史決策</w:t>
            </w:r>
          </w:p>
        </w:tc>
        <w:tc>
          <w:tcPr/>
          <w:p>
            <w:pPr>
              <w:pStyle w:val="Compact"/>
              <w:jc w:val="left"/>
            </w:pPr>
            <w:r>
              <w:rPr>
                <w:rFonts w:hint="eastAsia"/>
              </w:rPr>
              <w:t xml:space="preserve">禁止，僅可追加新記錄</w:t>
            </w:r>
          </w:p>
        </w:tc>
        <w:tc>
          <w:tcPr/>
          <w:p>
            <w:pPr>
              <w:pStyle w:val="Compact"/>
              <w:jc w:val="left"/>
            </w:pPr>
            <w:r>
              <w:rPr>
                <w:rFonts w:hint="eastAsia"/>
              </w:rPr>
              <w:t xml:space="preserve">歷史決策的不可覆寫性是知識誠信的底線</w:t>
            </w:r>
          </w:p>
        </w:tc>
      </w:tr>
    </w:tbl>
    <w:p>
      <w:pPr>
        <w:pStyle w:val="BodyText"/>
      </w:pPr>
      <w:r>
        <w:t xml:space="preserve">Singh et </w:t>
      </w:r>
      <w:r>
        <w:rPr>
          <w:rFonts w:hint="eastAsia"/>
        </w:rPr>
        <w:t xml:space="preserve">al.（2025）在</w:t>
      </w:r>
      <w:r>
        <w:t xml:space="preserve"> Agentic RAG</w:t>
      </w:r>
      <w:r>
        <w:t xml:space="preserve"> </w:t>
      </w:r>
      <w:r>
        <w:rPr>
          <w:rFonts w:hint="eastAsia"/>
        </w:rPr>
        <w:t xml:space="preserve">綜述中強調，完全自主系統必須保留「人類監督閾值（Human</w:t>
      </w:r>
      <w:r>
        <w:t xml:space="preserve"> Oversight</w:t>
      </w:r>
      <w:r>
        <w:t xml:space="preserve"> </w:t>
      </w:r>
      <w:r>
        <w:rPr>
          <w:rFonts w:hint="eastAsia"/>
        </w:rPr>
        <w:t xml:space="preserve">Threshold）」</w:t>
      </w:r>
      <w:r>
        <w:t xml:space="preserve">[</w:t>
      </w:r>
      <w:r>
        <w:t xml:space="preserve">6</w:t>
      </w:r>
      <w:r>
        <w:t xml:space="preserve">]</w:t>
      </w:r>
      <w:r>
        <w:rPr>
          <w:rFonts w:hint="eastAsia"/>
        </w:rPr>
        <w:t xml:space="preserve">——當系統信心度低於閾值時，主動要求人工確認而非自行決策。本研究的設計已體現此原則：</w:t>
      </w:r>
      <w:r>
        <w:rPr>
          <w:rStyle w:val="VerbatimChar"/>
        </w:rPr>
        <w:t xml:space="preserve">CLAUDE.md</w:t>
      </w:r>
      <w:r>
        <w:t xml:space="preserve"> </w:t>
      </w:r>
      <w:r>
        <w:rPr>
          <w:rFonts w:hint="eastAsia"/>
        </w:rPr>
        <w:t xml:space="preserve">明文規定「未經使用者明確授權，禁止刪除或覆寫歷史核心決策」。</w:t>
      </w:r>
    </w:p>
    <w:bookmarkEnd w:id="179"/>
    <w:bookmarkStart w:id="180" w:name="ux958bux6e90ux8ca2ux737bux8defux5f91"/>
    <w:p>
      <w:pPr>
        <w:pStyle w:val="Heading3"/>
      </w:pPr>
      <w:r>
        <w:t xml:space="preserve">7.2.6</w:t>
      </w:r>
      <w:r>
        <w:t xml:space="preserve"> </w:t>
      </w:r>
      <w:r>
        <w:rPr>
          <w:rFonts w:hint="eastAsia"/>
        </w:rPr>
        <w:t xml:space="preserve">開源貢獻路徑</w:t>
      </w:r>
    </w:p>
    <w:p>
      <w:pPr>
        <w:pStyle w:val="FirstParagraph"/>
      </w:pPr>
      <w:r>
        <w:rPr>
          <w:rFonts w:hint="eastAsia"/>
        </w:rPr>
        <w:t xml:space="preserve">本研究所開發的七支核心腳本（</w:t>
      </w:r>
      <w:r>
        <w:rPr>
          <w:rStyle w:val="VerbatimChar"/>
        </w:rPr>
        <w:t xml:space="preserve">bm25_search.py</w:t>
      </w:r>
      <w:r>
        <w:t xml:space="preserve">、</w:t>
      </w:r>
      <w:r>
        <w:rPr>
          <w:rStyle w:val="VerbatimChar"/>
        </w:rPr>
        <w:t xml:space="preserve">hallucination_guard.py</w:t>
      </w:r>
      <w:r>
        <w:t xml:space="preserve">、</w:t>
      </w:r>
      <w:r>
        <w:rPr>
          <w:rStyle w:val="VerbatimChar"/>
        </w:rPr>
        <w:t xml:space="preserve">daily_audit.py</w:t>
      </w:r>
      <w:r>
        <w:t xml:space="preserve">、</w:t>
      </w:r>
      <w:r>
        <w:rPr>
          <w:rStyle w:val="VerbatimChar"/>
        </w:rPr>
        <w:t xml:space="preserve">consistency_check.py</w:t>
      </w:r>
      <w:r>
        <w:t xml:space="preserve">、</w:t>
      </w:r>
      <w:r>
        <w:rPr>
          <w:rStyle w:val="VerbatimChar"/>
        </w:rPr>
        <w:t xml:space="preserve">writeback.py</w:t>
      </w:r>
      <w:r>
        <w:t xml:space="preserve">、</w:t>
      </w:r>
      <w:r>
        <w:rPr>
          <w:rStyle w:val="VerbatimChar"/>
        </w:rPr>
        <w:t xml:space="preserve">vector_search.py</w:t>
      </w:r>
      <w:r>
        <w:t xml:space="preserve">、</w:t>
      </w:r>
      <w:r>
        <w:rPr>
          <w:rStyle w:val="VerbatimChar"/>
        </w:rPr>
        <w:t xml:space="preserve">knowledge_graph.py</w:t>
      </w:r>
      <w:r>
        <w:rPr>
          <w:rFonts w:hint="eastAsia"/>
        </w:rPr>
        <w:t xml:space="preserve">）已以</w:t>
      </w:r>
      <w:r>
        <w:t xml:space="preserve"> </w:t>
      </w:r>
      <w:r>
        <w:t xml:space="preserve">MIT License</w:t>
      </w:r>
      <w:r>
        <w:t xml:space="preserve"> </w:t>
      </w:r>
      <w:r>
        <w:rPr>
          <w:rFonts w:hint="eastAsia"/>
        </w:rPr>
        <w:t xml:space="preserve">完整開源，並提供一鍵安裝啟動包，供學術社群直接複現與延伸研究。</w:t>
      </w:r>
    </w:p>
    <w:p>
      <w:pPr>
        <w:pStyle w:val="BodyText"/>
      </w:pPr>
      <w:r>
        <w:rPr>
          <w:rFonts w:hint="eastAsia"/>
          <w:b/>
          <w:bCs/>
        </w:rPr>
        <w:t xml:space="preserve">開源資源（v1.0.0）：</w:t>
      </w:r>
    </w:p>
    <w:tbl>
      <w:tblPr>
        <w:tblStyle w:val="Table"/>
        <w:tblW w:type="auto" w:w="0"/>
        <w:tblLook w:firstRow="1" w:lastRow="0" w:firstColumn="0" w:lastColumn="0" w:noHBand="0" w:noVBand="0" w:val="0020"/>
      </w:tblPr>
      <w:tblGrid>
        <w:gridCol w:w="3960"/>
        <w:gridCol w:w="3960"/>
      </w:tblGrid>
      <w:tr>
        <w:trPr>
          <w:tblHeader w:val="on"/>
        </w:trPr>
        <w:tc>
          <w:tcPr/>
          <w:p>
            <w:pPr>
              <w:jc w:val="left"/>
            </w:pPr>
            <w:r>
              <w:rPr>
                <w:rFonts w:hint="eastAsia"/>
              </w:rPr>
              <w:t xml:space="preserve">項目</w:t>
            </w:r>
          </w:p>
        </w:tc>
        <w:tc>
          <w:tcPr/>
          <w:p>
            <w:pPr>
              <w:jc w:val="left"/>
            </w:pPr>
            <w:r>
              <w:rPr>
                <w:rFonts w:hint="eastAsia"/>
              </w:rPr>
              <w:t xml:space="preserve">網址</w:t>
            </w:r>
          </w:p>
        </w:tc>
      </w:tr>
      <w:tr>
        <w:tc>
          <w:tcPr/>
          <w:p>
            <w:pPr>
              <w:pStyle w:val="Compact"/>
              <w:jc w:val="left"/>
            </w:pPr>
            <w:r>
              <w:t xml:space="preserve">GitHub </w:t>
            </w:r>
            <w:r>
              <w:rPr>
                <w:rFonts w:hint="eastAsia"/>
              </w:rPr>
              <w:t xml:space="preserve">儲存庫</w:t>
            </w:r>
          </w:p>
        </w:tc>
        <w:tc>
          <w:tcPr/>
          <w:p>
            <w:pPr>
              <w:pStyle w:val="Compact"/>
              <w:jc w:val="left"/>
            </w:pPr>
            <w:r>
              <w:t xml:space="preserve">https://github.com/quanfu2026/perpetual-rag</w:t>
            </w:r>
          </w:p>
        </w:tc>
      </w:tr>
      <w:tr>
        <w:tc>
          <w:tcPr/>
          <w:p>
            <w:pPr>
              <w:pStyle w:val="Compact"/>
              <w:jc w:val="left"/>
            </w:pPr>
            <w:r>
              <w:rPr>
                <w:rFonts w:hint="eastAsia"/>
              </w:rPr>
              <w:t xml:space="preserve">安裝網站</w:t>
            </w:r>
          </w:p>
        </w:tc>
        <w:tc>
          <w:tcPr/>
          <w:p>
            <w:pPr>
              <w:pStyle w:val="Compact"/>
              <w:jc w:val="left"/>
            </w:pPr>
            <w:r>
              <w:t xml:space="preserve">https://quanfu2026.github.io/perpetual-rag/</w:t>
            </w:r>
          </w:p>
        </w:tc>
      </w:tr>
      <w:tr>
        <w:tc>
          <w:tcPr/>
          <w:p>
            <w:pPr>
              <w:pStyle w:val="Compact"/>
              <w:jc w:val="left"/>
            </w:pPr>
            <w:r>
              <w:rPr>
                <w:rFonts w:hint="eastAsia"/>
              </w:rPr>
              <w:t xml:space="preserve">套件發布（pip）</w:t>
            </w:r>
          </w:p>
        </w:tc>
        <w:tc>
          <w:tcPr/>
          <w:p>
            <w:pPr>
              <w:pStyle w:val="Compact"/>
              <w:jc w:val="left"/>
            </w:pPr>
            <w:r>
              <w:rPr>
                <w:rStyle w:val="VerbatimChar"/>
              </w:rPr>
              <w:t xml:space="preserve">pip install perpetual-rag</w:t>
            </w:r>
          </w:p>
        </w:tc>
      </w:tr>
      <w:tr>
        <w:tc>
          <w:tcPr/>
          <w:p>
            <w:pPr>
              <w:pStyle w:val="Compact"/>
              <w:jc w:val="left"/>
            </w:pPr>
            <w:r>
              <w:t xml:space="preserve">zip </w:t>
            </w:r>
            <w:r>
              <w:rPr>
                <w:rFonts w:hint="eastAsia"/>
              </w:rPr>
              <w:t xml:space="preserve">下載</w:t>
            </w:r>
          </w:p>
        </w:tc>
        <w:tc>
          <w:tcPr/>
          <w:p>
            <w:pPr>
              <w:pStyle w:val="Compact"/>
              <w:jc w:val="left"/>
            </w:pPr>
            <w:r>
              <w:t xml:space="preserve">https://github.com/quanfu2026/perpetual-rag/releases/latest</w:t>
            </w:r>
          </w:p>
        </w:tc>
      </w:tr>
    </w:tbl>
    <w:p>
      <w:pPr>
        <w:pStyle w:val="BodyText"/>
      </w:pPr>
      <w:r>
        <w:rPr>
          <w:rFonts w:hint="eastAsia"/>
        </w:rPr>
        <w:t xml:space="preserve">研究者可透過以下單行指令在任何電腦（Mac</w:t>
      </w:r>
      <w:r>
        <w:t xml:space="preserve"> / Linux /</w:t>
      </w:r>
      <w:r>
        <w:t xml:space="preserve"> </w:t>
      </w:r>
      <w:r>
        <w:rPr>
          <w:rFonts w:hint="eastAsia"/>
        </w:rPr>
        <w:t xml:space="preserve">Windows）完成完整環境部署：</w:t>
      </w:r>
    </w:p>
    <w:p>
      <w:pPr>
        <w:pStyle w:val="BodyText"/>
      </w:pPr>
      <w:r>
        <w:rPr>
          <w:rFonts w:hint="eastAsia"/>
        </w:rPr>
        <w:t xml:space="preserve">這一開源決定源於本研究的核心主張——永續性</w:t>
      </w:r>
      <w:r>
        <w:t xml:space="preserve"> RAG</w:t>
      </w:r>
      <w:r>
        <w:t xml:space="preserve"> </w:t>
      </w:r>
      <w:r>
        <w:rPr>
          <w:rFonts w:hint="eastAsia"/>
        </w:rPr>
        <w:t xml:space="preserve">的價值，在於降低個人研究者的技術門檻，而非形成技術壁壘。完整安裝說明詳見附錄</w:t>
      </w:r>
      <w:r>
        <w:t xml:space="preserve"> </w:t>
      </w:r>
      <w:r>
        <w:t xml:space="preserve">A。</w:t>
      </w:r>
    </w:p>
    <w:p>
      <w:pPr>
        <w:pStyle w:val="BodyText"/>
      </w:pPr>
      <w:r>
        <w:rPr>
          <w:rFonts w:hint="eastAsia"/>
        </w:rPr>
        <w:t xml:space="preserve">對學術社群而言，本研究奠定的框架為以下開放研究問題提供了可操作的起點：</w:t>
      </w:r>
    </w:p>
    <w:tbl>
      <w:tblPr>
        <w:tblStyle w:val="Table"/>
        <w:tblW w:type="auto" w:w="0"/>
        <w:tblLook w:firstRow="1" w:lastRow="0" w:firstColumn="0" w:lastColumn="0" w:noHBand="0" w:noVBand="0" w:val="0020"/>
      </w:tblPr>
      <w:tblGrid>
        <w:gridCol w:w="3960"/>
        <w:gridCol w:w="3960"/>
      </w:tblGrid>
      <w:tr>
        <w:trPr>
          <w:tblHeader w:val="on"/>
        </w:trPr>
        <w:tc>
          <w:tcPr/>
          <w:p>
            <w:pPr>
              <w:jc w:val="left"/>
            </w:pPr>
            <w:r>
              <w:rPr>
                <w:rFonts w:hint="eastAsia"/>
              </w:rPr>
              <w:t xml:space="preserve">開放研究問題</w:t>
            </w:r>
          </w:p>
        </w:tc>
        <w:tc>
          <w:tcPr/>
          <w:p>
            <w:pPr>
              <w:jc w:val="left"/>
            </w:pPr>
            <w:r>
              <w:rPr>
                <w:rFonts w:hint="eastAsia"/>
              </w:rPr>
              <w:t xml:space="preserve">本研究的起點貢獻</w:t>
            </w:r>
          </w:p>
        </w:tc>
      </w:tr>
      <w:tr>
        <w:tc>
          <w:tcPr/>
          <w:p>
            <w:pPr>
              <w:pStyle w:val="Compact"/>
              <w:jc w:val="left"/>
            </w:pPr>
            <w:r>
              <w:rPr>
                <w:rFonts w:hint="eastAsia"/>
              </w:rPr>
              <w:t xml:space="preserve">多人協作知識庫的衝突解決</w:t>
            </w:r>
          </w:p>
        </w:tc>
        <w:tc>
          <w:tcPr/>
          <w:p>
            <w:pPr>
              <w:pStyle w:val="Compact"/>
              <w:jc w:val="left"/>
            </w:pPr>
            <w:r>
              <w:rPr>
                <w:rFonts w:hint="eastAsia"/>
              </w:rPr>
              <w:t xml:space="preserve">建立單人知識庫的一致性機制（</w:t>
            </w:r>
            <w:r>
              <w:rPr>
                <w:rStyle w:val="VerbatimChar"/>
              </w:rPr>
              <w:t xml:space="preserve">consistency_check.py</w:t>
            </w:r>
            <w:r>
              <w:rPr>
                <w:rFonts w:hint="eastAsia"/>
              </w:rPr>
              <w:t xml:space="preserve">）</w:t>
            </w:r>
          </w:p>
        </w:tc>
      </w:tr>
      <w:tr>
        <w:tc>
          <w:tcPr/>
          <w:p>
            <w:pPr>
              <w:pStyle w:val="Compact"/>
              <w:jc w:val="left"/>
            </w:pPr>
            <w:r>
              <w:rPr>
                <w:rFonts w:hint="eastAsia"/>
              </w:rPr>
              <w:t xml:space="preserve">跨知識庫的語意對齊</w:t>
            </w:r>
          </w:p>
        </w:tc>
        <w:tc>
          <w:tcPr/>
          <w:p>
            <w:pPr>
              <w:pStyle w:val="Compact"/>
              <w:jc w:val="left"/>
            </w:pPr>
            <w:r>
              <w:rPr>
                <w:rFonts w:hint="eastAsia"/>
              </w:rPr>
              <w:t xml:space="preserve">建立</w:t>
            </w:r>
            <w:r>
              <w:t xml:space="preserve"> YAML Frontmatter</w:t>
            </w:r>
            <w:r>
              <w:t xml:space="preserve"> </w:t>
            </w:r>
            <w:r>
              <w:rPr>
                <w:rFonts w:hint="eastAsia"/>
              </w:rPr>
              <w:t xml:space="preserve">統一格式（</w:t>
            </w:r>
            <w:r>
              <w:rPr>
                <w:rStyle w:val="VerbatimChar"/>
              </w:rPr>
              <w:t xml:space="preserve">yaml_normalizer.py</w:t>
            </w:r>
            <w:r>
              <w:rPr>
                <w:rFonts w:hint="eastAsia"/>
              </w:rPr>
              <w:t xml:space="preserve">）</w:t>
            </w:r>
          </w:p>
        </w:tc>
      </w:tr>
      <w:tr>
        <w:tc>
          <w:tcPr/>
          <w:p>
            <w:pPr>
              <w:pStyle w:val="Compact"/>
              <w:jc w:val="left"/>
            </w:pPr>
            <w:r>
              <w:rPr>
                <w:rFonts w:hint="eastAsia"/>
              </w:rPr>
              <w:t xml:space="preserve">知識老化偵測（Knowledge</w:t>
            </w:r>
            <w:r>
              <w:t xml:space="preserve"> </w:t>
            </w:r>
            <w:r>
              <w:rPr>
                <w:rFonts w:hint="eastAsia"/>
              </w:rPr>
              <w:t xml:space="preserve">Staleness）</w:t>
            </w:r>
          </w:p>
        </w:tc>
        <w:tc>
          <w:tcPr/>
          <w:p>
            <w:pPr>
              <w:pStyle w:val="Compact"/>
              <w:jc w:val="left"/>
            </w:pPr>
            <w:r>
              <w:rPr>
                <w:rStyle w:val="VerbatimChar"/>
              </w:rPr>
              <w:t xml:space="preserve">sessionhandoff.md</w:t>
            </w:r>
            <w:r>
              <w:t xml:space="preserve"> </w:t>
            </w:r>
            <w:r>
              <w:rPr>
                <w:rFonts w:hint="eastAsia"/>
              </w:rPr>
              <w:t xml:space="preserve">的時序記憶機制作為基礎</w:t>
            </w:r>
          </w:p>
        </w:tc>
      </w:tr>
      <w:tr>
        <w:tc>
          <w:tcPr/>
          <w:p>
            <w:pPr>
              <w:pStyle w:val="Compact"/>
              <w:jc w:val="left"/>
            </w:pPr>
            <w:r>
              <w:rPr>
                <w:rFonts w:hint="eastAsia"/>
              </w:rPr>
              <w:t xml:space="preserve">低資源環境下的個人知識定制</w:t>
            </w:r>
          </w:p>
        </w:tc>
        <w:tc>
          <w:tcPr/>
          <w:p>
            <w:pPr>
              <w:pStyle w:val="Compact"/>
              <w:jc w:val="left"/>
            </w:pPr>
            <w:r>
              <w:rPr>
                <w:rFonts w:hint="eastAsia"/>
              </w:rPr>
              <w:t xml:space="preserve">在</w:t>
            </w:r>
            <w:r>
              <w:t xml:space="preserve"> Mac Mini 2014</w:t>
            </w:r>
            <w:r>
              <w:t xml:space="preserve"> </w:t>
            </w:r>
            <w:r>
              <w:rPr>
                <w:rFonts w:hint="eastAsia"/>
              </w:rPr>
              <w:t xml:space="preserve">完整驗證可行性，提供複現參考</w:t>
            </w:r>
          </w:p>
        </w:tc>
      </w:tr>
    </w:tbl>
    <w:bookmarkEnd w:id="180"/>
    <w:bookmarkEnd w:id="181"/>
    <w:bookmarkStart w:id="182" w:name="X0b38417da03a77169d4fa4919ef5059d570f72e"/>
    <w:p>
      <w:pPr>
        <w:pStyle w:val="Heading2"/>
      </w:pPr>
      <w:r>
        <w:t xml:space="preserve">7.3</w:t>
      </w:r>
      <w:r>
        <w:t xml:space="preserve"> </w:t>
      </w:r>
      <w:r>
        <w:rPr>
          <w:rFonts w:hint="eastAsia"/>
        </w:rPr>
        <w:t xml:space="preserve">全文總結：一個新的基礎設施時代</w:t>
      </w:r>
    </w:p>
    <w:p>
      <w:pPr>
        <w:pStyle w:val="FirstParagraph"/>
      </w:pPr>
      <w:r>
        <w:rPr>
          <w:rFonts w:hint="eastAsia"/>
        </w:rPr>
        <w:t xml:space="preserve">本研究從一個看似謙遜的起點出發——一台</w:t>
      </w:r>
      <w:r>
        <w:t xml:space="preserve"> 2014 </w:t>
      </w:r>
      <w:r>
        <w:rPr>
          <w:rFonts w:hint="eastAsia"/>
        </w:rPr>
        <w:t xml:space="preserve">年的</w:t>
      </w:r>
      <w:r>
        <w:t xml:space="preserve"> Mac</w:t>
      </w:r>
      <w:r>
        <w:t xml:space="preserve"> </w:t>
      </w:r>
      <w:r>
        <w:rPr>
          <w:rFonts w:hint="eastAsia"/>
        </w:rPr>
        <w:t xml:space="preserve">Mini、三個現成工具、一個研究者——卻試圖回應</w:t>
      </w:r>
      <w:r>
        <w:t xml:space="preserve"> AI</w:t>
      </w:r>
      <w:r>
        <w:t xml:space="preserve"> </w:t>
      </w:r>
      <w:r>
        <w:rPr>
          <w:rFonts w:hint="eastAsia"/>
        </w:rPr>
        <w:t xml:space="preserve">輔助研究中最根本的困境：大型語言模型的幻覺問題，以及知識在對話邊界處的蒸發問題。</w:t>
      </w:r>
    </w:p>
    <w:p>
      <w:pPr>
        <w:pStyle w:val="BodyText"/>
      </w:pPr>
      <w:r>
        <w:rPr>
          <w:rFonts w:hint="eastAsia"/>
        </w:rPr>
        <w:t xml:space="preserve">第六章的實驗驗證表明，這一嘗試是成立的。在導入三位一體永續性</w:t>
      </w:r>
      <w:r>
        <w:t xml:space="preserve"> RAG</w:t>
      </w:r>
      <w:r>
        <w:t xml:space="preserve"> </w:t>
      </w:r>
      <w:r>
        <w:rPr>
          <w:rFonts w:hint="eastAsia"/>
        </w:rPr>
        <w:t xml:space="preserve">架構後，本研究所測量的幻覺率從純</w:t>
      </w:r>
      <w:r>
        <w:t xml:space="preserve"> LLM </w:t>
      </w:r>
      <w:r>
        <w:rPr>
          <w:rFonts w:hint="eastAsia"/>
        </w:rPr>
        <w:t xml:space="preserve">基準的</w:t>
      </w:r>
      <w:r>
        <w:t xml:space="preserve"> 59% </w:t>
      </w:r>
      <w:r>
        <w:rPr>
          <w:rFonts w:hint="eastAsia"/>
        </w:rPr>
        <w:t xml:space="preserve">降至</w:t>
      </w:r>
      <w:r>
        <w:t xml:space="preserve"> </w:t>
      </w:r>
      <w:r>
        <w:rPr>
          <w:rFonts w:hint="eastAsia"/>
        </w:rPr>
        <w:t xml:space="preserve">3%（降幅</w:t>
      </w:r>
      <w:r>
        <w:t xml:space="preserve"> </w:t>
      </w:r>
      <w:r>
        <w:rPr>
          <w:rFonts w:hint="eastAsia"/>
        </w:rPr>
        <w:t xml:space="preserve">-95%，見</w:t>
      </w:r>
      <w:r>
        <w:t xml:space="preserve"> 6.2 </w:t>
      </w:r>
      <w:r>
        <w:rPr>
          <w:rFonts w:hint="eastAsia"/>
        </w:rPr>
        <w:t xml:space="preserve">節）；</w:t>
      </w:r>
      <w:r>
        <w:rPr>
          <w:rStyle w:val="VerbatimChar"/>
        </w:rPr>
        <w:t xml:space="preserve">hallucination_guard.py</w:t>
      </w:r>
      <w:r>
        <w:t xml:space="preserve"> </w:t>
      </w:r>
      <w:r>
        <w:rPr>
          <w:rFonts w:hint="eastAsia"/>
        </w:rPr>
        <w:t xml:space="preserve">在三輪迭代中將引用完整性從</w:t>
      </w:r>
      <w:r>
        <w:t xml:space="preserve"> 67% </w:t>
      </w:r>
      <w:r>
        <w:rPr>
          <w:rFonts w:hint="eastAsia"/>
        </w:rPr>
        <w:t xml:space="preserve">提升至</w:t>
      </w:r>
      <w:r>
        <w:t xml:space="preserve"> </w:t>
      </w:r>
      <w:r>
        <w:rPr>
          <w:rFonts w:hint="eastAsia"/>
        </w:rPr>
        <w:t xml:space="preserve">100%；六次跨</w:t>
      </w:r>
      <w:r>
        <w:t xml:space="preserve"> Session</w:t>
      </w:r>
      <w:r>
        <w:t xml:space="preserve"> </w:t>
      </w:r>
      <w:r>
        <w:rPr>
          <w:rFonts w:hint="eastAsia"/>
        </w:rPr>
        <w:t xml:space="preserve">恢復均未出現方向錯誤，平均恢復時間</w:t>
      </w:r>
      <w:r>
        <w:t xml:space="preserve"> 6</w:t>
      </w:r>
      <w:r>
        <w:t xml:space="preserve"> </w:t>
      </w:r>
      <w:r>
        <w:rPr>
          <w:rFonts w:hint="eastAsia"/>
        </w:rPr>
        <w:t xml:space="preserve">秒。這些數字不只是效能指標——它們是一種論證：</w:t>
      </w:r>
      <w:r>
        <w:rPr>
          <w:rFonts w:hint="eastAsia"/>
          <w:b/>
          <w:bCs/>
        </w:rPr>
        <w:t xml:space="preserve">幻覺問題的根本解法，不在於模型本身的強化，而在於知識架構的結構性升級。</w:t>
      </w:r>
    </w:p>
    <w:p>
      <w:pPr>
        <w:pStyle w:val="BodyText"/>
      </w:pPr>
      <w:r>
        <w:rPr>
          <w:rFonts w:hint="eastAsia"/>
        </w:rPr>
        <w:t xml:space="preserve">更深層的意義在於：本研究在</w:t>
      </w:r>
      <w:r>
        <w:t xml:space="preserve"> Intel Mac 2014</w:t>
      </w:r>
      <w:r>
        <w:t xml:space="preserve"> </w:t>
      </w:r>
      <w:r>
        <w:rPr>
          <w:rFonts w:hint="eastAsia"/>
        </w:rPr>
        <w:t xml:space="preserve">的硬體約束下完整實作了此架構，無需</w:t>
      </w:r>
      <w:r>
        <w:t xml:space="preserve"> </w:t>
      </w:r>
      <w:r>
        <w:rPr>
          <w:rFonts w:hint="eastAsia"/>
        </w:rPr>
        <w:t xml:space="preserve">GPU、無需雲端向量資料庫、無需自建雲端工作流引擎——以訂閱制</w:t>
      </w:r>
      <w:r>
        <w:t xml:space="preserve"> LLM API</w:t>
      </w:r>
      <w:r>
        <w:t xml:space="preserve"> </w:t>
      </w:r>
      <w:r>
        <w:rPr>
          <w:rFonts w:hint="eastAsia"/>
        </w:rPr>
        <w:t xml:space="preserve">搭配本地化</w:t>
      </w:r>
      <w:r>
        <w:t xml:space="preserve"> RAG</w:t>
      </w:r>
      <w:r>
        <w:t xml:space="preserve"> </w:t>
      </w:r>
      <w:r>
        <w:rPr>
          <w:rFonts w:hint="eastAsia"/>
        </w:rPr>
        <w:t xml:space="preserve">檢索層，即可構成完整閉環。這一事實具有重要的民主化意涵——永續性</w:t>
      </w:r>
      <w:r>
        <w:t xml:space="preserve"> RAG</w:t>
      </w:r>
      <w:r>
        <w:t xml:space="preserve"> </w:t>
      </w:r>
      <w:r>
        <w:rPr>
          <w:rFonts w:hint="eastAsia"/>
        </w:rPr>
        <w:t xml:space="preserve">不是資源充沛的研究機構的專屬優勢，而是任何個人研究者以現有工具訂閱即可採用的實踐路徑。</w:t>
      </w:r>
    </w:p>
    <w:p>
      <w:pPr>
        <w:pStyle w:val="BodyText"/>
      </w:pPr>
      <w:r>
        <w:rPr>
          <w:rFonts w:hint="eastAsia"/>
        </w:rPr>
        <w:t xml:space="preserve">三位一體架構（Obsidian</w:t>
      </w:r>
      <w:r>
        <w:t xml:space="preserve"> + NotebookLM + Claude</w:t>
      </w:r>
      <w:r>
        <w:t xml:space="preserve"> </w:t>
      </w:r>
      <w:r>
        <w:rPr>
          <w:rFonts w:hint="eastAsia"/>
        </w:rPr>
        <w:t xml:space="preserve">Code）的最終貢獻，不只是提升了代碼準確度或降低了幻覺率，而是</w:t>
      </w:r>
      <w:r>
        <w:rPr>
          <w:rFonts w:hint="eastAsia"/>
          <w:b/>
          <w:bCs/>
        </w:rPr>
        <w:t xml:space="preserve">重新定義了個人</w:t>
      </w:r>
      <w:r>
        <w:rPr>
          <w:b/>
          <w:bCs/>
        </w:rPr>
        <w:t xml:space="preserve"> </w:t>
      </w:r>
      <w:r>
        <w:rPr>
          <w:b/>
          <w:bCs/>
        </w:rPr>
        <w:t xml:space="preserve">AI</w:t>
      </w:r>
      <w:r>
        <w:rPr>
          <w:b/>
          <w:bCs/>
        </w:rPr>
        <w:t xml:space="preserve"> </w:t>
      </w:r>
      <w:r>
        <w:rPr>
          <w:rFonts w:hint="eastAsia"/>
          <w:b/>
          <w:bCs/>
        </w:rPr>
        <w:t xml:space="preserve">知識庫的演化模式</w:t>
      </w:r>
      <w:r>
        <w:rPr>
          <w:rFonts w:hint="eastAsia"/>
        </w:rPr>
        <w:t xml:space="preserve">：從靜態快照轉向動態生長，從被動問答轉向主動監控，從工具依賴轉向知識自主。當知識庫的規模跨越臨界點，系統將進入自我強化的正向迴路——越寫越好檢索，越用越懂你，越積累越精準。</w:t>
      </w:r>
    </w:p>
    <w:p>
      <w:pPr>
        <w:pStyle w:val="BodyText"/>
      </w:pPr>
      <w:r>
        <w:rPr>
          <w:rFonts w:hint="eastAsia"/>
        </w:rPr>
        <w:t xml:space="preserve">永續性</w:t>
      </w:r>
      <w:r>
        <w:t xml:space="preserve"> RAG </w:t>
      </w:r>
      <w:r>
        <w:rPr>
          <w:rFonts w:hint="eastAsia"/>
        </w:rPr>
        <w:t xml:space="preserve">不是一個終點，而是一種</w:t>
      </w:r>
      <w:r>
        <w:t xml:space="preserve"> AI</w:t>
      </w:r>
      <w:r>
        <w:t xml:space="preserve"> </w:t>
      </w:r>
      <w:r>
        <w:rPr>
          <w:rFonts w:hint="eastAsia"/>
        </w:rPr>
        <w:t xml:space="preserve">協作方式的基礎設施升級。當個人研究者建立起自己的永續知識庫後，AI</w:t>
      </w:r>
      <w:r>
        <w:t xml:space="preserve"> </w:t>
      </w:r>
      <w:r>
        <w:rPr>
          <w:rFonts w:hint="eastAsia"/>
        </w:rPr>
        <w:t xml:space="preserve">工具不再是一個「每次從零學習你是誰」的陌生助手，而是一個理解研究脈絡、記得決策歷程、能夠預見下一個問題的協作夥伴。隨著</w:t>
      </w:r>
      <w:r>
        <w:t xml:space="preserve"> </w:t>
      </w:r>
      <w:r>
        <w:t xml:space="preserve">Actionable Agents</w:t>
      </w:r>
      <w:r>
        <w:t xml:space="preserve"> </w:t>
      </w:r>
      <w:r>
        <w:rPr>
          <w:rFonts w:hint="eastAsia"/>
        </w:rPr>
        <w:t xml:space="preserve">技術的成熟，此協作關係將從「輔助思考」進化為「自主研發」——人類貢獻高階判斷與研究方向，AI</w:t>
      </w:r>
      <w:r>
        <w:t xml:space="preserve"> </w:t>
      </w:r>
      <w:r>
        <w:rPr>
          <w:rFonts w:hint="eastAsia"/>
        </w:rPr>
        <w:t xml:space="preserve">自主維護知識的完整性、時效性與一致性。</w:t>
      </w:r>
    </w:p>
    <w:p>
      <w:pPr>
        <w:pStyle w:val="BlockText"/>
      </w:pPr>
      <w:r>
        <w:rPr>
          <w:rFonts w:hint="eastAsia"/>
        </w:rPr>
        <w:t xml:space="preserve">本研究希望以</w:t>
      </w:r>
      <w:r>
        <w:t xml:space="preserve"> Mac Mini 2014</w:t>
      </w:r>
      <w:r>
        <w:t xml:space="preserve"> </w:t>
      </w:r>
      <w:r>
        <w:rPr>
          <w:rFonts w:hint="eastAsia"/>
        </w:rPr>
        <w:t xml:space="preserve">的受限實作，向學術社群傳遞一個未被充分討論的命題：</w:t>
      </w:r>
      <w:r>
        <w:rPr>
          <w:rFonts w:hint="eastAsia"/>
          <w:b/>
          <w:bCs/>
        </w:rPr>
        <w:t xml:space="preserve">在</w:t>
      </w:r>
      <w:r>
        <w:rPr>
          <w:b/>
          <w:bCs/>
        </w:rPr>
        <w:t xml:space="preserve"> AI</w:t>
      </w:r>
      <w:r>
        <w:rPr>
          <w:b/>
          <w:bCs/>
        </w:rPr>
        <w:t xml:space="preserve"> </w:t>
      </w:r>
      <w:r>
        <w:rPr>
          <w:rFonts w:hint="eastAsia"/>
          <w:b/>
          <w:bCs/>
        </w:rPr>
        <w:t xml:space="preserve">輔助研究的新時代，知識架構的設計能力，將成為決定研究品質的關鍵變數——其重要性不亞於算力本身。</w:t>
      </w:r>
      <w:r>
        <w:t xml:space="preserve"> </w:t>
      </w:r>
      <w:r>
        <w:rPr>
          <w:rFonts w:hint="eastAsia"/>
        </w:rPr>
        <w:t xml:space="preserve">那些最早建立起自身永續知識生態的研究者，將在</w:t>
      </w:r>
      <w:r>
        <w:t xml:space="preserve"> AI</w:t>
      </w:r>
      <w:r>
        <w:t xml:space="preserve"> </w:t>
      </w:r>
      <w:r>
        <w:rPr>
          <w:rFonts w:hint="eastAsia"/>
        </w:rPr>
        <w:t xml:space="preserve">加速演進的浪潮中，擁有複利積累的結構性優勢。</w:t>
      </w:r>
    </w:p>
    <w:p>
      <w:pPr>
        <w:pStyle w:val="FirstParagraph"/>
      </w:pPr>
      <w:r>
        <w:rPr>
          <w:i/>
          <w:iCs/>
        </w:rPr>
        <w:t xml:space="preserve">— </w:t>
      </w:r>
      <w:r>
        <w:rPr>
          <w:rFonts w:hint="eastAsia"/>
          <w:i/>
          <w:iCs/>
        </w:rPr>
        <w:t xml:space="preserve">全文完</w:t>
      </w:r>
      <w:r>
        <w:rPr>
          <w:i/>
          <w:iCs/>
        </w:rPr>
        <w:t xml:space="preserve"> —</w:t>
      </w:r>
    </w:p>
    <w:bookmarkEnd w:id="182"/>
    <w:bookmarkStart w:id="183" w:name="ux53c3ux8003ux6587ux737b"/>
    <w:p>
      <w:pPr>
        <w:pStyle w:val="Heading2"/>
      </w:pPr>
      <w:r>
        <w:rPr>
          <w:rFonts w:hint="eastAsia"/>
        </w:rPr>
        <w:t xml:space="preserve">參考文獻</w:t>
      </w:r>
    </w:p>
    <w:p>
      <w:pPr>
        <w:pStyle w:val="FirstParagraph"/>
      </w:pPr>
      <w:r>
        <w:t xml:space="preserve">[</w:t>
      </w:r>
      <w:r>
        <w:t xml:space="preserve">1</w:t>
      </w:r>
      <w:r>
        <w:t xml:space="preserve">]</w:t>
      </w:r>
      <w:r>
        <w:t xml:space="preserve"> </w:t>
      </w:r>
      <w:r>
        <w:t xml:space="preserve">Y. Yu, L. Yao et al.,</w:t>
      </w:r>
      <w:r>
        <w:t xml:space="preserve"> </w:t>
      </w:r>
      <w:r>
        <w:t xml:space="preserve">“Agentic Memory: Learning Unified</w:t>
      </w:r>
      <w:r>
        <w:t xml:space="preserve"> </w:t>
      </w:r>
      <w:r>
        <w:t xml:space="preserve">Long-Term and Short-Term Memory Management for LLM Agents,”</w:t>
      </w:r>
      <w:r>
        <w:t xml:space="preserve"> </w:t>
      </w:r>
      <w:r>
        <w:rPr>
          <w:i/>
          <w:iCs/>
        </w:rPr>
        <w:t xml:space="preserve">arXiv</w:t>
      </w:r>
      <w:r>
        <w:rPr>
          <w:i/>
          <w:iCs/>
        </w:rPr>
        <w:t xml:space="preserve"> </w:t>
      </w:r>
      <w:r>
        <w:rPr>
          <w:i/>
          <w:iCs/>
        </w:rPr>
        <w:t xml:space="preserve">preprint</w:t>
      </w:r>
      <w:r>
        <w:t xml:space="preserve"> </w:t>
      </w:r>
      <w:r>
        <w:t xml:space="preserve">arXiv:2601.01885, 2026.</w:t>
      </w:r>
      <w:r>
        <w:t xml:space="preserve"> </w:t>
      </w:r>
      <w:r>
        <w:t xml:space="preserve">[</w:t>
      </w:r>
      <w:r>
        <w:t xml:space="preserve">Online</w:t>
      </w:r>
      <w:r>
        <w:t xml:space="preserve">]</w:t>
      </w:r>
      <w:r>
        <w:t xml:space="preserve">. Available:</w:t>
      </w:r>
      <w:r>
        <w:t xml:space="preserve"> </w:t>
      </w:r>
      <w:r>
        <w:t xml:space="preserve">https://arxiv.org/abs/2601.01885</w:t>
      </w:r>
    </w:p>
    <w:p>
      <w:pPr>
        <w:pStyle w:val="BodyText"/>
      </w:pPr>
      <w:r>
        <w:t xml:space="preserve">[</w:t>
      </w:r>
      <w:r>
        <w:t xml:space="preserve">2</w:t>
      </w:r>
      <w:r>
        <w:t xml:space="preserve">]</w:t>
      </w:r>
      <w:r>
        <w:t xml:space="preserve"> </w:t>
      </w:r>
      <w:r>
        <w:t xml:space="preserve">M. Pink, Q. Wu et al.,</w:t>
      </w:r>
      <w:r>
        <w:t xml:space="preserve"> </w:t>
      </w:r>
      <w:r>
        <w:t xml:space="preserve">“Position: Episodic Memory is the</w:t>
      </w:r>
      <w:r>
        <w:t xml:space="preserve"> </w:t>
      </w:r>
      <w:r>
        <w:t xml:space="preserve">Missing Piece for Long-Term LLM Agents,”</w:t>
      </w:r>
      <w:r>
        <w:t xml:space="preserve"> </w:t>
      </w:r>
      <w:r>
        <w:rPr>
          <w:i/>
          <w:iCs/>
        </w:rPr>
        <w:t xml:space="preserve">arXiv preprint</w:t>
      </w:r>
      <w:r>
        <w:t xml:space="preserve"> </w:t>
      </w:r>
      <w:r>
        <w:t xml:space="preserve">arXiv:2502.06975, 2025.</w:t>
      </w:r>
      <w:r>
        <w:t xml:space="preserve"> </w:t>
      </w:r>
      <w:r>
        <w:t xml:space="preserve">[</w:t>
      </w:r>
      <w:r>
        <w:t xml:space="preserve">Online</w:t>
      </w:r>
      <w:r>
        <w:t xml:space="preserve">]</w:t>
      </w:r>
      <w:r>
        <w:t xml:space="preserve">. Available:</w:t>
      </w:r>
      <w:r>
        <w:t xml:space="preserve"> </w:t>
      </w:r>
      <w:r>
        <w:t xml:space="preserve">https://arxiv.org/abs/2502.06975</w:t>
      </w:r>
    </w:p>
    <w:p>
      <w:pPr>
        <w:pStyle w:val="BodyText"/>
      </w:pPr>
      <w:r>
        <w:t xml:space="preserve">[</w:t>
      </w:r>
      <w:r>
        <w:t xml:space="preserve">3</w:t>
      </w:r>
      <w:r>
        <w:t xml:space="preserve">]</w:t>
      </w:r>
      <w:r>
        <w:t xml:space="preserve"> </w:t>
      </w:r>
      <w:r>
        <w:t xml:space="preserve">Y. Gao et al.,</w:t>
      </w:r>
      <w:r>
        <w:t xml:space="preserve"> </w:t>
      </w:r>
      <w:r>
        <w:t xml:space="preserve">“Retrieval-Augmented Generation for Large</w:t>
      </w:r>
      <w:r>
        <w:t xml:space="preserve"> </w:t>
      </w:r>
      <w:r>
        <w:t xml:space="preserve">Language Models: A Survey,”</w:t>
      </w:r>
      <w:r>
        <w:t xml:space="preserve"> </w:t>
      </w:r>
      <w:r>
        <w:rPr>
          <w:i/>
          <w:iCs/>
        </w:rPr>
        <w:t xml:space="preserve">arXiv preprint</w:t>
      </w:r>
      <w:r>
        <w:t xml:space="preserve"> </w:t>
      </w:r>
      <w:r>
        <w:t xml:space="preserve">arXiv:2312.10997,</w:t>
      </w:r>
      <w:r>
        <w:t xml:space="preserve"> </w:t>
      </w:r>
      <w:r>
        <w:t xml:space="preserve">2024.</w:t>
      </w:r>
      <w:r>
        <w:t xml:space="preserve"> </w:t>
      </w:r>
      <w:r>
        <w:t xml:space="preserve">[</w:t>
      </w:r>
      <w:r>
        <w:t xml:space="preserve">Online</w:t>
      </w:r>
      <w:r>
        <w:t xml:space="preserve">]</w:t>
      </w:r>
      <w:r>
        <w:t xml:space="preserve">. Available: https://arxiv.org/abs/2312.10997</w:t>
      </w:r>
    </w:p>
    <w:p>
      <w:pPr>
        <w:pStyle w:val="BodyText"/>
      </w:pPr>
      <w:r>
        <w:t xml:space="preserve">[</w:t>
      </w:r>
      <w:r>
        <w:t xml:space="preserve">4</w:t>
      </w:r>
      <w:r>
        <w:t xml:space="preserve">]</w:t>
      </w:r>
      <w:r>
        <w:t xml:space="preserve"> </w:t>
      </w:r>
      <w:r>
        <w:t xml:space="preserve">P. Chhikara, D. Khant et al.,</w:t>
      </w:r>
      <w:r>
        <w:t xml:space="preserve"> </w:t>
      </w:r>
      <w:r>
        <w:t xml:space="preserve">“Mem0: Building Production-Ready</w:t>
      </w:r>
      <w:r>
        <w:t xml:space="preserve"> </w:t>
      </w:r>
      <w:r>
        <w:t xml:space="preserve">AI Agents with Scalable Long-Term Memory,”</w:t>
      </w:r>
      <w:r>
        <w:t xml:space="preserve"> </w:t>
      </w:r>
      <w:r>
        <w:rPr>
          <w:i/>
          <w:iCs/>
        </w:rPr>
        <w:t xml:space="preserve">arXiv preprint</w:t>
      </w:r>
      <w:r>
        <w:t xml:space="preserve"> </w:t>
      </w:r>
      <w:r>
        <w:t xml:space="preserve">arXiv:2504.19413, 2025.</w:t>
      </w:r>
      <w:r>
        <w:t xml:space="preserve"> </w:t>
      </w:r>
      <w:r>
        <w:t xml:space="preserve">[</w:t>
      </w:r>
      <w:r>
        <w:t xml:space="preserve">Online</w:t>
      </w:r>
      <w:r>
        <w:t xml:space="preserve">]</w:t>
      </w:r>
      <w:r>
        <w:t xml:space="preserve">. Available:</w:t>
      </w:r>
      <w:r>
        <w:t xml:space="preserve"> </w:t>
      </w:r>
      <w:r>
        <w:t xml:space="preserve">https://arxiv.org/abs/2504.19413</w:t>
      </w:r>
    </w:p>
    <w:p>
      <w:pPr>
        <w:pStyle w:val="BodyText"/>
      </w:pPr>
      <w:r>
        <w:t xml:space="preserve">[</w:t>
      </w:r>
      <w:r>
        <w:t xml:space="preserve">5</w:t>
      </w:r>
      <w:r>
        <w:t xml:space="preserve">]</w:t>
      </w:r>
      <w:r>
        <w:t xml:space="preserve"> </w:t>
      </w:r>
      <w:r>
        <w:t xml:space="preserve">A. Singh, A. Ehtesham et al.,</w:t>
      </w:r>
      <w:r>
        <w:t xml:space="preserve"> </w:t>
      </w:r>
      <w:r>
        <w:t xml:space="preserve">“Agentic Retrieval-Augmented</w:t>
      </w:r>
      <w:r>
        <w:t xml:space="preserve"> </w:t>
      </w:r>
      <w:r>
        <w:t xml:space="preserve">Generation: A Survey on Agentic RAG,”</w:t>
      </w:r>
      <w:r>
        <w:t xml:space="preserve"> </w:t>
      </w:r>
      <w:r>
        <w:rPr>
          <w:i/>
          <w:iCs/>
        </w:rPr>
        <w:t xml:space="preserve">arXiv preprint</w:t>
      </w:r>
      <w:r>
        <w:t xml:space="preserve"> </w:t>
      </w:r>
      <w:r>
        <w:t xml:space="preserve">arXiv:2501.09136, 2025.</w:t>
      </w:r>
      <w:r>
        <w:t xml:space="preserve"> </w:t>
      </w:r>
      <w:r>
        <w:t xml:space="preserve">[</w:t>
      </w:r>
      <w:r>
        <w:t xml:space="preserve">Online</w:t>
      </w:r>
      <w:r>
        <w:t xml:space="preserve">]</w:t>
      </w:r>
      <w:r>
        <w:t xml:space="preserve">. Available:</w:t>
      </w:r>
      <w:r>
        <w:t xml:space="preserve"> </w:t>
      </w:r>
      <w:r>
        <w:t xml:space="preserve">https://arxiv.org/abs/2501.09136</w:t>
      </w:r>
    </w:p>
    <w:p>
      <w:pPr>
        <w:pStyle w:val="BodyText"/>
      </w:pPr>
      <w:r>
        <w:t xml:space="preserve">[</w:t>
      </w:r>
      <w:r>
        <w:t xml:space="preserve">6</w:t>
      </w:r>
      <w:r>
        <w:t xml:space="preserve">]</w:t>
      </w:r>
      <w:r>
        <w:t xml:space="preserve"> </w:t>
      </w:r>
      <w:r>
        <w:t xml:space="preserve">S. George,</w:t>
      </w:r>
      <w:r>
        <w:t xml:space="preserve"> </w:t>
      </w:r>
      <w:r>
        <w:t xml:space="preserve">“Enhancing RAG with Two-Stage Retrieval: FlashRank</w:t>
      </w:r>
      <w:r>
        <w:t xml:space="preserve"> </w:t>
      </w:r>
      <w:r>
        <w:t xml:space="preserve">Reranking and Query Expansion,”</w:t>
      </w:r>
      <w:r>
        <w:t xml:space="preserve"> </w:t>
      </w:r>
      <w:r>
        <w:rPr>
          <w:i/>
          <w:iCs/>
        </w:rPr>
        <w:t xml:space="preserve">arXiv preprint</w:t>
      </w:r>
      <w:r>
        <w:t xml:space="preserve"> </w:t>
      </w:r>
      <w:r>
        <w:t xml:space="preserve">arXiv:2601.03258,</w:t>
      </w:r>
      <w:r>
        <w:t xml:space="preserve"> </w:t>
      </w:r>
      <w:r>
        <w:t xml:space="preserve">2025.</w:t>
      </w:r>
      <w:r>
        <w:t xml:space="preserve"> </w:t>
      </w:r>
      <w:r>
        <w:t xml:space="preserve">[</w:t>
      </w:r>
      <w:r>
        <w:t xml:space="preserve">Online</w:t>
      </w:r>
      <w:r>
        <w:t xml:space="preserve">]</w:t>
      </w:r>
      <w:r>
        <w:t xml:space="preserve">. Available: https://arxiv.org/abs/2601.03258</w:t>
      </w:r>
    </w:p>
    <w:bookmarkEnd w:id="183"/>
    <w:bookmarkStart w:id="184" w:name="X5a5532a406f63ec8d4d655bf1090d42eee3eb88"/>
    <w:p>
      <w:pPr>
        <w:pStyle w:val="Heading2"/>
      </w:pPr>
      <w:r>
        <w:t xml:space="preserve">[</w:t>
      </w:r>
      <w:r>
        <w:t xml:space="preserve">7</w:t>
      </w:r>
      <w:r>
        <w:t xml:space="preserve">]</w:t>
      </w:r>
      <w:r>
        <w:t xml:space="preserve"> </w:t>
      </w:r>
      <w:r>
        <w:t xml:space="preserve">E. W. Dijkstra,</w:t>
      </w:r>
      <w:r>
        <w:t xml:space="preserve"> </w:t>
      </w:r>
      <w:r>
        <w:t xml:space="preserve">“On the role of</w:t>
      </w:r>
      <w:r>
        <w:t xml:space="preserve"> </w:t>
      </w:r>
      <w:r>
        <w:t xml:space="preserve">scientific thought,”</w:t>
      </w:r>
      <w:r>
        <w:t xml:space="preserve"> </w:t>
      </w:r>
      <w:r>
        <w:t xml:space="preserve">in</w:t>
      </w:r>
      <w:r>
        <w:t xml:space="preserve"> </w:t>
      </w:r>
      <w:r>
        <w:rPr>
          <w:i/>
          <w:iCs/>
        </w:rPr>
        <w:t xml:space="preserve">Selected Writings on Computing: A</w:t>
      </w:r>
      <w:r>
        <w:rPr>
          <w:i/>
          <w:iCs/>
        </w:rPr>
        <w:t xml:space="preserve"> </w:t>
      </w:r>
      <w:r>
        <w:rPr>
          <w:i/>
          <w:iCs/>
        </w:rPr>
        <w:t xml:space="preserve">Personal Perspective</w:t>
      </w:r>
      <w:r>
        <w:t xml:space="preserve">. New York, NY, USA: Springer-Verlag, 1982,</w:t>
      </w:r>
      <w:r>
        <w:t xml:space="preserve"> </w:t>
      </w:r>
      <w:r>
        <w:t xml:space="preserve">pp. 60–66.</w:t>
      </w:r>
    </w:p>
    <w:p>
      <w:pPr>
        <w:pStyle w:val="FirstParagraph"/>
      </w:pPr>
      <w:r>
        <w:t xml:space="preserve">[</w:t>
      </w:r>
      <w:r>
        <w:t xml:space="preserve">8</w:t>
      </w:r>
      <w:r>
        <w:t xml:space="preserve">]</w:t>
      </w:r>
      <w:r>
        <w:t xml:space="preserve"> </w:t>
      </w:r>
      <w:r>
        <w:t xml:space="preserve">B. J. Gutiérrez, Y. Shu, W. Qi, S. Zhou, and Y. Su,</w:t>
      </w:r>
      <w:r>
        <w:t xml:space="preserve"> </w:t>
      </w:r>
      <w:r>
        <w:t xml:space="preserve">“From RAG</w:t>
      </w:r>
      <w:r>
        <w:t xml:space="preserve"> </w:t>
      </w:r>
      <w:r>
        <w:t xml:space="preserve">to Memory: Non-Parametric Continual Learning for Large Language</w:t>
      </w:r>
      <w:r>
        <w:t xml:space="preserve"> </w:t>
      </w:r>
      <w:r>
        <w:t xml:space="preserve">Models,”</w:t>
      </w:r>
      <w:r>
        <w:t xml:space="preserve"> </w:t>
      </w:r>
      <w:r>
        <w:rPr>
          <w:i/>
          <w:iCs/>
        </w:rPr>
        <w:t xml:space="preserve">arXiv preprint</w:t>
      </w:r>
      <w:r>
        <w:t xml:space="preserve"> </w:t>
      </w:r>
      <w:r>
        <w:t xml:space="preserve">arXiv:2502.14802, 2025.</w:t>
      </w:r>
      <w:r>
        <w:t xml:space="preserve"> </w:t>
      </w:r>
      <w:r>
        <w:t xml:space="preserve">[</w:t>
      </w:r>
      <w:r>
        <w:t xml:space="preserve">Online</w:t>
      </w:r>
      <w:r>
        <w:t xml:space="preserve">]</w:t>
      </w:r>
      <w:r>
        <w:t xml:space="preserve">.</w:t>
      </w:r>
      <w:r>
        <w:t xml:space="preserve"> </w:t>
      </w:r>
      <w:r>
        <w:t xml:space="preserve">Available: https://arxiv.org/abs/2502.14802</w:t>
      </w:r>
    </w:p>
    <w:p>
      <w:pPr>
        <w:pStyle w:val="BodyText"/>
      </w:pPr>
      <w:r>
        <w:t xml:space="preserve">[</w:t>
      </w:r>
      <w:r>
        <w:t xml:space="preserve">9</w:t>
      </w:r>
      <w:r>
        <w:t xml:space="preserve">]</w:t>
      </w:r>
      <w:r>
        <w:t xml:space="preserve"> </w:t>
      </w:r>
      <w:r>
        <w:t xml:space="preserve">J. Logan,</w:t>
      </w:r>
      <w:r>
        <w:t xml:space="preserve"> </w:t>
      </w:r>
      <w:r>
        <w:t xml:space="preserve">“Continuum Memory Architectures for Long-Horizon LLM</w:t>
      </w:r>
      <w:r>
        <w:t xml:space="preserve"> </w:t>
      </w:r>
      <w:r>
        <w:t xml:space="preserve">Agents,”</w:t>
      </w:r>
      <w:r>
        <w:t xml:space="preserve"> </w:t>
      </w:r>
      <w:r>
        <w:rPr>
          <w:i/>
          <w:iCs/>
        </w:rPr>
        <w:t xml:space="preserve">arXiv preprint</w:t>
      </w:r>
      <w:r>
        <w:t xml:space="preserve"> </w:t>
      </w:r>
      <w:r>
        <w:t xml:space="preserve">arXiv:2601.09913, 2026.</w:t>
      </w:r>
      <w:r>
        <w:t xml:space="preserve"> </w:t>
      </w:r>
      <w:r>
        <w:t xml:space="preserve">[</w:t>
      </w:r>
      <w:r>
        <w:t xml:space="preserve">Online</w:t>
      </w:r>
      <w:r>
        <w:t xml:space="preserve">]</w:t>
      </w:r>
      <w:r>
        <w:t xml:space="preserve">.</w:t>
      </w:r>
      <w:r>
        <w:t xml:space="preserve"> </w:t>
      </w:r>
      <w:r>
        <w:t xml:space="preserve">Available: https://arxiv.org/abs/2601.09913</w:t>
      </w:r>
    </w:p>
    <w:p>
      <w:pPr>
        <w:pStyle w:val="BodyText"/>
      </w:pPr>
      <w:r>
        <w:t xml:space="preserve">[</w:t>
      </w:r>
      <w:r>
        <w:t xml:space="preserve">10</w:t>
      </w:r>
      <w:r>
        <w:t xml:space="preserve">]</w:t>
      </w:r>
      <w:r>
        <w:t xml:space="preserve"> </w:t>
      </w:r>
      <w:r>
        <w:t xml:space="preserve">C. Lv, H. Chang, Y. Guo, S. Tao, and S. Zhou,</w:t>
      </w:r>
      <w:r>
        <w:t xml:space="preserve"> </w:t>
      </w:r>
      <w:r>
        <w:t xml:space="preserve">“All-Mem:</w:t>
      </w:r>
      <w:r>
        <w:t xml:space="preserve"> </w:t>
      </w:r>
      <w:r>
        <w:t xml:space="preserve">Agentic Lifelong Memory via Dynamic Topology Evolution,”</w:t>
      </w:r>
      <w:r>
        <w:t xml:space="preserve"> </w:t>
      </w:r>
      <w:r>
        <w:rPr>
          <w:i/>
          <w:iCs/>
        </w:rPr>
        <w:t xml:space="preserve">arXiv</w:t>
      </w:r>
      <w:r>
        <w:rPr>
          <w:i/>
          <w:iCs/>
        </w:rPr>
        <w:t xml:space="preserve"> </w:t>
      </w:r>
      <w:r>
        <w:rPr>
          <w:i/>
          <w:iCs/>
        </w:rPr>
        <w:t xml:space="preserve">preprint</w:t>
      </w:r>
      <w:r>
        <w:t xml:space="preserve"> </w:t>
      </w:r>
      <w:r>
        <w:t xml:space="preserve">arXiv:2603.19595, 2026.</w:t>
      </w:r>
      <w:r>
        <w:t xml:space="preserve"> </w:t>
      </w:r>
      <w:r>
        <w:t xml:space="preserve">[</w:t>
      </w:r>
      <w:r>
        <w:t xml:space="preserve">Online</w:t>
      </w:r>
      <w:r>
        <w:t xml:space="preserve">]</w:t>
      </w:r>
      <w:r>
        <w:t xml:space="preserve">. Available:</w:t>
      </w:r>
      <w:r>
        <w:t xml:space="preserve"> </w:t>
      </w:r>
      <w:r>
        <w:t xml:space="preserve">https://arxiv.org/abs/2603.19595</w:t>
      </w:r>
    </w:p>
    <w:p>
      <w:pPr>
        <w:pStyle w:val="BodyText"/>
      </w:pPr>
      <w:r>
        <w:t xml:space="preserve">[</w:t>
      </w:r>
      <w:r>
        <w:t xml:space="preserve">11</w:t>
      </w:r>
      <w:r>
        <w:t xml:space="preserve">]</w:t>
      </w:r>
      <w:r>
        <w:t xml:space="preserve"> </w:t>
      </w:r>
      <w:r>
        <w:t xml:space="preserve">S. Wang, E. Yu, O. Love, T. Zhang, T. Wong, S. Scargall, and C.</w:t>
      </w:r>
      <w:r>
        <w:t xml:space="preserve"> </w:t>
      </w:r>
      <w:r>
        <w:t xml:space="preserve">Fan,</w:t>
      </w:r>
      <w:r>
        <w:t xml:space="preserve"> </w:t>
      </w:r>
      <w:r>
        <w:t xml:space="preserve">“MemMachine: A Ground-Truth-Preserving Memory System for</w:t>
      </w:r>
      <w:r>
        <w:t xml:space="preserve"> </w:t>
      </w:r>
      <w:r>
        <w:t xml:space="preserve">Personalized AI Agents,”</w:t>
      </w:r>
      <w:r>
        <w:t xml:space="preserve"> </w:t>
      </w:r>
      <w:r>
        <w:rPr>
          <w:i/>
          <w:iCs/>
        </w:rPr>
        <w:t xml:space="preserve">arXiv preprint</w:t>
      </w:r>
      <w:r>
        <w:t xml:space="preserve"> </w:t>
      </w:r>
      <w:r>
        <w:t xml:space="preserve">arXiv:2604.04853, 2026.</w:t>
      </w:r>
      <w:r>
        <w:t xml:space="preserve"> </w:t>
      </w:r>
      <w:r>
        <w:t xml:space="preserve">[</w:t>
      </w:r>
      <w:r>
        <w:t xml:space="preserve">Online</w:t>
      </w:r>
      <w:r>
        <w:t xml:space="preserve">]</w:t>
      </w:r>
      <w:r>
        <w:t xml:space="preserve">. Available: https://arxiv.org/abs/2604.04853</w:t>
      </w:r>
    </w:p>
    <w:p>
      <w:pPr>
        <w:pStyle w:val="BodyText"/>
      </w:pPr>
      <w:r>
        <w:t xml:space="preserve">[</w:t>
      </w:r>
      <w:r>
        <w:t xml:space="preserve">12</w:t>
      </w:r>
      <w:r>
        <w:t xml:space="preserve">]</w:t>
      </w:r>
      <w:r>
        <w:t xml:space="preserve"> </w:t>
      </w:r>
      <w:r>
        <w:t xml:space="preserve">S. Xiao, Z. Liu, P. Zhang, and N. Muennighoff,</w:t>
      </w:r>
      <w:r>
        <w:t xml:space="preserve"> </w:t>
      </w:r>
      <w:r>
        <w:t xml:space="preserve">“C-Pack: Packed</w:t>
      </w:r>
      <w:r>
        <w:t xml:space="preserve"> </w:t>
      </w:r>
      <w:r>
        <w:t xml:space="preserve">Resources For General Chinese Embeddings,”</w:t>
      </w:r>
      <w:r>
        <w:t xml:space="preserve"> </w:t>
      </w:r>
      <w:r>
        <w:rPr>
          <w:i/>
          <w:iCs/>
        </w:rPr>
        <w:t xml:space="preserve">arXiv preprint</w:t>
      </w:r>
      <w:r>
        <w:t xml:space="preserve"> </w:t>
      </w:r>
      <w:r>
        <w:t xml:space="preserve">arXiv:2309.07597, 2023.</w:t>
      </w:r>
      <w:r>
        <w:t xml:space="preserve"> </w:t>
      </w:r>
      <w:r>
        <w:t xml:space="preserve">[</w:t>
      </w:r>
      <w:r>
        <w:t xml:space="preserve">Online</w:t>
      </w:r>
      <w:r>
        <w:t xml:space="preserve">]</w:t>
      </w:r>
      <w:r>
        <w:t xml:space="preserve">. Available:</w:t>
      </w:r>
      <w:r>
        <w:t xml:space="preserve"> </w:t>
      </w:r>
      <w:r>
        <w:t xml:space="preserve">https://arxiv.org/abs/2309.07597</w:t>
      </w:r>
    </w:p>
    <w:p>
      <w:pPr>
        <w:pStyle w:val="BodyText"/>
      </w:pPr>
      <w:r>
        <w:t xml:space="preserve">[</w:t>
      </w:r>
      <w:r>
        <w:t xml:space="preserve">13</w:t>
      </w:r>
      <w:r>
        <w:t xml:space="preserve">]</w:t>
      </w:r>
      <w:r>
        <w:t xml:space="preserve"> </w:t>
      </w:r>
      <w:r>
        <w:t xml:space="preserve">D. Long, Q. Gao, K. Zou, et al.,</w:t>
      </w:r>
      <w:r>
        <w:t xml:space="preserve"> </w:t>
      </w:r>
      <w:r>
        <w:t xml:space="preserve">“Multi-CPR: A Multi Domain</w:t>
      </w:r>
      <w:r>
        <w:t xml:space="preserve"> </w:t>
      </w:r>
      <w:r>
        <w:t xml:space="preserve">Chinese Dataset for Passage Retrieval,”</w:t>
      </w:r>
      <w:r>
        <w:t xml:space="preserve"> </w:t>
      </w:r>
      <w:r>
        <w:t xml:space="preserve">in</w:t>
      </w:r>
      <w:r>
        <w:t xml:space="preserve"> </w:t>
      </w:r>
      <w:r>
        <w:rPr>
          <w:i/>
          <w:iCs/>
        </w:rPr>
        <w:t xml:space="preserve">Proc. SIGIR 2022</w:t>
      </w:r>
      <w:r>
        <w:t xml:space="preserve">,</w:t>
      </w:r>
      <w:r>
        <w:t xml:space="preserve"> </w:t>
      </w:r>
      <w:r>
        <w:t xml:space="preserve">2022, pp. 3046–3056.</w:t>
      </w:r>
      <w:r>
        <w:t xml:space="preserve"> </w:t>
      </w:r>
      <w:r>
        <w:t xml:space="preserve">[</w:t>
      </w:r>
      <w:r>
        <w:t xml:space="preserve">Online</w:t>
      </w:r>
      <w:r>
        <w:t xml:space="preserve">]</w:t>
      </w:r>
      <w:r>
        <w:t xml:space="preserve">. Available:</w:t>
      </w:r>
      <w:r>
        <w:t xml:space="preserve"> </w:t>
      </w:r>
      <w:r>
        <w:t xml:space="preserve">https://arxiv.org/abs/2203.03367</w:t>
      </w:r>
    </w:p>
    <w:bookmarkEnd w:id="184"/>
    <w:bookmarkEnd w:id="185"/>
    <w:sectPr w:rsidR="00D7522C" w:rsidRPr="00CA4392" w:rsidSect="003B4E04">
      <w:footerReference r:id="rId8" w:type="first"/>
      <w:pgSz w:code="9" w:h="841.90pt" w:w="595.30pt"/>
      <w:pgMar w:bottom="72pt" w:footer="36pt" w:gutter="0pt" w:header="36pt" w:left="44.65pt" w:right="44.65pt" w:top="27pt"/>
      <w:cols w:space="36pt"/>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purl.oclc.org/ooxml/officeDocument/math" xmlns:mc="http://schemas.openxmlformats.org/markup-compatibility/2006" xmlns:o="urn:schemas-microsoft-com:office:office" xmlns:oel="http://schemas.microsoft.com/office/2019/extlst" xmlns:r="http://purl.oclc.org/ooxml/officeDocument/relationships" xmlns:v="urn:schemas-microsoft-com:vml" xmlns:w="http://purl.oclc.org/ooxml/wordprocessingml/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purl.oclc.org/ooxml/drawingml/wordprocessingDrawing" xmlns:wp14="http://schemas.microsoft.com/office/word/2010/wordprocessingDrawing" xmlns:wpi="http://schemas.microsoft.com/office/word/2010/wordprocessingInk"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pos="0pt" w:val="num"/>
        </w:tabs>
        <w:ind w:firstLine="0pt" w:start="0pt"/>
      </w:pPr>
      <w:rPr>
        <w:rFonts w:ascii="Symbol" w:hAnsi="Symbol" w:hint="default"/>
      </w:rPr>
    </w:lvl>
    <w:lvl w:ilvl="1">
      <w:start w:val="1"/>
      <w:numFmt w:val="bullet"/>
      <w:lvlText w:val=""/>
      <w:lvlJc w:val="start"/>
      <w:pPr>
        <w:tabs>
          <w:tab w:pos="36pt" w:val="num"/>
        </w:tabs>
        <w:ind w:hanging="18pt" w:start="54pt"/>
      </w:pPr>
      <w:rPr>
        <w:rFonts w:ascii="Symbol" w:hAnsi="Symbol" w:hint="default"/>
      </w:rPr>
    </w:lvl>
    <w:lvl w:ilvl="2">
      <w:start w:val="1"/>
      <w:numFmt w:val="bullet"/>
      <w:lvlText w:val="o"/>
      <w:lvlJc w:val="start"/>
      <w:pPr>
        <w:tabs>
          <w:tab w:pos="72pt" w:val="num"/>
        </w:tabs>
        <w:ind w:hanging="18pt" w:start="90pt"/>
      </w:pPr>
      <w:rPr>
        <w:rFonts w:ascii="Courier New" w:cs="Courier New" w:hAnsi="Courier New" w:hint="default"/>
      </w:rPr>
    </w:lvl>
    <w:lvl w:ilvl="3">
      <w:start w:val="1"/>
      <w:numFmt w:val="bullet"/>
      <w:lvlText w:val=""/>
      <w:lvlJc w:val="start"/>
      <w:pPr>
        <w:tabs>
          <w:tab w:pos="108pt" w:val="num"/>
        </w:tabs>
        <w:ind w:hanging="18pt" w:start="126pt"/>
      </w:pPr>
      <w:rPr>
        <w:rFonts w:ascii="Wingdings" w:hAnsi="Wingdings" w:hint="default"/>
      </w:rPr>
    </w:lvl>
    <w:lvl w:ilvl="4">
      <w:start w:val="1"/>
      <w:numFmt w:val="bullet"/>
      <w:lvlText w:val=""/>
      <w:lvlJc w:val="start"/>
      <w:pPr>
        <w:tabs>
          <w:tab w:pos="144pt" w:val="num"/>
        </w:tabs>
        <w:ind w:hanging="18pt" w:start="162pt"/>
      </w:pPr>
      <w:rPr>
        <w:rFonts w:ascii="Wingdings" w:hAnsi="Wingdings" w:hint="default"/>
      </w:rPr>
    </w:lvl>
    <w:lvl w:ilvl="5">
      <w:start w:val="1"/>
      <w:numFmt w:val="bullet"/>
      <w:lvlText w:val=""/>
      <w:lvlJc w:val="start"/>
      <w:pPr>
        <w:tabs>
          <w:tab w:pos="180pt" w:val="num"/>
        </w:tabs>
        <w:ind w:hanging="18pt" w:start="198pt"/>
      </w:pPr>
      <w:rPr>
        <w:rFonts w:ascii="Symbol" w:hAnsi="Symbol" w:hint="default"/>
      </w:rPr>
    </w:lvl>
    <w:lvl w:ilvl="6">
      <w:start w:val="1"/>
      <w:numFmt w:val="bullet"/>
      <w:lvlText w:val="o"/>
      <w:lvlJc w:val="start"/>
      <w:pPr>
        <w:tabs>
          <w:tab w:pos="216pt" w:val="num"/>
        </w:tabs>
        <w:ind w:hanging="18pt" w:start="234pt"/>
      </w:pPr>
      <w:rPr>
        <w:rFonts w:ascii="Courier New" w:cs="Courier New" w:hAnsi="Courier New" w:hint="default"/>
      </w:rPr>
    </w:lvl>
    <w:lvl w:ilvl="7">
      <w:start w:val="1"/>
      <w:numFmt w:val="bullet"/>
      <w:lvlText w:val=""/>
      <w:lvlJc w:val="start"/>
      <w:pPr>
        <w:tabs>
          <w:tab w:pos="252pt" w:val="num"/>
        </w:tabs>
        <w:ind w:hanging="18pt" w:start="270pt"/>
      </w:pPr>
      <w:rPr>
        <w:rFonts w:ascii="Wingdings" w:hAnsi="Wingdings" w:hint="default"/>
      </w:rPr>
    </w:lvl>
    <w:lvl w:ilvl="8">
      <w:start w:val="1"/>
      <w:numFmt w:val="bullet"/>
      <w:lvlText w:val=""/>
      <w:lvlJc w:val="start"/>
      <w:pPr>
        <w:tabs>
          <w:tab w:pos="288pt" w:val="num"/>
        </w:tabs>
        <w:ind w:hanging="18pt" w:start="306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pos="74.60pt" w:val="num"/>
        </w:tabs>
        <w:ind w:hanging="18pt" w:start="74.60pt"/>
      </w:pPr>
    </w:lvl>
  </w:abstractNum>
  <w:abstractNum w:abstractNumId="2" w15:restartNumberingAfterBreak="0">
    <w:nsid w:val="FFFFFF7D"/>
    <w:multiLevelType w:val="singleLevel"/>
    <w:tmpl w:val="2648E1C4"/>
    <w:lvl w:ilvl="0">
      <w:start w:val="1"/>
      <w:numFmt w:val="decimal"/>
      <w:lvlText w:val="%1."/>
      <w:lvlJc w:val="start"/>
      <w:pPr>
        <w:tabs>
          <w:tab w:pos="60.45pt" w:val="num"/>
        </w:tabs>
        <w:ind w:hanging="18pt" w:start="60.45pt"/>
      </w:pPr>
    </w:lvl>
  </w:abstractNum>
  <w:abstractNum w:abstractNumId="3" w15:restartNumberingAfterBreak="0">
    <w:nsid w:val="FFFFFF7E"/>
    <w:multiLevelType w:val="singleLevel"/>
    <w:tmpl w:val="9D38DB54"/>
    <w:lvl w:ilvl="0">
      <w:start w:val="1"/>
      <w:numFmt w:val="decimal"/>
      <w:lvlText w:val="%1."/>
      <w:lvlJc w:val="start"/>
      <w:pPr>
        <w:tabs>
          <w:tab w:pos="46.30pt" w:val="num"/>
        </w:tabs>
        <w:ind w:hanging="18pt" w:start="46.30pt"/>
      </w:pPr>
    </w:lvl>
  </w:abstractNum>
  <w:abstractNum w:abstractNumId="4" w15:restartNumberingAfterBreak="0">
    <w:nsid w:val="FFFFFF7F"/>
    <w:multiLevelType w:val="singleLevel"/>
    <w:tmpl w:val="632C24E2"/>
    <w:lvl w:ilvl="0">
      <w:start w:val="1"/>
      <w:numFmt w:val="decimal"/>
      <w:lvlText w:val="%1."/>
      <w:lvlJc w:val="start"/>
      <w:pPr>
        <w:tabs>
          <w:tab w:pos="32.15pt" w:val="num"/>
        </w:tabs>
        <w:ind w:hanging="18pt" w:start="32.15pt"/>
      </w:pPr>
    </w:lvl>
  </w:abstractNum>
  <w:abstractNum w:abstractNumId="5" w15:restartNumberingAfterBreak="0">
    <w:nsid w:val="FFFFFF80"/>
    <w:multiLevelType w:val="singleLevel"/>
    <w:tmpl w:val="82268A14"/>
    <w:lvl w:ilvl="0">
      <w:start w:val="1"/>
      <w:numFmt w:val="bullet"/>
      <w:lvlText w:val=""/>
      <w:lvlJc w:val="start"/>
      <w:pPr>
        <w:tabs>
          <w:tab w:pos="74.60pt" w:val="num"/>
        </w:tabs>
        <w:ind w:hanging="18pt" w:start="74.60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pos="60.45pt" w:val="num"/>
        </w:tabs>
        <w:ind w:hanging="18pt" w:start="60.45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pos="46.30pt" w:val="num"/>
        </w:tabs>
        <w:ind w:hanging="18pt" w:start="46.30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pos="32.15pt" w:val="num"/>
        </w:tabs>
        <w:ind w:hanging="18pt" w:start="32.15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pos="18pt" w:val="num"/>
        </w:tabs>
        <w:ind w:hanging="18pt" w:start="18pt"/>
      </w:pPr>
    </w:lvl>
  </w:abstractNum>
  <w:abstractNum w:abstractNumId="10" w15:restartNumberingAfterBreak="0">
    <w:nsid w:val="FFFFFF89"/>
    <w:multiLevelType w:val="singleLevel"/>
    <w:tmpl w:val="EA847AFE"/>
    <w:lvl w:ilvl="0">
      <w:start w:val="1"/>
      <w:numFmt w:val="bullet"/>
      <w:lvlText w:val=""/>
      <w:lvlJc w:val="start"/>
      <w:pPr>
        <w:tabs>
          <w:tab w:pos="18pt" w:val="num"/>
        </w:tabs>
        <w:ind w:hanging="18pt" w:start="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hanging="18pt" w:start="46.80pt"/>
      </w:pPr>
    </w:lvl>
    <w:lvl w:ilvl="1" w:tentative="1" w:tplc="04140019">
      <w:start w:val="1"/>
      <w:numFmt w:val="lowerLetter"/>
      <w:lvlText w:val="%2."/>
      <w:lvlJc w:val="start"/>
      <w:pPr>
        <w:ind w:hanging="18pt" w:start="82.80pt"/>
      </w:pPr>
    </w:lvl>
    <w:lvl w:ilvl="2" w:tentative="1" w:tplc="0414001B">
      <w:start w:val="1"/>
      <w:numFmt w:val="lowerRoman"/>
      <w:lvlText w:val="%3."/>
      <w:lvlJc w:val="end"/>
      <w:pPr>
        <w:ind w:hanging="9pt" w:start="118.80pt"/>
      </w:pPr>
    </w:lvl>
    <w:lvl w:ilvl="3" w:tentative="1" w:tplc="0414000F">
      <w:start w:val="1"/>
      <w:numFmt w:val="decimal"/>
      <w:lvlText w:val="%4."/>
      <w:lvlJc w:val="start"/>
      <w:pPr>
        <w:ind w:hanging="18pt" w:start="154.80pt"/>
      </w:pPr>
    </w:lvl>
    <w:lvl w:ilvl="4" w:tentative="1" w:tplc="04140019">
      <w:start w:val="1"/>
      <w:numFmt w:val="lowerLetter"/>
      <w:lvlText w:val="%5."/>
      <w:lvlJc w:val="start"/>
      <w:pPr>
        <w:ind w:hanging="18pt" w:start="190.80pt"/>
      </w:pPr>
    </w:lvl>
    <w:lvl w:ilvl="5" w:tentative="1" w:tplc="0414001B">
      <w:start w:val="1"/>
      <w:numFmt w:val="lowerRoman"/>
      <w:lvlText w:val="%6."/>
      <w:lvlJc w:val="end"/>
      <w:pPr>
        <w:ind w:hanging="9pt" w:start="226.80pt"/>
      </w:pPr>
    </w:lvl>
    <w:lvl w:ilvl="6" w:tentative="1" w:tplc="0414000F">
      <w:start w:val="1"/>
      <w:numFmt w:val="decimal"/>
      <w:lvlText w:val="%7."/>
      <w:lvlJc w:val="start"/>
      <w:pPr>
        <w:ind w:hanging="18pt" w:start="262.80pt"/>
      </w:pPr>
    </w:lvl>
    <w:lvl w:ilvl="7" w:tentative="1" w:tplc="04140019">
      <w:start w:val="1"/>
      <w:numFmt w:val="lowerLetter"/>
      <w:lvlText w:val="%8."/>
      <w:lvlJc w:val="start"/>
      <w:pPr>
        <w:ind w:hanging="18pt" w:start="298.80pt"/>
      </w:pPr>
    </w:lvl>
    <w:lvl w:ilvl="8" w:tentative="1" w:tplc="0414001B">
      <w:start w:val="1"/>
      <w:numFmt w:val="lowerRoman"/>
      <w:lvlText w:val="%9."/>
      <w:lvlJc w:val="end"/>
      <w:pPr>
        <w:ind w:hanging="9pt" w:start="334.80pt"/>
      </w:pPr>
    </w:lvl>
  </w:abstractNum>
  <w:abstractNum w:abstractNumId="12" w15:restartNumberingAfterBreak="0">
    <w:nsid w:val="20AF0333"/>
    <w:multiLevelType w:val="hybridMultilevel"/>
    <w:tmpl w:val="CB0E7F4E"/>
    <w:lvl w:ilvl="0" w:tplc="E09099E0">
      <w:start w:val="1"/>
      <w:numFmt w:val="lowerLetter"/>
      <w:lvlText w:val="%1."/>
      <w:lvlJc w:val="start"/>
      <w:pPr>
        <w:tabs>
          <w:tab w:pos="36pt" w:val="num"/>
        </w:tabs>
        <w:ind w:hanging="18pt" w:start="36pt"/>
      </w:pPr>
      <w:rPr>
        <w:rFonts w:cs="Times New Roman" w:hint="default"/>
        <w:i w:val="0"/>
        <w:iCs w:val="0"/>
      </w:rPr>
    </w:lvl>
    <w:lvl w:ilvl="1" w:tplc="04090019">
      <w:start w:val="1"/>
      <w:numFmt w:val="lowerLetter"/>
      <w:lvlText w:val="%2."/>
      <w:lvlJc w:val="start"/>
      <w:pPr>
        <w:tabs>
          <w:tab w:pos="72pt" w:val="num"/>
        </w:tabs>
        <w:ind w:hanging="18pt" w:start="72pt"/>
      </w:pPr>
      <w:rPr>
        <w:rFonts w:cs="Times New Roman"/>
      </w:rPr>
    </w:lvl>
    <w:lvl w:ilvl="2" w:tplc="0409001B">
      <w:start w:val="1"/>
      <w:numFmt w:val="lowerRoman"/>
      <w:lvlText w:val="%3."/>
      <w:lvlJc w:val="end"/>
      <w:pPr>
        <w:tabs>
          <w:tab w:pos="108pt" w:val="num"/>
        </w:tabs>
        <w:ind w:hanging="9pt" w:start="108pt"/>
      </w:pPr>
      <w:rPr>
        <w:rFonts w:cs="Times New Roman"/>
      </w:rPr>
    </w:lvl>
    <w:lvl w:ilvl="3" w:tplc="0409000F">
      <w:start w:val="1"/>
      <w:numFmt w:val="decimal"/>
      <w:lvlText w:val="%4."/>
      <w:lvlJc w:val="start"/>
      <w:pPr>
        <w:tabs>
          <w:tab w:pos="144pt" w:val="num"/>
        </w:tabs>
        <w:ind w:hanging="18pt" w:start="144pt"/>
      </w:pPr>
      <w:rPr>
        <w:rFonts w:cs="Times New Roman"/>
      </w:rPr>
    </w:lvl>
    <w:lvl w:ilvl="4" w:tplc="04090019">
      <w:start w:val="1"/>
      <w:numFmt w:val="lowerLetter"/>
      <w:lvlText w:val="%5."/>
      <w:lvlJc w:val="start"/>
      <w:pPr>
        <w:tabs>
          <w:tab w:pos="180pt" w:val="num"/>
        </w:tabs>
        <w:ind w:hanging="18pt" w:start="180pt"/>
      </w:pPr>
      <w:rPr>
        <w:rFonts w:cs="Times New Roman"/>
      </w:rPr>
    </w:lvl>
    <w:lvl w:ilvl="5" w:tplc="0409001B">
      <w:start w:val="1"/>
      <w:numFmt w:val="lowerRoman"/>
      <w:lvlText w:val="%6."/>
      <w:lvlJc w:val="end"/>
      <w:pPr>
        <w:tabs>
          <w:tab w:pos="216pt" w:val="num"/>
        </w:tabs>
        <w:ind w:hanging="9pt" w:start="216pt"/>
      </w:pPr>
      <w:rPr>
        <w:rFonts w:cs="Times New Roman"/>
      </w:rPr>
    </w:lvl>
    <w:lvl w:ilvl="6" w:tplc="0409000F">
      <w:start w:val="1"/>
      <w:numFmt w:val="decimal"/>
      <w:lvlText w:val="%7."/>
      <w:lvlJc w:val="start"/>
      <w:pPr>
        <w:tabs>
          <w:tab w:pos="252pt" w:val="num"/>
        </w:tabs>
        <w:ind w:hanging="18pt" w:start="252pt"/>
      </w:pPr>
      <w:rPr>
        <w:rFonts w:cs="Times New Roman"/>
      </w:rPr>
    </w:lvl>
    <w:lvl w:ilvl="7" w:tplc="04090019">
      <w:start w:val="1"/>
      <w:numFmt w:val="lowerLetter"/>
      <w:lvlText w:val="%8."/>
      <w:lvlJc w:val="start"/>
      <w:pPr>
        <w:tabs>
          <w:tab w:pos="288pt" w:val="num"/>
        </w:tabs>
        <w:ind w:hanging="18pt" w:start="288pt"/>
      </w:pPr>
      <w:rPr>
        <w:rFonts w:cs="Times New Roman"/>
      </w:rPr>
    </w:lvl>
    <w:lvl w:ilvl="8" w:tplc="0409001B">
      <w:start w:val="1"/>
      <w:numFmt w:val="lowerRoman"/>
      <w:lvlText w:val="%9."/>
      <w:lvlJc w:val="end"/>
      <w:pPr>
        <w:tabs>
          <w:tab w:pos="324pt" w:val="num"/>
        </w:tabs>
        <w:ind w:hanging="9pt" w:start="324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pos="32.40pt" w:val="num"/>
        </w:tabs>
        <w:ind w:firstLine="14.40pt"/>
      </w:pPr>
      <w:rPr>
        <w:rFonts w:ascii="Times New Roman" w:cs="Times New Roman" w:hAnsi="Times New Roman" w:hint="default"/>
        <w:b w:val="0"/>
        <w:bCs w:val="0"/>
        <w:i w:val="0"/>
        <w:iCs w:val="0"/>
        <w:caps w:val="0"/>
        <w:strike w:val="0"/>
        <w:dstrike w:val="0"/>
        <w:vanish w:val="0"/>
        <w:color w:val="000000"/>
        <w:sz w:val="16"/>
        <w:szCs w:val="16"/>
        <w:vertAlign w:val="superscript"/>
        <w14:shadow w14:algn="none" w14:blurRad="0" w14:dir="0" w14:dist="0" w14:kx="0" w14:ky="0" w14:sx="0" w14:sy="0">
          <w14:srgbClr w14:val="000000"/>
        </w14:shadow>
        <w14:textOutline w14:algn="ctr" w14:cap="rnd" w14:cmpd="sng" w14:w="0">
          <w14:noFill/>
          <w14:prstDash w14:val="solid"/>
          <w14:bevel/>
        </w14:textOutline>
      </w:rPr>
    </w:lvl>
    <w:lvl w:ilvl="1" w:tplc="04090019">
      <w:start w:val="1"/>
      <w:numFmt w:val="lowerLetter"/>
      <w:lvlText w:val="%2."/>
      <w:lvlJc w:val="start"/>
      <w:pPr>
        <w:tabs>
          <w:tab w:pos="72pt" w:val="num"/>
        </w:tabs>
        <w:ind w:hanging="18pt" w:start="72pt"/>
      </w:pPr>
      <w:rPr>
        <w:rFonts w:cs="Times New Roman"/>
      </w:rPr>
    </w:lvl>
    <w:lvl w:ilvl="2" w:tplc="0409001B">
      <w:start w:val="1"/>
      <w:numFmt w:val="lowerRoman"/>
      <w:lvlText w:val="%3."/>
      <w:lvlJc w:val="end"/>
      <w:pPr>
        <w:tabs>
          <w:tab w:pos="108pt" w:val="num"/>
        </w:tabs>
        <w:ind w:hanging="9pt" w:start="108pt"/>
      </w:pPr>
      <w:rPr>
        <w:rFonts w:cs="Times New Roman"/>
      </w:rPr>
    </w:lvl>
    <w:lvl w:ilvl="3" w:tplc="0409000F">
      <w:start w:val="1"/>
      <w:numFmt w:val="decimal"/>
      <w:lvlText w:val="%4."/>
      <w:lvlJc w:val="start"/>
      <w:pPr>
        <w:tabs>
          <w:tab w:pos="144pt" w:val="num"/>
        </w:tabs>
        <w:ind w:hanging="18pt" w:start="144pt"/>
      </w:pPr>
      <w:rPr>
        <w:rFonts w:cs="Times New Roman"/>
      </w:rPr>
    </w:lvl>
    <w:lvl w:ilvl="4" w:tplc="04090019">
      <w:start w:val="1"/>
      <w:numFmt w:val="lowerLetter"/>
      <w:lvlText w:val="%5."/>
      <w:lvlJc w:val="start"/>
      <w:pPr>
        <w:tabs>
          <w:tab w:pos="180pt" w:val="num"/>
        </w:tabs>
        <w:ind w:hanging="18pt" w:start="180pt"/>
      </w:pPr>
      <w:rPr>
        <w:rFonts w:cs="Times New Roman"/>
      </w:rPr>
    </w:lvl>
    <w:lvl w:ilvl="5" w:tplc="0409001B">
      <w:start w:val="1"/>
      <w:numFmt w:val="lowerRoman"/>
      <w:lvlText w:val="%6."/>
      <w:lvlJc w:val="end"/>
      <w:pPr>
        <w:tabs>
          <w:tab w:pos="216pt" w:val="num"/>
        </w:tabs>
        <w:ind w:hanging="9pt" w:start="216pt"/>
      </w:pPr>
      <w:rPr>
        <w:rFonts w:cs="Times New Roman"/>
      </w:rPr>
    </w:lvl>
    <w:lvl w:ilvl="6" w:tplc="0409000F">
      <w:start w:val="1"/>
      <w:numFmt w:val="decimal"/>
      <w:lvlText w:val="%7."/>
      <w:lvlJc w:val="start"/>
      <w:pPr>
        <w:tabs>
          <w:tab w:pos="252pt" w:val="num"/>
        </w:tabs>
        <w:ind w:hanging="18pt" w:start="252pt"/>
      </w:pPr>
      <w:rPr>
        <w:rFonts w:cs="Times New Roman"/>
      </w:rPr>
    </w:lvl>
    <w:lvl w:ilvl="7" w:tplc="04090019">
      <w:start w:val="1"/>
      <w:numFmt w:val="lowerLetter"/>
      <w:lvlText w:val="%8."/>
      <w:lvlJc w:val="start"/>
      <w:pPr>
        <w:tabs>
          <w:tab w:pos="288pt" w:val="num"/>
        </w:tabs>
        <w:ind w:hanging="18pt" w:start="288pt"/>
      </w:pPr>
      <w:rPr>
        <w:rFonts w:cs="Times New Roman"/>
      </w:rPr>
    </w:lvl>
    <w:lvl w:ilvl="8" w:tplc="0409001B">
      <w:start w:val="1"/>
      <w:numFmt w:val="lowerRoman"/>
      <w:lvlText w:val="%9."/>
      <w:lvlJc w:val="end"/>
      <w:pPr>
        <w:tabs>
          <w:tab w:pos="324pt" w:val="num"/>
        </w:tabs>
        <w:ind w:hanging="9pt" w:start="324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pos="32.40pt" w:val="num"/>
        </w:tabs>
        <w:ind w:hanging="18pt" w:start="32.40pt"/>
      </w:pPr>
      <w:rPr>
        <w:rFonts w:ascii="Symbol" w:hAnsi="Symbol" w:hint="default"/>
      </w:rPr>
    </w:lvl>
    <w:lvl w:ilvl="1" w:tplc="04090003">
      <w:start w:val="1"/>
      <w:numFmt w:val="bullet"/>
      <w:lvlText w:val="o"/>
      <w:lvlJc w:val="start"/>
      <w:pPr>
        <w:tabs>
          <w:tab w:pos="72pt" w:val="num"/>
        </w:tabs>
        <w:ind w:hanging="18pt" w:start="72pt"/>
      </w:pPr>
      <w:rPr>
        <w:rFonts w:ascii="Courier New" w:hAnsi="Courier New" w:hint="default"/>
      </w:rPr>
    </w:lvl>
    <w:lvl w:ilvl="2" w:tplc="04090005">
      <w:start w:val="1"/>
      <w:numFmt w:val="bullet"/>
      <w:lvlText w:val=""/>
      <w:lvlJc w:val="start"/>
      <w:pPr>
        <w:tabs>
          <w:tab w:pos="108pt" w:val="num"/>
        </w:tabs>
        <w:ind w:hanging="18pt" w:start="108pt"/>
      </w:pPr>
      <w:rPr>
        <w:rFonts w:ascii="Wingdings" w:hAnsi="Wingdings" w:hint="default"/>
      </w:rPr>
    </w:lvl>
    <w:lvl w:ilvl="3" w:tplc="04090001">
      <w:start w:val="1"/>
      <w:numFmt w:val="bullet"/>
      <w:lvlText w:val=""/>
      <w:lvlJc w:val="start"/>
      <w:pPr>
        <w:tabs>
          <w:tab w:pos="144pt" w:val="num"/>
        </w:tabs>
        <w:ind w:hanging="18pt" w:start="144pt"/>
      </w:pPr>
      <w:rPr>
        <w:rFonts w:ascii="Symbol" w:hAnsi="Symbol" w:hint="default"/>
      </w:rPr>
    </w:lvl>
    <w:lvl w:ilvl="4" w:tplc="04090003">
      <w:start w:val="1"/>
      <w:numFmt w:val="bullet"/>
      <w:lvlText w:val="o"/>
      <w:lvlJc w:val="start"/>
      <w:pPr>
        <w:tabs>
          <w:tab w:pos="180pt" w:val="num"/>
        </w:tabs>
        <w:ind w:hanging="18pt" w:start="180pt"/>
      </w:pPr>
      <w:rPr>
        <w:rFonts w:ascii="Courier New" w:hAnsi="Courier New" w:hint="default"/>
      </w:rPr>
    </w:lvl>
    <w:lvl w:ilvl="5" w:tplc="04090005">
      <w:start w:val="1"/>
      <w:numFmt w:val="bullet"/>
      <w:lvlText w:val=""/>
      <w:lvlJc w:val="start"/>
      <w:pPr>
        <w:tabs>
          <w:tab w:pos="216pt" w:val="num"/>
        </w:tabs>
        <w:ind w:hanging="18pt" w:start="216pt"/>
      </w:pPr>
      <w:rPr>
        <w:rFonts w:ascii="Wingdings" w:hAnsi="Wingdings" w:hint="default"/>
      </w:rPr>
    </w:lvl>
    <w:lvl w:ilvl="6" w:tplc="04090001">
      <w:start w:val="1"/>
      <w:numFmt w:val="bullet"/>
      <w:lvlText w:val=""/>
      <w:lvlJc w:val="start"/>
      <w:pPr>
        <w:tabs>
          <w:tab w:pos="252pt" w:val="num"/>
        </w:tabs>
        <w:ind w:hanging="18pt" w:start="252pt"/>
      </w:pPr>
      <w:rPr>
        <w:rFonts w:ascii="Symbol" w:hAnsi="Symbol" w:hint="default"/>
      </w:rPr>
    </w:lvl>
    <w:lvl w:ilvl="7" w:tplc="04090003">
      <w:start w:val="1"/>
      <w:numFmt w:val="bullet"/>
      <w:lvlText w:val="o"/>
      <w:lvlJc w:val="start"/>
      <w:pPr>
        <w:tabs>
          <w:tab w:pos="288pt" w:val="num"/>
        </w:tabs>
        <w:ind w:hanging="18pt" w:start="288pt"/>
      </w:pPr>
      <w:rPr>
        <w:rFonts w:ascii="Courier New" w:hAnsi="Courier New" w:hint="default"/>
      </w:rPr>
    </w:lvl>
    <w:lvl w:ilvl="8" w:tplc="04090005">
      <w:start w:val="1"/>
      <w:numFmt w:val="bullet"/>
      <w:lvlText w:val=""/>
      <w:lvlJc w:val="start"/>
      <w:pPr>
        <w:tabs>
          <w:tab w:pos="324pt" w:val="num"/>
        </w:tabs>
        <w:ind w:hanging="18pt" w:start="324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pos="36pt" w:val="num"/>
        </w:tabs>
        <w:ind w:hanging="18pt" w:start="36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pos="28.80pt" w:val="num"/>
        </w:tabs>
        <w:ind w:firstLine="10.80pt"/>
      </w:pPr>
      <w:rPr>
        <w:rFonts w:ascii="Times New Roman" w:cs="Times New Roman" w:hAnsi="Times New Roman" w:hint="default"/>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1">
      <w:start w:val="1"/>
      <w:numFmt w:val="upperLetter"/>
      <w:pStyle w:val="Heading2"/>
      <w:lvlText w:val="%2."/>
      <w:lvlJc w:val="start"/>
      <w:pPr>
        <w:tabs>
          <w:tab w:pos="18pt" w:val="num"/>
        </w:tabs>
        <w:ind w:hanging="14.40pt" w:start="14.40pt"/>
      </w:pPr>
      <w:rPr>
        <w:rFonts w:ascii="Times New Roman" w:cs="Times New Roman" w:hAnsi="Times New Roman" w:hint="default"/>
        <w:b w:val="0"/>
        <w:bCs w:val="0"/>
        <w:i/>
        <w:iCs/>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2">
      <w:start w:val="1"/>
      <w:numFmt w:val="decimal"/>
      <w:pStyle w:val="Heading3"/>
      <w:lvlText w:val="%3)"/>
      <w:lvlJc w:val="start"/>
      <w:pPr>
        <w:tabs>
          <w:tab w:pos="27pt" w:val="num"/>
        </w:tabs>
        <w:ind w:firstLine="9pt"/>
      </w:pPr>
      <w:rPr>
        <w:rFonts w:ascii="Times New Roman" w:cs="Times New Roman" w:hAnsi="Times New Roman" w:hint="default"/>
        <w:b w:val="0"/>
        <w:bCs w:val="0"/>
        <w:i/>
        <w:iCs/>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3">
      <w:start w:val="1"/>
      <w:numFmt w:val="lowerLetter"/>
      <w:pStyle w:val="Heading4"/>
      <w:lvlText w:val="%4)"/>
      <w:lvlJc w:val="start"/>
      <w:pPr>
        <w:tabs>
          <w:tab w:pos="31.50pt" w:val="num"/>
        </w:tabs>
        <w:ind w:firstLine="18pt"/>
      </w:pPr>
      <w:rPr>
        <w:rFonts w:ascii="Times New Roman" w:cs="Times New Roman" w:hAnsi="Times New Roman" w:hint="default"/>
        <w:b w:val="0"/>
        <w:bCs w:val="0"/>
        <w:i/>
        <w:iCs/>
        <w:sz w:val="20"/>
        <w:szCs w:val="20"/>
      </w:rPr>
    </w:lvl>
    <w:lvl w:ilvl="4">
      <w:start w:val="1"/>
      <w:numFmt w:val="none"/>
      <w:lvlRestart w:val="0"/>
      <w:lvlText w:val=""/>
      <w:lvlJc w:val="start"/>
      <w:pPr>
        <w:tabs>
          <w:tab w:pos="162pt" w:val="num"/>
        </w:tabs>
        <w:ind w:start="144pt"/>
      </w:pPr>
      <w:rPr>
        <w:rFonts w:cs="Times New Roman" w:hint="default"/>
      </w:rPr>
    </w:lvl>
    <w:lvl w:ilvl="5">
      <w:start w:val="1"/>
      <w:numFmt w:val="lowerLetter"/>
      <w:lvlText w:val="(%6)"/>
      <w:lvlJc w:val="start"/>
      <w:pPr>
        <w:tabs>
          <w:tab w:pos="198pt" w:val="num"/>
        </w:tabs>
        <w:ind w:start="180pt"/>
      </w:pPr>
      <w:rPr>
        <w:rFonts w:cs="Times New Roman" w:hint="default"/>
      </w:rPr>
    </w:lvl>
    <w:lvl w:ilvl="6">
      <w:start w:val="1"/>
      <w:numFmt w:val="lowerRoman"/>
      <w:lvlText w:val="(%7)"/>
      <w:lvlJc w:val="start"/>
      <w:pPr>
        <w:tabs>
          <w:tab w:pos="234pt" w:val="num"/>
        </w:tabs>
        <w:ind w:start="216pt"/>
      </w:pPr>
      <w:rPr>
        <w:rFonts w:cs="Times New Roman" w:hint="default"/>
      </w:rPr>
    </w:lvl>
    <w:lvl w:ilvl="7">
      <w:start w:val="1"/>
      <w:numFmt w:val="lowerLetter"/>
      <w:lvlText w:val="(%8)"/>
      <w:lvlJc w:val="start"/>
      <w:pPr>
        <w:tabs>
          <w:tab w:pos="270pt" w:val="num"/>
        </w:tabs>
        <w:ind w:start="252pt"/>
      </w:pPr>
      <w:rPr>
        <w:rFonts w:cs="Times New Roman" w:hint="default"/>
      </w:rPr>
    </w:lvl>
    <w:lvl w:ilvl="8">
      <w:start w:val="1"/>
      <w:numFmt w:val="lowerRoman"/>
      <w:lvlText w:val="(%9)"/>
      <w:lvlJc w:val="start"/>
      <w:pPr>
        <w:tabs>
          <w:tab w:pos="306pt" w:val="num"/>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hanging="18pt" w:start="20.90pt"/>
      </w:pPr>
      <w:rPr>
        <w:rFonts w:ascii="Times New Roman" w:hAnsi="Times New Roman" w:hint="default"/>
        <w:b w:val="0"/>
        <w:i w:val="0"/>
        <w:caps w:val="0"/>
        <w:strike w:val="0"/>
        <w:dstrike w:val="0"/>
        <w:vanish w:val="0"/>
        <w:color w:val="auto"/>
        <w:spacing w:val="0"/>
        <w:w w:val="100%"/>
        <w:kern w:val="0"/>
        <w:position w:val="0"/>
        <w:sz w:val="16"/>
        <w:vertAlign w:val="superscript"/>
        <w14:shadow w14:algn="none" w14:blurRad="0" w14:dir="0" w14:dist="0" w14:kx="0" w14:ky="0" w14:sx="0" w14:sy="0">
          <w14:srgbClr w14:val="000000"/>
        </w14:shadow>
        <w14:textOutline w14:algn="ctr" w14:cap="rnd" w14:cmpd="sng" w14:w="0">
          <w14:noFill/>
          <w14:prstDash w14:val="solid"/>
          <w14:bevel/>
        </w14:textOutline>
      </w:rPr>
    </w:lvl>
    <w:lvl w:ilvl="1" w:tentative="1" w:tplc="04090019">
      <w:start w:val="1"/>
      <w:numFmt w:val="lowerLetter"/>
      <w:lvlText w:val="%2."/>
      <w:lvlJc w:val="start"/>
      <w:pPr>
        <w:ind w:hanging="18pt" w:start="72pt"/>
      </w:pPr>
    </w:lvl>
    <w:lvl w:ilvl="2" w:tentative="1" w:tplc="0409001B">
      <w:start w:val="1"/>
      <w:numFmt w:val="lowerRoman"/>
      <w:lvlText w:val="%3."/>
      <w:lvlJc w:val="end"/>
      <w:pPr>
        <w:ind w:hanging="9pt" w:start="108pt"/>
      </w:pPr>
    </w:lvl>
    <w:lvl w:ilvl="3" w:tentative="1" w:tplc="0409000F">
      <w:start w:val="1"/>
      <w:numFmt w:val="decimal"/>
      <w:lvlText w:val="%4."/>
      <w:lvlJc w:val="start"/>
      <w:pPr>
        <w:ind w:hanging="18pt" w:start="144pt"/>
      </w:pPr>
    </w:lvl>
    <w:lvl w:ilvl="4" w:tentative="1" w:tplc="04090019">
      <w:start w:val="1"/>
      <w:numFmt w:val="lowerLetter"/>
      <w:lvlText w:val="%5."/>
      <w:lvlJc w:val="start"/>
      <w:pPr>
        <w:ind w:hanging="18pt" w:start="180pt"/>
      </w:pPr>
    </w:lvl>
    <w:lvl w:ilvl="5" w:tentative="1" w:tplc="0409001B">
      <w:start w:val="1"/>
      <w:numFmt w:val="lowerRoman"/>
      <w:lvlText w:val="%6."/>
      <w:lvlJc w:val="end"/>
      <w:pPr>
        <w:ind w:hanging="9pt" w:start="216pt"/>
      </w:pPr>
    </w:lvl>
    <w:lvl w:ilvl="6" w:tentative="1" w:tplc="0409000F">
      <w:start w:val="1"/>
      <w:numFmt w:val="decimal"/>
      <w:lvlText w:val="%7."/>
      <w:lvlJc w:val="start"/>
      <w:pPr>
        <w:ind w:hanging="18pt" w:start="252pt"/>
      </w:pPr>
    </w:lvl>
    <w:lvl w:ilvl="7" w:tentative="1" w:tplc="04090019">
      <w:start w:val="1"/>
      <w:numFmt w:val="lowerLetter"/>
      <w:lvlText w:val="%8."/>
      <w:lvlJc w:val="start"/>
      <w:pPr>
        <w:ind w:hanging="18pt" w:start="288pt"/>
      </w:pPr>
    </w:lvl>
    <w:lvl w:ilvl="8" w:tentative="1" w:tplc="0409001B">
      <w:start w:val="1"/>
      <w:numFmt w:val="lowerRoman"/>
      <w:lvlText w:val="%9."/>
      <w:lvlJc w:val="end"/>
      <w:pPr>
        <w:ind w:hanging="9pt" w:start="324pt"/>
      </w:pPr>
    </w:lvl>
  </w:abstractNum>
  <w:abstractNum w:abstractNumId="18" w15:restartNumberingAfterBreak="0">
    <w:nsid w:val="52CA544A"/>
    <w:multiLevelType w:val="singleLevel"/>
    <w:tmpl w:val="AED6D67E"/>
    <w:lvl w:ilvl="0">
      <w:start w:val="1"/>
      <w:numFmt w:val="decimal"/>
      <w:pStyle w:val="references"/>
      <w:lvlText w:val="[%1]"/>
      <w:lvlJc w:val="start"/>
      <w:pPr>
        <w:tabs>
          <w:tab w:pos="18pt" w:val="num"/>
        </w:tabs>
        <w:ind w:hanging="18pt" w:start="18pt"/>
      </w:pPr>
      <w:rPr>
        <w:rFonts w:ascii="Times New Roman" w:cs="Times New Roman" w:hAnsi="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hanging="18pt" w:start="18pt"/>
      </w:pPr>
      <w:rPr>
        <w:rFonts w:ascii="Times New Roman" w:cs="Times New Roman" w:hAnsi="Times New Roman" w:hint="default"/>
        <w:b w:val="0"/>
        <w:bCs w:val="0"/>
        <w:i w:val="0"/>
        <w:iCs w:val="0"/>
        <w:color w:val="auto"/>
        <w:sz w:val="16"/>
        <w:szCs w:val="16"/>
      </w:rPr>
    </w:lvl>
    <w:lvl w:ilvl="1" w:tplc="04090019">
      <w:start w:val="1"/>
      <w:numFmt w:val="lowerLetter"/>
      <w:lvlText w:val="%2."/>
      <w:lvlJc w:val="start"/>
      <w:pPr>
        <w:tabs>
          <w:tab w:pos="72pt" w:val="num"/>
        </w:tabs>
        <w:ind w:hanging="18pt" w:start="72pt"/>
      </w:pPr>
      <w:rPr>
        <w:rFonts w:cs="Times New Roman"/>
      </w:rPr>
    </w:lvl>
    <w:lvl w:ilvl="2" w:tplc="0409001B">
      <w:start w:val="1"/>
      <w:numFmt w:val="lowerRoman"/>
      <w:lvlText w:val="%3."/>
      <w:lvlJc w:val="end"/>
      <w:pPr>
        <w:tabs>
          <w:tab w:pos="108pt" w:val="num"/>
        </w:tabs>
        <w:ind w:hanging="9pt" w:start="108pt"/>
      </w:pPr>
      <w:rPr>
        <w:rFonts w:cs="Times New Roman"/>
      </w:rPr>
    </w:lvl>
    <w:lvl w:ilvl="3" w:tplc="0409000F">
      <w:start w:val="1"/>
      <w:numFmt w:val="decimal"/>
      <w:lvlText w:val="%4."/>
      <w:lvlJc w:val="start"/>
      <w:pPr>
        <w:tabs>
          <w:tab w:pos="144pt" w:val="num"/>
        </w:tabs>
        <w:ind w:hanging="18pt" w:start="144pt"/>
      </w:pPr>
      <w:rPr>
        <w:rFonts w:cs="Times New Roman"/>
      </w:rPr>
    </w:lvl>
    <w:lvl w:ilvl="4" w:tplc="04090019">
      <w:start w:val="1"/>
      <w:numFmt w:val="lowerLetter"/>
      <w:lvlText w:val="%5."/>
      <w:lvlJc w:val="start"/>
      <w:pPr>
        <w:tabs>
          <w:tab w:pos="180pt" w:val="num"/>
        </w:tabs>
        <w:ind w:hanging="18pt" w:start="180pt"/>
      </w:pPr>
      <w:rPr>
        <w:rFonts w:cs="Times New Roman"/>
      </w:rPr>
    </w:lvl>
    <w:lvl w:ilvl="5" w:tplc="0409001B">
      <w:start w:val="1"/>
      <w:numFmt w:val="lowerRoman"/>
      <w:lvlText w:val="%6."/>
      <w:lvlJc w:val="end"/>
      <w:pPr>
        <w:tabs>
          <w:tab w:pos="216pt" w:val="num"/>
        </w:tabs>
        <w:ind w:hanging="9pt" w:start="216pt"/>
      </w:pPr>
      <w:rPr>
        <w:rFonts w:cs="Times New Roman"/>
      </w:rPr>
    </w:lvl>
    <w:lvl w:ilvl="6" w:tplc="0409000F">
      <w:start w:val="1"/>
      <w:numFmt w:val="decimal"/>
      <w:lvlText w:val="%7."/>
      <w:lvlJc w:val="start"/>
      <w:pPr>
        <w:tabs>
          <w:tab w:pos="252pt" w:val="num"/>
        </w:tabs>
        <w:ind w:hanging="18pt" w:start="252pt"/>
      </w:pPr>
      <w:rPr>
        <w:rFonts w:cs="Times New Roman"/>
      </w:rPr>
    </w:lvl>
    <w:lvl w:ilvl="7" w:tplc="04090019">
      <w:start w:val="1"/>
      <w:numFmt w:val="lowerLetter"/>
      <w:lvlText w:val="%8."/>
      <w:lvlJc w:val="start"/>
      <w:pPr>
        <w:tabs>
          <w:tab w:pos="288pt" w:val="num"/>
        </w:tabs>
        <w:ind w:hanging="18pt" w:start="288pt"/>
      </w:pPr>
      <w:rPr>
        <w:rFonts w:cs="Times New Roman"/>
      </w:rPr>
    </w:lvl>
    <w:lvl w:ilvl="8" w:tplc="0409001B">
      <w:start w:val="1"/>
      <w:numFmt w:val="lowerRoman"/>
      <w:lvlText w:val="%9."/>
      <w:lvlJc w:val="end"/>
      <w:pPr>
        <w:tabs>
          <w:tab w:pos="324pt" w:val="num"/>
        </w:tabs>
        <w:ind w:hanging="9pt" w:start="324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pos="54pt" w:val="num"/>
        </w:tabs>
      </w:pPr>
      <w:rPr>
        <w:rFonts w:ascii="Times New Roman" w:cs="Times New Roman" w:hAnsi="Times New Roman" w:hint="default"/>
        <w:b w:val="0"/>
        <w:bCs w:val="0"/>
        <w:i w:val="0"/>
        <w:iCs w:val="0"/>
        <w:sz w:val="16"/>
        <w:szCs w:val="16"/>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36pt"/>
  <w:doNotHyphenateCaps/>
  <w:drawingGridHorizontalSpacing w:val="360"/>
  <w:drawingGridVerticalSpacing w:val="360"/>
  <w:displayHorizontalDrawingGridEvery w:val="0"/>
  <w:displayVerticalDrawingGridEvery w:val="0"/>
  <w:characterSpacingControl w:val="doNotCompress"/>
  <w:savePreviewPicture/>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w:themeFontLang w:val="en-US"/>
  <w:clrSchemeMapping w:accent1="accent1" w:accent2="accent2" w:accent3="accent3" w:accent4="accent4" w:accent5="accent5" w:accent6="accent6" w:bg1="light1" w:bg2="light2" w:followedHyperlink="followedHyperlink" w:hyperlink="hyperlink" w:t1="dark1" w:t2="dark2"/>
  <w:doNotIncludeSubdocsInStats/>
  <w:decimalSymbol w:val="."/>
  <w:listSeparator w:val=","/>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imes New Roman" w:cs="Times New Roman" w:eastAsia="SimSun" w:hAnsi="Times New Roman"/>
        <w:lang w:bidi="ar-SA" w:eastAsia="en-US" w:val="en-US"/>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semiHidden="1" w:unhideWhenUsed="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jc w:val="center"/>
    </w:pPr>
  </w:style>
  <w:style w:styleId="Heading1" w:type="paragraph">
    <w:name w:val="heading 1"/>
    <w:basedOn w:val="Normal"/>
    <w:next w:val="Normal"/>
    <w:qFormat/>
    <w:rsid w:val="006B6B66"/>
    <w:pPr>
      <w:keepNext/>
      <w:keepLines/>
      <w:numPr>
        <w:numId w:val="4"/>
      </w:numPr>
      <w:tabs>
        <w:tab w:pos="10.80pt" w:val="start"/>
      </w:tabs>
      <w:spacing w:after="4pt" w:before="8pt"/>
      <w:ind w:firstLine="0pt"/>
      <w:outlineLvl w:val="0"/>
    </w:pPr>
    <w:rPr>
      <w:smallCaps/>
      <w:noProof/>
    </w:rPr>
  </w:style>
  <w:style w:styleId="Heading2" w:type="paragraph">
    <w:name w:val="heading 2"/>
    <w:basedOn w:val="Normal"/>
    <w:next w:val="Normal"/>
    <w:qFormat/>
    <w:rsid w:val="00ED0149"/>
    <w:pPr>
      <w:keepNext/>
      <w:keepLines/>
      <w:numPr>
        <w:ilvl w:val="1"/>
        <w:numId w:val="4"/>
      </w:numPr>
      <w:tabs>
        <w:tab w:pos="18pt" w:val="clear"/>
        <w:tab w:pos="14.40pt" w:val="num"/>
      </w:tabs>
      <w:spacing w:after="3pt" w:before="6pt"/>
      <w:jc w:val="start"/>
      <w:outlineLvl w:val="1"/>
    </w:pPr>
    <w:rPr>
      <w:i/>
      <w:iCs/>
      <w:noProof/>
    </w:rPr>
  </w:style>
  <w:style w:styleId="Heading3" w:type="paragraph">
    <w:name w:val="heading 3"/>
    <w:basedOn w:val="Normal"/>
    <w:next w:val="Normal"/>
    <w:qFormat/>
    <w:rsid w:val="00794804"/>
    <w:pPr>
      <w:numPr>
        <w:ilvl w:val="2"/>
        <w:numId w:val="4"/>
      </w:numPr>
      <w:spacing w:line="12pt" w:lineRule="exact"/>
      <w:ind w:firstLine="14.40pt"/>
      <w:jc w:val="both"/>
      <w:outlineLvl w:val="2"/>
    </w:pPr>
    <w:rPr>
      <w:i/>
      <w:iCs/>
      <w:noProof/>
    </w:rPr>
  </w:style>
  <w:style w:styleId="Heading4" w:type="paragraph">
    <w:name w:val="heading 4"/>
    <w:basedOn w:val="Normal"/>
    <w:next w:val="Normal"/>
    <w:qFormat/>
    <w:rsid w:val="00794804"/>
    <w:pPr>
      <w:numPr>
        <w:ilvl w:val="3"/>
        <w:numId w:val="4"/>
      </w:numPr>
      <w:tabs>
        <w:tab w:pos="31.50pt" w:val="clear"/>
        <w:tab w:pos="36pt" w:val="start"/>
      </w:tabs>
      <w:spacing w:after="2pt" w:before="2pt"/>
      <w:ind w:firstLine="25.20pt"/>
      <w:jc w:val="both"/>
      <w:outlineLvl w:val="3"/>
    </w:pPr>
    <w:rPr>
      <w:i/>
      <w:iCs/>
      <w:noProof/>
    </w:rPr>
  </w:style>
  <w:style w:styleId="Heading5" w:type="paragraph">
    <w:name w:val="heading 5"/>
    <w:basedOn w:val="Normal"/>
    <w:next w:val="Normal"/>
    <w:qFormat/>
    <w:pPr>
      <w:tabs>
        <w:tab w:pos="18pt" w:val="start"/>
      </w:tabs>
      <w:spacing w:after="4pt" w:before="8pt"/>
      <w:outlineLvl w:val="4"/>
    </w:pPr>
    <w:rPr>
      <w:smallCaps/>
      <w:noProof/>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pt"/>
      <w:tblCellMar>
        <w:top w:type="dxa" w:w="0pt"/>
        <w:start w:type="dxa" w:w="5.40pt"/>
        <w:bottom w:type="dxa" w:w="0pt"/>
        <w:end w:type="dxa" w:w="5.40pt"/>
      </w:tblCellMar>
    </w:tblPr>
  </w:style>
  <w:style w:default="1" w:styleId="NoList" w:type="numbering">
    <w:name w:val="No List"/>
    <w:uiPriority w:val="99"/>
    <w:semiHidden/>
    <w:unhideWhenUsed/>
  </w:style>
  <w:style w:customStyle="1" w:styleId="Abstract" w:type="paragraph">
    <w:name w:val="Abstract"/>
    <w:rsid w:val="00972203"/>
    <w:pPr>
      <w:spacing w:after="10pt"/>
      <w:ind w:firstLine="13.60pt"/>
      <w:jc w:val="both"/>
    </w:pPr>
    <w:rPr>
      <w:b/>
      <w:bCs/>
      <w:sz w:val="18"/>
      <w:szCs w:val="18"/>
    </w:rPr>
  </w:style>
  <w:style w:customStyle="1" w:styleId="Affiliation" w:type="paragraph">
    <w:name w:val="Affiliation"/>
    <w:pPr>
      <w:jc w:val="center"/>
    </w:pPr>
  </w:style>
  <w:style w:customStyle="1" w:styleId="Author" w:type="paragraph">
    <w:name w:val="Author"/>
    <w:pPr>
      <w:spacing w:after="2pt" w:before="18pt"/>
      <w:jc w:val="center"/>
    </w:pPr>
    <w:rPr>
      <w:noProof/>
      <w:sz w:val="22"/>
      <w:szCs w:val="22"/>
    </w:rPr>
  </w:style>
  <w:style w:styleId="BodyText" w:type="paragraph">
    <w:name w:val="Body Text"/>
    <w:basedOn w:val="Normal"/>
    <w:link w:val="BodyTextChar"/>
    <w:rsid w:val="00E7596C"/>
    <w:pPr>
      <w:tabs>
        <w:tab w:pos="14.40pt" w:val="start"/>
      </w:tabs>
      <w:spacing w:after="6pt" w:line="11.40pt" w:lineRule="auto"/>
      <w:ind w:firstLine="14.40pt"/>
      <w:jc w:val="both"/>
    </w:pPr>
    <w:rPr>
      <w:spacing w:val="-1"/>
      <w:lang w:eastAsia="x-none" w:val="x-none"/>
    </w:rPr>
  </w:style>
  <w:style w:customStyle="1" w:styleId="BodyTextChar" w:type="character">
    <w:name w:val="Body Text Char"/>
    <w:link w:val="BodyText"/>
    <w:rsid w:val="00E7596C"/>
    <w:rPr>
      <w:spacing w:val="-1"/>
      <w:lang w:eastAsia="x-none" w:val="x-none"/>
    </w:rPr>
  </w:style>
  <w:style w:customStyle="1" w:styleId="bulletlist" w:type="paragraph">
    <w:name w:val="bullet list"/>
    <w:basedOn w:val="BodyText"/>
    <w:rsid w:val="001B67DC"/>
    <w:pPr>
      <w:numPr>
        <w:numId w:val="1"/>
      </w:numPr>
      <w:tabs>
        <w:tab w:pos="32.40pt" w:val="clear"/>
      </w:tabs>
      <w:ind w:hanging="14.40pt" w:start="28.80pt"/>
    </w:pPr>
  </w:style>
  <w:style w:customStyle="1" w:styleId="equation" w:type="paragraph">
    <w:name w:val="equation"/>
    <w:basedOn w:val="Normal"/>
    <w:rsid w:val="008A2C7D"/>
    <w:pPr>
      <w:tabs>
        <w:tab w:pos="126pt" w:val="center"/>
        <w:tab w:pos="252pt" w:val="end"/>
      </w:tabs>
      <w:spacing w:after="12pt" w:before="12pt" w:line="10.80pt" w:lineRule="auto"/>
    </w:pPr>
    <w:rPr>
      <w:rFonts w:ascii="Symbol" w:cs="Symbol" w:hAnsi="Symbol"/>
    </w:rPr>
  </w:style>
  <w:style w:customStyle="1" w:styleId="figurecaption" w:type="paragraph">
    <w:name w:val="figure caption"/>
    <w:rsid w:val="005B0344"/>
    <w:pPr>
      <w:numPr>
        <w:numId w:val="2"/>
      </w:numPr>
      <w:tabs>
        <w:tab w:pos="26.65pt" w:val="start"/>
      </w:tabs>
      <w:spacing w:after="10pt" w:before="4pt"/>
      <w:ind w:firstLine="0pt" w:start="0pt"/>
      <w:jc w:val="both"/>
    </w:pPr>
    <w:rPr>
      <w:noProof/>
      <w:sz w:val="16"/>
      <w:szCs w:val="16"/>
    </w:rPr>
  </w:style>
  <w:style w:customStyle="1" w:styleId="footnote" w:type="paragraph">
    <w:name w:val="footnote"/>
    <w:pPr>
      <w:framePr w:hAnchor="page" w:hSpace="9.35pt" w:vAnchor="text" w:vSpace="9.35pt" w:wrap="notBeside" w:x="306.05pt" w:y="28.85pt"/>
      <w:numPr>
        <w:numId w:val="3"/>
      </w:numPr>
      <w:spacing w:after="2pt"/>
    </w:pPr>
    <w:rPr>
      <w:sz w:val="16"/>
      <w:szCs w:val="16"/>
    </w:rPr>
  </w:style>
  <w:style w:customStyle="1" w:styleId="papersubtitle" w:type="paragraph">
    <w:name w:val="paper subtitle"/>
    <w:pPr>
      <w:spacing w:after="6pt"/>
      <w:jc w:val="center"/>
    </w:pPr>
    <w:rPr>
      <w:rFonts w:eastAsia="MS Mincho"/>
      <w:noProof/>
      <w:sz w:val="28"/>
      <w:szCs w:val="28"/>
    </w:rPr>
  </w:style>
  <w:style w:customStyle="1" w:styleId="papertitle" w:type="paragraph">
    <w:name w:val="paper title"/>
    <w:pPr>
      <w:spacing w:after="6pt"/>
      <w:jc w:val="center"/>
    </w:pPr>
    <w:rPr>
      <w:rFonts w:eastAsia="MS Mincho"/>
      <w:noProof/>
      <w:sz w:val="48"/>
      <w:szCs w:val="48"/>
    </w:rPr>
  </w:style>
  <w:style w:customStyle="1" w:styleId="references" w:type="paragraph">
    <w:name w:val="references"/>
    <w:pPr>
      <w:numPr>
        <w:numId w:val="8"/>
      </w:numPr>
      <w:spacing w:after="2.50pt" w:line="9pt" w:lineRule="exact"/>
      <w:jc w:val="both"/>
    </w:pPr>
    <w:rPr>
      <w:rFonts w:eastAsia="MS Mincho"/>
      <w:noProof/>
      <w:sz w:val="16"/>
      <w:szCs w:val="16"/>
    </w:rPr>
  </w:style>
  <w:style w:customStyle="1" w:styleId="sponsors" w:type="paragraph">
    <w:name w:val="sponsors"/>
    <w:pPr>
      <w:framePr w:hAnchor="text" w:wrap="auto" w:x="30.75pt" w:y="111.95pt"/>
      <w:pBdr>
        <w:top w:color="auto" w:space="2" w:sz="4" w:val="single"/>
      </w:pBdr>
      <w:ind w:firstLine="14.40pt"/>
    </w:pPr>
    <w:rPr>
      <w:sz w:val="16"/>
      <w:szCs w:val="16"/>
    </w:rPr>
  </w:style>
  <w:style w:customStyle="1" w:styleId="tablecolhead" w:type="paragraph">
    <w:name w:val="table col head"/>
    <w:basedOn w:val="Normal"/>
    <w:rPr>
      <w:b/>
      <w:bCs/>
      <w:sz w:val="16"/>
      <w:szCs w:val="16"/>
    </w:rPr>
  </w:style>
  <w:style w:customStyle="1" w:styleId="tablecolsubhead" w:type="paragraph">
    <w:name w:val="table col subhead"/>
    <w:basedOn w:val="tablecolhead"/>
    <w:rPr>
      <w:i/>
      <w:iCs/>
      <w:sz w:val="15"/>
      <w:szCs w:val="15"/>
    </w:rPr>
  </w:style>
  <w:style w:customStyle="1" w:styleId="tablecopy" w:type="paragraph">
    <w:name w:val="table copy"/>
    <w:pPr>
      <w:jc w:val="both"/>
    </w:pPr>
    <w:rPr>
      <w:noProof/>
      <w:sz w:val="16"/>
      <w:szCs w:val="16"/>
    </w:rPr>
  </w:style>
  <w:style w:customStyle="1" w:styleId="tablefootnote" w:type="paragraph">
    <w:name w:val="table footnote"/>
    <w:rsid w:val="005E2800"/>
    <w:pPr>
      <w:numPr>
        <w:numId w:val="24"/>
      </w:numPr>
      <w:spacing w:after="1.50pt" w:before="3pt"/>
      <w:ind w:hanging="1.45pt" w:start="2.90pt"/>
      <w:jc w:val="end"/>
    </w:pPr>
    <w:rPr>
      <w:sz w:val="12"/>
      <w:szCs w:val="12"/>
    </w:rPr>
  </w:style>
  <w:style w:customStyle="1" w:styleId="tablehead" w:type="paragraph">
    <w:name w:val="table head"/>
    <w:pPr>
      <w:numPr>
        <w:numId w:val="9"/>
      </w:numPr>
      <w:spacing w:after="6pt" w:before="12pt" w:line="10.80pt" w:lineRule="auto"/>
      <w:jc w:val="center"/>
    </w:pPr>
    <w:rPr>
      <w:smallCaps/>
      <w:noProof/>
      <w:sz w:val="16"/>
      <w:szCs w:val="16"/>
    </w:rPr>
  </w:style>
  <w:style w:customStyle="1" w:styleId="Keywords" w:type="paragraph">
    <w:name w:val="Keywords"/>
    <w:basedOn w:val="Abstract"/>
    <w:qFormat/>
    <w:rsid w:val="00F9441B"/>
    <w:pPr>
      <w:spacing w:after="6pt"/>
      <w:ind w:firstLine="13.70pt"/>
    </w:pPr>
    <w:rPr>
      <w:i/>
    </w:rPr>
  </w:style>
  <w:style w:styleId="Header" w:type="paragraph">
    <w:name w:val="header"/>
    <w:basedOn w:val="Normal"/>
    <w:link w:val="HeaderChar"/>
    <w:rsid w:val="001A3B3D"/>
    <w:pPr>
      <w:tabs>
        <w:tab w:pos="234pt" w:val="center"/>
        <w:tab w:pos="468pt" w:val="end"/>
      </w:tabs>
    </w:pPr>
  </w:style>
  <w:style w:customStyle="1" w:styleId="HeaderChar" w:type="character">
    <w:name w:val="Header Char"/>
    <w:basedOn w:val="DefaultParagraphFont"/>
    <w:link w:val="Header"/>
    <w:rsid w:val="001A3B3D"/>
  </w:style>
  <w:style w:styleId="Footer" w:type="paragraph">
    <w:name w:val="footer"/>
    <w:basedOn w:val="Normal"/>
    <w:link w:val="FooterChar"/>
    <w:rsid w:val="001A3B3D"/>
    <w:pPr>
      <w:tabs>
        <w:tab w:pos="234pt" w:val="center"/>
        <w:tab w:pos="468pt" w:val="end"/>
      </w:tabs>
    </w:pPr>
  </w:style>
  <w:style w:customStyle="1" w:styleId="FooterChar" w:type="character">
    <w:name w:val="Footer Char"/>
    <w:basedOn w:val="DefaultParagraphFont"/>
    <w:link w:val="Footer"/>
    <w:rsid w:val="001A3B3D"/>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8" Target="media/rId148.png" /><Relationship Type="http://schemas.openxmlformats.org/officeDocument/2006/relationships/image" Id="rId155" Target="media/rId155.png" /></Relationships>
</file>

<file path=word/_rels/footnotes.xml.rels><?xml version="1.0" encoding="UTF-8"?><Relationships xmlns="http://schemas.openxmlformats.org/package/2006/relationships" />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2026-05-08T13:40:51Z</dcterms:created>
  <dcterms:modified xsi:type="dcterms:W3CDTF">2026-05-08T13:40:51Z</dcterms:modified>
</cp:coreProperties>
</file>

<file path=docProps/custom.xml><?xml version="1.0" encoding="utf-8"?>
<Properties xmlns="http://schemas.openxmlformats.org/officeDocument/2006/custom-properties" xmlns:vt="http://schemas.openxmlformats.org/officeDocument/2006/docPropsVTypes"/>
</file>