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tabs>
          <w:tab w:val="left" w:pos="4320"/>
        </w:tabs>
        <w:spacing w:after="120" w:before="12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BỘ THÔNG TIN VÀ TRUYỀN THÔNG</w:t>
        <w:tab/>
        <w:t xml:space="preserve">TẬP ĐOÀN BƯU CHÍNH VIỄN THÔNG VIỆT NAM</w:t>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4" w:sz="4" w:val="single"/>
        </w:pBdr>
        <w:tabs>
          <w:tab w:val="left" w:pos="4320"/>
        </w:tabs>
        <w:spacing w:befor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HỌC VIỆN CÔNG NGHỆ BƯU CHÍNH VIỄN THÔNG </w:t>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tabs>
          <w:tab w:val="left" w:pos="2340"/>
          <w:tab w:val="left" w:pos="4320"/>
          <w:tab w:val="left" w:pos="6300"/>
        </w:tabs>
        <w:spacing w:after="24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ab/>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jc w:val="center"/>
        <w:rPr/>
      </w:pPr>
      <w:r w:rsidDel="00000000" w:rsidR="00000000" w:rsidRPr="00000000">
        <w:rPr>
          <w:rFonts w:ascii="Times New Roman" w:cs="Times New Roman" w:eastAsia="Times New Roman" w:hAnsi="Times New Roman"/>
          <w:b w:val="1"/>
          <w:sz w:val="24"/>
          <w:szCs w:val="24"/>
        </w:rPr>
        <w:drawing>
          <wp:inline distB="0" distT="0" distL="0" distR="0">
            <wp:extent cx="1615440" cy="1562100"/>
            <wp:effectExtent b="0" l="0" r="0" t="0"/>
            <wp:docPr id="393"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161544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pBdr>
        <w:ind w:firstLine="720"/>
        <w:jc w:val="center"/>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BÁO CÁO BÀI TẬP LỚN</w:t>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4" w:sz="4" w:val="single"/>
        </w:pBdr>
        <w:ind w:firstLine="720"/>
        <w:jc w:val="center"/>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KỸ THUẬT VI XỬ LÝ</w:t>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sz w:val="52"/>
          <w:szCs w:val="52"/>
        </w:rPr>
      </w:pPr>
      <w:r w:rsidDel="00000000" w:rsidR="00000000" w:rsidRPr="00000000">
        <w:rPr>
          <w:rtl w:val="0"/>
        </w:rPr>
      </w:r>
    </w:p>
    <w:p w:rsidR="00000000" w:rsidDel="00000000" w:rsidP="00000000" w:rsidRDefault="00000000" w:rsidRPr="00000000" w14:paraId="00000008">
      <w:pPr>
        <w:pBdr>
          <w:top w:color="000000" w:space="1" w:sz="4" w:val="single"/>
          <w:left w:color="000000" w:space="4" w:sz="4" w:val="single"/>
          <w:bottom w:color="000000" w:space="1" w:sz="4" w:val="single"/>
          <w:right w:color="000000" w:space="4" w:sz="4" w:val="single"/>
        </w:pBdr>
        <w:spacing w:after="0" w:line="30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Giảng viên  </w:t>
        <w:tab/>
        <w:tab/>
        <w:t xml:space="preserve">   :     TS. Phạm Hoàng Duy</w:t>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4" w:sz="4" w:val="single"/>
        </w:pBdr>
        <w:spacing w:after="0" w:line="30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Nhóm môn học         :     10 </w:t>
      </w:r>
    </w:p>
    <w:p w:rsidR="00000000" w:rsidDel="00000000" w:rsidP="00000000" w:rsidRDefault="00000000" w:rsidRPr="00000000" w14:paraId="0000000A">
      <w:pPr>
        <w:pBdr>
          <w:top w:color="000000" w:space="1" w:sz="4" w:val="single"/>
          <w:left w:color="000000" w:space="4" w:sz="4" w:val="single"/>
          <w:bottom w:color="000000" w:space="1" w:sz="4" w:val="single"/>
          <w:right w:color="000000" w:space="4" w:sz="4" w:val="single"/>
        </w:pBdr>
        <w:spacing w:after="0" w:line="30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ab/>
        <w:t xml:space="preserve">      Nhóm bài tập </w:t>
        <w:tab/>
        <w:t xml:space="preserve">   :</w:t>
        <w:tab/>
        <w:t xml:space="preserve">15</w:t>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pBdr>
        <w:spacing w:after="0" w:line="30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ab/>
        <w:t xml:space="preserve">      Thành viên : </w:t>
        <w:tab/>
        <w:t xml:space="preserve">         1. Nguyễn Văn Hiếu - B18DCAT088</w:t>
      </w:r>
    </w:p>
    <w:p w:rsidR="00000000" w:rsidDel="00000000" w:rsidP="00000000" w:rsidRDefault="00000000" w:rsidRPr="00000000" w14:paraId="0000000C">
      <w:pPr>
        <w:pBdr>
          <w:top w:color="000000" w:space="1" w:sz="4" w:val="single"/>
          <w:left w:color="000000" w:space="4" w:sz="4" w:val="single"/>
          <w:bottom w:color="000000" w:space="1" w:sz="4" w:val="single"/>
          <w:right w:color="000000" w:space="4" w:sz="4" w:val="single"/>
        </w:pBdr>
        <w:spacing w:after="0" w:line="30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ab/>
        <w:tab/>
        <w:tab/>
        <w:tab/>
        <w:t xml:space="preserve">         2. Phạm Thành Hưng - B18DCCN288</w:t>
      </w:r>
    </w:p>
    <w:p w:rsidR="00000000" w:rsidDel="00000000" w:rsidP="00000000" w:rsidRDefault="00000000" w:rsidRPr="00000000" w14:paraId="0000000D">
      <w:pPr>
        <w:pBdr>
          <w:top w:color="000000" w:space="1" w:sz="4" w:val="single"/>
          <w:left w:color="000000" w:space="4" w:sz="4" w:val="single"/>
          <w:bottom w:color="000000" w:space="1" w:sz="4" w:val="single"/>
          <w:right w:color="000000" w:space="4" w:sz="4" w:val="single"/>
        </w:pBdr>
        <w:spacing w:after="0" w:line="30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ab/>
        <w:tab/>
        <w:tab/>
        <w:tab/>
        <w:t xml:space="preserve">         3. Vũ Mạnh Kiên -  B18DCAT124</w:t>
        <w:tab/>
        <w:tab/>
        <w:tab/>
        <w:tab/>
        <w:t xml:space="preserve">         </w:t>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Hà Nội, ngày 10 tháng 11 năm 2020</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5">
      <w:pPr>
        <w:jc w:val="center"/>
        <w:rPr>
          <w:b w:val="1"/>
          <w:sz w:val="46"/>
          <w:szCs w:val="46"/>
        </w:rPr>
      </w:pPr>
      <w:r w:rsidDel="00000000" w:rsidR="00000000" w:rsidRPr="00000000">
        <w:rPr>
          <w:b w:val="1"/>
          <w:sz w:val="46"/>
          <w:szCs w:val="46"/>
          <w:rtl w:val="0"/>
        </w:rPr>
        <w:t xml:space="preserve">MỤC LỤC:</w:t>
      </w:r>
    </w:p>
    <w:sdt>
      <w:sdtPr>
        <w:docPartObj>
          <w:docPartGallery w:val="Table of Contents"/>
          <w:docPartUnique w:val="1"/>
        </w:docPartObj>
      </w:sdtPr>
      <w:sdtContent>
        <w:p w:rsidR="00000000" w:rsidDel="00000000" w:rsidP="00000000" w:rsidRDefault="00000000" w:rsidRPr="00000000" w14:paraId="00000016">
          <w:pPr>
            <w:tabs>
              <w:tab w:val="right" w:pos="9360"/>
            </w:tabs>
            <w:spacing w:before="80" w:line="240" w:lineRule="auto"/>
            <w:ind w:left="0" w:firstLine="0"/>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fldChar w:fldCharType="begin"/>
            <w:instrText xml:space="preserve"> TOC \h \u \z </w:instrText>
            <w:fldChar w:fldCharType="separate"/>
          </w:r>
          <w:hyperlink w:anchor="_heading=h.mkxhk2dsl2ej">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 – Traffic Light:</w:t>
            </w:r>
          </w:hyperlink>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_heading=h.mkxhk2dsl2ej \h </w:instrText>
            <w:fldChar w:fldCharType="separate"/>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360"/>
            </w:tabs>
            <w:spacing w:before="60" w:line="240" w:lineRule="auto"/>
            <w:ind w:left="360" w:firstLine="0"/>
            <w:rPr>
              <w:rFonts w:ascii="Calibri" w:cs="Calibri" w:eastAsia="Calibri" w:hAnsi="Calibri"/>
              <w:b w:val="0"/>
              <w:i w:val="0"/>
              <w:smallCaps w:val="0"/>
              <w:strike w:val="0"/>
              <w:color w:val="000000"/>
              <w:sz w:val="28"/>
              <w:szCs w:val="28"/>
              <w:u w:val="none"/>
              <w:shd w:fill="auto" w:val="clear"/>
              <w:vertAlign w:val="baseline"/>
            </w:rPr>
          </w:pPr>
          <w:hyperlink w:anchor="_heading=h.4sctsuwilkzi">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Lưu đồ:</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_heading=h.4sctsuwilkzi \h </w:instrText>
            <w:fldChar w:fldCharType="separate"/>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360"/>
            </w:tabs>
            <w:spacing w:before="60" w:line="240" w:lineRule="auto"/>
            <w:ind w:left="360" w:firstLine="0"/>
            <w:rPr>
              <w:rFonts w:ascii="Calibri" w:cs="Calibri" w:eastAsia="Calibri" w:hAnsi="Calibri"/>
              <w:b w:val="0"/>
              <w:i w:val="0"/>
              <w:smallCaps w:val="0"/>
              <w:strike w:val="0"/>
              <w:color w:val="000000"/>
              <w:sz w:val="28"/>
              <w:szCs w:val="28"/>
              <w:u w:val="none"/>
              <w:shd w:fill="auto" w:val="clear"/>
              <w:vertAlign w:val="baseline"/>
            </w:rPr>
          </w:pPr>
          <w:hyperlink w:anchor="_heading=h.uztrkp950q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Code:</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_heading=h.uztrkp950qnk \h </w:instrText>
            <w:fldChar w:fldCharType="separate"/>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360"/>
            </w:tabs>
            <w:spacing w:before="60" w:line="240" w:lineRule="auto"/>
            <w:ind w:left="360" w:firstLine="0"/>
            <w:rPr>
              <w:rFonts w:ascii="Calibri" w:cs="Calibri" w:eastAsia="Calibri" w:hAnsi="Calibri"/>
              <w:b w:val="0"/>
              <w:i w:val="0"/>
              <w:smallCaps w:val="0"/>
              <w:strike w:val="0"/>
              <w:color w:val="000000"/>
              <w:sz w:val="28"/>
              <w:szCs w:val="28"/>
              <w:u w:val="none"/>
              <w:shd w:fill="auto" w:val="clear"/>
              <w:vertAlign w:val="baseline"/>
            </w:rPr>
          </w:pPr>
          <w:hyperlink w:anchor="_heading=h.d51mzqehi3d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Giải thích:</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_heading=h.d51mzqehi3dr \h </w:instrText>
            <w:fldChar w:fldCharType="separate"/>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360"/>
            </w:tabs>
            <w:spacing w:before="200" w:line="240" w:lineRule="auto"/>
            <w:ind w:left="0" w:firstLine="0"/>
            <w:rPr>
              <w:rFonts w:ascii="Calibri" w:cs="Calibri" w:eastAsia="Calibri" w:hAnsi="Calibri"/>
              <w:b w:val="0"/>
              <w:i w:val="0"/>
              <w:smallCaps w:val="0"/>
              <w:strike w:val="0"/>
              <w:color w:val="000000"/>
              <w:sz w:val="28"/>
              <w:szCs w:val="28"/>
              <w:u w:val="none"/>
              <w:shd w:fill="auto" w:val="clear"/>
              <w:vertAlign w:val="baseline"/>
            </w:rPr>
          </w:pPr>
          <w:hyperlink w:anchor="_heading=h.4uqcfvogkaw4">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II - Thermometer:</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_heading=h.4uqcfvogkaw4 \h </w:instrText>
            <w:fldChar w:fldCharType="separate"/>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360"/>
            </w:tabs>
            <w:spacing w:before="60" w:line="240" w:lineRule="auto"/>
            <w:ind w:left="360" w:firstLine="0"/>
            <w:rPr>
              <w:sz w:val="28"/>
              <w:szCs w:val="28"/>
            </w:rPr>
          </w:pPr>
          <w:hyperlink w:anchor="_heading=h.gms3jm9kpk2j">
            <w:r w:rsidDel="00000000" w:rsidR="00000000" w:rsidRPr="00000000">
              <w:rPr>
                <w:sz w:val="28"/>
                <w:szCs w:val="28"/>
                <w:rtl w:val="0"/>
              </w:rPr>
              <w:t xml:space="preserve">Lưu đồ:</w:t>
            </w:r>
          </w:hyperlink>
          <w:r w:rsidDel="00000000" w:rsidR="00000000" w:rsidRPr="00000000">
            <w:rPr>
              <w:sz w:val="28"/>
              <w:szCs w:val="28"/>
              <w:rtl w:val="0"/>
            </w:rPr>
            <w:tab/>
          </w:r>
          <w:r w:rsidDel="00000000" w:rsidR="00000000" w:rsidRPr="00000000">
            <w:fldChar w:fldCharType="begin"/>
            <w:instrText xml:space="preserve"> PAGEREF _heading=h.gms3jm9kpk2j \h </w:instrText>
            <w:fldChar w:fldCharType="separate"/>
          </w:r>
          <w:r w:rsidDel="00000000" w:rsidR="00000000" w:rsidRPr="00000000">
            <w:rPr>
              <w:sz w:val="28"/>
              <w:szCs w:val="28"/>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360"/>
            </w:tabs>
            <w:spacing w:before="60" w:line="240" w:lineRule="auto"/>
            <w:ind w:left="360" w:firstLine="0"/>
            <w:rPr>
              <w:sz w:val="28"/>
              <w:szCs w:val="28"/>
            </w:rPr>
          </w:pPr>
          <w:hyperlink w:anchor="_heading=h.yugltwk9e8ff">
            <w:r w:rsidDel="00000000" w:rsidR="00000000" w:rsidRPr="00000000">
              <w:rPr>
                <w:sz w:val="28"/>
                <w:szCs w:val="28"/>
                <w:rtl w:val="0"/>
              </w:rPr>
              <w:t xml:space="preserve">Code:</w:t>
            </w:r>
          </w:hyperlink>
          <w:r w:rsidDel="00000000" w:rsidR="00000000" w:rsidRPr="00000000">
            <w:rPr>
              <w:sz w:val="28"/>
              <w:szCs w:val="28"/>
              <w:rtl w:val="0"/>
            </w:rPr>
            <w:tab/>
          </w:r>
          <w:r w:rsidDel="00000000" w:rsidR="00000000" w:rsidRPr="00000000">
            <w:fldChar w:fldCharType="begin"/>
            <w:instrText xml:space="preserve"> PAGEREF _heading=h.yugltwk9e8ff \h </w:instrText>
            <w:fldChar w:fldCharType="separate"/>
          </w:r>
          <w:r w:rsidDel="00000000" w:rsidR="00000000" w:rsidRPr="00000000">
            <w:rPr>
              <w:sz w:val="28"/>
              <w:szCs w:val="28"/>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360"/>
            </w:tabs>
            <w:spacing w:before="60" w:line="240" w:lineRule="auto"/>
            <w:ind w:left="360" w:firstLine="0"/>
            <w:rPr>
              <w:sz w:val="28"/>
              <w:szCs w:val="28"/>
            </w:rPr>
          </w:pPr>
          <w:hyperlink w:anchor="_heading=h.5i0ywi5siode">
            <w:r w:rsidDel="00000000" w:rsidR="00000000" w:rsidRPr="00000000">
              <w:rPr>
                <w:sz w:val="28"/>
                <w:szCs w:val="28"/>
                <w:rtl w:val="0"/>
              </w:rPr>
              <w:t xml:space="preserve">Giải thích:</w:t>
            </w:r>
          </w:hyperlink>
          <w:r w:rsidDel="00000000" w:rsidR="00000000" w:rsidRPr="00000000">
            <w:rPr>
              <w:sz w:val="28"/>
              <w:szCs w:val="28"/>
              <w:rtl w:val="0"/>
            </w:rPr>
            <w:tab/>
          </w:r>
          <w:r w:rsidDel="00000000" w:rsidR="00000000" w:rsidRPr="00000000">
            <w:fldChar w:fldCharType="begin"/>
            <w:instrText xml:space="preserve"> PAGEREF _heading=h.5i0ywi5siode \h </w:instrText>
            <w:fldChar w:fldCharType="separate"/>
          </w:r>
          <w:r w:rsidDel="00000000" w:rsidR="00000000" w:rsidRPr="00000000">
            <w:rPr>
              <w:sz w:val="28"/>
              <w:szCs w:val="28"/>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360"/>
            </w:tabs>
            <w:spacing w:before="200" w:line="240" w:lineRule="auto"/>
            <w:ind w:left="0" w:firstLine="0"/>
            <w:rPr>
              <w:rFonts w:ascii="Calibri" w:cs="Calibri" w:eastAsia="Calibri" w:hAnsi="Calibri"/>
              <w:b w:val="0"/>
              <w:i w:val="0"/>
              <w:smallCaps w:val="0"/>
              <w:strike w:val="0"/>
              <w:color w:val="000000"/>
              <w:sz w:val="28"/>
              <w:szCs w:val="28"/>
              <w:u w:val="none"/>
              <w:shd w:fill="auto" w:val="clear"/>
              <w:vertAlign w:val="baseline"/>
            </w:rPr>
          </w:pPr>
          <w:hyperlink w:anchor="_heading=h.49xtn9ysjzi0">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III - Stepper motor:</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r>
          <w:r w:rsidDel="00000000" w:rsidR="00000000" w:rsidRPr="00000000">
            <w:fldChar w:fldCharType="begin"/>
            <w:instrText xml:space="preserve"> PAGEREF _heading=h.49xtn9ysjzi0 \h </w:instrText>
            <w:fldChar w:fldCharType="separate"/>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360"/>
            </w:tabs>
            <w:spacing w:before="60" w:line="240" w:lineRule="auto"/>
            <w:ind w:left="360" w:firstLine="0"/>
            <w:rPr>
              <w:sz w:val="28"/>
              <w:szCs w:val="28"/>
            </w:rPr>
          </w:pPr>
          <w:hyperlink w:anchor="_heading=h.ah6rp0k8wyfc">
            <w:r w:rsidDel="00000000" w:rsidR="00000000" w:rsidRPr="00000000">
              <w:rPr>
                <w:sz w:val="28"/>
                <w:szCs w:val="28"/>
                <w:rtl w:val="0"/>
              </w:rPr>
              <w:t xml:space="preserve">Lưu đồ:</w:t>
            </w:r>
          </w:hyperlink>
          <w:r w:rsidDel="00000000" w:rsidR="00000000" w:rsidRPr="00000000">
            <w:rPr>
              <w:sz w:val="28"/>
              <w:szCs w:val="28"/>
              <w:rtl w:val="0"/>
            </w:rPr>
            <w:tab/>
          </w:r>
          <w:r w:rsidDel="00000000" w:rsidR="00000000" w:rsidRPr="00000000">
            <w:fldChar w:fldCharType="begin"/>
            <w:instrText xml:space="preserve"> PAGEREF _heading=h.ah6rp0k8wyfc \h </w:instrText>
            <w:fldChar w:fldCharType="separate"/>
          </w:r>
          <w:r w:rsidDel="00000000" w:rsidR="00000000" w:rsidRPr="00000000">
            <w:rPr>
              <w:sz w:val="28"/>
              <w:szCs w:val="28"/>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360"/>
            </w:tabs>
            <w:spacing w:before="60" w:line="240" w:lineRule="auto"/>
            <w:ind w:left="360" w:firstLine="0"/>
            <w:rPr>
              <w:sz w:val="28"/>
              <w:szCs w:val="28"/>
            </w:rPr>
          </w:pPr>
          <w:hyperlink w:anchor="_heading=h.dnmrsvpci2h5">
            <w:r w:rsidDel="00000000" w:rsidR="00000000" w:rsidRPr="00000000">
              <w:rPr>
                <w:sz w:val="28"/>
                <w:szCs w:val="28"/>
                <w:rtl w:val="0"/>
              </w:rPr>
              <w:t xml:space="preserve">Code:</w:t>
            </w:r>
          </w:hyperlink>
          <w:r w:rsidDel="00000000" w:rsidR="00000000" w:rsidRPr="00000000">
            <w:rPr>
              <w:sz w:val="28"/>
              <w:szCs w:val="28"/>
              <w:rtl w:val="0"/>
            </w:rPr>
            <w:tab/>
          </w:r>
          <w:r w:rsidDel="00000000" w:rsidR="00000000" w:rsidRPr="00000000">
            <w:fldChar w:fldCharType="begin"/>
            <w:instrText xml:space="preserve"> PAGEREF _heading=h.dnmrsvpci2h5 \h </w:instrText>
            <w:fldChar w:fldCharType="separate"/>
          </w:r>
          <w:r w:rsidDel="00000000" w:rsidR="00000000" w:rsidRPr="00000000">
            <w:rPr>
              <w:sz w:val="28"/>
              <w:szCs w:val="28"/>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after="80" w:before="60" w:line="240" w:lineRule="auto"/>
            <w:ind w:left="360" w:firstLine="0"/>
            <w:rPr>
              <w:sz w:val="28"/>
              <w:szCs w:val="28"/>
            </w:rPr>
          </w:pPr>
          <w:hyperlink w:anchor="_heading=h.a0565j79128p">
            <w:r w:rsidDel="00000000" w:rsidR="00000000" w:rsidRPr="00000000">
              <w:rPr>
                <w:sz w:val="28"/>
                <w:szCs w:val="28"/>
                <w:rtl w:val="0"/>
              </w:rPr>
              <w:t xml:space="preserve">Giải thích:</w:t>
            </w:r>
          </w:hyperlink>
          <w:r w:rsidDel="00000000" w:rsidR="00000000" w:rsidRPr="00000000">
            <w:rPr>
              <w:sz w:val="28"/>
              <w:szCs w:val="28"/>
              <w:rtl w:val="0"/>
            </w:rPr>
            <w:tab/>
          </w:r>
          <w:r w:rsidDel="00000000" w:rsidR="00000000" w:rsidRPr="00000000">
            <w:fldChar w:fldCharType="begin"/>
            <w:instrText xml:space="preserve"> PAGEREF _heading=h.a0565j79128p \h </w:instrText>
            <w:fldChar w:fldCharType="separate"/>
          </w:r>
          <w:r w:rsidDel="00000000" w:rsidR="00000000" w:rsidRPr="00000000">
            <w:rPr>
              <w:sz w:val="28"/>
              <w:szCs w:val="28"/>
              <w:rtl w:val="0"/>
            </w:rPr>
            <w:t xml:space="preserve">28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i w:val="0"/>
          <w:smallCaps w:val="0"/>
          <w:strike w:val="0"/>
          <w:color w:val="2f5496"/>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0" w:lineRule="auto"/>
        <w:rPr>
          <w:b w:val="1"/>
        </w:rPr>
      </w:pPr>
      <w:bookmarkStart w:colFirst="0" w:colLast="0" w:name="_heading=h.mkxhk2dsl2ej" w:id="0"/>
      <w:bookmarkEnd w:id="0"/>
      <w:r w:rsidDel="00000000" w:rsidR="00000000" w:rsidRPr="00000000">
        <w:rPr>
          <w:b w:val="1"/>
          <w:vertAlign w:val="baseline"/>
          <w:rtl w:val="0"/>
        </w:rPr>
        <w:t xml:space="preserve">I – Traffic Light</w:t>
      </w:r>
      <w:r w:rsidDel="00000000" w:rsidR="00000000" w:rsidRPr="00000000">
        <w:rPr>
          <w:b w:val="1"/>
          <w:rtl w:val="0"/>
        </w:rPr>
        <w:t xml:space="preserve">:</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khiển đèn giao thông </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hoạt động </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Các hướng được điều khiển độc lập với nhau </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Chu trình bình thường 6:30 đến 23:30:</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Xanh trong 35s, vàng 3s, đỏ. Sau đó chuyển sang hướng kế tiếp bên phải. </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Khi đèn xanh còn 3s thì đèn xanh sẽ nháy với tần số 3Hz( 3 lần trong 1s) </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Chu trình giờ thấp điểm 23:30-6:30 (hôm sau): </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Tất cả các hướng đều bật đèn vàng nhấp nháy với tần số 3Hz.</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76750" cy="5476875"/>
            <wp:effectExtent b="0" l="0" r="0" t="0"/>
            <wp:docPr id="39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476750"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32">
      <w:pPr>
        <w:pStyle w:val="Heading2"/>
        <w:ind w:left="720" w:firstLine="0"/>
        <w:rPr>
          <w:vertAlign w:val="baseline"/>
        </w:rPr>
      </w:pPr>
      <w:bookmarkStart w:colFirst="0" w:colLast="0" w:name="_heading=h.4sctsuwilkzi" w:id="1"/>
      <w:bookmarkEnd w:id="1"/>
      <w:r w:rsidDel="00000000" w:rsidR="00000000" w:rsidRPr="00000000">
        <w:rPr>
          <w:vertAlign w:val="baseline"/>
          <w:rtl w:val="0"/>
        </w:rPr>
        <w:t xml:space="preserve">Lưu đồ:</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5283200"/>
            <wp:effectExtent b="0" l="0" r="0" t="0"/>
            <wp:docPr id="39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ind w:left="720" w:firstLine="0"/>
        <w:rPr/>
      </w:pPr>
      <w:bookmarkStart w:colFirst="0" w:colLast="0" w:name="_heading=h.uztrkp950qnk" w:id="2"/>
      <w:bookmarkEnd w:id="2"/>
      <w:r w:rsidDel="00000000" w:rsidR="00000000" w:rsidRPr="00000000">
        <w:rPr>
          <w:rtl w:val="0"/>
        </w:rPr>
        <w:t xml:space="preserve">Code:</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controlling external device with 8086 microprocessor.</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realistic test for c:\emu8086\devices\Traffic_Lights.exe</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#start=Traffic_Lights.exe#</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"traffic"</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;khoi tao, tat ca deu den do  </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ax, all_red</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4, ax</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batdau:</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si, offset situation ;tuyen 1 , 3 di</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bh, 0h</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lap:</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ax, [si]</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4, ax</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 bh</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den xanh 32s (32 trieu microseconds, do tre he thong)</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cx, 01e8h    ;   0x216ec0h = 35000000 micro   </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dx, 04800h</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ah ,86h</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15h</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bl, 0h</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bh, 2 </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jz      nhay2</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nhay1</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 xanh nhay khi con 3s</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nhay2: ;tuyen duong 2, 4</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ax, green2</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4, ax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cx, 03h        </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dx, 0d090h</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ah ,86h</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15h</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ax, reset_3</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4, ax</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cx, 03h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dx, 0d090h</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ah ,86h</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15h</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     bl</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bl, 12</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jb      nhay2</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denvang</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nhay1: ;tuyen duong 1, 3 </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ax, green1</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4, ax   </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cx, 03h        </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dx, 0d090h</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ah ,86h</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15h</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ax, reset_2</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4, ax</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cx, 03h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dx, 0d090h</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ah ,86h</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15h</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     bl</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bl, 12</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jb      nhay1</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den vang</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denvang:</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ax, [si]</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si, 2 ; (den vang )</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ax, [si]</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4, ax</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 vang sang 3s</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cx, 02dh     ;0x2dc6c0h = 3000000 micro</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dx, 0c6c0h</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ah ,86h</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15h</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si, 2 ;situation ke tiep (tuyen 2, 4 di ) </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si, sit_end</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jb lap: ;lap lai den o tuyen 2, 4</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;kiem tra thoi gian, sau 1 chu ki di</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ah, 2ch</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21h</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sanh thoi gian, gio &gt;= 23h30 va gio &lt;= 6h30</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cx, 0171eh  ; 17h = 23, 1eh = 30</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jb      cmp2        ;</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thapdiem</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sanh thoi gian, gio &lt;= 6h30</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cmp2: </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cx, 061eh   ;6h = 6, 1eh = 30</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jb      thapdiem    ; khung gio thap diem</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batdau:         ; khung gio binh thuong</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;gio thap diem</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thapdiem:</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bl, 0h ; khoi tao bo dem chu ki nhay cua den vang </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den vang sang 3 lan 1 s</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lap2:</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     bl</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ax, all_yel_gre  ; tat ca den vang o cac duong</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4, ax   </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cx, 03h        </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dx, 0d090h</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ah ,86h</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15h</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ax, reset_</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4, ax</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cx, 03h        </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dx, 0d090h</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ah ,86h</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15h</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bl, 03h</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jnz     lap2</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ah, 2ch</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21h</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sanh thoi gian, gio &gt;= 23h30 va gio &lt;= 6h30</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cx, 0171eh  ; 17h = 23, 1eh = 30</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jb      cmp3</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thapdiem</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sanh thoi gian, gio &lt;= 6h30</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cmp3: </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cx, 061eh   ;6h = 6, 1eh = 30</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jb      thapdiem</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batdau:</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FEDC_BA98_7654_3210</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situation        dw      0000_0011_0000_1100b ;xanh 1, 3</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s1               dw      0000_0010_1000_1010b ;vang 1,3</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s2               dw      0000_1000_0110_0001b ;xanh 2, 4</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s3               dw      0000_0100_0101_0001b ;vang 2,4</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sit_end = $</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all_red          equ     0000_0010_0100_1001b</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all_yel_gre      equ     0000_0100_1001_0010b</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green1           equ     0000_0011_0000_1100b</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reset_2          equ     0000_0010_0000_1000b</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green2           equ     0000_1000_0110_0001b </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reset_3          equ     0000_0000_0100_0001b</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reset_           equ     0000_0000_0000_0000b</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E">
      <w:pPr>
        <w:pStyle w:val="Heading2"/>
        <w:ind w:left="720" w:firstLine="0"/>
        <w:rPr/>
      </w:pPr>
      <w:bookmarkStart w:colFirst="0" w:colLast="0" w:name="_heading=h.d51mzqehi3dr" w:id="3"/>
      <w:bookmarkEnd w:id="3"/>
      <w:r w:rsidDel="00000000" w:rsidR="00000000" w:rsidRPr="00000000">
        <w:rPr>
          <w:rtl w:val="0"/>
        </w:rPr>
        <w:t xml:space="preserve">Giải thích:</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3505200" cy="390525"/>
            <wp:effectExtent b="0" l="0" r="0" t="0"/>
            <wp:docPr id="40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5052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Hiển thị ra mà hình </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3324225" cy="333375"/>
            <wp:effectExtent b="0" l="0" r="0" t="0"/>
            <wp:docPr id="40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32422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Khởi tạo ban đầu cả 4 đèn đều màu đỏ</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2124075" cy="2695575"/>
            <wp:effectExtent b="0" l="0" r="0" t="0"/>
            <wp:docPr id="40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12407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0 -&gt; F biểu diễn trạng thái các đèn (1 là sáng , 0 là tối) </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486400" cy="457200"/>
            <wp:effectExtent b="0" l="0" r="0" t="0"/>
            <wp:docPr id="40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Khi bắt đầu các đèn 0 , 3, 6 ,9 sáng lên tương ứng với các bit 1 ở </w:t>
      </w:r>
      <w:r w:rsidDel="00000000" w:rsidR="00000000" w:rsidRPr="00000000">
        <w:rPr>
          <w:rFonts w:ascii="Times New Roman" w:cs="Times New Roman" w:eastAsia="Times New Roman" w:hAnsi="Times New Roman"/>
          <w:b w:val="1"/>
          <w:sz w:val="26"/>
          <w:szCs w:val="26"/>
          <w:rtl w:val="0"/>
        </w:rPr>
        <w:t xml:space="preserve">all_red</w:t>
      </w:r>
    </w:p>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chạy </w:t>
      </w:r>
    </w:p>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Ta chuyển địa chỉ chứa dãy bit khởi tạo vào trong thanh ghi </w:t>
      </w:r>
      <w:r w:rsidDel="00000000" w:rsidR="00000000" w:rsidRPr="00000000">
        <w:rPr>
          <w:rFonts w:ascii="Times New Roman" w:cs="Times New Roman" w:eastAsia="Times New Roman" w:hAnsi="Times New Roman"/>
          <w:b w:val="1"/>
          <w:sz w:val="26"/>
          <w:szCs w:val="26"/>
          <w:rtl w:val="0"/>
        </w:rPr>
        <w:t xml:space="preserve">SI </w:t>
      </w:r>
      <w:r w:rsidDel="00000000" w:rsidR="00000000" w:rsidRPr="00000000">
        <w:rPr>
          <w:rFonts w:ascii="Times New Roman" w:cs="Times New Roman" w:eastAsia="Times New Roman" w:hAnsi="Times New Roman"/>
          <w:sz w:val="26"/>
          <w:szCs w:val="26"/>
          <w:rtl w:val="0"/>
        </w:rPr>
        <w:t xml:space="preserve">sau đó chuyển dữ liệu trong thanh ghi </w:t>
      </w:r>
      <w:r w:rsidDel="00000000" w:rsidR="00000000" w:rsidRPr="00000000">
        <w:rPr>
          <w:rFonts w:ascii="Times New Roman" w:cs="Times New Roman" w:eastAsia="Times New Roman" w:hAnsi="Times New Roman"/>
          <w:b w:val="1"/>
          <w:sz w:val="26"/>
          <w:szCs w:val="26"/>
          <w:rtl w:val="0"/>
        </w:rPr>
        <w:t xml:space="preserve">SI </w:t>
      </w:r>
      <w:r w:rsidDel="00000000" w:rsidR="00000000" w:rsidRPr="00000000">
        <w:rPr>
          <w:rFonts w:ascii="Times New Roman" w:cs="Times New Roman" w:eastAsia="Times New Roman" w:hAnsi="Times New Roman"/>
          <w:sz w:val="26"/>
          <w:szCs w:val="26"/>
          <w:rtl w:val="0"/>
        </w:rPr>
        <w:t xml:space="preserve">vào thanh ghi </w:t>
      </w:r>
      <w:r w:rsidDel="00000000" w:rsidR="00000000" w:rsidRPr="00000000">
        <w:rPr>
          <w:rFonts w:ascii="Times New Roman" w:cs="Times New Roman" w:eastAsia="Times New Roman" w:hAnsi="Times New Roman"/>
          <w:b w:val="1"/>
          <w:sz w:val="26"/>
          <w:szCs w:val="26"/>
          <w:rtl w:val="0"/>
        </w:rPr>
        <w:t xml:space="preserve">ax</w:t>
      </w:r>
    </w:p>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971800" cy="447675"/>
            <wp:effectExtent b="0" l="0" r="0" t="0"/>
            <wp:docPr id="405"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9718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429250" cy="352425"/>
            <wp:effectExtent b="0" l="0" r="0" t="0"/>
            <wp:docPr id="40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42925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562100" cy="457200"/>
            <wp:effectExtent b="0" l="0" r="0" t="0"/>
            <wp:docPr id="408"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5621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lệnh </w:t>
      </w:r>
      <w:r w:rsidDel="00000000" w:rsidR="00000000" w:rsidRPr="00000000">
        <w:rPr>
          <w:rFonts w:ascii="Times New Roman" w:cs="Times New Roman" w:eastAsia="Times New Roman" w:hAnsi="Times New Roman"/>
          <w:b w:val="1"/>
          <w:sz w:val="26"/>
          <w:szCs w:val="26"/>
          <w:rtl w:val="0"/>
        </w:rPr>
        <w:t xml:space="preserve">out 4, ax </w:t>
      </w:r>
      <w:r w:rsidDel="00000000" w:rsidR="00000000" w:rsidRPr="00000000">
        <w:rPr>
          <w:rFonts w:ascii="Times New Roman" w:cs="Times New Roman" w:eastAsia="Times New Roman" w:hAnsi="Times New Roman"/>
          <w:sz w:val="26"/>
          <w:szCs w:val="26"/>
          <w:rtl w:val="0"/>
        </w:rPr>
        <w:t xml:space="preserve">để bật các đèn ở vị trí bit 1</w:t>
      </w:r>
    </w:p>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847850" cy="304800"/>
            <wp:effectExtent b="0" l="0" r="0" t="0"/>
            <wp:docPr id="406"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8478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Đèn xanh sáng trong 35s (và nháy khi còn 3s) ta sử dụng hàm ngắt </w:t>
      </w:r>
      <w:r w:rsidDel="00000000" w:rsidR="00000000" w:rsidRPr="00000000">
        <w:rPr>
          <w:rFonts w:ascii="Times New Roman" w:cs="Times New Roman" w:eastAsia="Times New Roman" w:hAnsi="Times New Roman"/>
          <w:b w:val="1"/>
          <w:sz w:val="26"/>
          <w:szCs w:val="26"/>
          <w:rtl w:val="0"/>
        </w:rPr>
        <w:t xml:space="preserve">int 15H </w:t>
      </w:r>
      <w:r w:rsidDel="00000000" w:rsidR="00000000" w:rsidRPr="00000000">
        <w:rPr>
          <w:rFonts w:ascii="Times New Roman" w:cs="Times New Roman" w:eastAsia="Times New Roman" w:hAnsi="Times New Roman"/>
          <w:sz w:val="26"/>
          <w:szCs w:val="26"/>
          <w:rtl w:val="0"/>
        </w:rPr>
        <w:t xml:space="preserve">để đợi hệ thống </w:t>
      </w:r>
    </w:p>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biến BH= 0 để làm biến đếm chu kì nháy đèn xanh </w:t>
      </w:r>
    </w:p>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BH là điều kiện nhấp nháy của đèn xanh</w:t>
      </w:r>
    </w:p>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762125" cy="733425"/>
            <wp:effectExtent b="0" l="0" r="0" t="0"/>
            <wp:docPr id="407"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176212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theo micro giây, lấy thời gian thực của hệ thống để đếm số micro giây), 1s  = 1000000 micro)), ta đặt thời gian đợi là 32s, còn 3s sẽ thực hiện thao tác nhấp nháy bằng các lệnh nhảy (đặt thời gian đợi lại là 1000000/ 6 để làm thời gian nháy 3 lần 1s)</w:t>
      </w:r>
    </w:p>
    <w:p w:rsidR="00000000" w:rsidDel="00000000" w:rsidP="00000000" w:rsidRDefault="00000000" w:rsidRPr="00000000" w14:paraId="000000EB">
      <w:pPr>
        <w:ind w:left="4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32000000 = 0x1e84800h và lưu vào các thanh ghi:</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14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ab/>
        <w:t xml:space="preserve">CX: DX</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14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ab/>
        <w:t xml:space="preserve">CX: lưu 0x1eh</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14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ab/>
        <w:t xml:space="preserve">DX: lưu 0x4800h</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14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14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2019300" cy="600075"/>
            <wp:effectExtent b="0" l="0" r="0" t="0"/>
            <wp:docPr id="40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0193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đầu BH = 0 (được reset sau mỗi chu kì) sau khi đi hết 2, 4 thì 2 vùng code nhay1 và nhay2 là như nhau, vùng nhay1 là để đường 1,3 đèn xanh nháy, vùng  nhay2 là để đường 2, 4 đèn xanh nháy</w:t>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667000" cy="4724400"/>
            <wp:effectExtent b="0" l="0" r="0" t="0"/>
            <wp:docPr id="410"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2667000" cy="47244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47570" cy="2700655"/>
            <wp:effectExtent b="0" l="0" r="0" t="0"/>
            <wp:wrapSquare wrapText="bothSides" distB="0" distT="0" distL="114300" distR="114300"/>
            <wp:docPr id="39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147570" cy="2700655"/>
                    </a:xfrm>
                    <a:prstGeom prst="rect"/>
                    <a:ln/>
                  </pic:spPr>
                </pic:pic>
              </a:graphicData>
            </a:graphic>
          </wp:anchor>
        </w:drawing>
      </w:r>
    </w:p>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Truyền green vào </w:t>
      </w:r>
      <w:r w:rsidDel="00000000" w:rsidR="00000000" w:rsidRPr="00000000">
        <w:rPr>
          <w:rFonts w:ascii="Times New Roman" w:cs="Times New Roman" w:eastAsia="Times New Roman" w:hAnsi="Times New Roman"/>
          <w:b w:val="1"/>
          <w:sz w:val="26"/>
          <w:szCs w:val="26"/>
          <w:rtl w:val="0"/>
        </w:rPr>
        <w:t xml:space="preserve">AX </w:t>
      </w:r>
      <w:r w:rsidDel="00000000" w:rsidR="00000000" w:rsidRPr="00000000">
        <w:rPr>
          <w:rFonts w:ascii="Times New Roman" w:cs="Times New Roman" w:eastAsia="Times New Roman" w:hAnsi="Times New Roman"/>
          <w:sz w:val="26"/>
          <w:szCs w:val="26"/>
          <w:rtl w:val="0"/>
        </w:rPr>
        <w:t xml:space="preserve">và dùng </w:t>
      </w:r>
      <w:r w:rsidDel="00000000" w:rsidR="00000000" w:rsidRPr="00000000">
        <w:rPr>
          <w:rFonts w:ascii="Times New Roman" w:cs="Times New Roman" w:eastAsia="Times New Roman" w:hAnsi="Times New Roman"/>
          <w:b w:val="1"/>
          <w:sz w:val="26"/>
          <w:szCs w:val="26"/>
          <w:rtl w:val="0"/>
        </w:rPr>
        <w:t xml:space="preserve">OUT</w:t>
      </w:r>
      <w:r w:rsidDel="00000000" w:rsidR="00000000" w:rsidRPr="00000000">
        <w:rPr>
          <w:rFonts w:ascii="Times New Roman" w:cs="Times New Roman" w:eastAsia="Times New Roman" w:hAnsi="Times New Roman"/>
          <w:sz w:val="26"/>
          <w:szCs w:val="26"/>
          <w:rtl w:val="0"/>
        </w:rPr>
        <w:t xml:space="preserve"> để sáng đèn xanh tương ứng , reset để giữ lại đèn đỏ và tắt đèn xanh dùng vòng lặp nháy 3Hz trong 3s. Sau đó đi đến phần đèn vàng bằng </w:t>
      </w:r>
      <w:r w:rsidDel="00000000" w:rsidR="00000000" w:rsidRPr="00000000">
        <w:rPr>
          <w:rFonts w:ascii="Times New Roman" w:cs="Times New Roman" w:eastAsia="Times New Roman" w:hAnsi="Times New Roman"/>
          <w:b w:val="1"/>
          <w:sz w:val="26"/>
          <w:szCs w:val="26"/>
          <w:rtl w:val="0"/>
        </w:rPr>
        <w:t xml:space="preserve">jmp denvang </w:t>
      </w:r>
    </w:p>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Đèn vàng ta cũng dùng ngắt 15h trong 3s</w:t>
      </w:r>
    </w:p>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Mov ax, [si]</w:t>
      </w:r>
      <w:r w:rsidDel="00000000" w:rsidR="00000000" w:rsidRPr="00000000">
        <w:rPr>
          <w:rFonts w:ascii="Times New Roman" w:cs="Times New Roman" w:eastAsia="Times New Roman" w:hAnsi="Times New Roman"/>
          <w:sz w:val="26"/>
          <w:szCs w:val="26"/>
          <w:rtl w:val="0"/>
        </w:rPr>
        <w:t xml:space="preserve">  để lấy lại tham số đèn xanh sáng ở đường 1,3</w:t>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Add si, 2</w:t>
      </w:r>
      <w:r w:rsidDel="00000000" w:rsidR="00000000" w:rsidRPr="00000000">
        <w:rPr>
          <w:rFonts w:ascii="Times New Roman" w:cs="Times New Roman" w:eastAsia="Times New Roman" w:hAnsi="Times New Roman"/>
          <w:sz w:val="26"/>
          <w:szCs w:val="26"/>
          <w:rtl w:val="0"/>
        </w:rPr>
        <w:t xml:space="preserve"> để lấy địa chỉ SI tiếp theo lưu giữ các bit 1 sáng đèn vàng tương ứng</w:t>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038350" cy="666750"/>
            <wp:effectExtent b="0" l="0" r="0" t="0"/>
            <wp:docPr id="412"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20383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284480</wp:posOffset>
            </wp:positionV>
            <wp:extent cx="5939790" cy="621665"/>
            <wp:effectExtent b="0" l="0" r="0" t="0"/>
            <wp:wrapTopAndBottom distB="0" distT="0"/>
            <wp:docPr id="39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39790" cy="621665"/>
                    </a:xfrm>
                    <a:prstGeom prst="rect"/>
                    <a:ln/>
                  </pic:spPr>
                </pic:pic>
              </a:graphicData>
            </a:graphic>
          </wp:anchor>
        </w:drawing>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Sau khi hết đèn vàng ở 1,3 ta lặp lại đèn xanh 2,4  thì biến </w:t>
      </w:r>
      <w:r w:rsidDel="00000000" w:rsidR="00000000" w:rsidRPr="00000000">
        <w:rPr>
          <w:rFonts w:ascii="Times New Roman" w:cs="Times New Roman" w:eastAsia="Times New Roman" w:hAnsi="Times New Roman"/>
          <w:b w:val="1"/>
          <w:sz w:val="26"/>
          <w:szCs w:val="26"/>
          <w:rtl w:val="0"/>
        </w:rPr>
        <w:t xml:space="preserve">BH</w:t>
      </w:r>
      <w:r w:rsidDel="00000000" w:rsidR="00000000" w:rsidRPr="00000000">
        <w:rPr>
          <w:rFonts w:ascii="Times New Roman" w:cs="Times New Roman" w:eastAsia="Times New Roman" w:hAnsi="Times New Roman"/>
          <w:sz w:val="26"/>
          <w:szCs w:val="26"/>
          <w:rtl w:val="0"/>
        </w:rPr>
        <w:t xml:space="preserve"> sẽ tăng lên thành 2 và đèn xanh nhấp nháy ở </w:t>
      </w:r>
      <w:r w:rsidDel="00000000" w:rsidR="00000000" w:rsidRPr="00000000">
        <w:rPr>
          <w:rFonts w:ascii="Times New Roman" w:cs="Times New Roman" w:eastAsia="Times New Roman" w:hAnsi="Times New Roman"/>
          <w:b w:val="1"/>
          <w:sz w:val="26"/>
          <w:szCs w:val="26"/>
          <w:rtl w:val="0"/>
        </w:rPr>
        <w:t xml:space="preserve">nhay2</w:t>
      </w:r>
      <w:r w:rsidDel="00000000" w:rsidR="00000000" w:rsidRPr="00000000">
        <w:rPr>
          <w:rFonts w:ascii="Times New Roman" w:cs="Times New Roman" w:eastAsia="Times New Roman" w:hAnsi="Times New Roman"/>
          <w:sz w:val="26"/>
          <w:szCs w:val="26"/>
          <w:rtl w:val="0"/>
        </w:rPr>
        <w:t xml:space="preserve"> do lệnh </w:t>
      </w:r>
      <w:r w:rsidDel="00000000" w:rsidR="00000000" w:rsidRPr="00000000">
        <w:rPr>
          <w:rFonts w:ascii="Times New Roman" w:cs="Times New Roman" w:eastAsia="Times New Roman" w:hAnsi="Times New Roman"/>
          <w:b w:val="1"/>
          <w:sz w:val="26"/>
          <w:szCs w:val="26"/>
          <w:rtl w:val="0"/>
        </w:rPr>
        <w:t xml:space="preserve">CMP BH, 2</w:t>
      </w:r>
      <w:r w:rsidDel="00000000" w:rsidR="00000000" w:rsidRPr="00000000">
        <w:rPr>
          <w:rFonts w:ascii="Times New Roman" w:cs="Times New Roman" w:eastAsia="Times New Roman" w:hAnsi="Times New Roman"/>
          <w:sz w:val="26"/>
          <w:szCs w:val="26"/>
          <w:rtl w:val="0"/>
        </w:rPr>
        <w:t xml:space="preserve"> kích hoạt </w:t>
      </w:r>
      <w:r w:rsidDel="00000000" w:rsidR="00000000" w:rsidRPr="00000000">
        <w:rPr>
          <w:rFonts w:ascii="Times New Roman" w:cs="Times New Roman" w:eastAsia="Times New Roman" w:hAnsi="Times New Roman"/>
          <w:b w:val="1"/>
          <w:sz w:val="26"/>
          <w:szCs w:val="26"/>
          <w:rtl w:val="0"/>
        </w:rPr>
        <w:t xml:space="preserve">JZ nhay2</w:t>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xong 1 chu kì, ta kiểm tra thời gian trong ngày bằng </w:t>
      </w:r>
      <w:r w:rsidDel="00000000" w:rsidR="00000000" w:rsidRPr="00000000">
        <w:rPr>
          <w:rFonts w:ascii="Times New Roman" w:cs="Times New Roman" w:eastAsia="Times New Roman" w:hAnsi="Times New Roman"/>
          <w:b w:val="1"/>
          <w:sz w:val="26"/>
          <w:szCs w:val="26"/>
          <w:rtl w:val="0"/>
        </w:rPr>
        <w:t xml:space="preserve">int 21h </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giờ và phút vào thanh ghi CX:</w:t>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Nếu CX &lt; 0x171eh (23h30 -&gt;17h = 23(CH), 1eh = 30(CL)), ta nhảy đến vùng so sánh CX với 0x61eh bằng lệnh </w:t>
      </w:r>
      <w:r w:rsidDel="00000000" w:rsidR="00000000" w:rsidRPr="00000000">
        <w:rPr>
          <w:rFonts w:ascii="Times New Roman" w:cs="Times New Roman" w:eastAsia="Times New Roman" w:hAnsi="Times New Roman"/>
          <w:b w:val="1"/>
          <w:sz w:val="26"/>
          <w:szCs w:val="26"/>
          <w:rtl w:val="0"/>
        </w:rPr>
        <w:t xml:space="preserve">JB CMP2</w:t>
      </w:r>
      <w:r w:rsidDel="00000000" w:rsidR="00000000" w:rsidRPr="00000000">
        <w:rPr>
          <w:rFonts w:ascii="Times New Roman" w:cs="Times New Roman" w:eastAsia="Times New Roman" w:hAnsi="Times New Roman"/>
          <w:sz w:val="26"/>
          <w:szCs w:val="26"/>
          <w:rtl w:val="0"/>
        </w:rPr>
        <w:t xml:space="preserve"> nếu CX &lt;= 0x61eh(6h30) thì nhảy đến nhãn thapdiem để chạy khung giờ thấp điểm, nếu CX &gt; 0x61h thì nhảy đến nhãn batdau để tiếp tục khung giờ bình thường (reset lại tất cả các biến đếm BH, BL để tạo chu kì mới).</w:t>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w:t>
      </w:r>
      <w:r w:rsidDel="00000000" w:rsidR="00000000" w:rsidRPr="00000000">
        <w:rPr>
          <w:rFonts w:ascii="Times New Roman" w:cs="Times New Roman" w:eastAsia="Times New Roman" w:hAnsi="Times New Roman"/>
          <w:b w:val="1"/>
          <w:sz w:val="26"/>
          <w:szCs w:val="26"/>
          <w:rtl w:val="0"/>
        </w:rPr>
        <w:t xml:space="preserve">CX</w:t>
      </w:r>
      <w:r w:rsidDel="00000000" w:rsidR="00000000" w:rsidRPr="00000000">
        <w:rPr>
          <w:rFonts w:ascii="Times New Roman" w:cs="Times New Roman" w:eastAsia="Times New Roman" w:hAnsi="Times New Roman"/>
          <w:sz w:val="26"/>
          <w:szCs w:val="26"/>
          <w:rtl w:val="0"/>
        </w:rPr>
        <w:t xml:space="preserve"> &gt;= 0x171eh thì bỏ qua lệnh </w:t>
      </w:r>
      <w:r w:rsidDel="00000000" w:rsidR="00000000" w:rsidRPr="00000000">
        <w:rPr>
          <w:rFonts w:ascii="Times New Roman" w:cs="Times New Roman" w:eastAsia="Times New Roman" w:hAnsi="Times New Roman"/>
          <w:b w:val="1"/>
          <w:sz w:val="26"/>
          <w:szCs w:val="26"/>
          <w:rtl w:val="0"/>
        </w:rPr>
        <w:t xml:space="preserve">JB</w:t>
      </w:r>
      <w:r w:rsidDel="00000000" w:rsidR="00000000" w:rsidRPr="00000000">
        <w:rPr>
          <w:rFonts w:ascii="Times New Roman" w:cs="Times New Roman" w:eastAsia="Times New Roman" w:hAnsi="Times New Roman"/>
          <w:sz w:val="26"/>
          <w:szCs w:val="26"/>
          <w:rtl w:val="0"/>
        </w:rPr>
        <w:t xml:space="preserve"> và nhảy đến nhãn thapdiem luôn bằng lệnh</w:t>
      </w:r>
    </w:p>
    <w:p w:rsidR="00000000" w:rsidDel="00000000" w:rsidP="00000000" w:rsidRDefault="00000000" w:rsidRPr="00000000" w14:paraId="0000010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JMP thapdiem.</w:t>
      </w:r>
    </w:p>
    <w:p w:rsidR="00000000" w:rsidDel="00000000" w:rsidP="00000000" w:rsidRDefault="00000000" w:rsidRPr="00000000" w14:paraId="00000102">
      <w:pPr>
        <w:rPr>
          <w:rFonts w:ascii="Times New Roman" w:cs="Times New Roman" w:eastAsia="Times New Roman" w:hAnsi="Times New Roman"/>
          <w:b w:val="1"/>
          <w:sz w:val="26"/>
          <w:szCs w:val="26"/>
        </w:rPr>
      </w:pPr>
      <w:r w:rsidDel="00000000" w:rsidR="00000000" w:rsidRPr="00000000">
        <w:rPr/>
        <w:drawing>
          <wp:inline distB="0" distT="0" distL="0" distR="0">
            <wp:extent cx="4891088" cy="3215949"/>
            <wp:effectExtent b="0" l="0" r="0" t="0"/>
            <wp:docPr id="413"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4891088" cy="321594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2374900</wp:posOffset>
                </wp:positionH>
                <wp:positionV relativeFrom="paragraph">
                  <wp:posOffset>787400</wp:posOffset>
                </wp:positionV>
                <wp:extent cx="28575" cy="576302"/>
                <wp:effectExtent b="0" l="0" r="0" t="0"/>
                <wp:wrapNone/>
                <wp:docPr id="386" name=""/>
                <a:graphic>
                  <a:graphicData uri="http://schemas.microsoft.com/office/word/2010/wordprocessingShape">
                    <wps:wsp>
                      <wps:cNvCnPr/>
                      <wps:spPr>
                        <a:xfrm>
                          <a:off x="5346000" y="3491849"/>
                          <a:ext cx="0" cy="576302"/>
                        </a:xfrm>
                        <a:prstGeom prst="straightConnector1">
                          <a:avLst/>
                        </a:prstGeom>
                        <a:noFill/>
                        <a:ln cap="flat" cmpd="sng" w="28575">
                          <a:solidFill>
                            <a:schemeClr val="accent6"/>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787400</wp:posOffset>
                </wp:positionV>
                <wp:extent cx="28575" cy="576302"/>
                <wp:effectExtent b="0" l="0" r="0" t="0"/>
                <wp:wrapNone/>
                <wp:docPr id="386" name="image27.png"/>
                <a:graphic>
                  <a:graphicData uri="http://schemas.openxmlformats.org/drawingml/2006/picture">
                    <pic:pic>
                      <pic:nvPicPr>
                        <pic:cNvPr id="0" name="image27.png"/>
                        <pic:cNvPicPr preferRelativeResize="0"/>
                      </pic:nvPicPr>
                      <pic:blipFill>
                        <a:blip r:embed="rId25"/>
                        <a:srcRect/>
                        <a:stretch>
                          <a:fillRect/>
                        </a:stretch>
                      </pic:blipFill>
                      <pic:spPr>
                        <a:xfrm>
                          <a:off x="0" y="0"/>
                          <a:ext cx="28575" cy="5763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2400300</wp:posOffset>
                </wp:positionH>
                <wp:positionV relativeFrom="paragraph">
                  <wp:posOffset>1054100</wp:posOffset>
                </wp:positionV>
                <wp:extent cx="299677" cy="25400"/>
                <wp:effectExtent b="0" l="0" r="0" t="0"/>
                <wp:wrapNone/>
                <wp:docPr id="389" name=""/>
                <a:graphic>
                  <a:graphicData uri="http://schemas.microsoft.com/office/word/2010/wordprocessingShape">
                    <wps:wsp>
                      <wps:cNvCnPr/>
                      <wps:spPr>
                        <a:xfrm>
                          <a:off x="5196162" y="3776158"/>
                          <a:ext cx="299677" cy="7684"/>
                        </a:xfrm>
                        <a:prstGeom prst="straightConnector1">
                          <a:avLst/>
                        </a:prstGeom>
                        <a:noFill/>
                        <a:ln cap="flat" cmpd="sng" w="19050">
                          <a:solidFill>
                            <a:schemeClr val="accent6"/>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2400300</wp:posOffset>
                </wp:positionH>
                <wp:positionV relativeFrom="paragraph">
                  <wp:posOffset>1054100</wp:posOffset>
                </wp:positionV>
                <wp:extent cx="299677" cy="25400"/>
                <wp:effectExtent b="0" l="0" r="0" t="0"/>
                <wp:wrapNone/>
                <wp:docPr id="389" name="image30.png"/>
                <a:graphic>
                  <a:graphicData uri="http://schemas.openxmlformats.org/drawingml/2006/picture">
                    <pic:pic>
                      <pic:nvPicPr>
                        <pic:cNvPr id="0" name="image30.png"/>
                        <pic:cNvPicPr preferRelativeResize="0"/>
                      </pic:nvPicPr>
                      <pic:blipFill>
                        <a:blip r:embed="rId26"/>
                        <a:srcRect/>
                        <a:stretch>
                          <a:fillRect/>
                        </a:stretch>
                      </pic:blipFill>
                      <pic:spPr>
                        <a:xfrm>
                          <a:off x="0" y="0"/>
                          <a:ext cx="299677"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2819400</wp:posOffset>
                </wp:positionH>
                <wp:positionV relativeFrom="paragraph">
                  <wp:posOffset>977900</wp:posOffset>
                </wp:positionV>
                <wp:extent cx="1492544" cy="255414"/>
                <wp:effectExtent b="0" l="0" r="0" t="0"/>
                <wp:wrapNone/>
                <wp:docPr id="385" name=""/>
                <a:graphic>
                  <a:graphicData uri="http://schemas.microsoft.com/office/word/2010/wordprocessingShape">
                    <wps:wsp>
                      <wps:cNvSpPr/>
                      <wps:cNvPr id="3" name="Shape 3"/>
                      <wps:spPr>
                        <a:xfrm>
                          <a:off x="4604491" y="3657056"/>
                          <a:ext cx="1483019" cy="245889"/>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538135"/>
                                <w:sz w:val="22"/>
                                <w:vertAlign w:val="baseline"/>
                              </w:rPr>
                              <w:t xml:space="preserve">Bật tất cả đèn vàng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2819400</wp:posOffset>
                </wp:positionH>
                <wp:positionV relativeFrom="paragraph">
                  <wp:posOffset>977900</wp:posOffset>
                </wp:positionV>
                <wp:extent cx="1492544" cy="255414"/>
                <wp:effectExtent b="0" l="0" r="0" t="0"/>
                <wp:wrapNone/>
                <wp:docPr id="385" name="image26.png"/>
                <a:graphic>
                  <a:graphicData uri="http://schemas.openxmlformats.org/drawingml/2006/picture">
                    <pic:pic>
                      <pic:nvPicPr>
                        <pic:cNvPr id="0" name="image26.png"/>
                        <pic:cNvPicPr preferRelativeResize="0"/>
                      </pic:nvPicPr>
                      <pic:blipFill>
                        <a:blip r:embed="rId27"/>
                        <a:srcRect/>
                        <a:stretch>
                          <a:fillRect/>
                        </a:stretch>
                      </pic:blipFill>
                      <pic:spPr>
                        <a:xfrm>
                          <a:off x="0" y="0"/>
                          <a:ext cx="1492544" cy="25541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1460500</wp:posOffset>
                </wp:positionV>
                <wp:extent cx="28575" cy="576302"/>
                <wp:effectExtent b="0" l="0" r="0" t="0"/>
                <wp:wrapNone/>
                <wp:docPr id="387" name=""/>
                <a:graphic>
                  <a:graphicData uri="http://schemas.microsoft.com/office/word/2010/wordprocessingShape">
                    <wps:wsp>
                      <wps:cNvCnPr/>
                      <wps:spPr>
                        <a:xfrm>
                          <a:off x="5346000" y="3491849"/>
                          <a:ext cx="0" cy="576302"/>
                        </a:xfrm>
                        <a:prstGeom prst="straightConnector1">
                          <a:avLst/>
                        </a:prstGeom>
                        <a:noFill/>
                        <a:ln cap="flat" cmpd="sng" w="28575">
                          <a:solidFill>
                            <a:schemeClr val="accent6"/>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1460500</wp:posOffset>
                </wp:positionV>
                <wp:extent cx="28575" cy="576302"/>
                <wp:effectExtent b="0" l="0" r="0" t="0"/>
                <wp:wrapNone/>
                <wp:docPr id="387" name="image28.png"/>
                <a:graphic>
                  <a:graphicData uri="http://schemas.openxmlformats.org/drawingml/2006/picture">
                    <pic:pic>
                      <pic:nvPicPr>
                        <pic:cNvPr id="0" name="image28.png"/>
                        <pic:cNvPicPr preferRelativeResize="0"/>
                      </pic:nvPicPr>
                      <pic:blipFill>
                        <a:blip r:embed="rId28"/>
                        <a:srcRect/>
                        <a:stretch>
                          <a:fillRect/>
                        </a:stretch>
                      </pic:blipFill>
                      <pic:spPr>
                        <a:xfrm>
                          <a:off x="0" y="0"/>
                          <a:ext cx="28575" cy="5763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2400300</wp:posOffset>
                </wp:positionH>
                <wp:positionV relativeFrom="paragraph">
                  <wp:posOffset>1752600</wp:posOffset>
                </wp:positionV>
                <wp:extent cx="299677" cy="25400"/>
                <wp:effectExtent b="0" l="0" r="0" t="0"/>
                <wp:wrapNone/>
                <wp:docPr id="388" name=""/>
                <a:graphic>
                  <a:graphicData uri="http://schemas.microsoft.com/office/word/2010/wordprocessingShape">
                    <wps:wsp>
                      <wps:cNvCnPr/>
                      <wps:spPr>
                        <a:xfrm>
                          <a:off x="5196162" y="3776158"/>
                          <a:ext cx="299677" cy="7684"/>
                        </a:xfrm>
                        <a:prstGeom prst="straightConnector1">
                          <a:avLst/>
                        </a:prstGeom>
                        <a:noFill/>
                        <a:ln cap="flat" cmpd="sng" w="19050">
                          <a:solidFill>
                            <a:schemeClr val="accent6"/>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2400300</wp:posOffset>
                </wp:positionH>
                <wp:positionV relativeFrom="paragraph">
                  <wp:posOffset>1752600</wp:posOffset>
                </wp:positionV>
                <wp:extent cx="299677" cy="25400"/>
                <wp:effectExtent b="0" l="0" r="0" t="0"/>
                <wp:wrapNone/>
                <wp:docPr id="388" name="image29.png"/>
                <a:graphic>
                  <a:graphicData uri="http://schemas.openxmlformats.org/drawingml/2006/picture">
                    <pic:pic>
                      <pic:nvPicPr>
                        <pic:cNvPr id="0" name="image29.png"/>
                        <pic:cNvPicPr preferRelativeResize="0"/>
                      </pic:nvPicPr>
                      <pic:blipFill>
                        <a:blip r:embed="rId29"/>
                        <a:srcRect/>
                        <a:stretch>
                          <a:fillRect/>
                        </a:stretch>
                      </pic:blipFill>
                      <pic:spPr>
                        <a:xfrm>
                          <a:off x="0" y="0"/>
                          <a:ext cx="299677"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2819400</wp:posOffset>
                </wp:positionH>
                <wp:positionV relativeFrom="paragraph">
                  <wp:posOffset>1612900</wp:posOffset>
                </wp:positionV>
                <wp:extent cx="1492544" cy="255414"/>
                <wp:effectExtent b="0" l="0" r="0" t="0"/>
                <wp:wrapNone/>
                <wp:docPr id="384" name=""/>
                <a:graphic>
                  <a:graphicData uri="http://schemas.microsoft.com/office/word/2010/wordprocessingShape">
                    <wps:wsp>
                      <wps:cNvSpPr/>
                      <wps:cNvPr id="2" name="Shape 2"/>
                      <wps:spPr>
                        <a:xfrm>
                          <a:off x="4604491" y="3657056"/>
                          <a:ext cx="1483019" cy="245889"/>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538135"/>
                                <w:sz w:val="22"/>
                                <w:vertAlign w:val="baseline"/>
                              </w:rPr>
                              <w:t xml:space="preserve">Tắt tất cả đèn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2819400</wp:posOffset>
                </wp:positionH>
                <wp:positionV relativeFrom="paragraph">
                  <wp:posOffset>1612900</wp:posOffset>
                </wp:positionV>
                <wp:extent cx="1492544" cy="255414"/>
                <wp:effectExtent b="0" l="0" r="0" t="0"/>
                <wp:wrapNone/>
                <wp:docPr id="384" name="image25.png"/>
                <a:graphic>
                  <a:graphicData uri="http://schemas.openxmlformats.org/drawingml/2006/picture">
                    <pic:pic>
                      <pic:nvPicPr>
                        <pic:cNvPr id="0" name="image25.png"/>
                        <pic:cNvPicPr preferRelativeResize="0"/>
                      </pic:nvPicPr>
                      <pic:blipFill>
                        <a:blip r:embed="rId30"/>
                        <a:srcRect/>
                        <a:stretch>
                          <a:fillRect/>
                        </a:stretch>
                      </pic:blipFill>
                      <pic:spPr>
                        <a:xfrm>
                          <a:off x="0" y="0"/>
                          <a:ext cx="1492544" cy="255414"/>
                        </a:xfrm>
                        <a:prstGeom prst="rect"/>
                        <a:ln/>
                      </pic:spPr>
                    </pic:pic>
                  </a:graphicData>
                </a:graphic>
              </wp:anchor>
            </w:drawing>
          </mc:Fallback>
        </mc:AlternateContent>
      </w:r>
    </w:p>
    <w:p w:rsidR="00000000" w:rsidDel="00000000" w:rsidP="00000000" w:rsidRDefault="00000000" w:rsidRPr="00000000" w14:paraId="0000010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Ở khung giờ thấp điểm, khởi tạo biến </w:t>
      </w:r>
      <w:r w:rsidDel="00000000" w:rsidR="00000000" w:rsidRPr="00000000">
        <w:rPr>
          <w:rFonts w:ascii="Times New Roman" w:cs="Times New Roman" w:eastAsia="Times New Roman" w:hAnsi="Times New Roman"/>
          <w:b w:val="1"/>
          <w:sz w:val="26"/>
          <w:szCs w:val="26"/>
          <w:rtl w:val="0"/>
        </w:rPr>
        <w:t xml:space="preserve">BL</w:t>
      </w:r>
      <w:r w:rsidDel="00000000" w:rsidR="00000000" w:rsidRPr="00000000">
        <w:rPr>
          <w:rFonts w:ascii="Times New Roman" w:cs="Times New Roman" w:eastAsia="Times New Roman" w:hAnsi="Times New Roman"/>
          <w:sz w:val="26"/>
          <w:szCs w:val="26"/>
          <w:rtl w:val="0"/>
        </w:rPr>
        <w:t xml:space="preserve"> = 0 làm biến đếm chu kì nháy đèn vàng (3 lần 1s), tạo nhãn </w:t>
      </w:r>
      <w:r w:rsidDel="00000000" w:rsidR="00000000" w:rsidRPr="00000000">
        <w:rPr>
          <w:rFonts w:ascii="Times New Roman" w:cs="Times New Roman" w:eastAsia="Times New Roman" w:hAnsi="Times New Roman"/>
          <w:b w:val="1"/>
          <w:sz w:val="26"/>
          <w:szCs w:val="26"/>
          <w:rtl w:val="0"/>
        </w:rPr>
        <w:t xml:space="preserve">lap2</w:t>
      </w:r>
      <w:r w:rsidDel="00000000" w:rsidR="00000000" w:rsidRPr="00000000">
        <w:rPr>
          <w:rFonts w:ascii="Times New Roman" w:cs="Times New Roman" w:eastAsia="Times New Roman" w:hAnsi="Times New Roman"/>
          <w:sz w:val="26"/>
          <w:szCs w:val="26"/>
          <w:rtl w:val="0"/>
        </w:rPr>
        <w:t xml:space="preserve"> để lặp lại quá trình nháy của đèn (tương tự như nháy đèn xanh), </w:t>
      </w:r>
      <w:r w:rsidDel="00000000" w:rsidR="00000000" w:rsidRPr="00000000">
        <w:rPr>
          <w:rFonts w:ascii="Times New Roman" w:cs="Times New Roman" w:eastAsia="Times New Roman" w:hAnsi="Times New Roman"/>
          <w:b w:val="1"/>
          <w:sz w:val="26"/>
          <w:szCs w:val="26"/>
          <w:rtl w:val="0"/>
        </w:rPr>
        <w:t xml:space="preserve">BL</w:t>
      </w:r>
      <w:r w:rsidDel="00000000" w:rsidR="00000000" w:rsidRPr="00000000">
        <w:rPr>
          <w:rFonts w:ascii="Times New Roman" w:cs="Times New Roman" w:eastAsia="Times New Roman" w:hAnsi="Times New Roman"/>
          <w:sz w:val="26"/>
          <w:szCs w:val="26"/>
          <w:rtl w:val="0"/>
        </w:rPr>
        <w:t xml:space="preserve"> tăng thêm 1 khi đèn nháy 1 lần, khi </w:t>
      </w:r>
      <w:r w:rsidDel="00000000" w:rsidR="00000000" w:rsidRPr="00000000">
        <w:rPr>
          <w:rFonts w:ascii="Times New Roman" w:cs="Times New Roman" w:eastAsia="Times New Roman" w:hAnsi="Times New Roman"/>
          <w:b w:val="1"/>
          <w:sz w:val="26"/>
          <w:szCs w:val="26"/>
          <w:rtl w:val="0"/>
        </w:rPr>
        <w:t xml:space="preserve">BL </w:t>
      </w:r>
      <w:r w:rsidDel="00000000" w:rsidR="00000000" w:rsidRPr="00000000">
        <w:rPr>
          <w:rFonts w:ascii="Times New Roman" w:cs="Times New Roman" w:eastAsia="Times New Roman" w:hAnsi="Times New Roman"/>
          <w:sz w:val="26"/>
          <w:szCs w:val="26"/>
          <w:rtl w:val="0"/>
        </w:rPr>
        <w:t xml:space="preserve">= 3 , lệnh </w:t>
      </w:r>
      <w:r w:rsidDel="00000000" w:rsidR="00000000" w:rsidRPr="00000000">
        <w:rPr>
          <w:rFonts w:ascii="Times New Roman" w:cs="Times New Roman" w:eastAsia="Times New Roman" w:hAnsi="Times New Roman"/>
          <w:b w:val="1"/>
          <w:sz w:val="26"/>
          <w:szCs w:val="26"/>
          <w:rtl w:val="0"/>
        </w:rPr>
        <w:t xml:space="preserve">JNZ lap2</w:t>
      </w:r>
      <w:r w:rsidDel="00000000" w:rsidR="00000000" w:rsidRPr="00000000">
        <w:rPr>
          <w:rFonts w:ascii="Times New Roman" w:cs="Times New Roman" w:eastAsia="Times New Roman" w:hAnsi="Times New Roman"/>
          <w:sz w:val="26"/>
          <w:szCs w:val="26"/>
          <w:rtl w:val="0"/>
        </w:rPr>
        <w:t xml:space="preserve"> bị bỏ qua, lúc này kiểm tra thởi gian qua hàm 2ch của ngắt </w:t>
      </w:r>
      <w:r w:rsidDel="00000000" w:rsidR="00000000" w:rsidRPr="00000000">
        <w:rPr>
          <w:rFonts w:ascii="Times New Roman" w:cs="Times New Roman" w:eastAsia="Times New Roman" w:hAnsi="Times New Roman"/>
          <w:b w:val="1"/>
          <w:sz w:val="26"/>
          <w:szCs w:val="26"/>
          <w:rtl w:val="0"/>
        </w:rPr>
        <w:t xml:space="preserve">int 21h.</w:t>
      </w:r>
    </w:p>
    <w:p w:rsidR="00000000" w:rsidDel="00000000" w:rsidP="00000000" w:rsidRDefault="00000000" w:rsidRPr="00000000" w14:paraId="00000104">
      <w:pPr>
        <w:rPr>
          <w:rFonts w:ascii="Times New Roman" w:cs="Times New Roman" w:eastAsia="Times New Roman" w:hAnsi="Times New Roman"/>
          <w:b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307975</wp:posOffset>
            </wp:positionV>
            <wp:extent cx="5939790" cy="1960245"/>
            <wp:effectExtent b="0" l="0" r="0" t="0"/>
            <wp:wrapTopAndBottom distB="0" distT="0"/>
            <wp:docPr id="411"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939790" cy="1960245"/>
                    </a:xfrm>
                    <a:prstGeom prst="rect"/>
                    <a:ln/>
                  </pic:spPr>
                </pic:pic>
              </a:graphicData>
            </a:graphic>
          </wp:anchor>
        </w:drawing>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tra xem thời gian có trong khung giờ thấp điểm hay không (dùng các lệnh nhảy như lúc kiểm tra ban đầu), nếu có thì lặp lại khung giờ thấp điểm bằng lệnh JB thapdiem(biến BL được reset, gán = 0, đèn vàng nháy theo chu kì mới), nếu không  thì  nhảy đến nhãn bắt đầu bằng lệnh JMP batdau để tạo chu kì mới, chạy đèn xanh ở đường 1,3.</w:t>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pStyle w:val="Heading1"/>
        <w:rPr/>
      </w:pPr>
      <w:bookmarkStart w:colFirst="0" w:colLast="0" w:name="_heading=h.4uqcfvogkaw4" w:id="4"/>
      <w:bookmarkEnd w:id="4"/>
      <w:r w:rsidDel="00000000" w:rsidR="00000000" w:rsidRPr="00000000">
        <w:rPr>
          <w:rtl w:val="0"/>
        </w:rPr>
        <w:t xml:space="preserve">II - Thermometer:</w:t>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chương trình điều khiển bếp thông minh</w:t>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Quá trình đun như sau: </w:t>
      </w:r>
    </w:p>
    <w:p w:rsidR="00000000" w:rsidDel="00000000" w:rsidP="00000000" w:rsidRDefault="00000000" w:rsidRPr="00000000" w14:paraId="00000119">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Bếp được đun sôi ở 100oC trong 1h </w:t>
      </w:r>
    </w:p>
    <w:p w:rsidR="00000000" w:rsidDel="00000000" w:rsidP="00000000" w:rsidRDefault="00000000" w:rsidRPr="00000000" w14:paraId="0000011A">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Sau đó được giữ ấm ở 80oC trong 2h</w:t>
      </w:r>
    </w:p>
    <w:p w:rsidR="00000000" w:rsidDel="00000000" w:rsidP="00000000" w:rsidRDefault="00000000" w:rsidRPr="00000000" w14:paraId="0000011B">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Sau đó bếp được giữ ấm ở 60oC </w:t>
      </w:r>
    </w:p>
    <w:p w:rsidR="00000000" w:rsidDel="00000000" w:rsidP="00000000" w:rsidRDefault="00000000" w:rsidRPr="00000000" w14:paraId="0000011C">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Tại các trạng thái 1,2 và 3 dùng LED hiển thị thời gian trôi qua theo giờ và phút • Yêu cầu tối thiểu hoàn thành mục 1,2 và 3 </w:t>
      </w:r>
    </w:p>
    <w:p w:rsidR="00000000" w:rsidDel="00000000" w:rsidP="00000000" w:rsidRDefault="00000000" w:rsidRPr="00000000" w14:paraId="0000011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Nâng cao: Làm cách nào để kiểm tra bếp đã bật hoặc tắt</w:t>
      </w:r>
    </w:p>
    <w:p w:rsidR="00000000" w:rsidDel="00000000" w:rsidP="00000000" w:rsidRDefault="00000000" w:rsidRPr="00000000" w14:paraId="0000011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55019" cy="4110038"/>
            <wp:effectExtent b="0" l="0" r="0" t="0"/>
            <wp:docPr id="39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2055019" cy="411003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pStyle w:val="Heading2"/>
        <w:numPr>
          <w:ilvl w:val="0"/>
          <w:numId w:val="1"/>
        </w:numPr>
        <w:spacing w:after="0" w:lineRule="auto"/>
        <w:ind w:left="720" w:hanging="360"/>
        <w:rPr/>
      </w:pPr>
      <w:bookmarkStart w:colFirst="0" w:colLast="0" w:name="_heading=h.gms3jm9kpk2j" w:id="5"/>
      <w:bookmarkEnd w:id="5"/>
      <w:r w:rsidDel="00000000" w:rsidR="00000000" w:rsidRPr="00000000">
        <w:rPr>
          <w:vertAlign w:val="baseline"/>
          <w:rtl w:val="0"/>
        </w:rPr>
        <w:t xml:space="preserve">Lưu đồ:</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938713" cy="7587734"/>
            <wp:effectExtent b="0" l="0" r="0" t="0"/>
            <wp:docPr id="397"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4938713" cy="758773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2"/>
        <w:numPr>
          <w:ilvl w:val="0"/>
          <w:numId w:val="1"/>
        </w:numPr>
        <w:spacing w:after="0" w:lineRule="auto"/>
        <w:ind w:left="720" w:hanging="360"/>
        <w:rPr/>
      </w:pPr>
      <w:bookmarkStart w:colFirst="0" w:colLast="0" w:name="_heading=h.yugltwk9e8ff" w:id="6"/>
      <w:bookmarkEnd w:id="6"/>
      <w:r w:rsidDel="00000000" w:rsidR="00000000" w:rsidRPr="00000000">
        <w:rPr>
          <w:rtl w:val="0"/>
        </w:rPr>
        <w:t xml:space="preserve">Code:</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#start=thermometer.exe#</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#start=led_display.exe#</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#make_bin#</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"thermo"</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gio dw 0h    </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phut dw 0h </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ax, cs</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ds, ax</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ah, 2ch    </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21h</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tri 100oC trong 1h</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boil:</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call time</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gio, 1h    </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jge warm80</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al, 125     </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al, 100     </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jle on1         </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off1:          </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al, 0</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127, al</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boil </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on1:            </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al, 1</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127, al </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boil</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tri 80oC trong 2h</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warm80:</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call time</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gio, 3h    </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jge warm60</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al, 125</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al, 80</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jle on2</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off2:           </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al, 0</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127, al</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warm80</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on2:       </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al, 1</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127, al</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warm80  </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tri 60oC</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warm60:        </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call time</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al, 125</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al, 60</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jle on3</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off3:       </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al, 0</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127, al</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warm60</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on3:        </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al, 1</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127, al</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warm60</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 proc</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mov al, dh;             </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DH = giay, CL = phut, CH = gio</w:t>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mov ah, 2ch</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 21h</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call led                ;Hien thi led</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cmp dh, al              </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jne incMin              </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jmp ok</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incMin:                 </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 phut, 1h</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cmp phut, 3ch     </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je incgio          </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jmp ok</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incgio:            </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mov phut, 0h  </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 gio, 1h </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ok: ret</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 endp   </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;Led hien thi            </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led proc </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push ax         </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push dx </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mov si, 64h     </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mov ax, gio    </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mul si         </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 ax, phut </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199, ax      </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pop dx </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pop ax</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led endp    </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8">
      <w:pPr>
        <w:pStyle w:val="Heading2"/>
        <w:numPr>
          <w:ilvl w:val="0"/>
          <w:numId w:val="1"/>
        </w:numPr>
        <w:spacing w:after="0" w:lineRule="auto"/>
        <w:ind w:left="720" w:hanging="360"/>
        <w:rPr/>
      </w:pPr>
      <w:bookmarkStart w:colFirst="0" w:colLast="0" w:name="_heading=h.5i0ywi5siode" w:id="7"/>
      <w:bookmarkEnd w:id="7"/>
      <w:r w:rsidDel="00000000" w:rsidR="00000000" w:rsidRPr="00000000">
        <w:rPr>
          <w:rtl w:val="0"/>
        </w:rPr>
        <w:t xml:space="preserve">Giải thích:</w:t>
      </w:r>
    </w:p>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gio dw 0h     </w:t>
        <w:tab/>
        <w:t xml:space="preserve">; Khởi tạo giờ phút là doubleword vì LED cần dùng thanh ghi 16bit</w:t>
      </w:r>
    </w:p>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phut dw 0h </w:t>
      </w:r>
    </w:p>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ax, cs</w:t>
      </w:r>
    </w:p>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ds, ax</w:t>
      </w:r>
    </w:p>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ah, 2ch    </w:t>
        <w:tab/>
        <w:tab/>
        <w:tab/>
        <w:t xml:space="preserve">; Nạp thời gian hệ thống lúc bắt đầu bật bếp</w:t>
      </w:r>
    </w:p>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21h</w:t>
      </w:r>
    </w:p>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trì 100oC trong 1h</w:t>
      </w:r>
    </w:p>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boil:</w:t>
      </w:r>
    </w:p>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call time</w:t>
        <w:tab/>
        <w:tab/>
        <w:tab/>
        <w:t xml:space="preserve"> ;Gọi chương trình con đếm thời gian</w:t>
      </w:r>
    </w:p>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gio, 1h   </w:t>
        <w:tab/>
        <w:tab/>
        <w:t xml:space="preserve"> ;Giờ &gt; 1 thì chuyển sang giữ ấm 80℃</w:t>
      </w:r>
    </w:p>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jge warm80</w:t>
      </w:r>
    </w:p>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al, 125      </w:t>
        <w:tab/>
        <w:tab/>
        <w:tab/>
        <w:t xml:space="preserve">;Lấy nhiệt độ hiện tại của bếp từ cổng 125  AL</w:t>
      </w:r>
    </w:p>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al, 100    </w:t>
        <w:tab/>
        <w:tab/>
        <w:tab/>
        <w:t xml:space="preserve"> ;AL &lt;= 100 thì tắt bếp, ngược lại bật bếp</w:t>
      </w:r>
    </w:p>
    <w:p w:rsidR="00000000" w:rsidDel="00000000" w:rsidP="00000000" w:rsidRDefault="00000000" w:rsidRPr="00000000" w14:paraId="000001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jle on1        </w:t>
        <w:tab/>
        <w:tab/>
        <w:tab/>
        <w:t xml:space="preserve">;Điều khiển bếp bằng cổng 127</w:t>
      </w:r>
    </w:p>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off1:           </w:t>
        <w:tab/>
        <w:tab/>
        <w:tab/>
        <w:t xml:space="preserve">;Tắt bếp</w:t>
      </w:r>
    </w:p>
    <w:p w:rsidR="00000000" w:rsidDel="00000000" w:rsidP="00000000" w:rsidRDefault="00000000" w:rsidRPr="00000000" w14:paraId="000001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al, 0</w:t>
      </w:r>
    </w:p>
    <w:p w:rsidR="00000000" w:rsidDel="00000000" w:rsidP="00000000" w:rsidRDefault="00000000" w:rsidRPr="00000000" w14:paraId="000001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127, al</w:t>
      </w:r>
    </w:p>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boil </w:t>
        <w:tab/>
        <w:tab/>
        <w:tab/>
        <w:t xml:space="preserve">;Quay lại để duy trì nhiệt độ</w:t>
      </w:r>
    </w:p>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on1:            </w:t>
        <w:tab/>
        <w:tab/>
        <w:tab/>
        <w:t xml:space="preserve">;Bật bếp</w:t>
      </w:r>
    </w:p>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al, 1</w:t>
      </w:r>
    </w:p>
    <w:p w:rsidR="00000000" w:rsidDel="00000000" w:rsidP="00000000" w:rsidRDefault="00000000" w:rsidRPr="00000000" w14:paraId="000001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127, al </w:t>
      </w:r>
    </w:p>
    <w:p w:rsidR="00000000" w:rsidDel="00000000" w:rsidP="00000000" w:rsidRDefault="00000000" w:rsidRPr="00000000" w14:paraId="000001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boil</w:t>
        <w:tab/>
        <w:tab/>
        <w:tab/>
        <w:t xml:space="preserve">;Quay lại để duy trì nhiệt độ</w:t>
      </w:r>
    </w:p>
    <w:p w:rsidR="00000000" w:rsidDel="00000000" w:rsidP="00000000" w:rsidRDefault="00000000" w:rsidRPr="00000000" w14:paraId="000001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trì 80oC trong 2h</w:t>
      </w:r>
    </w:p>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warm80:</w:t>
      </w:r>
    </w:p>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call time</w:t>
      </w:r>
    </w:p>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gio, 3h   </w:t>
        <w:tab/>
        <w:tab/>
        <w:t xml:space="preserve">; Giờ lớn hơn 3 thì chuyển sang giữ ấm 60℃</w:t>
      </w:r>
    </w:p>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jge warm60</w:t>
      </w:r>
    </w:p>
    <w:p w:rsidR="00000000" w:rsidDel="00000000" w:rsidP="00000000" w:rsidRDefault="00000000" w:rsidRPr="00000000" w14:paraId="000001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al, 125</w:t>
      </w:r>
    </w:p>
    <w:p w:rsidR="00000000" w:rsidDel="00000000" w:rsidP="00000000" w:rsidRDefault="00000000" w:rsidRPr="00000000" w14:paraId="00000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al, 80</w:t>
        <w:tab/>
        <w:tab/>
        <w:tab/>
        <w:t xml:space="preserve">; lấy nhiệt độ lấy từ cổng 125 thấp hơn 80℃ thì bật bếp</w:t>
      </w:r>
    </w:p>
    <w:p w:rsidR="00000000" w:rsidDel="00000000" w:rsidP="00000000" w:rsidRDefault="00000000" w:rsidRPr="00000000" w14:paraId="000001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jle on2</w:t>
      </w:r>
    </w:p>
    <w:p w:rsidR="00000000" w:rsidDel="00000000" w:rsidP="00000000" w:rsidRDefault="00000000" w:rsidRPr="00000000" w14:paraId="000001B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off2:           </w:t>
        <w:tab/>
        <w:tab/>
        <w:tab/>
        <w:t xml:space="preserve">; nhiệt độ bếp cao hơn 80℃ thì tặt bếp</w:t>
      </w:r>
    </w:p>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al, 0</w:t>
      </w:r>
    </w:p>
    <w:p w:rsidR="00000000" w:rsidDel="00000000" w:rsidP="00000000" w:rsidRDefault="00000000" w:rsidRPr="00000000" w14:paraId="000001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127, al</w:t>
      </w:r>
    </w:p>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warm80</w:t>
      </w:r>
    </w:p>
    <w:p w:rsidR="00000000" w:rsidDel="00000000" w:rsidP="00000000" w:rsidRDefault="00000000" w:rsidRPr="00000000" w14:paraId="000001C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on2:       </w:t>
      </w:r>
    </w:p>
    <w:p w:rsidR="00000000" w:rsidDel="00000000" w:rsidP="00000000" w:rsidRDefault="00000000" w:rsidRPr="00000000" w14:paraId="00000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al, 1</w:t>
      </w:r>
    </w:p>
    <w:p w:rsidR="00000000" w:rsidDel="00000000" w:rsidP="00000000" w:rsidRDefault="00000000" w:rsidRPr="00000000" w14:paraId="000001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127, al</w:t>
      </w:r>
    </w:p>
    <w:p w:rsidR="00000000" w:rsidDel="00000000" w:rsidP="00000000" w:rsidRDefault="00000000" w:rsidRPr="00000000" w14:paraId="000001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warm80  </w:t>
      </w:r>
    </w:p>
    <w:p w:rsidR="00000000" w:rsidDel="00000000" w:rsidP="00000000" w:rsidRDefault="00000000" w:rsidRPr="00000000" w14:paraId="000001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trì 60oC</w:t>
      </w:r>
    </w:p>
    <w:p w:rsidR="00000000" w:rsidDel="00000000" w:rsidP="00000000" w:rsidRDefault="00000000" w:rsidRPr="00000000" w14:paraId="00000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warm60:        </w:t>
        <w:tab/>
        <w:tab/>
        <w:tab/>
        <w:t xml:space="preserve"> ; Vòng lặp vô hạn giữ 60℃</w:t>
      </w:r>
    </w:p>
    <w:p w:rsidR="00000000" w:rsidDel="00000000" w:rsidP="00000000" w:rsidRDefault="00000000" w:rsidRPr="00000000" w14:paraId="000001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call time</w:t>
        <w:tab/>
        <w:tab/>
        <w:tab/>
        <w:t xml:space="preserve"> ; Gọi hàm time đếm thời gian</w:t>
      </w:r>
    </w:p>
    <w:p w:rsidR="00000000" w:rsidDel="00000000" w:rsidP="00000000" w:rsidRDefault="00000000" w:rsidRPr="00000000" w14:paraId="000001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al, 125</w:t>
        <w:tab/>
        <w:tab/>
        <w:tab/>
        <w:t xml:space="preserve"> </w:t>
      </w:r>
    </w:p>
    <w:p w:rsidR="00000000" w:rsidDel="00000000" w:rsidP="00000000" w:rsidRDefault="00000000" w:rsidRPr="00000000" w14:paraId="000001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cmp al, 60</w:t>
        <w:tab/>
        <w:tab/>
        <w:tab/>
        <w:t xml:space="preserve">; kiểm tra nhiệt độ bếp</w:t>
      </w:r>
    </w:p>
    <w:p w:rsidR="00000000" w:rsidDel="00000000" w:rsidP="00000000" w:rsidRDefault="00000000" w:rsidRPr="00000000" w14:paraId="000001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jle on3</w:t>
        <w:tab/>
        <w:tab/>
        <w:tab/>
        <w:tab/>
        <w:t xml:space="preserve">; thấp hơn 60 thì bật bếp</w:t>
      </w:r>
    </w:p>
    <w:p w:rsidR="00000000" w:rsidDel="00000000" w:rsidP="00000000" w:rsidRDefault="00000000" w:rsidRPr="00000000" w14:paraId="000001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off3:       </w:t>
        <w:tab/>
        <w:tab/>
        <w:tab/>
        <w:t xml:space="preserve">; cao hơn 60 thì tắt bếp</w:t>
      </w:r>
    </w:p>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al, 0</w:t>
      </w:r>
    </w:p>
    <w:p w:rsidR="00000000" w:rsidDel="00000000" w:rsidP="00000000" w:rsidRDefault="00000000" w:rsidRPr="00000000" w14:paraId="000001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127, al</w:t>
      </w:r>
    </w:p>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warm60</w:t>
      </w:r>
    </w:p>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on3:        </w:t>
        <w:tab/>
        <w:tab/>
        <w:tab/>
        <w:t xml:space="preserve">; nhiệt độ nhỏ hơn 60℃ thì bật bếp</w:t>
      </w:r>
    </w:p>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 al, 1</w:t>
      </w:r>
    </w:p>
    <w:p w:rsidR="00000000" w:rsidDel="00000000" w:rsidP="00000000" w:rsidRDefault="00000000" w:rsidRPr="00000000" w14:paraId="00000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127, al</w:t>
      </w:r>
    </w:p>
    <w:p w:rsidR="00000000" w:rsidDel="00000000" w:rsidP="00000000" w:rsidRDefault="00000000" w:rsidRPr="00000000" w14:paraId="00000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jmp warm60</w:t>
      </w:r>
    </w:p>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LED hiển thị thời gian </w:t>
      </w:r>
    </w:p>
    <w:p w:rsidR="00000000" w:rsidDel="00000000" w:rsidP="00000000" w:rsidRDefault="00000000" w:rsidRPr="00000000" w14:paraId="00000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led proc </w:t>
      </w:r>
    </w:p>
    <w:p w:rsidR="00000000" w:rsidDel="00000000" w:rsidP="00000000" w:rsidRDefault="00000000" w:rsidRPr="00000000" w14:paraId="00000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push ax         </w:t>
        <w:tab/>
        <w:tab/>
        <w:t xml:space="preserve">; giữ giá trị thanh ghi AX, DX (để dung lệnh mul ở sau)</w:t>
      </w:r>
    </w:p>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push dx </w:t>
      </w:r>
    </w:p>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mov si, 64h     </w:t>
        <w:tab/>
        <w:tab/>
        <w:t xml:space="preserve">; 64(hex) = 100(dec)</w:t>
      </w:r>
    </w:p>
    <w:p w:rsidR="00000000" w:rsidDel="00000000" w:rsidP="00000000" w:rsidRDefault="00000000" w:rsidRPr="00000000" w14:paraId="00000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mov ax, gio   </w:t>
        <w:tab/>
        <w:tab/>
        <w:t xml:space="preserve">; AX = giờ</w:t>
      </w:r>
    </w:p>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mul si          </w:t>
        <w:tab/>
        <w:tab/>
        <w:tab/>
        <w:t xml:space="preserve">; Nhân AX với 100</w:t>
      </w:r>
    </w:p>
    <w:p w:rsidR="00000000" w:rsidDel="00000000" w:rsidP="00000000" w:rsidRDefault="00000000" w:rsidRPr="00000000" w14:paraId="00000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 ax, phut </w:t>
        <w:tab/>
        <w:tab/>
        <w:t xml:space="preserve">; Cộng AX với phút</w:t>
      </w:r>
    </w:p>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199, ax    </w:t>
        <w:tab/>
        <w:t xml:space="preserve"> </w:t>
        <w:tab/>
        <w:t xml:space="preserve">; Cổng 199 nhận thanh ghi AX(hex) in ra dex </w:t>
      </w:r>
    </w:p>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pop dx </w:t>
      </w:r>
    </w:p>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pop ax</w:t>
      </w:r>
    </w:p>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w:t>
      </w:r>
    </w:p>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led endp    </w:t>
      </w:r>
    </w:p>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Hàm time </w:t>
      </w:r>
    </w:p>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 proc</w:t>
      </w:r>
    </w:p>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mov al, cl;    </w:t>
        <w:tab/>
        <w:tab/>
        <w:t xml:space="preserve">; AL chứa giá trị phút trước đó</w:t>
      </w:r>
    </w:p>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Nạp thời gian vào thanh ghi CH = giờ, CL = phút, DH = giây, DL = mili giây</w:t>
      </w:r>
    </w:p>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mov ah, 2ch</w:t>
      </w:r>
    </w:p>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 21h</w:t>
      </w:r>
    </w:p>
    <w:p w:rsidR="00000000" w:rsidDel="00000000" w:rsidP="00000000" w:rsidRDefault="00000000" w:rsidRPr="00000000" w14:paraId="00000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call led</w:t>
      </w:r>
    </w:p>
    <w:p w:rsidR="00000000" w:rsidDel="00000000" w:rsidP="00000000" w:rsidRDefault="00000000" w:rsidRPr="00000000" w14:paraId="00000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cmp cl, al     </w:t>
        <w:tab/>
        <w:tab/>
        <w:t xml:space="preserve">;So sánh phút trước đó và hiện tại</w:t>
      </w:r>
    </w:p>
    <w:p w:rsidR="00000000" w:rsidDel="00000000" w:rsidP="00000000" w:rsidRDefault="00000000" w:rsidRPr="00000000" w14:paraId="000001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jne incMin     </w:t>
        <w:tab/>
        <w:tab/>
        <w:t xml:space="preserve">;Nếu 2 giá trị khác nhau thì tăng phút</w:t>
      </w:r>
    </w:p>
    <w:p w:rsidR="00000000" w:rsidDel="00000000" w:rsidP="00000000" w:rsidRDefault="00000000" w:rsidRPr="00000000" w14:paraId="000001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jmp ok</w:t>
      </w:r>
    </w:p>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incMin:       </w:t>
        <w:tab/>
        <w:tab/>
        <w:tab/>
        <w:t xml:space="preserve">;Tăng phút</w:t>
      </w:r>
    </w:p>
    <w:p w:rsidR="00000000" w:rsidDel="00000000" w:rsidP="00000000" w:rsidRDefault="00000000" w:rsidRPr="00000000" w14:paraId="000001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 phut, 1h</w:t>
      </w:r>
    </w:p>
    <w:p w:rsidR="00000000" w:rsidDel="00000000" w:rsidP="00000000" w:rsidRDefault="00000000" w:rsidRPr="00000000" w14:paraId="00000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cmp phut, 3ch </w:t>
        <w:tab/>
        <w:tab/>
        <w:t xml:space="preserve">; So sánh phút với 3c&lt;hex) = 60(dec)</w:t>
      </w:r>
    </w:p>
    <w:p w:rsidR="00000000" w:rsidDel="00000000" w:rsidP="00000000" w:rsidRDefault="00000000" w:rsidRPr="00000000" w14:paraId="00000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je incgio          </w:t>
        <w:tab/>
        <w:tab/>
        <w:t xml:space="preserve">; Nếu phút = 60 thì tăng giờ</w:t>
      </w:r>
    </w:p>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jmp ok</w:t>
      </w:r>
    </w:p>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incgio:  </w:t>
        <w:tab/>
        <w:tab/>
        <w:t xml:space="preserve">; Tăng giờ</w:t>
      </w:r>
    </w:p>
    <w:p w:rsidR="00000000" w:rsidDel="00000000" w:rsidP="00000000" w:rsidRDefault="00000000" w:rsidRPr="00000000" w14:paraId="000001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mov phut, 0h  </w:t>
        <w:tab/>
        <w:t xml:space="preserve">; Reset phút</w:t>
      </w:r>
    </w:p>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 gio, 1h </w:t>
      </w:r>
    </w:p>
    <w:p w:rsidR="00000000" w:rsidDel="00000000" w:rsidP="00000000" w:rsidRDefault="00000000" w:rsidRPr="00000000" w14:paraId="00000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ok: ret</w:t>
      </w:r>
    </w:p>
    <w:p w:rsidR="00000000" w:rsidDel="00000000" w:rsidP="00000000" w:rsidRDefault="00000000" w:rsidRPr="00000000" w14:paraId="00000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 endp</w:t>
      </w:r>
    </w:p>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1"/>
        <w:spacing w:after="0" w:line="276" w:lineRule="auto"/>
        <w:rPr>
          <w:b w:val="1"/>
        </w:rPr>
      </w:pPr>
      <w:bookmarkStart w:colFirst="0" w:colLast="0" w:name="_heading=h.49xtn9ysjzi0" w:id="8"/>
      <w:bookmarkEnd w:id="8"/>
      <w:r w:rsidDel="00000000" w:rsidR="00000000" w:rsidRPr="00000000">
        <w:rPr>
          <w:b w:val="1"/>
          <w:rtl w:val="0"/>
        </w:rPr>
        <w:t xml:space="preserve">III - Stepper motor:</w:t>
      </w:r>
    </w:p>
    <w:p w:rsidR="00000000" w:rsidDel="00000000" w:rsidP="00000000" w:rsidRDefault="00000000" w:rsidRPr="00000000" w14:paraId="000001F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chương trình điều khiển mô-tơ bước như sau:</w:t>
      </w:r>
    </w:p>
    <w:p w:rsidR="00000000" w:rsidDel="00000000" w:rsidP="00000000" w:rsidRDefault="00000000" w:rsidRPr="00000000" w14:paraId="000001FC">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Viết chương trình cho mô tơ bước chạy sang trái với mỗi bước nửa. </w:t>
      </w:r>
    </w:p>
    <w:p w:rsidR="00000000" w:rsidDel="00000000" w:rsidP="00000000" w:rsidRDefault="00000000" w:rsidRPr="00000000" w14:paraId="000001FD">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Viết chương trình cho mô tơ bước chạy sang phải với mỗi bước nửa – Dùng LED hiển thị số vòng chạy được.</w:t>
      </w:r>
    </w:p>
    <w:p w:rsidR="00000000" w:rsidDel="00000000" w:rsidP="00000000" w:rsidRDefault="00000000" w:rsidRPr="00000000" w14:paraId="000001FE">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Nâng cao: Xác định tốc độ quay tối đa; Làm sao để mô-tơ bước quay đều.</w:t>
      </w:r>
    </w:p>
    <w:p w:rsidR="00000000" w:rsidDel="00000000" w:rsidP="00000000" w:rsidRDefault="00000000" w:rsidRPr="00000000" w14:paraId="000001FF">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6250" cy="3971925"/>
            <wp:effectExtent b="0" l="0" r="0" t="0"/>
            <wp:docPr id="39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428625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57525" cy="1314450"/>
            <wp:effectExtent b="0" l="0" r="0" t="0"/>
            <wp:docPr id="399"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30575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Bài làm:</w:t>
      </w:r>
      <w:r w:rsidDel="00000000" w:rsidR="00000000" w:rsidRPr="00000000">
        <w:br w:type="page"/>
      </w:r>
      <w:r w:rsidDel="00000000" w:rsidR="00000000" w:rsidRPr="00000000">
        <w:rPr>
          <w:rtl w:val="0"/>
        </w:rPr>
      </w:r>
    </w:p>
    <w:p w:rsidR="00000000" w:rsidDel="00000000" w:rsidP="00000000" w:rsidRDefault="00000000" w:rsidRPr="00000000" w14:paraId="00000204">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5">
      <w:pPr>
        <w:pStyle w:val="Heading2"/>
        <w:numPr>
          <w:ilvl w:val="0"/>
          <w:numId w:val="2"/>
        </w:numPr>
        <w:spacing w:after="0" w:line="276" w:lineRule="auto"/>
        <w:ind w:left="720" w:hanging="360"/>
        <w:rPr/>
      </w:pPr>
      <w:bookmarkStart w:colFirst="0" w:colLast="0" w:name="_heading=h.ah6rp0k8wyfc" w:id="9"/>
      <w:bookmarkEnd w:id="9"/>
      <w:r w:rsidDel="00000000" w:rsidR="00000000" w:rsidRPr="00000000">
        <w:rPr>
          <w:rtl w:val="0"/>
        </w:rPr>
        <w:t xml:space="preserve">Lưu đồ:</w:t>
      </w:r>
    </w:p>
    <w:p w:rsidR="00000000" w:rsidDel="00000000" w:rsidP="00000000" w:rsidRDefault="00000000" w:rsidRPr="00000000" w14:paraId="00000206">
      <w:pPr>
        <w:spacing w:after="0" w:line="276"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7">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6654800"/>
            <wp:effectExtent b="0" l="0" r="0" t="0"/>
            <wp:docPr id="395"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731200" cy="66548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208">
      <w:pPr>
        <w:spacing w:after="0" w:line="276"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9">
      <w:pPr>
        <w:pStyle w:val="Heading2"/>
        <w:numPr>
          <w:ilvl w:val="0"/>
          <w:numId w:val="2"/>
        </w:numPr>
        <w:spacing w:after="0" w:line="276" w:lineRule="auto"/>
        <w:ind w:left="720" w:hanging="360"/>
        <w:rPr/>
      </w:pPr>
      <w:bookmarkStart w:colFirst="0" w:colLast="0" w:name="_heading=h.dnmrsvpci2h5" w:id="10"/>
      <w:bookmarkEnd w:id="10"/>
      <w:r w:rsidDel="00000000" w:rsidR="00000000" w:rsidRPr="00000000">
        <w:rPr>
          <w:rtl w:val="0"/>
        </w:rPr>
        <w:t xml:space="preserve">Code:</w:t>
      </w:r>
    </w:p>
    <w:p w:rsidR="00000000" w:rsidDel="00000000" w:rsidP="00000000" w:rsidRDefault="00000000" w:rsidRPr="00000000" w14:paraId="0000020A">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#start=stepper_motor.exe#</w:t>
      </w:r>
    </w:p>
    <w:p w:rsidR="00000000" w:rsidDel="00000000" w:rsidP="00000000" w:rsidRDefault="00000000" w:rsidRPr="00000000" w14:paraId="0000020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#start=led_display.exe#</w:t>
      </w:r>
    </w:p>
    <w:p w:rsidR="00000000" w:rsidDel="00000000" w:rsidP="00000000" w:rsidRDefault="00000000" w:rsidRPr="00000000" w14:paraId="0000020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"stepper"</w:t>
      </w:r>
    </w:p>
    <w:p w:rsidR="00000000" w:rsidDel="00000000" w:rsidP="00000000" w:rsidRDefault="00000000" w:rsidRPr="00000000" w14:paraId="0000020D">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#make_bin#</w:t>
      </w:r>
    </w:p>
    <w:p w:rsidR="00000000" w:rsidDel="00000000" w:rsidP="00000000" w:rsidRDefault="00000000" w:rsidRPr="00000000" w14:paraId="0000020E">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steps_before_direction_change = 8 ; 32 (decimal)</w:t>
      </w:r>
    </w:p>
    <w:p w:rsidR="00000000" w:rsidDel="00000000" w:rsidP="00000000" w:rsidRDefault="00000000" w:rsidRPr="00000000" w14:paraId="0000020F">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jmp start</w:t>
      </w:r>
    </w:p>
    <w:p w:rsidR="00000000" w:rsidDel="00000000" w:rsidP="00000000" w:rsidRDefault="00000000" w:rsidRPr="00000000" w14:paraId="00000210">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bin data for clock-wise</w:t>
      </w:r>
    </w:p>
    <w:p w:rsidR="00000000" w:rsidDel="00000000" w:rsidP="00000000" w:rsidRDefault="00000000" w:rsidRPr="00000000" w14:paraId="0000021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half-step rotation:</w:t>
      </w:r>
    </w:p>
    <w:p w:rsidR="00000000" w:rsidDel="00000000" w:rsidP="00000000" w:rsidRDefault="00000000" w:rsidRPr="00000000" w14:paraId="00000212">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datcw    db 0000_0110b</w:t>
      </w:r>
    </w:p>
    <w:p w:rsidR="00000000" w:rsidDel="00000000" w:rsidP="00000000" w:rsidRDefault="00000000" w:rsidRPr="00000000" w14:paraId="0000021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 0000_0100b    </w:t>
      </w:r>
    </w:p>
    <w:p w:rsidR="00000000" w:rsidDel="00000000" w:rsidP="00000000" w:rsidRDefault="00000000" w:rsidRPr="00000000" w14:paraId="0000021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 0000_0011b</w:t>
      </w:r>
    </w:p>
    <w:p w:rsidR="00000000" w:rsidDel="00000000" w:rsidP="00000000" w:rsidRDefault="00000000" w:rsidRPr="00000000" w14:paraId="00000215">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 0000_0010b</w:t>
      </w:r>
    </w:p>
    <w:p w:rsidR="00000000" w:rsidDel="00000000" w:rsidP="00000000" w:rsidRDefault="00000000" w:rsidRPr="00000000" w14:paraId="00000216">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bin data for counter-clock-wise</w:t>
      </w:r>
    </w:p>
    <w:p w:rsidR="00000000" w:rsidDel="00000000" w:rsidP="00000000" w:rsidRDefault="00000000" w:rsidRPr="00000000" w14:paraId="00000217">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half-step rotation:</w:t>
      </w:r>
    </w:p>
    <w:p w:rsidR="00000000" w:rsidDel="00000000" w:rsidP="00000000" w:rsidRDefault="00000000" w:rsidRPr="00000000" w14:paraId="0000021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datccw   db 0000_0011b</w:t>
      </w:r>
    </w:p>
    <w:p w:rsidR="00000000" w:rsidDel="00000000" w:rsidP="00000000" w:rsidRDefault="00000000" w:rsidRPr="00000000" w14:paraId="00000219">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 0000_0001b    </w:t>
      </w:r>
    </w:p>
    <w:p w:rsidR="00000000" w:rsidDel="00000000" w:rsidP="00000000" w:rsidRDefault="00000000" w:rsidRPr="00000000" w14:paraId="0000021A">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 0000_0110b</w:t>
      </w:r>
    </w:p>
    <w:p w:rsidR="00000000" w:rsidDel="00000000" w:rsidP="00000000" w:rsidRDefault="00000000" w:rsidRPr="00000000" w14:paraId="0000021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 0000_0010b</w:t>
      </w:r>
    </w:p>
    <w:p w:rsidR="00000000" w:rsidDel="00000000" w:rsidP="00000000" w:rsidRDefault="00000000" w:rsidRPr="00000000" w14:paraId="0000021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bin data for clock-wise</w:t>
      </w:r>
    </w:p>
    <w:p w:rsidR="00000000" w:rsidDel="00000000" w:rsidP="00000000" w:rsidRDefault="00000000" w:rsidRPr="00000000" w14:paraId="0000021D">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full-step rotation:</w:t>
      </w:r>
    </w:p>
    <w:p w:rsidR="00000000" w:rsidDel="00000000" w:rsidP="00000000" w:rsidRDefault="00000000" w:rsidRPr="00000000" w14:paraId="0000021E">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datcw_fs db 0000_0001b</w:t>
      </w:r>
    </w:p>
    <w:p w:rsidR="00000000" w:rsidDel="00000000" w:rsidP="00000000" w:rsidRDefault="00000000" w:rsidRPr="00000000" w14:paraId="0000021F">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 0000_0011b    </w:t>
      </w:r>
    </w:p>
    <w:p w:rsidR="00000000" w:rsidDel="00000000" w:rsidP="00000000" w:rsidRDefault="00000000" w:rsidRPr="00000000" w14:paraId="00000220">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 0000_0110b</w:t>
      </w:r>
    </w:p>
    <w:p w:rsidR="00000000" w:rsidDel="00000000" w:rsidP="00000000" w:rsidRDefault="00000000" w:rsidRPr="00000000" w14:paraId="0000022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 0000_0000b</w:t>
      </w:r>
    </w:p>
    <w:p w:rsidR="00000000" w:rsidDel="00000000" w:rsidP="00000000" w:rsidRDefault="00000000" w:rsidRPr="00000000" w14:paraId="00000222">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bin data for counter-clock-wise</w:t>
      </w:r>
    </w:p>
    <w:p w:rsidR="00000000" w:rsidDel="00000000" w:rsidP="00000000" w:rsidRDefault="00000000" w:rsidRPr="00000000" w14:paraId="0000022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full-step rotation:</w:t>
      </w:r>
    </w:p>
    <w:p w:rsidR="00000000" w:rsidDel="00000000" w:rsidP="00000000" w:rsidRDefault="00000000" w:rsidRPr="00000000" w14:paraId="00000225">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datccw_fs db 0000_0100b</w:t>
      </w:r>
    </w:p>
    <w:p w:rsidR="00000000" w:rsidDel="00000000" w:rsidP="00000000" w:rsidRDefault="00000000" w:rsidRPr="00000000" w14:paraId="00000226">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 0000_0110b    </w:t>
      </w:r>
    </w:p>
    <w:p w:rsidR="00000000" w:rsidDel="00000000" w:rsidP="00000000" w:rsidRDefault="00000000" w:rsidRPr="00000000" w14:paraId="00000227">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 0000_0011b</w:t>
      </w:r>
    </w:p>
    <w:p w:rsidR="00000000" w:rsidDel="00000000" w:rsidP="00000000" w:rsidRDefault="00000000" w:rsidRPr="00000000" w14:paraId="0000022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 0000_0000b</w:t>
      </w:r>
    </w:p>
    <w:p w:rsidR="00000000" w:rsidDel="00000000" w:rsidP="00000000" w:rsidRDefault="00000000" w:rsidRPr="00000000" w14:paraId="00000229">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22A">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 bx, offset datcw ; start from clock-wise half-step.</w:t>
      </w:r>
    </w:p>
    <w:p w:rsidR="00000000" w:rsidDel="00000000" w:rsidP="00000000" w:rsidRDefault="00000000" w:rsidRPr="00000000" w14:paraId="0000022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 si, 0</w:t>
      </w:r>
    </w:p>
    <w:p w:rsidR="00000000" w:rsidDel="00000000" w:rsidP="00000000" w:rsidRDefault="00000000" w:rsidRPr="00000000" w14:paraId="0000022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 cx, 0 ; step counter</w:t>
      </w:r>
    </w:p>
    <w:p w:rsidR="00000000" w:rsidDel="00000000" w:rsidP="00000000" w:rsidRDefault="00000000" w:rsidRPr="00000000" w14:paraId="0000022D">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 ax,0;</w:t>
      </w:r>
    </w:p>
    <w:p w:rsidR="00000000" w:rsidDel="00000000" w:rsidP="00000000" w:rsidRDefault="00000000" w:rsidRPr="00000000" w14:paraId="0000022E">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199,ax</w:t>
      </w:r>
    </w:p>
    <w:p w:rsidR="00000000" w:rsidDel="00000000" w:rsidP="00000000" w:rsidRDefault="00000000" w:rsidRPr="00000000" w14:paraId="0000022F">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 dh,1;</w:t>
      </w:r>
    </w:p>
    <w:p w:rsidR="00000000" w:rsidDel="00000000" w:rsidP="00000000" w:rsidRDefault="00000000" w:rsidRPr="00000000" w14:paraId="00000230">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next_step:</w:t>
      </w:r>
    </w:p>
    <w:p w:rsidR="00000000" w:rsidDel="00000000" w:rsidP="00000000" w:rsidRDefault="00000000" w:rsidRPr="00000000" w14:paraId="0000023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motor sets top bit when it's ready to accept new command</w:t>
      </w:r>
    </w:p>
    <w:p w:rsidR="00000000" w:rsidDel="00000000" w:rsidP="00000000" w:rsidRDefault="00000000" w:rsidRPr="00000000" w14:paraId="00000232">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in al, 7 </w:t>
      </w:r>
    </w:p>
    <w:p w:rsidR="00000000" w:rsidDel="00000000" w:rsidP="00000000" w:rsidRDefault="00000000" w:rsidRPr="00000000" w14:paraId="0000023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al, 10000000b</w:t>
      </w:r>
    </w:p>
    <w:p w:rsidR="00000000" w:rsidDel="00000000" w:rsidP="00000000" w:rsidRDefault="00000000" w:rsidRPr="00000000" w14:paraId="0000023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jz wait</w:t>
      </w:r>
    </w:p>
    <w:p w:rsidR="00000000" w:rsidDel="00000000" w:rsidP="00000000" w:rsidRDefault="00000000" w:rsidRPr="00000000" w14:paraId="00000235">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 al, [bx][si]</w:t>
      </w:r>
    </w:p>
    <w:p w:rsidR="00000000" w:rsidDel="00000000" w:rsidP="00000000" w:rsidRDefault="00000000" w:rsidRPr="00000000" w14:paraId="00000236">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7, al</w:t>
      </w:r>
    </w:p>
    <w:p w:rsidR="00000000" w:rsidDel="00000000" w:rsidP="00000000" w:rsidRDefault="00000000" w:rsidRPr="00000000" w14:paraId="00000237">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 al,dh</w:t>
      </w:r>
    </w:p>
    <w:p w:rsidR="00000000" w:rsidDel="00000000" w:rsidP="00000000" w:rsidRDefault="00000000" w:rsidRPr="00000000" w14:paraId="0000023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 si</w:t>
      </w:r>
    </w:p>
    <w:p w:rsidR="00000000" w:rsidDel="00000000" w:rsidP="00000000" w:rsidRDefault="00000000" w:rsidRPr="00000000" w14:paraId="00000239">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 si, 4</w:t>
      </w:r>
    </w:p>
    <w:p w:rsidR="00000000" w:rsidDel="00000000" w:rsidP="00000000" w:rsidRDefault="00000000" w:rsidRPr="00000000" w14:paraId="0000023A">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jb next_step</w:t>
      </w:r>
    </w:p>
    <w:p w:rsidR="00000000" w:rsidDel="00000000" w:rsidP="00000000" w:rsidRDefault="00000000" w:rsidRPr="00000000" w14:paraId="0000023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 si, 0</w:t>
      </w:r>
    </w:p>
    <w:p w:rsidR="00000000" w:rsidDel="00000000" w:rsidP="00000000" w:rsidRDefault="00000000" w:rsidRPr="00000000" w14:paraId="0000023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 cx</w:t>
      </w:r>
    </w:p>
    <w:p w:rsidR="00000000" w:rsidDel="00000000" w:rsidP="00000000" w:rsidRDefault="00000000" w:rsidRPr="00000000" w14:paraId="0000023D">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 cx, steps_before_direction_change</w:t>
      </w:r>
    </w:p>
    <w:p w:rsidR="00000000" w:rsidDel="00000000" w:rsidP="00000000" w:rsidRDefault="00000000" w:rsidRPr="00000000" w14:paraId="0000023E">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jb  next_step</w:t>
      </w:r>
    </w:p>
    <w:p w:rsidR="00000000" w:rsidDel="00000000" w:rsidP="00000000" w:rsidRDefault="00000000" w:rsidRPr="00000000" w14:paraId="0000023F">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;Hien thi led </w:t>
      </w:r>
    </w:p>
    <w:p w:rsidR="00000000" w:rsidDel="00000000" w:rsidP="00000000" w:rsidRDefault="00000000" w:rsidRPr="00000000" w14:paraId="00000240">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199, al  </w:t>
      </w:r>
    </w:p>
    <w:p w:rsidR="00000000" w:rsidDel="00000000" w:rsidP="00000000" w:rsidRDefault="00000000" w:rsidRPr="00000000" w14:paraId="0000024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 al</w:t>
      </w:r>
    </w:p>
    <w:p w:rsidR="00000000" w:rsidDel="00000000" w:rsidP="00000000" w:rsidRDefault="00000000" w:rsidRPr="00000000" w14:paraId="00000242">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 dh,al</w:t>
      </w:r>
    </w:p>
    <w:p w:rsidR="00000000" w:rsidDel="00000000" w:rsidP="00000000" w:rsidRDefault="00000000" w:rsidRPr="00000000" w14:paraId="0000024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 cx, 0</w:t>
      </w:r>
    </w:p>
    <w:p w:rsidR="00000000" w:rsidDel="00000000" w:rsidP="00000000" w:rsidRDefault="00000000" w:rsidRPr="00000000" w14:paraId="0000024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jmp next_step</w:t>
      </w:r>
    </w:p>
    <w:p w:rsidR="00000000" w:rsidDel="00000000" w:rsidP="00000000" w:rsidRDefault="00000000" w:rsidRPr="00000000" w14:paraId="00000245">
      <w:pPr>
        <w:spacing w:after="0" w:line="276"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6">
      <w:pPr>
        <w:pStyle w:val="Heading2"/>
        <w:numPr>
          <w:ilvl w:val="0"/>
          <w:numId w:val="2"/>
        </w:numPr>
        <w:spacing w:after="0" w:line="276" w:lineRule="auto"/>
        <w:ind w:left="720" w:hanging="360"/>
        <w:rPr/>
      </w:pPr>
      <w:bookmarkStart w:colFirst="0" w:colLast="0" w:name="_heading=h.a0565j79128p" w:id="11"/>
      <w:bookmarkEnd w:id="11"/>
      <w:r w:rsidDel="00000000" w:rsidR="00000000" w:rsidRPr="00000000">
        <w:rPr>
          <w:rtl w:val="0"/>
        </w:rPr>
        <w:t xml:space="preserve">Giải thích:</w:t>
      </w:r>
    </w:p>
    <w:p w:rsidR="00000000" w:rsidDel="00000000" w:rsidP="00000000" w:rsidRDefault="00000000" w:rsidRPr="00000000" w14:paraId="00000247">
      <w:pPr>
        <w:spacing w:after="0" w:line="276"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8">
      <w:pPr>
        <w:spacing w:after="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Các mảng datcw, datccw, datcw_fs, datccw_fs để lưu dữ liệu. 3 bit dữ liệu cuối lần lượt được đưa vào các kênh 2, 1, 0. Các bit còn lại không sử dụng. Sự thay đổi của các bit này sẽ làm motor quay.</w:t>
      </w:r>
    </w:p>
    <w:p w:rsidR="00000000" w:rsidDel="00000000" w:rsidP="00000000" w:rsidRDefault="00000000" w:rsidRPr="00000000" w14:paraId="00000249">
      <w:pPr>
        <w:spacing w:after="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LED được hiển thị thông qua port 199</w:t>
      </w:r>
    </w:p>
    <w:p w:rsidR="00000000" w:rsidDel="00000000" w:rsidP="00000000" w:rsidRDefault="00000000" w:rsidRPr="00000000" w14:paraId="0000024A">
      <w:pPr>
        <w:spacing w:after="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Đầu tiên, thanh ghi al sẽ nhận dữ liệu từ cổng số 7 thông qua lệnh in. Sau đó, kiểm tra bit số 7 của dữ liệu trong thanh ghi al có khác 0 không, nếu đúng thì motor đã sẵn sàng nhận lệnh kế tiếp, ngược lại kiểm tra tiếp cho đến khi motor sẵn sàng</w:t>
      </w:r>
    </w:p>
    <w:p w:rsidR="00000000" w:rsidDel="00000000" w:rsidP="00000000" w:rsidRDefault="00000000" w:rsidRPr="00000000" w14:paraId="0000024B">
      <w:pPr>
        <w:spacing w:after="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Truyền dữ liệu vào thanh ghi al; tăng si. Nếu si chưa chỉ hết vào 4 byte dữ liệu thì nhảy tới next_step</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Ngược lại, si cho về bằng 0.</w:t>
      </w:r>
    </w:p>
    <w:p w:rsidR="00000000" w:rsidDel="00000000" w:rsidP="00000000" w:rsidRDefault="00000000" w:rsidRPr="00000000" w14:paraId="0000024C">
      <w:pPr>
        <w:spacing w:after="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tra motor đã quay hết 1 vòng hay chưa (cx=8). Nếu chạy được 1 vòng thì sẽ tăng al lên 1 rồi sau đó hiển thị kết quả là số vòng đã quay được ra LED.</w:t>
      </w:r>
    </w:p>
    <w:p w:rsidR="00000000" w:rsidDel="00000000" w:rsidP="00000000" w:rsidRDefault="00000000" w:rsidRPr="00000000" w14:paraId="0000024D">
      <w:pPr>
        <w:spacing w:after="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6"/>
          <w:szCs w:val="26"/>
          <w:rtl w:val="0"/>
        </w:rPr>
        <w:t xml:space="preserve">+ Sau đó lại tiếp tục vòng lặp mới để mô-tơ thực hiện những vòng quay tiếp theo.</w:t>
      </w: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END</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1">
      <w:pPr>
        <w:rPr>
          <w:rFonts w:ascii="Times New Roman" w:cs="Times New Roman" w:eastAsia="Times New Roman" w:hAnsi="Times New Roman"/>
          <w:sz w:val="26"/>
          <w:szCs w:val="26"/>
        </w:rPr>
      </w:pPr>
      <w:r w:rsidDel="00000000" w:rsidR="00000000" w:rsidRPr="00000000">
        <w:rPr>
          <w:rtl w:val="0"/>
        </w:rPr>
      </w:r>
    </w:p>
    <w:sectPr>
      <w:headerReference r:id="rId37" w:type="first"/>
      <w:footerReference r:id="rId38" w:type="default"/>
      <w:footerReference r:id="rId3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sz w:val="28"/>
      <w:szCs w:val="28"/>
    </w:rPr>
  </w:style>
  <w:style w:type="paragraph" w:styleId="Normal" w:default="1">
    <w:name w:val="Normal"/>
    <w:qFormat w:val="1"/>
    <w:rPr>
      <w:noProof w:val="1"/>
    </w:rPr>
  </w:style>
  <w:style w:type="paragraph" w:styleId="Heading1">
    <w:name w:val="heading 1"/>
    <w:basedOn w:val="Normal"/>
    <w:next w:val="Normal"/>
    <w:link w:val="Heading1Char"/>
    <w:uiPriority w:val="9"/>
    <w:qFormat w:val="1"/>
    <w:rsid w:val="00B7404A"/>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link w:val="Heading2Char"/>
    <w:uiPriority w:val="9"/>
    <w:qFormat w:val="1"/>
    <w:rsid w:val="00E27252"/>
    <w:pPr>
      <w:spacing w:after="100" w:afterAutospacing="1" w:before="100" w:beforeAutospacing="1" w:line="240" w:lineRule="auto"/>
      <w:outlineLvl w:val="1"/>
    </w:pPr>
    <w:rPr>
      <w:rFonts w:ascii="Times New Roman" w:cs="Times New Roman" w:eastAsia="Times New Roman" w:hAnsi="Times New Roman"/>
      <w:b w:val="1"/>
      <w:bCs w:val="1"/>
      <w:noProof w:val="0"/>
      <w:sz w:val="36"/>
      <w:szCs w:val="36"/>
      <w:lang w:eastAsia="en-GB"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C7B85"/>
    <w:pPr>
      <w:ind w:left="720"/>
      <w:contextualSpacing w:val="1"/>
    </w:pPr>
  </w:style>
  <w:style w:type="character" w:styleId="HTMLCode">
    <w:name w:val="HTML Code"/>
    <w:basedOn w:val="DefaultParagraphFont"/>
    <w:uiPriority w:val="99"/>
    <w:semiHidden w:val="1"/>
    <w:unhideWhenUsed w:val="1"/>
    <w:rsid w:val="00544E09"/>
    <w:rPr>
      <w:rFonts w:ascii="Courier New" w:cs="Courier New" w:eastAsia="Times New Roman" w:hAnsi="Courier New"/>
      <w:sz w:val="20"/>
      <w:szCs w:val="20"/>
    </w:rPr>
  </w:style>
  <w:style w:type="character" w:styleId="Emphasis">
    <w:name w:val="Emphasis"/>
    <w:basedOn w:val="DefaultParagraphFont"/>
    <w:uiPriority w:val="20"/>
    <w:qFormat w:val="1"/>
    <w:rsid w:val="00544E09"/>
    <w:rPr>
      <w:i w:val="1"/>
      <w:iCs w:val="1"/>
    </w:rPr>
  </w:style>
  <w:style w:type="character" w:styleId="Strong">
    <w:name w:val="Strong"/>
    <w:basedOn w:val="DefaultParagraphFont"/>
    <w:uiPriority w:val="22"/>
    <w:qFormat w:val="1"/>
    <w:rsid w:val="00544E09"/>
    <w:rPr>
      <w:b w:val="1"/>
      <w:bCs w:val="1"/>
    </w:rPr>
  </w:style>
  <w:style w:type="paragraph" w:styleId="HTMLPreformatted">
    <w:name w:val="HTML Preformatted"/>
    <w:basedOn w:val="Normal"/>
    <w:link w:val="HTMLPreformattedChar"/>
    <w:uiPriority w:val="99"/>
    <w:unhideWhenUsed w:val="1"/>
    <w:rsid w:val="00544E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noProof w:val="0"/>
      <w:sz w:val="20"/>
      <w:szCs w:val="20"/>
    </w:rPr>
  </w:style>
  <w:style w:type="character" w:styleId="HTMLPreformattedChar" w:customStyle="1">
    <w:name w:val="HTML Preformatted Char"/>
    <w:basedOn w:val="DefaultParagraphFont"/>
    <w:link w:val="HTMLPreformatted"/>
    <w:uiPriority w:val="99"/>
    <w:rsid w:val="00544E09"/>
    <w:rPr>
      <w:rFonts w:ascii="Courier New" w:cs="Courier New" w:eastAsia="Times New Roman" w:hAnsi="Courier New"/>
      <w:sz w:val="20"/>
      <w:szCs w:val="20"/>
    </w:rPr>
  </w:style>
  <w:style w:type="character" w:styleId="Hyperlink">
    <w:name w:val="Hyperlink"/>
    <w:basedOn w:val="DefaultParagraphFont"/>
    <w:uiPriority w:val="99"/>
    <w:unhideWhenUsed w:val="1"/>
    <w:rsid w:val="00544E09"/>
    <w:rPr>
      <w:color w:val="0000ff"/>
      <w:u w:val="single"/>
    </w:rPr>
  </w:style>
  <w:style w:type="character" w:styleId="Strong1" w:customStyle="1">
    <w:name w:val="Strong1"/>
    <w:basedOn w:val="DefaultParagraphFont"/>
    <w:rsid w:val="009761A8"/>
  </w:style>
  <w:style w:type="character" w:styleId="UnresolvedMention" w:customStyle="1">
    <w:name w:val="Unresolved Mention"/>
    <w:basedOn w:val="DefaultParagraphFont"/>
    <w:uiPriority w:val="99"/>
    <w:semiHidden w:val="1"/>
    <w:unhideWhenUsed w:val="1"/>
    <w:rsid w:val="0005340B"/>
    <w:rPr>
      <w:color w:val="605e5c"/>
      <w:shd w:color="auto" w:fill="e1dfdd" w:val="clear"/>
    </w:rPr>
  </w:style>
  <w:style w:type="paragraph" w:styleId="alt" w:customStyle="1">
    <w:name w:val="alt"/>
    <w:basedOn w:val="Normal"/>
    <w:rsid w:val="0005340B"/>
    <w:pPr>
      <w:spacing w:after="100" w:afterAutospacing="1" w:before="100" w:beforeAutospacing="1" w:line="240" w:lineRule="auto"/>
    </w:pPr>
    <w:rPr>
      <w:rFonts w:ascii="Times New Roman" w:cs="Times New Roman" w:eastAsia="Times New Roman" w:hAnsi="Times New Roman"/>
      <w:noProof w:val="0"/>
      <w:sz w:val="24"/>
      <w:szCs w:val="24"/>
    </w:rPr>
  </w:style>
  <w:style w:type="character" w:styleId="keyword" w:customStyle="1">
    <w:name w:val="keyword"/>
    <w:basedOn w:val="DefaultParagraphFont"/>
    <w:rsid w:val="0005340B"/>
  </w:style>
  <w:style w:type="character" w:styleId="Heading2Char" w:customStyle="1">
    <w:name w:val="Heading 2 Char"/>
    <w:basedOn w:val="DefaultParagraphFont"/>
    <w:link w:val="Heading2"/>
    <w:uiPriority w:val="9"/>
    <w:rsid w:val="00E27252"/>
    <w:rPr>
      <w:rFonts w:ascii="Times New Roman" w:cs="Times New Roman" w:eastAsia="Times New Roman" w:hAnsi="Times New Roman"/>
      <w:b w:val="1"/>
      <w:bCs w:val="1"/>
      <w:sz w:val="36"/>
      <w:szCs w:val="36"/>
      <w:lang w:eastAsia="en-GB" w:val="en-GB"/>
    </w:rPr>
  </w:style>
  <w:style w:type="paragraph" w:styleId="NormalWeb">
    <w:name w:val="Normal (Web)"/>
    <w:basedOn w:val="Normal"/>
    <w:uiPriority w:val="99"/>
    <w:unhideWhenUsed w:val="1"/>
    <w:rsid w:val="00E27252"/>
    <w:pPr>
      <w:spacing w:after="100" w:afterAutospacing="1" w:before="100" w:beforeAutospacing="1" w:line="240" w:lineRule="auto"/>
    </w:pPr>
    <w:rPr>
      <w:rFonts w:ascii="Times New Roman" w:cs="Times New Roman" w:eastAsia="Times New Roman" w:hAnsi="Times New Roman"/>
      <w:noProof w:val="0"/>
      <w:sz w:val="24"/>
      <w:szCs w:val="24"/>
      <w:lang w:eastAsia="en-GB" w:val="en-GB"/>
    </w:rPr>
  </w:style>
  <w:style w:type="table" w:styleId="TableGrid">
    <w:name w:val="Table Grid"/>
    <w:basedOn w:val="TableNormal"/>
    <w:uiPriority w:val="39"/>
    <w:rsid w:val="0075670B"/>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Title">
    <w:name w:val="Title"/>
    <w:basedOn w:val="Normal"/>
    <w:link w:val="TitleChar"/>
    <w:qFormat w:val="1"/>
    <w:rsid w:val="00B7404A"/>
    <w:pPr>
      <w:spacing w:after="0" w:line="240" w:lineRule="auto"/>
      <w:jc w:val="center"/>
    </w:pPr>
    <w:rPr>
      <w:rFonts w:ascii=".VnTimeH" w:cs="Times New Roman" w:eastAsia="Times New Roman" w:hAnsi=".VnTimeH"/>
      <w:b w:val="1"/>
      <w:noProof w:val="0"/>
      <w:sz w:val="28"/>
      <w:szCs w:val="24"/>
    </w:rPr>
  </w:style>
  <w:style w:type="character" w:styleId="TitleChar" w:customStyle="1">
    <w:name w:val="Title Char"/>
    <w:basedOn w:val="DefaultParagraphFont"/>
    <w:link w:val="Title"/>
    <w:rsid w:val="00B7404A"/>
    <w:rPr>
      <w:rFonts w:ascii=".VnTimeH" w:cs="Times New Roman" w:eastAsia="Times New Roman" w:hAnsi=".VnTimeH"/>
      <w:b w:val="1"/>
      <w:sz w:val="28"/>
      <w:szCs w:val="24"/>
    </w:rPr>
  </w:style>
  <w:style w:type="paragraph" w:styleId="Footer">
    <w:name w:val="footer"/>
    <w:basedOn w:val="Normal"/>
    <w:link w:val="FooterChar"/>
    <w:rsid w:val="00B7404A"/>
    <w:pPr>
      <w:tabs>
        <w:tab w:val="center" w:pos="4320"/>
        <w:tab w:val="right" w:pos="8640"/>
      </w:tabs>
      <w:spacing w:after="0" w:line="240" w:lineRule="auto"/>
    </w:pPr>
    <w:rPr>
      <w:rFonts w:ascii="Times New Roman" w:cs="Times New Roman" w:eastAsia="Times New Roman" w:hAnsi="Times New Roman"/>
      <w:noProof w:val="0"/>
      <w:sz w:val="20"/>
      <w:szCs w:val="20"/>
    </w:rPr>
  </w:style>
  <w:style w:type="character" w:styleId="FooterChar" w:customStyle="1">
    <w:name w:val="Footer Char"/>
    <w:basedOn w:val="DefaultParagraphFont"/>
    <w:link w:val="Footer"/>
    <w:rsid w:val="00B7404A"/>
    <w:rPr>
      <w:rFonts w:ascii="Times New Roman" w:cs="Times New Roman" w:eastAsia="Times New Roman" w:hAnsi="Times New Roman"/>
      <w:sz w:val="20"/>
      <w:szCs w:val="20"/>
    </w:rPr>
  </w:style>
  <w:style w:type="character" w:styleId="Heading1Char" w:customStyle="1">
    <w:name w:val="Heading 1 Char"/>
    <w:basedOn w:val="DefaultParagraphFont"/>
    <w:link w:val="Heading1"/>
    <w:uiPriority w:val="9"/>
    <w:rsid w:val="00B7404A"/>
    <w:rPr>
      <w:rFonts w:asciiTheme="majorHAnsi" w:cstheme="majorBidi" w:eastAsiaTheme="majorEastAsia" w:hAnsiTheme="majorHAnsi"/>
      <w:noProof w:val="1"/>
      <w:color w:val="2f5496" w:themeColor="accent1" w:themeShade="0000BF"/>
      <w:sz w:val="32"/>
      <w:szCs w:val="32"/>
    </w:rPr>
  </w:style>
  <w:style w:type="paragraph" w:styleId="TOCHeading">
    <w:name w:val="TOC Heading"/>
    <w:basedOn w:val="Heading1"/>
    <w:next w:val="Normal"/>
    <w:uiPriority w:val="39"/>
    <w:unhideWhenUsed w:val="1"/>
    <w:qFormat w:val="1"/>
    <w:rsid w:val="00B7404A"/>
    <w:pPr>
      <w:outlineLvl w:val="9"/>
    </w:pPr>
    <w:rPr>
      <w:noProof w:val="0"/>
    </w:rPr>
  </w:style>
  <w:style w:type="paragraph" w:styleId="TOC1">
    <w:name w:val="toc 1"/>
    <w:basedOn w:val="Normal"/>
    <w:next w:val="Normal"/>
    <w:autoRedefine w:val="1"/>
    <w:uiPriority w:val="39"/>
    <w:unhideWhenUsed w:val="1"/>
    <w:rsid w:val="00B7404A"/>
    <w:pPr>
      <w:spacing w:after="100"/>
    </w:pPr>
  </w:style>
  <w:style w:type="paragraph" w:styleId="TOC2">
    <w:name w:val="toc 2"/>
    <w:basedOn w:val="Normal"/>
    <w:next w:val="Normal"/>
    <w:autoRedefine w:val="1"/>
    <w:uiPriority w:val="39"/>
    <w:unhideWhenUsed w:val="1"/>
    <w:rsid w:val="0067170A"/>
    <w:pPr>
      <w:tabs>
        <w:tab w:val="left" w:pos="660"/>
        <w:tab w:val="right" w:leader="dot" w:pos="9350"/>
      </w:tabs>
      <w:spacing w:after="100"/>
      <w:ind w:left="220"/>
      <w:jc w:val="right"/>
    </w:pPr>
  </w:style>
  <w:style w:type="paragraph" w:styleId="TOC3">
    <w:name w:val="toc 3"/>
    <w:basedOn w:val="Normal"/>
    <w:next w:val="Normal"/>
    <w:autoRedefine w:val="1"/>
    <w:uiPriority w:val="39"/>
    <w:unhideWhenUsed w:val="1"/>
    <w:rsid w:val="0035492F"/>
    <w:pPr>
      <w:spacing w:after="100"/>
      <w:ind w:left="440"/>
    </w:pPr>
  </w:style>
  <w:style w:type="paragraph" w:styleId="Header">
    <w:name w:val="header"/>
    <w:basedOn w:val="Normal"/>
    <w:link w:val="HeaderChar"/>
    <w:uiPriority w:val="99"/>
    <w:unhideWhenUsed w:val="1"/>
    <w:rsid w:val="00FC796A"/>
    <w:pPr>
      <w:tabs>
        <w:tab w:val="center" w:pos="4513"/>
        <w:tab w:val="right" w:pos="9026"/>
      </w:tabs>
      <w:spacing w:after="0" w:line="240" w:lineRule="auto"/>
    </w:pPr>
  </w:style>
  <w:style w:type="character" w:styleId="HeaderChar" w:customStyle="1">
    <w:name w:val="Header Char"/>
    <w:basedOn w:val="DefaultParagraphFont"/>
    <w:link w:val="Header"/>
    <w:uiPriority w:val="99"/>
    <w:rsid w:val="00FC796A"/>
    <w:rPr>
      <w:noProof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3.png"/><Relationship Id="rId21" Type="http://schemas.openxmlformats.org/officeDocument/2006/relationships/image" Target="media/image9.png"/><Relationship Id="rId24" Type="http://schemas.openxmlformats.org/officeDocument/2006/relationships/image" Target="media/image2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30.png"/><Relationship Id="rId25" Type="http://schemas.openxmlformats.org/officeDocument/2006/relationships/image" Target="media/image27.png"/><Relationship Id="rId28" Type="http://schemas.openxmlformats.org/officeDocument/2006/relationships/image" Target="media/image28.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9.png"/><Relationship Id="rId7" Type="http://schemas.openxmlformats.org/officeDocument/2006/relationships/image" Target="media/image24.png"/><Relationship Id="rId8" Type="http://schemas.openxmlformats.org/officeDocument/2006/relationships/image" Target="media/image11.png"/><Relationship Id="rId31" Type="http://schemas.openxmlformats.org/officeDocument/2006/relationships/image" Target="media/image15.png"/><Relationship Id="rId30" Type="http://schemas.openxmlformats.org/officeDocument/2006/relationships/image" Target="media/image25.png"/><Relationship Id="rId11" Type="http://schemas.openxmlformats.org/officeDocument/2006/relationships/image" Target="media/image7.png"/><Relationship Id="rId33" Type="http://schemas.openxmlformats.org/officeDocument/2006/relationships/image" Target="media/image12.png"/><Relationship Id="rId10" Type="http://schemas.openxmlformats.org/officeDocument/2006/relationships/image" Target="media/image5.png"/><Relationship Id="rId32" Type="http://schemas.openxmlformats.org/officeDocument/2006/relationships/image" Target="media/image3.png"/><Relationship Id="rId13" Type="http://schemas.openxmlformats.org/officeDocument/2006/relationships/image" Target="media/image4.png"/><Relationship Id="rId35" Type="http://schemas.openxmlformats.org/officeDocument/2006/relationships/image" Target="media/image6.png"/><Relationship Id="rId12" Type="http://schemas.openxmlformats.org/officeDocument/2006/relationships/image" Target="media/image10.png"/><Relationship Id="rId34" Type="http://schemas.openxmlformats.org/officeDocument/2006/relationships/image" Target="media/image2.png"/><Relationship Id="rId15" Type="http://schemas.openxmlformats.org/officeDocument/2006/relationships/image" Target="media/image16.png"/><Relationship Id="rId37" Type="http://schemas.openxmlformats.org/officeDocument/2006/relationships/header" Target="header1.xml"/><Relationship Id="rId14" Type="http://schemas.openxmlformats.org/officeDocument/2006/relationships/image" Target="media/image20.png"/><Relationship Id="rId36" Type="http://schemas.openxmlformats.org/officeDocument/2006/relationships/image" Target="media/image8.png"/><Relationship Id="rId17" Type="http://schemas.openxmlformats.org/officeDocument/2006/relationships/image" Target="media/image19.png"/><Relationship Id="rId39" Type="http://schemas.openxmlformats.org/officeDocument/2006/relationships/footer" Target="footer1.xml"/><Relationship Id="rId16" Type="http://schemas.openxmlformats.org/officeDocument/2006/relationships/image" Target="media/image17.png"/><Relationship Id="rId38" Type="http://schemas.openxmlformats.org/officeDocument/2006/relationships/footer" Target="footer2.xml"/><Relationship Id="rId19" Type="http://schemas.openxmlformats.org/officeDocument/2006/relationships/image" Target="media/image14.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CyneoRKlqjgLqeW21lsDfPPIhw==">AMUW2mW0Xicus1SgVQYihQ9dIcHv2qqepsHpmn3wRaPahu1YlH/R8cyKFwX3NbnQgVAxiRL9npZjezbxmcoCrPgr6jWo3OVF3wNRh5hDUq3Udn7hcDEJQBZvsMAzbeej28n0Jy8pOhyAeD3taM7s/o2jwDZpTLpVWQNwUIy0g3Gq6AzCD2HzBlSIHQ4fbQdx5XBwHdxv+5ZRJLqGeCfIld/qsL3Io4whH4VZkwCxk2VCwunvAstWQUQCOULsO8XuuB+pCrB0VXJgzmgOifZYjsZPqTzuaMs4q2WTEIzPGIm0MiEoditqjIdT88T6nBsYTf2ytHSWeA46/rcWHluiVZpCOVrBnkcfRCsk/As0geVf4NPZWxETU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2020-11-09T16:26:00Z</dcterms:created>
  <dc:creator>Nguyễn Toàn</dc:creator>
</cp:coreProperties>
</file>