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4788"/>
        <w:gridCol w:w="4788"/>
      </w:tblGrid>
      <w:tr w:rsidR="00A16DB6" w:rsidTr="00A16DB6">
        <w:tc>
          <w:tcPr>
            <w:tcW w:w="4788" w:type="dxa"/>
          </w:tcPr>
          <w:p w:rsidR="00A16DB6" w:rsidRDefault="00A16DB6" w:rsidP="009D01A0">
            <w:pPr>
              <w:rPr>
                <w:rFonts w:ascii="Times New Roman" w:hAnsi="Times New Roman" w:cs="Times New Roman"/>
                <w:sz w:val="24"/>
                <w:szCs w:val="24"/>
              </w:rPr>
            </w:pPr>
            <w:r>
              <w:rPr>
                <w:rFonts w:ascii="Times New Roman" w:hAnsi="Times New Roman" w:cs="Times New Roman"/>
                <w:sz w:val="24"/>
                <w:szCs w:val="24"/>
              </w:rPr>
              <w:t>Họ Tên: Phan Chính Quảng</w:t>
            </w:r>
          </w:p>
        </w:tc>
        <w:tc>
          <w:tcPr>
            <w:tcW w:w="4788" w:type="dxa"/>
          </w:tcPr>
          <w:p w:rsidR="00A16DB6" w:rsidRDefault="00A16DB6" w:rsidP="009D01A0">
            <w:pPr>
              <w:rPr>
                <w:rFonts w:ascii="Times New Roman" w:hAnsi="Times New Roman" w:cs="Times New Roman"/>
                <w:sz w:val="24"/>
                <w:szCs w:val="24"/>
              </w:rPr>
            </w:pPr>
            <w:r>
              <w:rPr>
                <w:rFonts w:ascii="Times New Roman" w:hAnsi="Times New Roman" w:cs="Times New Roman"/>
                <w:sz w:val="24"/>
                <w:szCs w:val="24"/>
              </w:rPr>
              <w:t>Mã SV: B18DCCN488</w:t>
            </w:r>
          </w:p>
        </w:tc>
      </w:tr>
    </w:tbl>
    <w:p w:rsidR="00A16DB6" w:rsidRDefault="00A16DB6" w:rsidP="009D01A0">
      <w:pPr>
        <w:rPr>
          <w:rFonts w:ascii="Times New Roman" w:hAnsi="Times New Roman" w:cs="Times New Roman"/>
          <w:sz w:val="24"/>
          <w:szCs w:val="24"/>
        </w:rPr>
      </w:pPr>
    </w:p>
    <w:p w:rsidR="00A16DB6" w:rsidRPr="00A16DB6" w:rsidRDefault="00A16DB6" w:rsidP="00A16DB6">
      <w:pPr>
        <w:jc w:val="center"/>
        <w:rPr>
          <w:rFonts w:ascii="Times New Roman" w:hAnsi="Times New Roman" w:cs="Times New Roman"/>
          <w:sz w:val="24"/>
          <w:szCs w:val="24"/>
        </w:rPr>
      </w:pPr>
      <w:r>
        <w:rPr>
          <w:rFonts w:ascii="Times New Roman" w:hAnsi="Times New Roman" w:cs="Times New Roman"/>
          <w:b/>
          <w:sz w:val="24"/>
          <w:szCs w:val="24"/>
        </w:rPr>
        <w:t>Bài làm</w:t>
      </w:r>
      <w:bookmarkStart w:id="0" w:name="_GoBack"/>
      <w:bookmarkEnd w:id="0"/>
    </w:p>
    <w:p w:rsidR="009D01A0" w:rsidRDefault="009D01A0" w:rsidP="009D01A0">
      <w:pPr>
        <w:rPr>
          <w:rFonts w:ascii="Times New Roman" w:hAnsi="Times New Roman" w:cs="Times New Roman"/>
          <w:sz w:val="24"/>
          <w:szCs w:val="24"/>
        </w:rPr>
      </w:pPr>
      <w:r>
        <w:rPr>
          <w:rFonts w:ascii="Times New Roman" w:hAnsi="Times New Roman" w:cs="Times New Roman"/>
          <w:sz w:val="24"/>
          <w:szCs w:val="24"/>
        </w:rPr>
        <w:t>Câu 1:</w:t>
      </w:r>
    </w:p>
    <w:p w:rsidR="009D01A0" w:rsidRDefault="009D01A0" w:rsidP="009D01A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Trình duyệt wed không thể là một phần của hệ điều hành</w:t>
      </w:r>
    </w:p>
    <w:p w:rsidR="00886013" w:rsidRDefault="00886013" w:rsidP="00886013">
      <w:pPr>
        <w:rPr>
          <w:rFonts w:ascii="Times New Roman" w:hAnsi="Times New Roman" w:cs="Times New Roman"/>
          <w:sz w:val="24"/>
          <w:szCs w:val="24"/>
        </w:rPr>
      </w:pPr>
      <w:r>
        <w:rPr>
          <w:rFonts w:ascii="Times New Roman" w:hAnsi="Times New Roman" w:cs="Times New Roman"/>
          <w:sz w:val="24"/>
          <w:szCs w:val="24"/>
        </w:rPr>
        <w:t>Câu 2:</w:t>
      </w:r>
    </w:p>
    <w:p w:rsidR="00886013" w:rsidRDefault="00886013" w:rsidP="00886013">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Tất cả các máy tính cần có hệ điều hành vì:</w:t>
      </w:r>
    </w:p>
    <w:p w:rsidR="00886013" w:rsidRDefault="00886013" w:rsidP="00886013">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Hệ điều hành đóng vai trò trung gian trong việc giao tiếp giữa người dùng và phần cứng máy tính, cung cấp môi trường cho ngườ</w:t>
      </w:r>
      <w:r w:rsidR="00801058">
        <w:rPr>
          <w:rFonts w:ascii="Times New Roman" w:hAnsi="Times New Roman" w:cs="Times New Roman"/>
          <w:sz w:val="24"/>
          <w:szCs w:val="24"/>
        </w:rPr>
        <w:t>i dùng phát triển và thực hiện các ứng dụng cảu họ.</w:t>
      </w:r>
    </w:p>
    <w:p w:rsidR="00801058" w:rsidRDefault="00801058" w:rsidP="00886013">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Hệ điều hành đảm bảo việc truy xuất các tài nguyên là hợp lệ, không xảy ra tranh chấp, mất đồng nhất, …</w:t>
      </w:r>
    </w:p>
    <w:p w:rsidR="00801058" w:rsidRDefault="00801058" w:rsidP="00886013">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Vai trò của hệ điều hành:</w:t>
      </w:r>
    </w:p>
    <w:p w:rsidR="00801058" w:rsidRDefault="00801058" w:rsidP="00801058">
      <w:pPr>
        <w:pStyle w:val="ListParagraph"/>
        <w:numPr>
          <w:ilvl w:val="2"/>
          <w:numId w:val="3"/>
        </w:numPr>
        <w:rPr>
          <w:rFonts w:ascii="Times New Roman" w:hAnsi="Times New Roman" w:cs="Times New Roman"/>
          <w:sz w:val="24"/>
          <w:szCs w:val="24"/>
        </w:rPr>
      </w:pPr>
      <w:r>
        <w:rPr>
          <w:rFonts w:ascii="Times New Roman" w:hAnsi="Times New Roman" w:cs="Times New Roman"/>
          <w:sz w:val="24"/>
          <w:szCs w:val="24"/>
        </w:rPr>
        <w:t>Điều khiển và quản lí các phần cứng như bo mạch chủ, bo mạch đồ họa, bo mạch âm thanh, …</w:t>
      </w:r>
      <w:r w:rsidR="008D5381">
        <w:rPr>
          <w:rFonts w:ascii="Times New Roman" w:hAnsi="Times New Roman" w:cs="Times New Roman"/>
          <w:sz w:val="24"/>
          <w:szCs w:val="24"/>
        </w:rPr>
        <w:t xml:space="preserve"> đảm bảo cho việc sử dụng phần cứng được hiệu quả</w:t>
      </w:r>
    </w:p>
    <w:p w:rsidR="00801058" w:rsidRDefault="00801058" w:rsidP="00801058">
      <w:pPr>
        <w:pStyle w:val="ListParagraph"/>
        <w:numPr>
          <w:ilvl w:val="2"/>
          <w:numId w:val="3"/>
        </w:numPr>
        <w:rPr>
          <w:rFonts w:ascii="Times New Roman" w:hAnsi="Times New Roman" w:cs="Times New Roman"/>
          <w:sz w:val="24"/>
          <w:szCs w:val="24"/>
        </w:rPr>
      </w:pPr>
      <w:r>
        <w:rPr>
          <w:rFonts w:ascii="Times New Roman" w:hAnsi="Times New Roman" w:cs="Times New Roman"/>
          <w:sz w:val="24"/>
          <w:szCs w:val="24"/>
        </w:rPr>
        <w:t>Thực hiện một số thao tác cơ bản trong máy tính như thao tác đọc, viết tập tin, quản lí hệ thống tập tin và các kho dữ liệu.</w:t>
      </w:r>
    </w:p>
    <w:p w:rsidR="00801058" w:rsidRDefault="00801058" w:rsidP="00801058">
      <w:pPr>
        <w:pStyle w:val="ListParagraph"/>
        <w:numPr>
          <w:ilvl w:val="2"/>
          <w:numId w:val="3"/>
        </w:numPr>
        <w:rPr>
          <w:rFonts w:ascii="Times New Roman" w:hAnsi="Times New Roman" w:cs="Times New Roman"/>
          <w:sz w:val="24"/>
          <w:szCs w:val="24"/>
        </w:rPr>
      </w:pPr>
      <w:r>
        <w:rPr>
          <w:rFonts w:ascii="Times New Roman" w:hAnsi="Times New Roman" w:cs="Times New Roman"/>
          <w:sz w:val="24"/>
          <w:szCs w:val="24"/>
        </w:rPr>
        <w:t xml:space="preserve">Cung ứng một hệ thống </w:t>
      </w:r>
      <w:r w:rsidR="008D5381">
        <w:rPr>
          <w:rFonts w:ascii="Times New Roman" w:hAnsi="Times New Roman" w:cs="Times New Roman"/>
          <w:sz w:val="24"/>
          <w:szCs w:val="24"/>
        </w:rPr>
        <w:t>giao diện sơ khai cho các ứng dụng.</w:t>
      </w:r>
    </w:p>
    <w:p w:rsidR="008D5381" w:rsidRDefault="008D5381" w:rsidP="00801058">
      <w:pPr>
        <w:pStyle w:val="ListParagraph"/>
        <w:numPr>
          <w:ilvl w:val="2"/>
          <w:numId w:val="3"/>
        </w:numPr>
        <w:rPr>
          <w:rFonts w:ascii="Times New Roman" w:hAnsi="Times New Roman" w:cs="Times New Roman"/>
          <w:sz w:val="24"/>
          <w:szCs w:val="24"/>
        </w:rPr>
      </w:pPr>
      <w:r>
        <w:rPr>
          <w:rFonts w:ascii="Times New Roman" w:hAnsi="Times New Roman" w:cs="Times New Roman"/>
          <w:sz w:val="24"/>
          <w:szCs w:val="24"/>
        </w:rPr>
        <w:t>Cung ứng một hệ thống lệnh cơ bản để điều hành máy.</w:t>
      </w:r>
    </w:p>
    <w:p w:rsidR="008D5381" w:rsidRDefault="008D5381" w:rsidP="00801058">
      <w:pPr>
        <w:pStyle w:val="ListParagraph"/>
        <w:numPr>
          <w:ilvl w:val="2"/>
          <w:numId w:val="3"/>
        </w:numPr>
        <w:rPr>
          <w:rFonts w:ascii="Times New Roman" w:hAnsi="Times New Roman" w:cs="Times New Roman"/>
          <w:sz w:val="24"/>
          <w:szCs w:val="24"/>
        </w:rPr>
      </w:pPr>
      <w:r>
        <w:rPr>
          <w:rFonts w:ascii="Times New Roman" w:hAnsi="Times New Roman" w:cs="Times New Roman"/>
          <w:sz w:val="24"/>
          <w:szCs w:val="24"/>
        </w:rPr>
        <w:t>Trong vài trường hợp hệ điều hành cũng cung cấp các dịch vụ cơ bản cho các phần mềm ứng dụng thông thường .</w:t>
      </w:r>
    </w:p>
    <w:p w:rsidR="00097451" w:rsidRDefault="00097451" w:rsidP="00097451">
      <w:pPr>
        <w:rPr>
          <w:rFonts w:ascii="Times New Roman" w:hAnsi="Times New Roman" w:cs="Times New Roman"/>
          <w:sz w:val="24"/>
          <w:szCs w:val="24"/>
        </w:rPr>
      </w:pPr>
      <w:r>
        <w:rPr>
          <w:rFonts w:ascii="Times New Roman" w:hAnsi="Times New Roman" w:cs="Times New Roman"/>
          <w:sz w:val="24"/>
          <w:szCs w:val="24"/>
        </w:rPr>
        <w:t>Câu 3:</w:t>
      </w:r>
    </w:p>
    <w:p w:rsidR="00097451" w:rsidRDefault="00097451" w:rsidP="00097451">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Một hệ  thống không thể đạt được yêu cầu về an toàn nểu không phân biệt chế độ đặc quyền và chế độ người dùng vì:</w:t>
      </w:r>
    </w:p>
    <w:p w:rsidR="00097451" w:rsidRDefault="00097451" w:rsidP="00097451">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Nếu hệ thống không phân biệt chế độ người dùng và chế độ đặc quyền thì các chương trình ứng có thể vô tình hoặc cố ý thực hiện các thao ảnh hưởng đến</w:t>
      </w:r>
      <w:r w:rsidR="004B7CDD">
        <w:rPr>
          <w:rFonts w:ascii="Times New Roman" w:hAnsi="Times New Roman" w:cs="Times New Roman"/>
          <w:sz w:val="24"/>
          <w:szCs w:val="24"/>
        </w:rPr>
        <w:t xml:space="preserve"> các tài nguyên phần cứng của</w:t>
      </w:r>
      <w:r>
        <w:rPr>
          <w:rFonts w:ascii="Times New Roman" w:hAnsi="Times New Roman" w:cs="Times New Roman"/>
          <w:sz w:val="24"/>
          <w:szCs w:val="24"/>
        </w:rPr>
        <w:t xml:space="preserve"> hệ thống, ảnh hưởng đến việc hoạt động ổn định của hệ thống máy tính</w:t>
      </w:r>
      <w:r w:rsidR="00C66739">
        <w:rPr>
          <w:rFonts w:ascii="Times New Roman" w:hAnsi="Times New Roman" w:cs="Times New Roman"/>
          <w:sz w:val="24"/>
          <w:szCs w:val="24"/>
        </w:rPr>
        <w:t>.</w:t>
      </w:r>
    </w:p>
    <w:p w:rsidR="00C66739" w:rsidRDefault="00C66739" w:rsidP="00097451">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Việc các chương trình bất kì đều có thể truy cập đến tài nguyên phần cứng của hệ thống gây xung đột có thể sẽ làm hỏng hệ thống máy tính.</w:t>
      </w:r>
    </w:p>
    <w:p w:rsidR="00097451" w:rsidRDefault="00097451" w:rsidP="00097451">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Sẽ xảy ra xung đột các tài nguyên phần cứng của hệ thống máy tính giữa các ứng dụng.</w:t>
      </w:r>
    </w:p>
    <w:p w:rsidR="00097451" w:rsidRDefault="00097451" w:rsidP="00097451">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Ví dụ:</w:t>
      </w:r>
    </w:p>
    <w:p w:rsidR="00097451" w:rsidRDefault="004B7CDD" w:rsidP="00097451">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Khi hai chương trình ứng dụng cùng truy cập và thao tác trên cùng một địa chỉa ô nhớ sẽ gây xung đột tài nguyên.</w:t>
      </w:r>
    </w:p>
    <w:p w:rsidR="004B7CDD" w:rsidRDefault="004B7CDD" w:rsidP="00097451">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Khi hai chương trình ứng dụng cùng truy cập vào một thiết bị ngoại vi sẽ gây nên xung đột hệ thống.</w:t>
      </w:r>
    </w:p>
    <w:p w:rsidR="001B4CC1" w:rsidRDefault="001B4CC1" w:rsidP="001B4CC1">
      <w:pPr>
        <w:rPr>
          <w:rFonts w:ascii="Times New Roman" w:hAnsi="Times New Roman" w:cs="Times New Roman"/>
          <w:sz w:val="24"/>
          <w:szCs w:val="24"/>
        </w:rPr>
      </w:pPr>
      <w:r>
        <w:rPr>
          <w:rFonts w:ascii="Times New Roman" w:hAnsi="Times New Roman" w:cs="Times New Roman"/>
          <w:sz w:val="24"/>
          <w:szCs w:val="24"/>
        </w:rPr>
        <w:t>Câu 4:</w:t>
      </w:r>
    </w:p>
    <w:p w:rsidR="001B4CC1" w:rsidRDefault="001B4CC1" w:rsidP="001B4CC1">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lastRenderedPageBreak/>
        <w:t>Các thao tác cần được thực hiện trong chế độ đặc quyền là:</w:t>
      </w:r>
    </w:p>
    <w:p w:rsidR="00A4113A" w:rsidRDefault="00A4113A" w:rsidP="00A4113A">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Xóa bộ nhớ.</w:t>
      </w:r>
    </w:p>
    <w:p w:rsidR="001B4CC1" w:rsidRDefault="001B4CC1" w:rsidP="001B4CC1">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Cấm các ngắt</w:t>
      </w:r>
      <w:r w:rsidR="00B054B1">
        <w:rPr>
          <w:rFonts w:ascii="Times New Roman" w:hAnsi="Times New Roman" w:cs="Times New Roman"/>
          <w:sz w:val="24"/>
          <w:szCs w:val="24"/>
        </w:rPr>
        <w:t>.</w:t>
      </w:r>
    </w:p>
    <w:p w:rsidR="001B4CC1" w:rsidRDefault="00B054B1" w:rsidP="001B4CC1">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Trao đổi thông tin trực tiếp với thiết bị vào/ra dữ liệu.</w:t>
      </w:r>
    </w:p>
    <w:p w:rsidR="00B054B1" w:rsidRDefault="00B054B1" w:rsidP="001B4CC1">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Chuyển từ chế độ người dùng sang chế độ đặc quyền.</w:t>
      </w:r>
    </w:p>
    <w:p w:rsidR="00205D5E" w:rsidRDefault="00205D5E" w:rsidP="00205D5E">
      <w:pPr>
        <w:rPr>
          <w:rFonts w:ascii="Times New Roman" w:hAnsi="Times New Roman" w:cs="Times New Roman"/>
          <w:sz w:val="24"/>
          <w:szCs w:val="24"/>
        </w:rPr>
      </w:pPr>
      <w:r>
        <w:rPr>
          <w:rFonts w:ascii="Times New Roman" w:hAnsi="Times New Roman" w:cs="Times New Roman"/>
          <w:sz w:val="24"/>
          <w:szCs w:val="24"/>
        </w:rPr>
        <w:t>Câu 5:</w:t>
      </w:r>
    </w:p>
    <w:tbl>
      <w:tblPr>
        <w:tblStyle w:val="TableGrid"/>
        <w:tblW w:w="0" w:type="auto"/>
        <w:tblLook w:val="04A0" w:firstRow="1" w:lastRow="0" w:firstColumn="1" w:lastColumn="0" w:noHBand="0" w:noVBand="1"/>
      </w:tblPr>
      <w:tblGrid>
        <w:gridCol w:w="3230"/>
        <w:gridCol w:w="3049"/>
        <w:gridCol w:w="3297"/>
      </w:tblGrid>
      <w:tr w:rsidR="00205D5E" w:rsidTr="00205D5E">
        <w:tc>
          <w:tcPr>
            <w:tcW w:w="3230" w:type="dxa"/>
          </w:tcPr>
          <w:p w:rsidR="00205D5E" w:rsidRDefault="00205D5E" w:rsidP="00205D5E">
            <w:pPr>
              <w:rPr>
                <w:rFonts w:ascii="Times New Roman" w:hAnsi="Times New Roman" w:cs="Times New Roman"/>
                <w:sz w:val="24"/>
                <w:szCs w:val="24"/>
              </w:rPr>
            </w:pPr>
          </w:p>
        </w:tc>
        <w:tc>
          <w:tcPr>
            <w:tcW w:w="3049" w:type="dxa"/>
          </w:tcPr>
          <w:p w:rsidR="00205D5E" w:rsidRDefault="00205D5E" w:rsidP="004314EE">
            <w:pPr>
              <w:rPr>
                <w:rFonts w:ascii="Times New Roman" w:hAnsi="Times New Roman" w:cs="Times New Roman"/>
                <w:sz w:val="24"/>
                <w:szCs w:val="24"/>
              </w:rPr>
            </w:pPr>
            <w:r>
              <w:rPr>
                <w:rFonts w:ascii="Times New Roman" w:hAnsi="Times New Roman" w:cs="Times New Roman"/>
                <w:sz w:val="24"/>
                <w:szCs w:val="24"/>
              </w:rPr>
              <w:t>Ưu điểm</w:t>
            </w:r>
          </w:p>
        </w:tc>
        <w:tc>
          <w:tcPr>
            <w:tcW w:w="3297" w:type="dxa"/>
          </w:tcPr>
          <w:p w:rsidR="00205D5E" w:rsidRDefault="00205D5E" w:rsidP="00205D5E">
            <w:pPr>
              <w:rPr>
                <w:rFonts w:ascii="Times New Roman" w:hAnsi="Times New Roman" w:cs="Times New Roman"/>
                <w:sz w:val="24"/>
                <w:szCs w:val="24"/>
              </w:rPr>
            </w:pPr>
            <w:r>
              <w:rPr>
                <w:rFonts w:ascii="Times New Roman" w:hAnsi="Times New Roman" w:cs="Times New Roman"/>
                <w:sz w:val="24"/>
                <w:szCs w:val="24"/>
              </w:rPr>
              <w:t>Nhược điểm</w:t>
            </w:r>
          </w:p>
        </w:tc>
      </w:tr>
      <w:tr w:rsidR="00205D5E" w:rsidTr="00205D5E">
        <w:tc>
          <w:tcPr>
            <w:tcW w:w="3230" w:type="dxa"/>
          </w:tcPr>
          <w:p w:rsidR="00205D5E" w:rsidRDefault="00205D5E" w:rsidP="00205D5E">
            <w:pPr>
              <w:rPr>
                <w:rFonts w:ascii="Times New Roman" w:hAnsi="Times New Roman" w:cs="Times New Roman"/>
                <w:sz w:val="24"/>
                <w:szCs w:val="24"/>
              </w:rPr>
            </w:pPr>
            <w:r>
              <w:rPr>
                <w:rFonts w:ascii="Times New Roman" w:hAnsi="Times New Roman" w:cs="Times New Roman"/>
                <w:sz w:val="24"/>
                <w:szCs w:val="24"/>
              </w:rPr>
              <w:t>Xử lý theo mẻ</w:t>
            </w:r>
          </w:p>
        </w:tc>
        <w:tc>
          <w:tcPr>
            <w:tcW w:w="3049" w:type="dxa"/>
          </w:tcPr>
          <w:p w:rsidR="00205D5E" w:rsidRPr="00127A40" w:rsidRDefault="00127A40" w:rsidP="00127A40">
            <w:pPr>
              <w:rPr>
                <w:rFonts w:ascii="Times New Roman" w:hAnsi="Times New Roman" w:cs="Times New Roman"/>
                <w:sz w:val="24"/>
                <w:szCs w:val="24"/>
              </w:rPr>
            </w:pPr>
            <w:r>
              <w:rPr>
                <w:rFonts w:ascii="Times New Roman" w:hAnsi="Times New Roman" w:cs="Times New Roman"/>
                <w:sz w:val="24"/>
                <w:szCs w:val="24"/>
              </w:rPr>
              <w:t>-Giảm thời gian chuyển đổi giữa các chương trình có yêu  cầu giống nhau</w:t>
            </w:r>
          </w:p>
        </w:tc>
        <w:tc>
          <w:tcPr>
            <w:tcW w:w="3297" w:type="dxa"/>
          </w:tcPr>
          <w:p w:rsidR="00205D5E" w:rsidRDefault="00127A40" w:rsidP="00F16561">
            <w:pPr>
              <w:rPr>
                <w:rFonts w:ascii="Times New Roman" w:hAnsi="Times New Roman" w:cs="Times New Roman"/>
                <w:sz w:val="24"/>
                <w:szCs w:val="24"/>
              </w:rPr>
            </w:pPr>
            <w:r>
              <w:rPr>
                <w:rFonts w:ascii="Times New Roman" w:hAnsi="Times New Roman" w:cs="Times New Roman"/>
                <w:sz w:val="24"/>
                <w:szCs w:val="24"/>
              </w:rPr>
              <w:t xml:space="preserve">-Hiệu xuất </w:t>
            </w:r>
            <w:r w:rsidR="00F16561">
              <w:rPr>
                <w:rFonts w:ascii="Times New Roman" w:hAnsi="Times New Roman" w:cs="Times New Roman"/>
                <w:sz w:val="24"/>
                <w:szCs w:val="24"/>
              </w:rPr>
              <w:t>sử dụng của</w:t>
            </w:r>
            <w:r>
              <w:rPr>
                <w:rFonts w:ascii="Times New Roman" w:hAnsi="Times New Roman" w:cs="Times New Roman"/>
                <w:sz w:val="24"/>
                <w:szCs w:val="24"/>
              </w:rPr>
              <w:t xml:space="preserve"> CPU vẫn tương đối thấp</w:t>
            </w:r>
          </w:p>
        </w:tc>
      </w:tr>
      <w:tr w:rsidR="00127A40" w:rsidTr="00205D5E">
        <w:tc>
          <w:tcPr>
            <w:tcW w:w="3230" w:type="dxa"/>
          </w:tcPr>
          <w:p w:rsidR="00127A40" w:rsidRDefault="00127A40" w:rsidP="00205D5E">
            <w:pPr>
              <w:rPr>
                <w:rFonts w:ascii="Times New Roman" w:hAnsi="Times New Roman" w:cs="Times New Roman"/>
                <w:sz w:val="24"/>
                <w:szCs w:val="24"/>
              </w:rPr>
            </w:pPr>
            <w:r>
              <w:rPr>
                <w:rFonts w:ascii="Times New Roman" w:hAnsi="Times New Roman" w:cs="Times New Roman"/>
                <w:sz w:val="24"/>
                <w:szCs w:val="24"/>
              </w:rPr>
              <w:t>Đa chương trình không chia sẻ thời gian</w:t>
            </w:r>
          </w:p>
        </w:tc>
        <w:tc>
          <w:tcPr>
            <w:tcW w:w="3049" w:type="dxa"/>
          </w:tcPr>
          <w:p w:rsidR="00127A40" w:rsidRDefault="00127A40" w:rsidP="00127A40">
            <w:pPr>
              <w:rPr>
                <w:rFonts w:ascii="Times New Roman" w:hAnsi="Times New Roman" w:cs="Times New Roman"/>
                <w:sz w:val="24"/>
                <w:szCs w:val="24"/>
              </w:rPr>
            </w:pPr>
            <w:r>
              <w:rPr>
                <w:rFonts w:ascii="Times New Roman" w:hAnsi="Times New Roman" w:cs="Times New Roman"/>
                <w:sz w:val="24"/>
                <w:szCs w:val="24"/>
              </w:rPr>
              <w:t>-Giảm thời gian chạy không tải của CPU</w:t>
            </w:r>
          </w:p>
        </w:tc>
        <w:tc>
          <w:tcPr>
            <w:tcW w:w="3297" w:type="dxa"/>
          </w:tcPr>
          <w:p w:rsidR="00127A40" w:rsidRDefault="00127A40" w:rsidP="00205D5E">
            <w:pPr>
              <w:rPr>
                <w:rFonts w:ascii="Times New Roman" w:hAnsi="Times New Roman" w:cs="Times New Roman"/>
                <w:sz w:val="24"/>
                <w:szCs w:val="24"/>
              </w:rPr>
            </w:pPr>
            <w:r>
              <w:rPr>
                <w:rFonts w:ascii="Times New Roman" w:hAnsi="Times New Roman" w:cs="Times New Roman"/>
                <w:sz w:val="24"/>
                <w:szCs w:val="24"/>
              </w:rPr>
              <w:t>-Hệ điều hành trở nên phức tạp hơn nhiều so với hệ điều hành đơn chương trình</w:t>
            </w:r>
          </w:p>
          <w:p w:rsidR="00127A40" w:rsidRDefault="00127A40" w:rsidP="00205D5E">
            <w:pPr>
              <w:rPr>
                <w:rFonts w:ascii="Times New Roman" w:hAnsi="Times New Roman" w:cs="Times New Roman"/>
                <w:sz w:val="24"/>
                <w:szCs w:val="24"/>
              </w:rPr>
            </w:pPr>
            <w:r>
              <w:rPr>
                <w:rFonts w:ascii="Times New Roman" w:hAnsi="Times New Roman" w:cs="Times New Roman"/>
                <w:sz w:val="24"/>
                <w:szCs w:val="24"/>
              </w:rPr>
              <w:t xml:space="preserve">-Việc thực hiện chương trình đòi hỏi </w:t>
            </w:r>
            <w:r w:rsidR="00F16561">
              <w:rPr>
                <w:rFonts w:ascii="Times New Roman" w:hAnsi="Times New Roman" w:cs="Times New Roman"/>
                <w:sz w:val="24"/>
                <w:szCs w:val="24"/>
              </w:rPr>
              <w:t>những sự hỗ trợ nhất định từ phần cứng</w:t>
            </w:r>
          </w:p>
          <w:p w:rsidR="00F16561" w:rsidRDefault="00F16561" w:rsidP="00205D5E">
            <w:pPr>
              <w:rPr>
                <w:rFonts w:ascii="Times New Roman" w:hAnsi="Times New Roman" w:cs="Times New Roman"/>
                <w:sz w:val="24"/>
                <w:szCs w:val="24"/>
              </w:rPr>
            </w:pPr>
            <w:r>
              <w:rPr>
                <w:rFonts w:ascii="Times New Roman" w:hAnsi="Times New Roman" w:cs="Times New Roman"/>
                <w:sz w:val="24"/>
                <w:szCs w:val="24"/>
              </w:rPr>
              <w:t>-không cho phép người dùng tương tác với hệ thống.</w:t>
            </w:r>
          </w:p>
        </w:tc>
      </w:tr>
      <w:tr w:rsidR="00F16561" w:rsidTr="00205D5E">
        <w:tc>
          <w:tcPr>
            <w:tcW w:w="3230" w:type="dxa"/>
          </w:tcPr>
          <w:p w:rsidR="00F16561" w:rsidRDefault="00F16561" w:rsidP="00205D5E">
            <w:pPr>
              <w:rPr>
                <w:rFonts w:ascii="Times New Roman" w:hAnsi="Times New Roman" w:cs="Times New Roman"/>
                <w:sz w:val="24"/>
                <w:szCs w:val="24"/>
              </w:rPr>
            </w:pPr>
            <w:r>
              <w:rPr>
                <w:rFonts w:ascii="Times New Roman" w:hAnsi="Times New Roman" w:cs="Times New Roman"/>
                <w:sz w:val="24"/>
                <w:szCs w:val="24"/>
              </w:rPr>
              <w:t>Đa chương trình có chia sẻ thời gian</w:t>
            </w:r>
          </w:p>
        </w:tc>
        <w:tc>
          <w:tcPr>
            <w:tcW w:w="3049" w:type="dxa"/>
          </w:tcPr>
          <w:p w:rsidR="00F16561" w:rsidRDefault="00F16561" w:rsidP="00127A40">
            <w:pPr>
              <w:rPr>
                <w:rFonts w:ascii="Times New Roman" w:hAnsi="Times New Roman" w:cs="Times New Roman"/>
                <w:sz w:val="24"/>
                <w:szCs w:val="24"/>
              </w:rPr>
            </w:pPr>
            <w:r>
              <w:rPr>
                <w:rFonts w:ascii="Times New Roman" w:hAnsi="Times New Roman" w:cs="Times New Roman"/>
                <w:sz w:val="24"/>
                <w:szCs w:val="24"/>
              </w:rPr>
              <w:t>-Cho phép người dùng làm việc trực tiếp với máy tính thông qua màn hình và bàn phím.</w:t>
            </w:r>
          </w:p>
          <w:p w:rsidR="00F16561" w:rsidRDefault="00F16561" w:rsidP="00127A40">
            <w:pPr>
              <w:rPr>
                <w:rFonts w:ascii="Times New Roman" w:hAnsi="Times New Roman" w:cs="Times New Roman"/>
                <w:sz w:val="24"/>
                <w:szCs w:val="24"/>
              </w:rPr>
            </w:pPr>
            <w:r>
              <w:rPr>
                <w:rFonts w:ascii="Times New Roman" w:hAnsi="Times New Roman" w:cs="Times New Roman"/>
                <w:sz w:val="24"/>
                <w:szCs w:val="24"/>
              </w:rPr>
              <w:t>-Nhiều người dùng có thể nhập thông tin và lệnh từ bàn phím, kết quả sau đó được đưa trực tiếp qua màn hình</w:t>
            </w:r>
          </w:p>
        </w:tc>
        <w:tc>
          <w:tcPr>
            <w:tcW w:w="3297" w:type="dxa"/>
          </w:tcPr>
          <w:p w:rsidR="00F16561" w:rsidRDefault="00F16561" w:rsidP="00205D5E">
            <w:pPr>
              <w:rPr>
                <w:rFonts w:ascii="Times New Roman" w:hAnsi="Times New Roman" w:cs="Times New Roman"/>
                <w:sz w:val="24"/>
                <w:szCs w:val="24"/>
              </w:rPr>
            </w:pPr>
            <w:r>
              <w:rPr>
                <w:rFonts w:ascii="Times New Roman" w:hAnsi="Times New Roman" w:cs="Times New Roman"/>
                <w:sz w:val="24"/>
                <w:szCs w:val="24"/>
              </w:rPr>
              <w:t>-Hệ điều hành phức tạp hơn nhiều so với hệ điều hành đa chương trình đơn thuần.</w:t>
            </w:r>
          </w:p>
        </w:tc>
      </w:tr>
    </w:tbl>
    <w:p w:rsidR="00205D5E" w:rsidRDefault="00205D5E" w:rsidP="00205D5E">
      <w:pPr>
        <w:rPr>
          <w:rFonts w:ascii="Times New Roman" w:hAnsi="Times New Roman" w:cs="Times New Roman"/>
          <w:sz w:val="24"/>
          <w:szCs w:val="24"/>
        </w:rPr>
      </w:pPr>
    </w:p>
    <w:p w:rsidR="00A4113A" w:rsidRDefault="00A4113A" w:rsidP="00205D5E">
      <w:pPr>
        <w:rPr>
          <w:rFonts w:ascii="Times New Roman" w:hAnsi="Times New Roman" w:cs="Times New Roman"/>
          <w:sz w:val="24"/>
          <w:szCs w:val="24"/>
        </w:rPr>
      </w:pPr>
      <w:r>
        <w:rPr>
          <w:rFonts w:ascii="Times New Roman" w:hAnsi="Times New Roman" w:cs="Times New Roman"/>
          <w:sz w:val="24"/>
          <w:szCs w:val="24"/>
        </w:rPr>
        <w:t>Câu 6:</w:t>
      </w:r>
    </w:p>
    <w:p w:rsidR="00A4113A" w:rsidRDefault="00A4113A" w:rsidP="00A4113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Đặc điểm của cấu trúc vi nhân:</w:t>
      </w:r>
    </w:p>
    <w:p w:rsidR="00A4113A" w:rsidRDefault="00A4113A" w:rsidP="00A4113A">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Ở các hệ điều hành có cấu trúc vi nhân, phần nhân chỉ chứa các chức năng quan trọng nhất như: quản lý tiến trình, quản lí bộ nhớ, liên lạc giữa các tiến trình. Các chức năng của hệ điều hành được tổ chức thành các mô đun khác, mỗi mô đun có thể là một chương trình riêng biệt.</w:t>
      </w:r>
    </w:p>
    <w:p w:rsidR="00224AC1" w:rsidRDefault="00224AC1" w:rsidP="00A4113A">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Các mô đun có thể hoạt động trong chế độ đặc quyền như phần nhân hoặc như các chương trình ứng dụng thông thường.</w:t>
      </w:r>
    </w:p>
    <w:p w:rsidR="00A4113A" w:rsidRDefault="00A4113A" w:rsidP="00A4113A">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Các tổ chức theo kiểu vi nhân sẽ giảm tối thiểu kích thước của nhân cũng như kích thước các mô đun.</w:t>
      </w:r>
    </w:p>
    <w:p w:rsidR="00A4113A" w:rsidRDefault="00A4113A" w:rsidP="00A4113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Ưu điểm:</w:t>
      </w:r>
    </w:p>
    <w:p w:rsidR="00A4113A" w:rsidRDefault="00A4113A" w:rsidP="00A4113A">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Việc thiết kế, cài đặt, quản lí các mô đun sẽ dễ dàng và mềm dẻo hơn so với cấu trúc khối.</w:t>
      </w:r>
    </w:p>
    <w:p w:rsidR="00A4113A" w:rsidRDefault="00A4113A" w:rsidP="00A4113A">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Khi các mô đun có lỗi sẽ không ảnh hưởng đến toàn bộ hệ điều hành.</w:t>
      </w:r>
    </w:p>
    <w:p w:rsidR="00224AC1" w:rsidRDefault="00224AC1" w:rsidP="00224AC1">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Nhược điểm:</w:t>
      </w:r>
    </w:p>
    <w:p w:rsidR="00224AC1" w:rsidRPr="00A4113A" w:rsidRDefault="00224AC1" w:rsidP="00224AC1">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lastRenderedPageBreak/>
        <w:t>Việc chuyển đổi giữa các mô đun đòi hỏi thời gian và tài nguyên hệ thống</w:t>
      </w:r>
    </w:p>
    <w:sectPr w:rsidR="00224AC1" w:rsidRPr="00A411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1234" w:rsidRDefault="00FD1234" w:rsidP="00067177">
      <w:pPr>
        <w:spacing w:after="0" w:line="240" w:lineRule="auto"/>
      </w:pPr>
      <w:r>
        <w:separator/>
      </w:r>
    </w:p>
  </w:endnote>
  <w:endnote w:type="continuationSeparator" w:id="0">
    <w:p w:rsidR="00FD1234" w:rsidRDefault="00FD1234" w:rsidP="00067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1234" w:rsidRDefault="00FD1234" w:rsidP="00067177">
      <w:pPr>
        <w:spacing w:after="0" w:line="240" w:lineRule="auto"/>
      </w:pPr>
      <w:r>
        <w:separator/>
      </w:r>
    </w:p>
  </w:footnote>
  <w:footnote w:type="continuationSeparator" w:id="0">
    <w:p w:rsidR="00FD1234" w:rsidRDefault="00FD1234" w:rsidP="000671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A87328"/>
    <w:multiLevelType w:val="hybridMultilevel"/>
    <w:tmpl w:val="F1C24E5A"/>
    <w:lvl w:ilvl="0" w:tplc="ABDA395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434F6AB4"/>
    <w:multiLevelType w:val="hybridMultilevel"/>
    <w:tmpl w:val="948C3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2524FEE"/>
    <w:multiLevelType w:val="hybridMultilevel"/>
    <w:tmpl w:val="F93E83D8"/>
    <w:lvl w:ilvl="0" w:tplc="BD0ADC9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64B0"/>
    <w:rsid w:val="00067177"/>
    <w:rsid w:val="00097451"/>
    <w:rsid w:val="00127A40"/>
    <w:rsid w:val="001B4CC1"/>
    <w:rsid w:val="00205D5E"/>
    <w:rsid w:val="00224AC1"/>
    <w:rsid w:val="003264B0"/>
    <w:rsid w:val="004B7CDD"/>
    <w:rsid w:val="00801058"/>
    <w:rsid w:val="00886013"/>
    <w:rsid w:val="008D5381"/>
    <w:rsid w:val="009D01A0"/>
    <w:rsid w:val="00A16DB6"/>
    <w:rsid w:val="00A4113A"/>
    <w:rsid w:val="00B054B1"/>
    <w:rsid w:val="00B66679"/>
    <w:rsid w:val="00C66739"/>
    <w:rsid w:val="00E90948"/>
    <w:rsid w:val="00F16561"/>
    <w:rsid w:val="00FD1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01A0"/>
    <w:pPr>
      <w:ind w:left="720"/>
      <w:contextualSpacing/>
    </w:pPr>
  </w:style>
  <w:style w:type="paragraph" w:styleId="Header">
    <w:name w:val="header"/>
    <w:basedOn w:val="Normal"/>
    <w:link w:val="HeaderChar"/>
    <w:uiPriority w:val="99"/>
    <w:unhideWhenUsed/>
    <w:rsid w:val="000671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7177"/>
  </w:style>
  <w:style w:type="paragraph" w:styleId="Footer">
    <w:name w:val="footer"/>
    <w:basedOn w:val="Normal"/>
    <w:link w:val="FooterChar"/>
    <w:uiPriority w:val="99"/>
    <w:unhideWhenUsed/>
    <w:rsid w:val="000671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7177"/>
  </w:style>
  <w:style w:type="table" w:styleId="TableGrid">
    <w:name w:val="Table Grid"/>
    <w:basedOn w:val="TableNormal"/>
    <w:uiPriority w:val="39"/>
    <w:rsid w:val="00205D5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01A0"/>
    <w:pPr>
      <w:ind w:left="720"/>
      <w:contextualSpacing/>
    </w:pPr>
  </w:style>
  <w:style w:type="paragraph" w:styleId="Header">
    <w:name w:val="header"/>
    <w:basedOn w:val="Normal"/>
    <w:link w:val="HeaderChar"/>
    <w:uiPriority w:val="99"/>
    <w:unhideWhenUsed/>
    <w:rsid w:val="000671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7177"/>
  </w:style>
  <w:style w:type="paragraph" w:styleId="Footer">
    <w:name w:val="footer"/>
    <w:basedOn w:val="Normal"/>
    <w:link w:val="FooterChar"/>
    <w:uiPriority w:val="99"/>
    <w:unhideWhenUsed/>
    <w:rsid w:val="000671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7177"/>
  </w:style>
  <w:style w:type="table" w:styleId="TableGrid">
    <w:name w:val="Table Grid"/>
    <w:basedOn w:val="TableNormal"/>
    <w:uiPriority w:val="39"/>
    <w:rsid w:val="00205D5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2F12B5-5B53-4218-AF0A-9F8755027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3</Pages>
  <Words>523</Words>
  <Characters>2984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dcterms:created xsi:type="dcterms:W3CDTF">2020-10-08T13:51:00Z</dcterms:created>
  <dcterms:modified xsi:type="dcterms:W3CDTF">2020-10-10T15:29:00Z</dcterms:modified>
</cp:coreProperties>
</file>