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F29" w:rsidRDefault="0076661B" w:rsidP="007666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 collection</w:t>
      </w:r>
    </w:p>
    <w:p w:rsidR="0076661B" w:rsidRDefault="0076661B" w:rsidP="001139D2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 collection là một phần của java collection framework và là lớp thực thi của collection interface, nó được sử dụng để chiển khai một collection không thể thay đổi</w:t>
      </w:r>
      <w:r w:rsidR="001139D2">
        <w:rPr>
          <w:rFonts w:ascii="Times New Roman" w:hAnsi="Times New Roman" w:cs="Times New Roman"/>
          <w:sz w:val="24"/>
          <w:szCs w:val="24"/>
        </w:rPr>
        <w:t>, người ta chỉ kế thừa lớp abstract collection này và thực thi vòng lặp và phương thức tính số phần tử của đối tượng.</w:t>
      </w:r>
    </w:p>
    <w:p w:rsidR="001139D2" w:rsidRDefault="001139D2" w:rsidP="0076661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Khai báo trong abstract collection trong java</w:t>
      </w:r>
    </w:p>
    <w:p w:rsidR="001139D2" w:rsidRDefault="001139D2" w:rsidP="001139D2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Protected AbstractCollection(): đây là phương thức khai báo mặc định của abstract collection, nhưng được để chế độ protected nên lớp này không cho phép tạo ra 1 đối tượng trực tiếp từ lớp mà phải thông qua 1 lớp kế</w:t>
      </w:r>
      <w:r w:rsidR="00241BDC"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ừ từ lớp này</w:t>
      </w:r>
      <w:r w:rsidR="00241BDC">
        <w:rPr>
          <w:rFonts w:ascii="Times New Roman" w:hAnsi="Times New Roman" w:cs="Times New Roman"/>
          <w:sz w:val="24"/>
          <w:szCs w:val="24"/>
        </w:rPr>
        <w:t>. Ví dụ: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7416"/>
      </w:tblGrid>
      <w:tr w:rsidR="00241BDC" w:rsidTr="00241BDC">
        <w:tc>
          <w:tcPr>
            <w:tcW w:w="9576" w:type="dxa"/>
          </w:tcPr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>import java.util.AbstractCollection;</w:t>
            </w: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>import java.util.LinkedList;</w:t>
            </w: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>public class Demo {</w:t>
            </w: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 xml:space="preserve">    public static void main(String[] args) {</w:t>
            </w: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 xml:space="preserve">        //tạo một đối tượng linkedList</w:t>
            </w: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 xml:space="preserve">        AbstractCollection&lt;Object&gt; abs = new LinkedList&lt;&gt;();</w:t>
            </w: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 xml:space="preserve">        //thêm các phần tử</w:t>
            </w: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 xml:space="preserve">        abs.add("hello");</w:t>
            </w: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 xml:space="preserve">        abs.add("I'm");</w:t>
            </w: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 xml:space="preserve">        abs.add("java");</w:t>
            </w: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 xml:space="preserve">        abs.add("programming");</w:t>
            </w: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 xml:space="preserve">        abs.add("language");</w:t>
            </w: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 xml:space="preserve">        //hiển thị ra màn hình</w:t>
            </w: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 xml:space="preserve">        System.out.println(abs);</w:t>
            </w: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:rsidR="00241BDC" w:rsidRPr="00241BDC" w:rsidRDefault="00241BDC" w:rsidP="00241BD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241BDC" w:rsidRDefault="00241BDC" w:rsidP="00241BD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41BDC" w:rsidRDefault="00241BDC" w:rsidP="00241BDC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Kết quả ta nhận được: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4428"/>
      </w:tblGrid>
      <w:tr w:rsidR="00241BDC" w:rsidTr="00241BDC">
        <w:tc>
          <w:tcPr>
            <w:tcW w:w="4428" w:type="dxa"/>
          </w:tcPr>
          <w:p w:rsidR="00241BDC" w:rsidRDefault="00241BDC" w:rsidP="00241BD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1BDC">
              <w:rPr>
                <w:rFonts w:ascii="Times New Roman" w:hAnsi="Times New Roman" w:cs="Times New Roman"/>
                <w:sz w:val="24"/>
                <w:szCs w:val="24"/>
              </w:rPr>
              <w:t>[hello, I'm, java, programming, language]</w:t>
            </w:r>
          </w:p>
        </w:tc>
      </w:tr>
    </w:tbl>
    <w:p w:rsidR="00241BDC" w:rsidRDefault="00241BDC" w:rsidP="00241BDC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241BDC" w:rsidRDefault="00241BDC" w:rsidP="00241BD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Các phương thức cơ bản của lớp abstract collection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211"/>
        <w:gridCol w:w="3925"/>
      </w:tblGrid>
      <w:tr w:rsidR="00241BDC" w:rsidTr="00241BDC">
        <w:tc>
          <w:tcPr>
            <w:tcW w:w="4788" w:type="dxa"/>
          </w:tcPr>
          <w:p w:rsidR="00241BDC" w:rsidRDefault="00241BDC" w:rsidP="00241BD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Phương thức</w:t>
            </w:r>
          </w:p>
        </w:tc>
        <w:tc>
          <w:tcPr>
            <w:tcW w:w="4788" w:type="dxa"/>
          </w:tcPr>
          <w:p w:rsidR="00241BDC" w:rsidRDefault="00241BDC" w:rsidP="00241BD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241BDC" w:rsidTr="00241BDC">
        <w:tc>
          <w:tcPr>
            <w:tcW w:w="4788" w:type="dxa"/>
          </w:tcPr>
          <w:p w:rsidR="00241BDC" w:rsidRDefault="00241BDC" w:rsidP="00241BD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add(object element)</w:t>
            </w:r>
          </w:p>
        </w:tc>
        <w:tc>
          <w:tcPr>
            <w:tcW w:w="4788" w:type="dxa"/>
          </w:tcPr>
          <w:p w:rsidR="00241BDC" w:rsidRDefault="00241BDC" w:rsidP="00241BD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Thêm phần t</w:t>
            </w:r>
            <w:r w:rsidR="00E71096">
              <w:rPr>
                <w:rFonts w:ascii="Times New Roman" w:hAnsi="Times New Roman" w:cs="Times New Roman"/>
                <w:sz w:val="24"/>
                <w:szCs w:val="24"/>
              </w:rPr>
              <w:t>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vào </w:t>
            </w:r>
            <w:r w:rsidR="00E71096">
              <w:rPr>
                <w:rFonts w:ascii="Times New Roman" w:hAnsi="Times New Roman" w:cs="Times New Roman"/>
                <w:sz w:val="24"/>
                <w:szCs w:val="24"/>
              </w:rPr>
              <w:t>collection được gọi</w:t>
            </w:r>
          </w:p>
        </w:tc>
      </w:tr>
      <w:tr w:rsidR="004B0B01" w:rsidTr="00241BDC">
        <w:tc>
          <w:tcPr>
            <w:tcW w:w="4788" w:type="dxa"/>
          </w:tcPr>
          <w:p w:rsidR="004B0B01" w:rsidRDefault="004B0B01" w:rsidP="00241BD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addAll(Collection c)</w:t>
            </w:r>
          </w:p>
        </w:tc>
        <w:tc>
          <w:tcPr>
            <w:tcW w:w="4788" w:type="dxa"/>
          </w:tcPr>
          <w:p w:rsidR="004B0B01" w:rsidRDefault="004B0B01" w:rsidP="004B0B0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Thêm tất cả các phần tử trong từ Collection c đến collection được gọi</w:t>
            </w:r>
          </w:p>
        </w:tc>
      </w:tr>
      <w:tr w:rsidR="004B0B01" w:rsidTr="00241BDC">
        <w:tc>
          <w:tcPr>
            <w:tcW w:w="4788" w:type="dxa"/>
          </w:tcPr>
          <w:p w:rsidR="004B0B01" w:rsidRDefault="004B0B01" w:rsidP="00241BD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clear()</w:t>
            </w:r>
          </w:p>
        </w:tc>
        <w:tc>
          <w:tcPr>
            <w:tcW w:w="4788" w:type="dxa"/>
          </w:tcPr>
          <w:p w:rsidR="004B0B01" w:rsidRDefault="004B0B01" w:rsidP="004B0B0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Xóa tất cả các phần tử trong collection được gọi</w:t>
            </w:r>
          </w:p>
        </w:tc>
      </w:tr>
      <w:tr w:rsidR="004B0B01" w:rsidTr="00241BDC">
        <w:tc>
          <w:tcPr>
            <w:tcW w:w="4788" w:type="dxa"/>
          </w:tcPr>
          <w:p w:rsidR="004B0B01" w:rsidRDefault="004B0B01" w:rsidP="004B0B01">
            <w:pPr>
              <w:pStyle w:val="ListParagraph"/>
              <w:tabs>
                <w:tab w:val="left" w:pos="1247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contains(Object c)</w:t>
            </w:r>
          </w:p>
        </w:tc>
        <w:tc>
          <w:tcPr>
            <w:tcW w:w="4788" w:type="dxa"/>
          </w:tcPr>
          <w:p w:rsidR="004B0B01" w:rsidRDefault="00402A41" w:rsidP="004B0B0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Phương thức trả về true nếu trong collection có chứa phần tử bằng giá trị của object c, ngược lại sẽ trả về false</w:t>
            </w:r>
          </w:p>
        </w:tc>
      </w:tr>
      <w:tr w:rsidR="00402A41" w:rsidTr="00241BDC">
        <w:tc>
          <w:tcPr>
            <w:tcW w:w="4788" w:type="dxa"/>
          </w:tcPr>
          <w:p w:rsidR="00402A41" w:rsidRDefault="00402A41" w:rsidP="004B0B01">
            <w:pPr>
              <w:pStyle w:val="ListParagraph"/>
              <w:tabs>
                <w:tab w:val="left" w:pos="1247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2A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containsAll(Collection c)</w:t>
            </w:r>
          </w:p>
        </w:tc>
        <w:tc>
          <w:tcPr>
            <w:tcW w:w="4788" w:type="dxa"/>
          </w:tcPr>
          <w:p w:rsidR="00402A41" w:rsidRDefault="00402A41" w:rsidP="00402A4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Phương thức trả về true nếu collection được gọi có chứa tất các phần tử của collection c</w:t>
            </w:r>
          </w:p>
          <w:p w:rsidR="00402A41" w:rsidRDefault="00402A41" w:rsidP="00402A4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Ngược lại sẽ trả về giá trị false</w:t>
            </w:r>
          </w:p>
        </w:tc>
      </w:tr>
      <w:tr w:rsidR="00402A41" w:rsidTr="00241BDC">
        <w:tc>
          <w:tcPr>
            <w:tcW w:w="4788" w:type="dxa"/>
          </w:tcPr>
          <w:p w:rsidR="00402A41" w:rsidRPr="00402A41" w:rsidRDefault="00402A41" w:rsidP="004B0B01">
            <w:pPr>
              <w:pStyle w:val="ListParagraph"/>
              <w:tabs>
                <w:tab w:val="left" w:pos="1247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2A41">
              <w:rPr>
                <w:rFonts w:ascii="Times New Roman" w:hAnsi="Times New Roman" w:cs="Times New Roman"/>
                <w:sz w:val="24"/>
                <w:szCs w:val="24"/>
              </w:rPr>
              <w:t>isEmpty()</w:t>
            </w:r>
          </w:p>
        </w:tc>
        <w:tc>
          <w:tcPr>
            <w:tcW w:w="4788" w:type="dxa"/>
          </w:tcPr>
          <w:p w:rsidR="00402A41" w:rsidRDefault="00402A41" w:rsidP="00402A4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Phương thức trả về true nếu collection được gọi rỗng, ngược lại trả về false</w:t>
            </w:r>
          </w:p>
        </w:tc>
      </w:tr>
      <w:tr w:rsidR="00402A41" w:rsidTr="00241BDC">
        <w:tc>
          <w:tcPr>
            <w:tcW w:w="4788" w:type="dxa"/>
          </w:tcPr>
          <w:p w:rsidR="00402A41" w:rsidRPr="00402A41" w:rsidRDefault="005E1B78" w:rsidP="004B0B01">
            <w:pPr>
              <w:pStyle w:val="ListParagraph"/>
              <w:tabs>
                <w:tab w:val="left" w:pos="1247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1B78">
              <w:rPr>
                <w:rFonts w:ascii="Times New Roman" w:hAnsi="Times New Roman" w:cs="Times New Roman"/>
                <w:sz w:val="24"/>
                <w:szCs w:val="24"/>
              </w:rPr>
              <w:t>iterator()</w:t>
            </w:r>
          </w:p>
        </w:tc>
        <w:tc>
          <w:tcPr>
            <w:tcW w:w="4788" w:type="dxa"/>
          </w:tcPr>
          <w:p w:rsidR="00402A41" w:rsidRDefault="005E1B78" w:rsidP="00402A4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Phương thức trả về một trình lặp các phần tử của collection </w:t>
            </w:r>
          </w:p>
        </w:tc>
      </w:tr>
      <w:tr w:rsidR="005E1B78" w:rsidTr="00241BDC">
        <w:tc>
          <w:tcPr>
            <w:tcW w:w="4788" w:type="dxa"/>
          </w:tcPr>
          <w:p w:rsidR="005E1B78" w:rsidRPr="005E1B78" w:rsidRDefault="005E1B78" w:rsidP="004B0B01">
            <w:pPr>
              <w:pStyle w:val="ListParagraph"/>
              <w:tabs>
                <w:tab w:val="left" w:pos="1247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1B78">
              <w:rPr>
                <w:rFonts w:ascii="Times New Roman" w:hAnsi="Times New Roman" w:cs="Times New Roman"/>
                <w:sz w:val="24"/>
                <w:szCs w:val="24"/>
              </w:rPr>
              <w:t>remove(Object O)</w:t>
            </w:r>
          </w:p>
        </w:tc>
        <w:tc>
          <w:tcPr>
            <w:tcW w:w="4788" w:type="dxa"/>
          </w:tcPr>
          <w:p w:rsidR="005E1B78" w:rsidRDefault="005E1B78" w:rsidP="00402A4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Phương thức trả về phần tử O nếu phần tử đó có tồn tại trong </w:t>
            </w:r>
            <w:r w:rsidR="00367F71">
              <w:rPr>
                <w:rFonts w:ascii="Times New Roman" w:hAnsi="Times New Roman" w:cs="Times New Roman"/>
                <w:sz w:val="24"/>
                <w:szCs w:val="24"/>
              </w:rPr>
              <w:t>collection thì xóa bỏ phần tử O khỏi collection</w:t>
            </w:r>
          </w:p>
        </w:tc>
      </w:tr>
      <w:tr w:rsidR="00367F71" w:rsidTr="00241BDC">
        <w:tc>
          <w:tcPr>
            <w:tcW w:w="4788" w:type="dxa"/>
          </w:tcPr>
          <w:p w:rsidR="00367F71" w:rsidRPr="005E1B78" w:rsidRDefault="00367F71" w:rsidP="004B0B01">
            <w:pPr>
              <w:pStyle w:val="ListParagraph"/>
              <w:tabs>
                <w:tab w:val="left" w:pos="1247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F71">
              <w:rPr>
                <w:rFonts w:ascii="Times New Roman" w:hAnsi="Times New Roman" w:cs="Times New Roman"/>
                <w:sz w:val="24"/>
                <w:szCs w:val="24"/>
              </w:rPr>
              <w:t>size()</w:t>
            </w:r>
          </w:p>
        </w:tc>
        <w:tc>
          <w:tcPr>
            <w:tcW w:w="4788" w:type="dxa"/>
          </w:tcPr>
          <w:p w:rsidR="00367F71" w:rsidRDefault="00367F71" w:rsidP="00402A4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Phương thức trả về số lượng các phần tử có trong collection</w:t>
            </w:r>
          </w:p>
        </w:tc>
      </w:tr>
      <w:tr w:rsidR="00367F71" w:rsidTr="00241BDC">
        <w:tc>
          <w:tcPr>
            <w:tcW w:w="4788" w:type="dxa"/>
          </w:tcPr>
          <w:p w:rsidR="00367F71" w:rsidRPr="00367F71" w:rsidRDefault="00367F71" w:rsidP="004B0B01">
            <w:pPr>
              <w:pStyle w:val="ListParagraph"/>
              <w:tabs>
                <w:tab w:val="left" w:pos="1247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7F71">
              <w:rPr>
                <w:rFonts w:ascii="Times New Roman" w:hAnsi="Times New Roman" w:cs="Times New Roman"/>
                <w:sz w:val="24"/>
                <w:szCs w:val="24"/>
              </w:rPr>
              <w:t>toArray()</w:t>
            </w:r>
          </w:p>
        </w:tc>
        <w:tc>
          <w:tcPr>
            <w:tcW w:w="4788" w:type="dxa"/>
          </w:tcPr>
          <w:p w:rsidR="00367F71" w:rsidRDefault="002738C6" w:rsidP="00402A4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Phương thức trả vể một mảng các phần tử có trong collection</w:t>
            </w:r>
          </w:p>
        </w:tc>
      </w:tr>
      <w:tr w:rsidR="002738C6" w:rsidTr="00241BDC">
        <w:tc>
          <w:tcPr>
            <w:tcW w:w="4788" w:type="dxa"/>
          </w:tcPr>
          <w:p w:rsidR="002738C6" w:rsidRPr="00367F71" w:rsidRDefault="005E28C6" w:rsidP="004B0B01">
            <w:pPr>
              <w:pStyle w:val="ListParagraph"/>
              <w:tabs>
                <w:tab w:val="left" w:pos="1247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toString()</w:t>
            </w:r>
          </w:p>
        </w:tc>
        <w:tc>
          <w:tcPr>
            <w:tcW w:w="4788" w:type="dxa"/>
          </w:tcPr>
          <w:p w:rsidR="002738C6" w:rsidRDefault="005E28C6" w:rsidP="00402A4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Phương thức trả vể các phần tử của collection dạng string</w:t>
            </w:r>
          </w:p>
        </w:tc>
      </w:tr>
    </w:tbl>
    <w:p w:rsidR="00241BDC" w:rsidRDefault="00241BDC" w:rsidP="00241BD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E28C6" w:rsidRDefault="005E28C6" w:rsidP="00241BD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E28C6" w:rsidRDefault="005E28C6" w:rsidP="00241BDC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E28C6" w:rsidRDefault="002B1079" w:rsidP="005E28C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AbstractList</w:t>
      </w:r>
    </w:p>
    <w:p w:rsidR="002B1079" w:rsidRDefault="002B1079" w:rsidP="002B1079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Lớp abstractList là một phần </w:t>
      </w:r>
      <w:r>
        <w:rPr>
          <w:rFonts w:ascii="Times New Roman" w:hAnsi="Times New Roman" w:cs="Times New Roman"/>
          <w:sz w:val="24"/>
          <w:szCs w:val="24"/>
        </w:rPr>
        <w:tab/>
        <w:t>của collection framework</w:t>
      </w:r>
      <w:r w:rsidR="00CA367D">
        <w:rPr>
          <w:rFonts w:ascii="Times New Roman" w:hAnsi="Times New Roman" w:cs="Times New Roman"/>
          <w:sz w:val="24"/>
          <w:szCs w:val="24"/>
        </w:rPr>
        <w:t>. Lớp này kế thừa từ lớp abstract</w:t>
      </w:r>
      <w:r w:rsidR="00E360A9">
        <w:rPr>
          <w:rFonts w:ascii="Times New Roman" w:hAnsi="Times New Roman" w:cs="Times New Roman"/>
          <w:sz w:val="24"/>
          <w:szCs w:val="24"/>
        </w:rPr>
        <w:t>C</w:t>
      </w:r>
      <w:r w:rsidR="00CA367D">
        <w:rPr>
          <w:rFonts w:ascii="Times New Roman" w:hAnsi="Times New Roman" w:cs="Times New Roman"/>
          <w:sz w:val="24"/>
          <w:szCs w:val="24"/>
        </w:rPr>
        <w:t>ollection</w:t>
      </w:r>
      <w:r w:rsidR="00E360A9">
        <w:rPr>
          <w:rFonts w:ascii="Times New Roman" w:hAnsi="Times New Roman" w:cs="Times New Roman"/>
          <w:sz w:val="24"/>
          <w:szCs w:val="24"/>
        </w:rPr>
        <w:t xml:space="preserve"> và thực thi List interface, abstractList cung  cấp các phương thức triển khai cơ bả</w:t>
      </w:r>
      <w:r w:rsidR="009A521D">
        <w:rPr>
          <w:rFonts w:ascii="Times New Roman" w:hAnsi="Times New Roman" w:cs="Times New Roman"/>
          <w:sz w:val="24"/>
          <w:szCs w:val="24"/>
        </w:rPr>
        <w:t xml:space="preserve">n của list interface, để hạn chế việc phải triển khai các phương thức </w:t>
      </w:r>
      <w:r w:rsidR="00363D87">
        <w:rPr>
          <w:rFonts w:ascii="Times New Roman" w:hAnsi="Times New Roman" w:cs="Times New Roman"/>
          <w:sz w:val="24"/>
          <w:szCs w:val="24"/>
        </w:rPr>
        <w:t>bằng cách lưu trữ dữ liệu địa chỉ ngẫu nhiên(như một mảng). Đối với dữ liệu truy cập tuần tự ta nên sử dụng abstractSequentialList.</w:t>
      </w:r>
    </w:p>
    <w:p w:rsidR="00363D87" w:rsidRPr="0076661B" w:rsidRDefault="00363D87" w:rsidP="00363D87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63D87" w:rsidRPr="00766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764B" w:rsidRDefault="0079764B" w:rsidP="004B0B01">
      <w:pPr>
        <w:spacing w:after="0" w:line="240" w:lineRule="auto"/>
      </w:pPr>
      <w:r>
        <w:separator/>
      </w:r>
    </w:p>
  </w:endnote>
  <w:endnote w:type="continuationSeparator" w:id="0">
    <w:p w:rsidR="0079764B" w:rsidRDefault="0079764B" w:rsidP="004B0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764B" w:rsidRDefault="0079764B" w:rsidP="004B0B01">
      <w:pPr>
        <w:spacing w:after="0" w:line="240" w:lineRule="auto"/>
      </w:pPr>
      <w:r>
        <w:separator/>
      </w:r>
    </w:p>
  </w:footnote>
  <w:footnote w:type="continuationSeparator" w:id="0">
    <w:p w:rsidR="0079764B" w:rsidRDefault="0079764B" w:rsidP="004B0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0161CA"/>
    <w:multiLevelType w:val="hybridMultilevel"/>
    <w:tmpl w:val="D47634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2820AF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8A"/>
    <w:rsid w:val="001139D2"/>
    <w:rsid w:val="001A2F29"/>
    <w:rsid w:val="00241BDC"/>
    <w:rsid w:val="002738C6"/>
    <w:rsid w:val="002B1079"/>
    <w:rsid w:val="00363D87"/>
    <w:rsid w:val="00367F71"/>
    <w:rsid w:val="00402A41"/>
    <w:rsid w:val="0045088A"/>
    <w:rsid w:val="004B0B01"/>
    <w:rsid w:val="005E1B78"/>
    <w:rsid w:val="005E28C6"/>
    <w:rsid w:val="0076661B"/>
    <w:rsid w:val="0079764B"/>
    <w:rsid w:val="009A521D"/>
    <w:rsid w:val="00CA367D"/>
    <w:rsid w:val="00E360A9"/>
    <w:rsid w:val="00E7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61B"/>
    <w:pPr>
      <w:ind w:left="720"/>
      <w:contextualSpacing/>
    </w:pPr>
  </w:style>
  <w:style w:type="table" w:styleId="TableGrid">
    <w:name w:val="Table Grid"/>
    <w:basedOn w:val="TableNormal"/>
    <w:uiPriority w:val="59"/>
    <w:rsid w:val="00241B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B0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B01"/>
  </w:style>
  <w:style w:type="paragraph" w:styleId="Footer">
    <w:name w:val="footer"/>
    <w:basedOn w:val="Normal"/>
    <w:link w:val="FooterChar"/>
    <w:uiPriority w:val="99"/>
    <w:unhideWhenUsed/>
    <w:rsid w:val="004B0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B0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61B"/>
    <w:pPr>
      <w:ind w:left="720"/>
      <w:contextualSpacing/>
    </w:pPr>
  </w:style>
  <w:style w:type="table" w:styleId="TableGrid">
    <w:name w:val="Table Grid"/>
    <w:basedOn w:val="TableNormal"/>
    <w:uiPriority w:val="59"/>
    <w:rsid w:val="00241B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B0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B01"/>
  </w:style>
  <w:style w:type="paragraph" w:styleId="Footer">
    <w:name w:val="footer"/>
    <w:basedOn w:val="Normal"/>
    <w:link w:val="FooterChar"/>
    <w:uiPriority w:val="99"/>
    <w:unhideWhenUsed/>
    <w:rsid w:val="004B0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2020-09-27T02:43:00Z</dcterms:created>
  <dcterms:modified xsi:type="dcterms:W3CDTF">2020-09-27T15:45:00Z</dcterms:modified>
</cp:coreProperties>
</file>