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tabs>
          <w:tab w:val="left" w:leader="none" w:pos="630"/>
        </w:tabs>
        <w:spacing w:after="0" w:before="321" w:line="240" w:lineRule="auto"/>
        <w:ind w:left="0" w:right="0" w:firstLine="0"/>
        <w:jc w:val="left"/>
        <w:rPr/>
      </w:pPr>
      <w:r w:rsidDel="00000000" w:rsidR="00000000" w:rsidRPr="00000000">
        <w:rPr>
          <w:rtl w:val="0"/>
        </w:rPr>
        <w:t xml:space="preserve">Timer NE555</w:t>
      </w:r>
    </w:p>
    <w:p w:rsidR="00000000" w:rsidDel="00000000" w:rsidP="00000000" w:rsidRDefault="00000000" w:rsidRPr="00000000" w14:paraId="00000002">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720"/>
        </w:tabs>
        <w:spacing w:after="0" w:before="321" w:line="240" w:lineRule="auto"/>
        <w:ind w:left="720" w:right="0" w:hanging="359"/>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3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555 monolithic timing circuit is a highly stable controller capable of producing accurate time delays, or oscillation. In the time delay mode of operation, the time is precisely controlled by one external resistor and capacitor. For a stable operation as an oscillator, the free running frequency and the duty cycle are both accurately controlled with two external resistors and one capacitor. The circuit may be triggered and reset on falling waveforms, and the output structure can source or sink up to 200mA.</w:t>
      </w:r>
    </w:p>
    <w:p w:rsidR="00000000" w:rsidDel="00000000" w:rsidP="00000000" w:rsidRDefault="00000000" w:rsidRPr="00000000" w14:paraId="00000005">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719"/>
        </w:tabs>
        <w:spacing w:after="0" w:before="159" w:line="240" w:lineRule="auto"/>
        <w:ind w:left="719" w:right="0" w:hanging="359"/>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Pin Configurations: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2276514</wp:posOffset>
            </wp:positionH>
            <wp:positionV relativeFrom="paragraph">
              <wp:posOffset>144806</wp:posOffset>
            </wp:positionV>
            <wp:extent cx="2111944" cy="2957512"/>
            <wp:effectExtent b="0" l="0" r="0" t="0"/>
            <wp:wrapTopAndBottom distB="0" distT="0"/>
            <wp:docPr id="2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11944" cy="2957512"/>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720"/>
        </w:tabs>
        <w:spacing w:after="0" w:before="159" w:line="240" w:lineRule="auto"/>
        <w:ind w:left="720" w:right="0" w:hanging="359"/>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1"/>
        </w:tabs>
        <w:spacing w:after="0" w:before="160" w:line="240" w:lineRule="auto"/>
        <w:ind w:left="721"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Precision timer circuit</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1"/>
        </w:tabs>
        <w:spacing w:after="0" w:before="163" w:line="240" w:lineRule="auto"/>
        <w:ind w:left="721"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Square wave generator</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1"/>
        </w:tabs>
        <w:spacing w:after="0" w:before="161" w:line="240" w:lineRule="auto"/>
        <w:ind w:left="721" w:right="0" w:hanging="360"/>
        <w:jc w:val="left"/>
        <w:rPr>
          <w:smallCaps w:val="0"/>
          <w:strike w:val="0"/>
          <w:color w:val="000000"/>
          <w:u w:val="none"/>
          <w:shd w:fill="auto" w:val="clear"/>
          <w:vertAlign w:val="baseline"/>
        </w:rPr>
        <w:sectPr>
          <w:pgSz w:h="16840" w:w="11910" w:orient="portrait"/>
          <w:pgMar w:bottom="280" w:top="1860" w:left="1700" w:right="992"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Inverter circuit</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1"/>
        </w:tabs>
        <w:spacing w:after="0" w:before="60" w:line="240" w:lineRule="auto"/>
        <w:ind w:left="721"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PWM generators and motor control</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1"/>
        </w:tabs>
        <w:spacing w:after="0" w:before="160" w:line="240" w:lineRule="auto"/>
        <w:ind w:left="721"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PPM (Pulse Position Modulation)</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1"/>
        </w:tabs>
        <w:spacing w:after="0" w:before="161" w:line="240" w:lineRule="auto"/>
        <w:ind w:left="721"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Linear Ramp Generator</w:t>
      </w:r>
      <w:r w:rsidDel="00000000" w:rsidR="00000000" w:rsidRPr="00000000">
        <w:rPr>
          <w:rtl w:val="0"/>
        </w:rPr>
      </w:r>
    </w:p>
    <w:p w:rsidR="00000000" w:rsidDel="00000000" w:rsidP="00000000" w:rsidRDefault="00000000" w:rsidRPr="00000000" w14:paraId="0000000E">
      <w:pPr>
        <w:pStyle w:val="Heading1"/>
        <w:tabs>
          <w:tab w:val="left" w:leader="none" w:pos="631"/>
        </w:tabs>
        <w:spacing w:after="0" w:before="321" w:line="240" w:lineRule="auto"/>
        <w:ind w:left="0" w:right="0" w:firstLine="0"/>
        <w:jc w:val="left"/>
        <w:rPr/>
      </w:pPr>
      <w:r w:rsidDel="00000000" w:rsidR="00000000" w:rsidRPr="00000000">
        <w:rPr>
          <w:rtl w:val="0"/>
        </w:rPr>
        <w:t xml:space="preserve">IC CD4017</w:t>
      </w:r>
    </w:p>
    <w:p w:rsidR="00000000" w:rsidDel="00000000" w:rsidP="00000000" w:rsidRDefault="00000000" w:rsidRPr="00000000" w14:paraId="0000000F">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720"/>
        </w:tabs>
        <w:spacing w:after="0" w:before="321" w:line="240" w:lineRule="auto"/>
        <w:ind w:left="720"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 w:right="15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CD4017 IC is a 5-stage CMOS Decade counter that counts to 10. It has 10 decoded outputs and a carry out pin that represents numbers 1 to 10. It also has a single clock pin, so for every clock pulse ,the counting increases with one. The IC can be powered from a 3V to 5V supply voltage with a clock speed of 5MHz.</w:t>
      </w:r>
    </w:p>
    <w:p w:rsidR="00000000" w:rsidDel="00000000" w:rsidP="00000000" w:rsidRDefault="00000000" w:rsidRPr="00000000" w14:paraId="00000012">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720"/>
        </w:tabs>
        <w:spacing w:after="0" w:before="161" w:line="240" w:lineRule="auto"/>
        <w:ind w:left="720"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Configuration:</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40" w:left="1700" w:right="992"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470216</wp:posOffset>
            </wp:positionH>
            <wp:positionV relativeFrom="paragraph">
              <wp:posOffset>234459</wp:posOffset>
            </wp:positionV>
            <wp:extent cx="4778319" cy="2074545"/>
            <wp:effectExtent b="0" l="0" r="0" t="0"/>
            <wp:wrapTopAndBottom distB="0" distT="0"/>
            <wp:docPr id="2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78319" cy="207454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288001</wp:posOffset>
            </wp:positionH>
            <wp:positionV relativeFrom="paragraph">
              <wp:posOffset>2576932</wp:posOffset>
            </wp:positionV>
            <wp:extent cx="5158381" cy="2345436"/>
            <wp:effectExtent b="0" l="0" r="0" t="0"/>
            <wp:wrapTopAndBottom distB="0" distT="0"/>
            <wp:docPr id="2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58381" cy="2345436"/>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720"/>
        </w:tabs>
        <w:spacing w:after="0" w:before="80" w:line="240" w:lineRule="auto"/>
        <w:ind w:left="720"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1"/>
        </w:tabs>
        <w:spacing w:after="0" w:before="160" w:line="240" w:lineRule="auto"/>
        <w:ind w:left="721"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Binary counter</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1"/>
        </w:tabs>
        <w:spacing w:after="0" w:before="161" w:line="240" w:lineRule="auto"/>
        <w:ind w:left="721"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Decoder</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1"/>
        </w:tabs>
        <w:spacing w:after="0" w:before="162" w:line="240" w:lineRule="auto"/>
        <w:ind w:left="721"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Frequency divider</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1"/>
        </w:tabs>
        <w:spacing w:after="0" w:before="161" w:line="240" w:lineRule="auto"/>
        <w:ind w:left="721"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LED chaser</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1"/>
        </w:tabs>
        <w:spacing w:after="0" w:before="160" w:line="240" w:lineRule="auto"/>
        <w:ind w:left="721"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LED matrix</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numPr>
          <w:ilvl w:val="2"/>
          <w:numId w:val="2"/>
        </w:numPr>
        <w:tabs>
          <w:tab w:val="left" w:leader="none" w:pos="631"/>
        </w:tabs>
        <w:spacing w:after="0" w:before="0" w:line="240" w:lineRule="auto"/>
        <w:ind w:left="631" w:right="0" w:hanging="630"/>
        <w:jc w:val="left"/>
        <w:rPr/>
      </w:pPr>
      <w:r w:rsidDel="00000000" w:rsidR="00000000" w:rsidRPr="00000000">
        <w:rPr>
          <w:rtl w:val="0"/>
        </w:rPr>
        <w:t xml:space="preserve">Other Electronic Components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388559</wp:posOffset>
            </wp:positionH>
            <wp:positionV relativeFrom="paragraph">
              <wp:posOffset>307734</wp:posOffset>
            </wp:positionV>
            <wp:extent cx="730242" cy="1397603"/>
            <wp:effectExtent b="0" l="0" r="0" t="0"/>
            <wp:wrapTopAndBottom distB="0" distT="0"/>
            <wp:docPr descr="Ceramic capacitor - Wikipedia " id="21" name="image3.png"/>
            <a:graphic>
              <a:graphicData uri="http://schemas.openxmlformats.org/drawingml/2006/picture">
                <pic:pic>
                  <pic:nvPicPr>
                    <pic:cNvPr descr="Ceramic capacitor - Wikipedia " id="0" name="image3.png"/>
                    <pic:cNvPicPr preferRelativeResize="0"/>
                  </pic:nvPicPr>
                  <pic:blipFill>
                    <a:blip r:embed="rId10"/>
                    <a:srcRect b="0" l="0" r="0" t="0"/>
                    <a:stretch>
                      <a:fillRect/>
                    </a:stretch>
                  </pic:blipFill>
                  <pic:spPr>
                    <a:xfrm>
                      <a:off x="0" y="0"/>
                      <a:ext cx="730242" cy="139760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1524635</wp:posOffset>
            </wp:positionH>
            <wp:positionV relativeFrom="paragraph">
              <wp:posOffset>233387</wp:posOffset>
            </wp:positionV>
            <wp:extent cx="2952746" cy="1494948"/>
            <wp:effectExtent b="0" l="0" r="0" t="0"/>
            <wp:wrapTopAndBottom distB="0" distT="0"/>
            <wp:docPr id="1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52746" cy="1494948"/>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57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Resistors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20" w:left="1700" w:right="992" w:header="360" w:footer="36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69751" cy="1310639"/>
            <wp:effectExtent b="0" l="0" r="0" t="0"/>
            <wp:docPr descr="Male to Male Jumper wire Connector(20pc) - Robotech Shop " id="20" name="image12.png"/>
            <a:graphic>
              <a:graphicData uri="http://schemas.openxmlformats.org/drawingml/2006/picture">
                <pic:pic>
                  <pic:nvPicPr>
                    <pic:cNvPr descr="Male to Male Jumper wire Connector(20pc) - Robotech Shop " id="0" name="image12.png"/>
                    <pic:cNvPicPr preferRelativeResize="0"/>
                  </pic:nvPicPr>
                  <pic:blipFill>
                    <a:blip r:embed="rId12"/>
                    <a:srcRect b="0" l="0" r="0" t="0"/>
                    <a:stretch>
                      <a:fillRect/>
                    </a:stretch>
                  </pic:blipFill>
                  <pic:spPr>
                    <a:xfrm>
                      <a:off x="0" y="0"/>
                      <a:ext cx="1669751" cy="131063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1262698</wp:posOffset>
                </wp:positionH>
                <wp:positionV relativeFrom="page">
                  <wp:posOffset>6867004</wp:posOffset>
                </wp:positionV>
                <wp:extent cx="1304925" cy="320675"/>
                <wp:effectExtent b="0" l="0" r="0" t="0"/>
                <wp:wrapNone/>
                <wp:docPr id="16" name=""/>
                <a:graphic>
                  <a:graphicData uri="http://schemas.microsoft.com/office/word/2010/wordprocessingShape">
                    <wps:wsp>
                      <wps:cNvSpPr/>
                      <wps:cNvPr id="12" name="Shape 12"/>
                      <wps:spPr>
                        <a:xfrm>
                          <a:off x="4698300" y="3624425"/>
                          <a:ext cx="1295400" cy="311150"/>
                        </a:xfrm>
                        <a:custGeom>
                          <a:rect b="b" l="l" r="r" t="t"/>
                          <a:pathLst>
                            <a:path extrusionOk="0" h="311150" w="1295400">
                              <a:moveTo>
                                <a:pt x="0" y="0"/>
                              </a:moveTo>
                              <a:lnTo>
                                <a:pt x="1295400" y="0"/>
                              </a:lnTo>
                              <a:lnTo>
                                <a:pt x="1295400" y="311150"/>
                              </a:lnTo>
                              <a:lnTo>
                                <a:pt x="0" y="311150"/>
                              </a:lnTo>
                              <a:lnTo>
                                <a:pt x="0" y="0"/>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1262698</wp:posOffset>
                </wp:positionH>
                <wp:positionV relativeFrom="page">
                  <wp:posOffset>6867004</wp:posOffset>
                </wp:positionV>
                <wp:extent cx="1304925" cy="320675"/>
                <wp:effectExtent b="0" l="0" r="0" t="0"/>
                <wp:wrapNone/>
                <wp:docPr id="16"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304925" cy="3206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Diode 1N4148</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1600200</wp:posOffset>
                </wp:positionH>
                <wp:positionV relativeFrom="paragraph">
                  <wp:posOffset>-2082799</wp:posOffset>
                </wp:positionV>
                <wp:extent cx="1654175" cy="1493520"/>
                <wp:effectExtent b="0" l="0" r="0" t="0"/>
                <wp:wrapNone/>
                <wp:docPr id="17" name=""/>
                <a:graphic>
                  <a:graphicData uri="http://schemas.microsoft.com/office/word/2010/wordprocessingGroup">
                    <wpg:wgp>
                      <wpg:cNvGrpSpPr/>
                      <wpg:grpSpPr>
                        <a:xfrm>
                          <a:off x="4518900" y="3031650"/>
                          <a:ext cx="1654175" cy="1493520"/>
                          <a:chOff x="4518900" y="3031650"/>
                          <a:chExt cx="1655475" cy="1495125"/>
                        </a:xfrm>
                      </wpg:grpSpPr>
                      <wpg:grpSp>
                        <wpg:cNvGrpSpPr/>
                        <wpg:grpSpPr>
                          <a:xfrm>
                            <a:off x="4518913" y="3033240"/>
                            <a:ext cx="1654175" cy="1493520"/>
                            <a:chOff x="0" y="0"/>
                            <a:chExt cx="1654175" cy="1493520"/>
                          </a:xfrm>
                        </wpg:grpSpPr>
                        <wps:wsp>
                          <wps:cNvSpPr/>
                          <wps:cNvPr id="3" name="Shape 3"/>
                          <wps:spPr>
                            <a:xfrm>
                              <a:off x="0" y="0"/>
                              <a:ext cx="1654175" cy="149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14">
                              <a:alphaModFix/>
                            </a:blip>
                            <a:srcRect b="0" l="0" r="0" t="0"/>
                            <a:stretch/>
                          </pic:blipFill>
                          <pic:spPr>
                            <a:xfrm>
                              <a:off x="0" y="313294"/>
                              <a:ext cx="1555699" cy="1180185"/>
                            </a:xfrm>
                            <a:prstGeom prst="rect">
                              <a:avLst/>
                            </a:prstGeom>
                            <a:noFill/>
                            <a:ln>
                              <a:noFill/>
                            </a:ln>
                          </pic:spPr>
                        </pic:pic>
                        <wps:wsp>
                          <wps:cNvSpPr/>
                          <wps:cNvPr id="15" name="Shape 15"/>
                          <wps:spPr>
                            <a:xfrm>
                              <a:off x="78436" y="3175"/>
                              <a:ext cx="1572260" cy="311150"/>
                            </a:xfrm>
                            <a:custGeom>
                              <a:rect b="b" l="l" r="r" t="t"/>
                              <a:pathLst>
                                <a:path extrusionOk="0" h="311150" w="1572260">
                                  <a:moveTo>
                                    <a:pt x="0" y="0"/>
                                  </a:moveTo>
                                  <a:lnTo>
                                    <a:pt x="1572259" y="0"/>
                                  </a:lnTo>
                                  <a:lnTo>
                                    <a:pt x="1572259" y="311150"/>
                                  </a:lnTo>
                                  <a:lnTo>
                                    <a:pt x="0" y="311150"/>
                                  </a:lnTo>
                                  <a:lnTo>
                                    <a:pt x="0" y="0"/>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654175" cy="1493520"/>
                            </a:xfrm>
                            <a:prstGeom prst="rect">
                              <a:avLst/>
                            </a:prstGeom>
                            <a:noFill/>
                            <a:ln>
                              <a:noFill/>
                            </a:ln>
                          </wps:spPr>
                          <wps:txbx>
                            <w:txbxContent>
                              <w:p w:rsidR="00000000" w:rsidDel="00000000" w:rsidP="00000000" w:rsidRDefault="00000000" w:rsidRPr="00000000">
                                <w:pPr>
                                  <w:spacing w:after="0" w:before="83.00000190734863"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BC547 Transistor</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1600200</wp:posOffset>
                </wp:positionH>
                <wp:positionV relativeFrom="paragraph">
                  <wp:posOffset>-2082799</wp:posOffset>
                </wp:positionV>
                <wp:extent cx="1654175" cy="1493520"/>
                <wp:effectExtent b="0" l="0" r="0" t="0"/>
                <wp:wrapNone/>
                <wp:docPr id="17"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654175" cy="14935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1866900</wp:posOffset>
                </wp:positionH>
                <wp:positionV relativeFrom="paragraph">
                  <wp:posOffset>-419099</wp:posOffset>
                </wp:positionV>
                <wp:extent cx="1145540" cy="743585"/>
                <wp:effectExtent b="0" l="0" r="0" t="0"/>
                <wp:wrapNone/>
                <wp:docPr id="18" name=""/>
                <a:graphic>
                  <a:graphicData uri="http://schemas.microsoft.com/office/word/2010/wordprocessingShape">
                    <wps:wsp>
                      <wps:cNvSpPr/>
                      <wps:cNvPr id="17" name="Shape 17"/>
                      <wps:spPr>
                        <a:xfrm>
                          <a:off x="4777993" y="3412970"/>
                          <a:ext cx="1136015" cy="734060"/>
                        </a:xfrm>
                        <a:custGeom>
                          <a:rect b="b" l="l" r="r" t="t"/>
                          <a:pathLst>
                            <a:path extrusionOk="0" h="734060" w="1136015">
                              <a:moveTo>
                                <a:pt x="0" y="0"/>
                              </a:moveTo>
                              <a:lnTo>
                                <a:pt x="1136015" y="0"/>
                              </a:lnTo>
                              <a:lnTo>
                                <a:pt x="1136015" y="734060"/>
                              </a:lnTo>
                              <a:lnTo>
                                <a:pt x="0" y="734060"/>
                              </a:lnTo>
                              <a:lnTo>
                                <a:pt x="0" y="0"/>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1866900</wp:posOffset>
                </wp:positionH>
                <wp:positionV relativeFrom="paragraph">
                  <wp:posOffset>-419099</wp:posOffset>
                </wp:positionV>
                <wp:extent cx="1145540" cy="743585"/>
                <wp:effectExtent b="0" l="0" r="0" t="0"/>
                <wp:wrapNone/>
                <wp:docPr id="18"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1145540" cy="7435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-2070099</wp:posOffset>
                </wp:positionV>
                <wp:extent cx="1519555" cy="1714500"/>
                <wp:effectExtent b="0" l="0" r="0" t="0"/>
                <wp:wrapNone/>
                <wp:docPr id="15" name=""/>
                <a:graphic>
                  <a:graphicData uri="http://schemas.microsoft.com/office/word/2010/wordprocessingGroup">
                    <wpg:wgp>
                      <wpg:cNvGrpSpPr/>
                      <wpg:grpSpPr>
                        <a:xfrm>
                          <a:off x="4584625" y="2921150"/>
                          <a:ext cx="1519555" cy="1714500"/>
                          <a:chOff x="4584625" y="2921150"/>
                          <a:chExt cx="1521175" cy="1716100"/>
                        </a:xfrm>
                      </wpg:grpSpPr>
                      <wpg:grpSp>
                        <wpg:cNvGrpSpPr/>
                        <wpg:grpSpPr>
                          <a:xfrm>
                            <a:off x="4586223" y="2922750"/>
                            <a:ext cx="1519555" cy="1714500"/>
                            <a:chOff x="0" y="0"/>
                            <a:chExt cx="1519555" cy="1714500"/>
                          </a:xfrm>
                        </wpg:grpSpPr>
                        <wps:wsp>
                          <wps:cNvSpPr/>
                          <wps:cNvPr id="3" name="Shape 3"/>
                          <wps:spPr>
                            <a:xfrm>
                              <a:off x="0" y="0"/>
                              <a:ext cx="151955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5">
                              <a:alphaModFix/>
                            </a:blip>
                            <a:srcRect b="0" l="0" r="0" t="0"/>
                            <a:stretch/>
                          </pic:blipFill>
                          <pic:spPr>
                            <a:xfrm>
                              <a:off x="23654" y="163181"/>
                              <a:ext cx="1495901" cy="1551304"/>
                            </a:xfrm>
                            <a:prstGeom prst="rect">
                              <a:avLst/>
                            </a:prstGeom>
                            <a:noFill/>
                            <a:ln>
                              <a:noFill/>
                            </a:ln>
                          </pic:spPr>
                        </pic:pic>
                        <wps:wsp>
                          <wps:cNvSpPr/>
                          <wps:cNvPr id="9" name="Shape 9"/>
                          <wps:spPr>
                            <a:xfrm>
                              <a:off x="3175" y="3175"/>
                              <a:ext cx="1122045" cy="311150"/>
                            </a:xfrm>
                            <a:custGeom>
                              <a:rect b="b" l="l" r="r" t="t"/>
                              <a:pathLst>
                                <a:path extrusionOk="0" h="311150" w="1122045">
                                  <a:moveTo>
                                    <a:pt x="1122044" y="0"/>
                                  </a:moveTo>
                                  <a:lnTo>
                                    <a:pt x="0" y="0"/>
                                  </a:lnTo>
                                  <a:lnTo>
                                    <a:pt x="0" y="311150"/>
                                  </a:lnTo>
                                  <a:lnTo>
                                    <a:pt x="1122044" y="311150"/>
                                  </a:lnTo>
                                  <a:lnTo>
                                    <a:pt x="1122044" y="0"/>
                                  </a:lnTo>
                                  <a:close/>
                                </a:path>
                              </a:pathLst>
                            </a:custGeom>
                            <a:solidFill>
                              <a:srgbClr val="FFFFFF"/>
                            </a:solidFill>
                            <a:ln>
                              <a:noFill/>
                            </a:ln>
                          </wps:spPr>
                          <wps:bodyPr anchorCtr="0" anchor="ctr" bIns="91425" lIns="91425" spcFirstLastPara="1" rIns="91425" wrap="square" tIns="91425">
                            <a:noAutofit/>
                          </wps:bodyPr>
                        </wps:wsp>
                        <wps:wsp>
                          <wps:cNvSpPr/>
                          <wps:cNvPr id="10" name="Shape 10"/>
                          <wps:spPr>
                            <a:xfrm>
                              <a:off x="3175" y="3175"/>
                              <a:ext cx="1122045" cy="311150"/>
                            </a:xfrm>
                            <a:custGeom>
                              <a:rect b="b" l="l" r="r" t="t"/>
                              <a:pathLst>
                                <a:path extrusionOk="0" h="311150" w="1122045">
                                  <a:moveTo>
                                    <a:pt x="0" y="0"/>
                                  </a:moveTo>
                                  <a:lnTo>
                                    <a:pt x="1122044" y="0"/>
                                  </a:lnTo>
                                  <a:lnTo>
                                    <a:pt x="1122044" y="311150"/>
                                  </a:lnTo>
                                  <a:lnTo>
                                    <a:pt x="0" y="311150"/>
                                  </a:lnTo>
                                  <a:lnTo>
                                    <a:pt x="0" y="0"/>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0" y="0"/>
                              <a:ext cx="1519555" cy="1714500"/>
                            </a:xfrm>
                            <a:prstGeom prst="rect">
                              <a:avLst/>
                            </a:prstGeom>
                            <a:noFill/>
                            <a:ln>
                              <a:noFill/>
                            </a:ln>
                          </wps:spPr>
                          <wps:txbx>
                            <w:txbxContent>
                              <w:p w:rsidR="00000000" w:rsidDel="00000000" w:rsidP="00000000" w:rsidRDefault="00000000" w:rsidRPr="00000000">
                                <w:pPr>
                                  <w:spacing w:after="0" w:before="81.99999809265137" w:line="240"/>
                                  <w:ind w:left="344.00001525878906" w:right="0" w:firstLine="344.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Capacitor</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-2070099</wp:posOffset>
                </wp:positionV>
                <wp:extent cx="1519555" cy="1714500"/>
                <wp:effectExtent b="0" l="0" r="0" t="0"/>
                <wp:wrapNone/>
                <wp:docPr id="15"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519555" cy="17145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508000</wp:posOffset>
                </wp:positionV>
                <wp:extent cx="1301750" cy="1473200"/>
                <wp:effectExtent b="0" l="0" r="0" t="0"/>
                <wp:wrapNone/>
                <wp:docPr id="14" name=""/>
                <a:graphic>
                  <a:graphicData uri="http://schemas.microsoft.com/office/word/2010/wordprocessingGroup">
                    <wpg:wgp>
                      <wpg:cNvGrpSpPr/>
                      <wpg:grpSpPr>
                        <a:xfrm>
                          <a:off x="4693525" y="3043400"/>
                          <a:ext cx="1301750" cy="1473200"/>
                          <a:chOff x="4693525" y="3043400"/>
                          <a:chExt cx="1304950" cy="1474625"/>
                        </a:xfrm>
                      </wpg:grpSpPr>
                      <wpg:grpSp>
                        <wpg:cNvGrpSpPr/>
                        <wpg:grpSpPr>
                          <a:xfrm>
                            <a:off x="4695125" y="3043400"/>
                            <a:ext cx="1301750" cy="1473200"/>
                            <a:chOff x="0" y="0"/>
                            <a:chExt cx="1301750" cy="1473200"/>
                          </a:xfrm>
                        </wpg:grpSpPr>
                        <wps:wsp>
                          <wps:cNvSpPr/>
                          <wps:cNvPr id="3" name="Shape 3"/>
                          <wps:spPr>
                            <a:xfrm>
                              <a:off x="0" y="0"/>
                              <a:ext cx="1301750" cy="147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omentary Pushbutton Switch - 12mm Square - COM-09190 - SparkFun Electronics " id="4" name="Shape 4"/>
                            <pic:cNvPicPr preferRelativeResize="0"/>
                          </pic:nvPicPr>
                          <pic:blipFill rotWithShape="1">
                            <a:blip r:embed="rId16">
                              <a:alphaModFix/>
                            </a:blip>
                            <a:srcRect b="0" l="0" r="0" t="0"/>
                            <a:stretch/>
                          </pic:blipFill>
                          <pic:spPr>
                            <a:xfrm>
                              <a:off x="42523" y="0"/>
                              <a:ext cx="1150993" cy="1175265"/>
                            </a:xfrm>
                            <a:prstGeom prst="rect">
                              <a:avLst/>
                            </a:prstGeom>
                            <a:noFill/>
                            <a:ln>
                              <a:noFill/>
                            </a:ln>
                          </pic:spPr>
                        </pic:pic>
                        <wps:wsp>
                          <wps:cNvSpPr/>
                          <wps:cNvPr id="5" name="Shape 5"/>
                          <wps:spPr>
                            <a:xfrm>
                              <a:off x="3175" y="1158707"/>
                              <a:ext cx="1295400" cy="311150"/>
                            </a:xfrm>
                            <a:custGeom>
                              <a:rect b="b" l="l" r="r" t="t"/>
                              <a:pathLst>
                                <a:path extrusionOk="0" h="311150" w="1295400">
                                  <a:moveTo>
                                    <a:pt x="0" y="0"/>
                                  </a:moveTo>
                                  <a:lnTo>
                                    <a:pt x="1295400" y="0"/>
                                  </a:lnTo>
                                  <a:lnTo>
                                    <a:pt x="1295400" y="311149"/>
                                  </a:lnTo>
                                  <a:lnTo>
                                    <a:pt x="0" y="311149"/>
                                  </a:lnTo>
                                  <a:lnTo>
                                    <a:pt x="0" y="0"/>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301750" cy="147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291.00000381469727"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641.9999694824219" w:right="0" w:firstLine="641.9999694824219"/>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Button</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508000</wp:posOffset>
                </wp:positionV>
                <wp:extent cx="1301750" cy="1473200"/>
                <wp:effectExtent b="0" l="0" r="0" t="0"/>
                <wp:wrapNone/>
                <wp:docPr id="14"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301750" cy="1473200"/>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970" w:right="197" w:hanging="0.9999999999999432"/>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Female to Female wire testboard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1544954</wp:posOffset>
            </wp:positionH>
            <wp:positionV relativeFrom="paragraph">
              <wp:posOffset>284741</wp:posOffset>
            </wp:positionV>
            <wp:extent cx="1456172" cy="1204150"/>
            <wp:effectExtent b="0" l="0" r="0" t="0"/>
            <wp:wrapTopAndBottom distB="0" distT="0"/>
            <wp:docPr descr="ElectroBot 9V Hi - Watt Battery With Battery Clip Connector (Pack Of 5 Pcs)  : Amazon.in: Electronics " id="22" name="image6.png"/>
            <a:graphic>
              <a:graphicData uri="http://schemas.openxmlformats.org/drawingml/2006/picture">
                <pic:pic>
                  <pic:nvPicPr>
                    <pic:cNvPr descr="ElectroBot 9V Hi - Watt Battery With Battery Clip Connector (Pack Of 5 Pcs)  : Amazon.in: Electronics " id="0" name="image6.png"/>
                    <pic:cNvPicPr preferRelativeResize="0"/>
                  </pic:nvPicPr>
                  <pic:blipFill>
                    <a:blip r:embed="rId17"/>
                    <a:srcRect b="0" l="0" r="0" t="0"/>
                    <a:stretch>
                      <a:fillRect/>
                    </a:stretch>
                  </pic:blipFill>
                  <pic:spPr>
                    <a:xfrm>
                      <a:off x="0" y="0"/>
                      <a:ext cx="1456172" cy="1204150"/>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Battery 9V</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56" w:lineRule="auto"/>
        <w:ind w:left="923" w:right="2358" w:firstLine="0"/>
        <w:jc w:val="center"/>
        <w:rPr>
          <w:sz w:val="24"/>
          <w:szCs w:val="24"/>
        </w:rPr>
      </w:pPr>
      <w:r w:rsidDel="00000000" w:rsidR="00000000" w:rsidRPr="00000000">
        <w:rPr>
          <w:rtl w:val="0"/>
        </w:rPr>
      </w:r>
    </w:p>
    <w:sectPr>
      <w:type w:val="continuous"/>
      <w:pgSz w:h="16840" w:w="11910" w:orient="portrait"/>
      <w:pgMar w:bottom="280" w:top="1860" w:left="1700" w:right="992" w:header="360" w:footer="360"/>
      <w:cols w:equalWidth="0" w:num="3">
        <w:col w:space="39" w:w="3046.666666666667"/>
        <w:col w:space="39" w:w="3046.666666666667"/>
        <w:col w:space="0" w:w="3046.6666666666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1" w:hanging="360.0000000000002"/>
      </w:pPr>
      <w:rPr>
        <w:rFonts w:ascii="Times New Roman" w:cs="Times New Roman" w:eastAsia="Times New Roman" w:hAnsi="Times New Roman"/>
        <w:b w:val="0"/>
        <w:i w:val="0"/>
        <w:sz w:val="28"/>
        <w:szCs w:val="28"/>
      </w:rPr>
    </w:lvl>
    <w:lvl w:ilvl="1">
      <w:start w:val="0"/>
      <w:numFmt w:val="bullet"/>
      <w:lvlText w:val="•"/>
      <w:lvlJc w:val="left"/>
      <w:pPr>
        <w:ind w:left="1569" w:hanging="360"/>
      </w:pPr>
      <w:rPr/>
    </w:lvl>
    <w:lvl w:ilvl="2">
      <w:start w:val="0"/>
      <w:numFmt w:val="bullet"/>
      <w:lvlText w:val="•"/>
      <w:lvlJc w:val="left"/>
      <w:pPr>
        <w:ind w:left="2418" w:hanging="360"/>
      </w:pPr>
      <w:rPr/>
    </w:lvl>
    <w:lvl w:ilvl="3">
      <w:start w:val="0"/>
      <w:numFmt w:val="bullet"/>
      <w:lvlText w:val="•"/>
      <w:lvlJc w:val="left"/>
      <w:pPr>
        <w:ind w:left="3268" w:hanging="360"/>
      </w:pPr>
      <w:rPr/>
    </w:lvl>
    <w:lvl w:ilvl="4">
      <w:start w:val="0"/>
      <w:numFmt w:val="bullet"/>
      <w:lvlText w:val="•"/>
      <w:lvlJc w:val="left"/>
      <w:pPr>
        <w:ind w:left="4117" w:hanging="360"/>
      </w:pPr>
      <w:rPr/>
    </w:lvl>
    <w:lvl w:ilvl="5">
      <w:start w:val="0"/>
      <w:numFmt w:val="bullet"/>
      <w:lvlText w:val="•"/>
      <w:lvlJc w:val="left"/>
      <w:pPr>
        <w:ind w:left="4967" w:hanging="360"/>
      </w:pPr>
      <w:rPr/>
    </w:lvl>
    <w:lvl w:ilvl="6">
      <w:start w:val="0"/>
      <w:numFmt w:val="bullet"/>
      <w:lvlText w:val="•"/>
      <w:lvlJc w:val="left"/>
      <w:pPr>
        <w:ind w:left="5816" w:hanging="360"/>
      </w:pPr>
      <w:rPr/>
    </w:lvl>
    <w:lvl w:ilvl="7">
      <w:start w:val="0"/>
      <w:numFmt w:val="bullet"/>
      <w:lvlText w:val="•"/>
      <w:lvlJc w:val="left"/>
      <w:pPr>
        <w:ind w:left="6666" w:hanging="360"/>
      </w:pPr>
      <w:rPr/>
    </w:lvl>
    <w:lvl w:ilvl="8">
      <w:start w:val="0"/>
      <w:numFmt w:val="bullet"/>
      <w:lvlText w:val="•"/>
      <w:lvlJc w:val="left"/>
      <w:pPr>
        <w:ind w:left="7515" w:hanging="360"/>
      </w:pPr>
      <w:rPr/>
    </w:lvl>
  </w:abstractNum>
  <w:abstractNum w:abstractNumId="2">
    <w:lvl w:ilvl="0">
      <w:start w:val="2"/>
      <w:numFmt w:val="decimal"/>
      <w:lvlText w:val="%1"/>
      <w:lvlJc w:val="left"/>
      <w:pPr>
        <w:ind w:left="423" w:hanging="423"/>
      </w:pPr>
      <w:rPr/>
    </w:lvl>
    <w:lvl w:ilvl="1">
      <w:start w:val="1"/>
      <w:numFmt w:val="decimal"/>
      <w:lvlText w:val="%1.%2"/>
      <w:lvlJc w:val="left"/>
      <w:pPr>
        <w:ind w:left="423" w:hanging="423"/>
      </w:pPr>
      <w:rPr>
        <w:rFonts w:ascii="Times New Roman" w:cs="Times New Roman" w:eastAsia="Times New Roman" w:hAnsi="Times New Roman"/>
        <w:b w:val="1"/>
        <w:i w:val="0"/>
        <w:sz w:val="28"/>
        <w:szCs w:val="28"/>
      </w:rPr>
    </w:lvl>
    <w:lvl w:ilvl="2">
      <w:start w:val="1"/>
      <w:numFmt w:val="decimal"/>
      <w:lvlText w:val="%1.%2.%3"/>
      <w:lvlJc w:val="left"/>
      <w:pPr>
        <w:ind w:left="632" w:hanging="631"/>
      </w:pPr>
      <w:rPr>
        <w:rFonts w:ascii="Times New Roman" w:cs="Times New Roman" w:eastAsia="Times New Roman" w:hAnsi="Times New Roman"/>
        <w:b w:val="1"/>
        <w:i w:val="0"/>
        <w:sz w:val="28"/>
        <w:szCs w:val="28"/>
      </w:rPr>
    </w:lvl>
    <w:lvl w:ilvl="3">
      <w:start w:val="0"/>
      <w:numFmt w:val="bullet"/>
      <w:lvlText w:val="⮚"/>
      <w:lvlJc w:val="left"/>
      <w:pPr>
        <w:ind w:left="721" w:hanging="360.0000000000002"/>
      </w:pPr>
      <w:rPr>
        <w:rFonts w:ascii="Noto Sans Symbols" w:cs="Noto Sans Symbols" w:eastAsia="Noto Sans Symbols" w:hAnsi="Noto Sans Symbols"/>
        <w:b w:val="0"/>
        <w:i w:val="0"/>
        <w:sz w:val="28"/>
        <w:szCs w:val="28"/>
      </w:rPr>
    </w:lvl>
    <w:lvl w:ilvl="4">
      <w:start w:val="0"/>
      <w:numFmt w:val="bullet"/>
      <w:lvlText w:val="•"/>
      <w:lvlJc w:val="left"/>
      <w:pPr>
        <w:ind w:left="2843" w:hanging="360"/>
      </w:pPr>
      <w:rPr/>
    </w:lvl>
    <w:lvl w:ilvl="5">
      <w:start w:val="0"/>
      <w:numFmt w:val="bullet"/>
      <w:lvlText w:val="•"/>
      <w:lvlJc w:val="left"/>
      <w:pPr>
        <w:ind w:left="3905" w:hanging="360"/>
      </w:pPr>
      <w:rPr/>
    </w:lvl>
    <w:lvl w:ilvl="6">
      <w:start w:val="0"/>
      <w:numFmt w:val="bullet"/>
      <w:lvlText w:val="•"/>
      <w:lvlJc w:val="left"/>
      <w:pPr>
        <w:ind w:left="4967" w:hanging="360"/>
      </w:pPr>
      <w:rPr/>
    </w:lvl>
    <w:lvl w:ilvl="7">
      <w:start w:val="0"/>
      <w:numFmt w:val="bullet"/>
      <w:lvlText w:val="•"/>
      <w:lvlJc w:val="left"/>
      <w:pPr>
        <w:ind w:left="6029" w:hanging="360"/>
      </w:pPr>
      <w:rPr/>
    </w:lvl>
    <w:lvl w:ilvl="8">
      <w:start w:val="0"/>
      <w:numFmt w:val="bullet"/>
      <w:lvlText w:val="•"/>
      <w:lvlJc w:val="left"/>
      <w:pPr>
        <w:ind w:left="709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21" w:lineRule="auto"/>
      <w:ind w:left="1"/>
    </w:pPr>
    <w:rPr>
      <w:rFonts w:ascii="Times New Roman" w:cs="Times New Roman" w:eastAsia="Times New Roman" w:hAnsi="Times New Roman"/>
      <w:b w:val="1"/>
      <w:sz w:val="28"/>
      <w:szCs w:val="28"/>
    </w:rPr>
  </w:style>
  <w:style w:type="paragraph" w:styleId="Heading2">
    <w:name w:val="heading 2"/>
    <w:basedOn w:val="Normal"/>
    <w:next w:val="Normal"/>
    <w:pPr>
      <w:ind w:left="422" w:hanging="629"/>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458" w:right="1040" w:firstLine="1152"/>
    </w:pPr>
    <w:rPr>
      <w:rFonts w:ascii="Times New Roman" w:cs="Times New Roman" w:eastAsia="Times New Roman" w:hAnsi="Times New Roman"/>
      <w:b w:val="1"/>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21" w:lineRule="auto"/>
      <w:ind w:left="1"/>
    </w:pPr>
    <w:rPr>
      <w:rFonts w:ascii="Times New Roman" w:cs="Times New Roman" w:eastAsia="Times New Roman" w:hAnsi="Times New Roman"/>
      <w:b w:val="1"/>
      <w:sz w:val="28"/>
      <w:szCs w:val="28"/>
    </w:rPr>
  </w:style>
  <w:style w:type="paragraph" w:styleId="Heading2">
    <w:name w:val="heading 2"/>
    <w:basedOn w:val="Normal"/>
    <w:next w:val="Normal"/>
    <w:pPr>
      <w:ind w:left="422" w:hanging="629"/>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458" w:right="1040" w:firstLine="1152"/>
    </w:pPr>
    <w:rPr>
      <w:rFonts w:ascii="Times New Roman" w:cs="Times New Roman" w:eastAsia="Times New Roman" w:hAnsi="Times New Roman"/>
      <w:b w:val="1"/>
      <w:sz w:val="38"/>
      <w:szCs w:val="3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3.jpg"/><Relationship Id="rId14" Type="http://schemas.openxmlformats.org/officeDocument/2006/relationships/image" Target="media/image15.jpg"/><Relationship Id="rId17" Type="http://schemas.openxmlformats.org/officeDocument/2006/relationships/image" Target="media/image6.png"/><Relationship Id="rId16" Type="http://schemas.openxmlformats.org/officeDocument/2006/relationships/image" Target="media/image1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XOIYniRL1rdwW2mP/I6S35lxiA==">CgMxLjA4AHIhMWhMQVZhTTRZRG81ZEYyYmQwNG00UWxvdng5TXZZdXJz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