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0" w:name="_2ox6mcc7d326" w:colFirst="0" w:colLast="0"/>
      <w:bookmarkEnd w:id="0"/>
      <w:r>
        <w:rPr>
          <w:b/>
          <w:sz w:val="34"/>
          <w:szCs w:val="34"/>
          <w:rtl w:val="0"/>
        </w:rPr>
        <w:t>Mục lục</w:t>
      </w:r>
    </w:p>
    <w:p w14:paraId="00000002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rtl w:val="0"/>
        </w:rPr>
        <w:t>Tổng quan</w:t>
      </w:r>
    </w:p>
    <w:p w14:paraId="00000003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Mô tả mức độ ưu tiên</w:t>
      </w:r>
    </w:p>
    <w:p w14:paraId="00000004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Yêu cầu sản phẩm</w:t>
      </w:r>
    </w:p>
    <w:p w14:paraId="00000005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Thiết kế công nghiệp</w:t>
      </w:r>
    </w:p>
    <w:p w14:paraId="00000006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Màn hình hiển thị và âm thanh</w:t>
      </w:r>
    </w:p>
    <w:p w14:paraId="00000007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Kết nối</w:t>
      </w:r>
    </w:p>
    <w:p w14:paraId="00000008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Nguồn điện</w:t>
      </w:r>
    </w:p>
    <w:p w14:paraId="00000009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Độ bền</w:t>
      </w:r>
    </w:p>
    <w:p w14:paraId="0000000A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Bao bì</w:t>
      </w:r>
    </w:p>
    <w:p w14:paraId="0000000B">
      <w:pPr>
        <w:numPr>
          <w:ilvl w:val="1"/>
          <w:numId w:val="1"/>
        </w:numPr>
        <w:spacing w:before="0" w:beforeAutospacing="0" w:after="240"/>
        <w:ind w:left="1440" w:hanging="360"/>
      </w:pPr>
      <w:r>
        <w:rPr>
          <w:rtl w:val="0"/>
        </w:rPr>
        <w:t>Trải nghiệm mở hộp (OOBE)</w:t>
      </w:r>
    </w:p>
    <w:p w14:paraId="0000000C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D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" w:name="_smzyhu6orc28" w:colFirst="0" w:colLast="0"/>
      <w:bookmarkEnd w:id="1"/>
      <w:r>
        <w:rPr>
          <w:b/>
          <w:sz w:val="34"/>
          <w:szCs w:val="34"/>
          <w:rtl w:val="0"/>
        </w:rPr>
        <w:t>1. Tổng quan</w:t>
      </w:r>
    </w:p>
    <w:p w14:paraId="0000000E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Tên nội bộ:</w:t>
      </w:r>
      <w:r>
        <w:rPr>
          <w:rtl w:val="0"/>
        </w:rPr>
        <w:t xml:space="preserve"> Two-LED Dice Game</w:t>
      </w:r>
    </w:p>
    <w:p w14:paraId="0000000F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Tên thương mại:</w:t>
      </w:r>
      <w:r>
        <w:rPr>
          <w:rtl w:val="0"/>
        </w:rPr>
        <w:t xml:space="preserve"> LuckyLightRow</w:t>
      </w:r>
    </w:p>
    <w:p w14:paraId="00000010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Mục tiêu ra mắt:</w:t>
      </w:r>
      <w:r>
        <w:rPr>
          <w:rtl w:val="0"/>
        </w:rPr>
        <w:t xml:space="preserve"> 202</w:t>
      </w:r>
      <w:r>
        <w:rPr>
          <w:rFonts w:hint="default"/>
          <w:rtl w:val="0"/>
          <w:lang w:val="en-US"/>
        </w:rPr>
        <w:t>5</w:t>
      </w:r>
      <w:bookmarkStart w:id="14" w:name="_GoBack"/>
      <w:bookmarkEnd w:id="14"/>
    </w:p>
    <w:p w14:paraId="00000011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Mô tả:</w:t>
      </w:r>
    </w:p>
    <w:p w14:paraId="00000012">
      <w:pPr>
        <w:numPr>
          <w:ilvl w:val="1"/>
          <w:numId w:val="2"/>
        </w:numPr>
        <w:spacing w:before="0" w:beforeAutospacing="0" w:after="0" w:afterAutospacing="0"/>
        <w:ind w:left="1440" w:hanging="360"/>
      </w:pPr>
      <w:r>
        <w:rPr>
          <w:rtl w:val="0"/>
        </w:rPr>
        <w:t>Trò chơi xúc xắc điện tử sử dụng LED ma trận hoặc màn hình OLED để hiển thị kết quả.</w:t>
      </w:r>
    </w:p>
    <w:p w14:paraId="00000013">
      <w:pPr>
        <w:numPr>
          <w:ilvl w:val="1"/>
          <w:numId w:val="2"/>
        </w:numPr>
        <w:spacing w:before="0" w:beforeAutospacing="0" w:after="0" w:afterAutospacing="0"/>
        <w:ind w:left="1440" w:hanging="360"/>
      </w:pPr>
      <w:r>
        <w:rPr>
          <w:rtl w:val="0"/>
        </w:rPr>
        <w:t>Tích hợp hiệu ứng âm thanh khi tung xúc xắc.</w:t>
      </w:r>
    </w:p>
    <w:p w14:paraId="00000014">
      <w:pPr>
        <w:numPr>
          <w:ilvl w:val="1"/>
          <w:numId w:val="2"/>
        </w:numPr>
        <w:spacing w:before="0" w:beforeAutospacing="0" w:after="0" w:afterAutospacing="0"/>
        <w:ind w:left="1440" w:hanging="360"/>
      </w:pPr>
      <w:r>
        <w:rPr>
          <w:rtl w:val="0"/>
        </w:rPr>
        <w:t>Hỗ trợ kết nối không dây qua Wi-Fi và Bluetooth.</w:t>
      </w:r>
    </w:p>
    <w:p w14:paraId="00000015">
      <w:pPr>
        <w:numPr>
          <w:ilvl w:val="1"/>
          <w:numId w:val="2"/>
        </w:numPr>
        <w:spacing w:before="0" w:beforeAutospacing="0" w:after="240"/>
        <w:ind w:left="1440" w:hanging="360"/>
      </w:pPr>
      <w:r>
        <w:rPr>
          <w:rtl w:val="0"/>
        </w:rPr>
        <w:t>Phù hợp để chơi đơn hoặc nhiều người.</w:t>
      </w:r>
    </w:p>
    <w:p w14:paraId="00000016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7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" w:name="_iw5t97cb55xh" w:colFirst="0" w:colLast="0"/>
      <w:bookmarkEnd w:id="2"/>
      <w:r>
        <w:rPr>
          <w:b/>
          <w:sz w:val="34"/>
          <w:szCs w:val="34"/>
          <w:rtl w:val="0"/>
        </w:rPr>
        <w:t>2. Mô tả mức độ ưu tiên</w:t>
      </w:r>
    </w:p>
    <w:p w14:paraId="00000018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b/>
          <w:rtl w:val="0"/>
        </w:rPr>
        <w:t>P0:</w:t>
      </w:r>
      <w:r>
        <w:rPr>
          <w:rtl w:val="0"/>
        </w:rPr>
        <w:t xml:space="preserve"> Bắt buộc phải có để sản phẩm ra mắt.</w:t>
      </w:r>
    </w:p>
    <w:p w14:paraId="00000019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b/>
          <w:rtl w:val="0"/>
        </w:rPr>
        <w:t>P1:</w:t>
      </w:r>
      <w:r>
        <w:rPr>
          <w:rtl w:val="0"/>
        </w:rPr>
        <w:t xml:space="preserve"> Không cần thiết ngay từ đầu nhưng sẽ được bổ sung trong 3-6 tháng sau khi ra mắt.</w:t>
      </w:r>
    </w:p>
    <w:p w14:paraId="0000001A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B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3" w:name="_54r2bdp9ujpi" w:colFirst="0" w:colLast="0"/>
      <w:bookmarkEnd w:id="3"/>
      <w:r>
        <w:rPr>
          <w:b/>
          <w:sz w:val="34"/>
          <w:szCs w:val="34"/>
          <w:rtl w:val="0"/>
        </w:rPr>
        <w:t>3. Yêu cầu sản phẩm</w:t>
      </w:r>
    </w:p>
    <w:p w14:paraId="0000001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8fgasw7vqdol" w:colFirst="0" w:colLast="0"/>
      <w:bookmarkEnd w:id="4"/>
      <w:r>
        <w:rPr>
          <w:b/>
          <w:color w:val="000000"/>
          <w:sz w:val="26"/>
          <w:szCs w:val="26"/>
          <w:rtl w:val="0"/>
        </w:rPr>
        <w:t>I. Thiết kế công nghiệp</w:t>
      </w:r>
    </w:p>
    <w:p w14:paraId="0000001D"/>
    <w:p w14:paraId="0000001E"/>
    <w:tbl>
      <w:tblPr>
        <w:tblStyle w:val="13"/>
        <w:tblW w:w="90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34"/>
        <w:gridCol w:w="4119"/>
        <w:gridCol w:w="1461"/>
        <w:gridCol w:w="2210"/>
      </w:tblGrid>
      <w:tr w14:paraId="3C07B1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jc w:val="center"/>
            </w:pPr>
            <w:r>
              <w:rPr>
                <w:b/>
                <w:rtl w:val="0"/>
              </w:rPr>
              <w:t>Đặc điểm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jc w:val="center"/>
            </w:pPr>
            <w:r>
              <w:rPr>
                <w:b/>
                <w:rtl w:val="0"/>
              </w:rPr>
              <w:t>Yêu cầu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jc w:val="center"/>
            </w:pPr>
            <w:r>
              <w:rPr>
                <w:b/>
                <w:rtl w:val="0"/>
              </w:rPr>
              <w:t>Mức độ ưu tiên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jc w:val="center"/>
            </w:pPr>
            <w:r>
              <w:rPr>
                <w:b/>
                <w:rtl w:val="0"/>
              </w:rPr>
              <w:t>Ghi chú</w:t>
            </w:r>
          </w:p>
        </w:tc>
      </w:tr>
      <w:tr w14:paraId="3F8339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r>
              <w:rPr>
                <w:rtl w:val="0"/>
              </w:rPr>
              <w:t>Vật liệu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r>
              <w:rPr>
                <w:rtl w:val="0"/>
              </w:rPr>
              <w:t>Acrylic chống trầy xước (độ trong suốt tối thiểu 40%)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r>
              <w:rPr>
                <w:rtl w:val="0"/>
              </w:rPr>
              <w:t>Độ bền cao</w:t>
            </w:r>
          </w:p>
        </w:tc>
      </w:tr>
      <w:tr w14:paraId="7081AD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r>
              <w:rPr>
                <w:rtl w:val="0"/>
              </w:rPr>
              <w:t>Kích thước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r>
              <w:rPr>
                <w:rtl w:val="0"/>
              </w:rPr>
              <w:t>16x16 cm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r>
              <w:rPr>
                <w:rtl w:val="0"/>
              </w:rPr>
              <w:t>Nhỏ gọn, tiện lợi</w:t>
            </w:r>
          </w:p>
        </w:tc>
      </w:tr>
      <w:tr w14:paraId="7DB7BB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r>
              <w:rPr>
                <w:rtl w:val="0"/>
              </w:rPr>
              <w:t>Cổng kết nối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r>
              <w:rPr>
                <w:rtl w:val="0"/>
              </w:rPr>
              <w:t>USB-C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r>
              <w:rPr>
                <w:rtl w:val="0"/>
              </w:rPr>
              <w:t>Sử dụng để sạc và cập nhật</w:t>
            </w:r>
          </w:p>
        </w:tc>
      </w:tr>
    </w:tbl>
    <w:p w14:paraId="0000002F"/>
    <w:p w14:paraId="0000003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39uo7hjhnpk2" w:colFirst="0" w:colLast="0"/>
      <w:bookmarkEnd w:id="5"/>
      <w:r>
        <w:rPr>
          <w:b/>
          <w:color w:val="000000"/>
          <w:sz w:val="26"/>
          <w:szCs w:val="26"/>
          <w:rtl w:val="0"/>
        </w:rPr>
        <w:t>II. Màn hình hiển thị và âm thanh</w:t>
      </w:r>
    </w:p>
    <w:tbl>
      <w:tblPr>
        <w:tblStyle w:val="14"/>
        <w:tblW w:w="90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40"/>
        <w:gridCol w:w="3341"/>
        <w:gridCol w:w="1432"/>
        <w:gridCol w:w="2210"/>
      </w:tblGrid>
      <w:tr w14:paraId="51893A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r>
              <w:rPr>
                <w:rtl w:val="0"/>
              </w:rPr>
              <w:t>Đặc điểm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r>
              <w:rPr>
                <w:rtl w:val="0"/>
              </w:rPr>
              <w:t>Yêu cầu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r>
              <w:rPr>
                <w:rtl w:val="0"/>
              </w:rPr>
              <w:t>Mức độ ưu tiên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r>
              <w:rPr>
                <w:rtl w:val="0"/>
              </w:rPr>
              <w:t>Ghi chú</w:t>
            </w:r>
          </w:p>
        </w:tc>
      </w:tr>
      <w:tr w14:paraId="1FC3F0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r>
              <w:rPr>
                <w:rtl w:val="0"/>
              </w:rPr>
              <w:t>Loại màn hình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r>
              <w:rPr>
                <w:rtl w:val="0"/>
              </w:rPr>
              <w:t>LED ma trận (8x8) hoặc OLED 128x64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r>
              <w:rPr>
                <w:rtl w:val="0"/>
              </w:rPr>
              <w:t>Hiển thị kết quả xúc xắc</w:t>
            </w:r>
          </w:p>
        </w:tc>
      </w:tr>
      <w:tr w14:paraId="32B132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r>
              <w:rPr>
                <w:rtl w:val="0"/>
              </w:rPr>
              <w:t>Hiệu ứng âm thanh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r>
              <w:rPr>
                <w:rtl w:val="0"/>
              </w:rPr>
              <w:t>Loa/Buzzer phát âm khi tung xúc xắc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C">
            <w:r>
              <w:rPr>
                <w:rtl w:val="0"/>
              </w:rPr>
              <w:t>Tăng tính tương tác</w:t>
            </w:r>
          </w:p>
        </w:tc>
      </w:tr>
      <w:tr w14:paraId="65D54F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r>
              <w:rPr>
                <w:rtl w:val="0"/>
              </w:rPr>
              <w:t>Điều chỉnh âm lượng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r>
              <w:rPr>
                <w:rtl w:val="0"/>
              </w:rPr>
              <w:t>Có thể điều chỉnh âm lượng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r>
              <w:rPr>
                <w:rtl w:val="0"/>
              </w:rPr>
              <w:t>P1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r>
              <w:rPr>
                <w:rtl w:val="0"/>
              </w:rPr>
              <w:t>Điều khiển qua ứng dụng</w:t>
            </w:r>
          </w:p>
        </w:tc>
      </w:tr>
      <w:tr w14:paraId="31ECCA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r>
              <w:rPr>
                <w:rtl w:val="0"/>
              </w:rPr>
              <w:t>Cập nhật thời gian thực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r>
              <w:rPr>
                <w:rtl w:val="0"/>
              </w:rPr>
              <w:t>Hiển thị kết quả ngay lập tức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r>
              <w:rPr>
                <w:rtl w:val="0"/>
              </w:rPr>
              <w:t>Trải nghiệm mượt mà</w:t>
            </w:r>
          </w:p>
        </w:tc>
      </w:tr>
    </w:tbl>
    <w:p w14:paraId="00000045"/>
    <w:p w14:paraId="0000004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clrl5ryjm1t6" w:colFirst="0" w:colLast="0"/>
      <w:bookmarkEnd w:id="6"/>
      <w:r>
        <w:rPr>
          <w:b/>
          <w:color w:val="000000"/>
          <w:sz w:val="26"/>
          <w:szCs w:val="26"/>
          <w:rtl w:val="0"/>
        </w:rPr>
        <w:t>III. Kết nối</w:t>
      </w:r>
    </w:p>
    <w:tbl>
      <w:tblPr>
        <w:tblStyle w:val="15"/>
        <w:tblW w:w="90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80"/>
        <w:gridCol w:w="4267"/>
        <w:gridCol w:w="1463"/>
        <w:gridCol w:w="2114"/>
      </w:tblGrid>
      <w:tr w14:paraId="6B1C8E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r>
              <w:rPr>
                <w:rtl w:val="0"/>
              </w:rPr>
              <w:t>Đặc điểm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r>
              <w:rPr>
                <w:rtl w:val="0"/>
              </w:rPr>
              <w:t>Yêu cầu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r>
              <w:rPr>
                <w:rtl w:val="0"/>
              </w:rPr>
              <w:t>Mức độ ưu tiên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r>
              <w:rPr>
                <w:rtl w:val="0"/>
              </w:rPr>
              <w:t>Ghi chú</w:t>
            </w:r>
          </w:p>
        </w:tc>
      </w:tr>
      <w:tr w14:paraId="67EDBA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r>
              <w:rPr>
                <w:rtl w:val="0"/>
              </w:rPr>
              <w:t>Bluetooth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r>
              <w:rPr>
                <w:rtl w:val="0"/>
              </w:rPr>
              <w:t>Hỗ trợ BLE để kết nối với ứng dụng di động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r>
              <w:rPr>
                <w:rtl w:val="0"/>
              </w:rPr>
              <w:t>Điều khiển từ xa</w:t>
            </w:r>
          </w:p>
        </w:tc>
      </w:tr>
      <w:tr w14:paraId="36806B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r>
              <w:rPr>
                <w:rtl w:val="0"/>
              </w:rPr>
              <w:t>Wi-Fi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r>
              <w:rPr>
                <w:rtl w:val="0"/>
              </w:rPr>
              <w:t>ESP8266/ESP32 để hiển thị kết quả trên web/app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r>
              <w:rPr>
                <w:rtl w:val="0"/>
              </w:rPr>
              <w:t>Xem kết quả trực tuyến</w:t>
            </w:r>
          </w:p>
        </w:tc>
      </w:tr>
      <w:tr w14:paraId="7D7046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r>
              <w:rPr>
                <w:rtl w:val="0"/>
              </w:rPr>
              <w:t>Hỗ trợ IoT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r>
              <w:rPr>
                <w:rtl w:val="0"/>
              </w:rPr>
              <w:t>Có thể theo dõi kết quả từ xa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r>
              <w:rPr>
                <w:rtl w:val="0"/>
              </w:rPr>
              <w:t>P1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r>
              <w:rPr>
                <w:rtl w:val="0"/>
              </w:rPr>
              <w:t>Mở rộng tính năng sau</w:t>
            </w:r>
          </w:p>
        </w:tc>
      </w:tr>
    </w:tbl>
    <w:p w14:paraId="00000057"/>
    <w:p w14:paraId="0000005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pppi1xlixuak" w:colFirst="0" w:colLast="0"/>
      <w:bookmarkEnd w:id="7"/>
    </w:p>
    <w:p w14:paraId="0000005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wrgma8fjd91p" w:colFirst="0" w:colLast="0"/>
      <w:bookmarkEnd w:id="8"/>
    </w:p>
    <w:p w14:paraId="0000005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2bnzppfa1pea" w:colFirst="0" w:colLast="0"/>
      <w:bookmarkEnd w:id="9"/>
    </w:p>
    <w:p w14:paraId="0000005B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4pd8646eoqke" w:colFirst="0" w:colLast="0"/>
      <w:bookmarkEnd w:id="10"/>
      <w:r>
        <w:rPr>
          <w:b/>
          <w:color w:val="000000"/>
          <w:sz w:val="26"/>
          <w:szCs w:val="26"/>
          <w:rtl w:val="0"/>
        </w:rPr>
        <w:t>IV. Nguồn điện</w:t>
      </w:r>
    </w:p>
    <w:tbl>
      <w:tblPr>
        <w:tblStyle w:val="16"/>
        <w:tblW w:w="90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8"/>
        <w:gridCol w:w="2860"/>
        <w:gridCol w:w="1624"/>
        <w:gridCol w:w="2362"/>
      </w:tblGrid>
      <w:tr w14:paraId="165C00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C">
            <w:pPr>
              <w:jc w:val="center"/>
            </w:pPr>
            <w:r>
              <w:rPr>
                <w:rtl w:val="0"/>
              </w:rPr>
              <w:t>Đặc điểm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D">
            <w:pPr>
              <w:jc w:val="center"/>
            </w:pPr>
            <w:r>
              <w:rPr>
                <w:rtl w:val="0"/>
              </w:rPr>
              <w:t>Yêu cầu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E">
            <w:pPr>
              <w:jc w:val="center"/>
            </w:pPr>
            <w:r>
              <w:rPr>
                <w:rtl w:val="0"/>
              </w:rPr>
              <w:t>Mức độ ưu tiên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F">
            <w:pPr>
              <w:jc w:val="center"/>
            </w:pPr>
            <w:r>
              <w:rPr>
                <w:rtl w:val="0"/>
              </w:rPr>
              <w:t>Ghi chú</w:t>
            </w:r>
          </w:p>
        </w:tc>
      </w:tr>
      <w:tr w14:paraId="6302DE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0">
            <w:pPr>
              <w:jc w:val="center"/>
            </w:pPr>
            <w:r>
              <w:rPr>
                <w:rtl w:val="0"/>
              </w:rPr>
              <w:t>Pin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1">
            <w:pPr>
              <w:jc w:val="center"/>
            </w:pPr>
            <w:r>
              <w:rPr>
                <w:rtl w:val="0"/>
              </w:rPr>
              <w:t>Pin sạc Li-ion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2">
            <w:pPr>
              <w:jc w:val="center"/>
            </w:pPr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3">
            <w:pPr>
              <w:jc w:val="center"/>
            </w:pPr>
            <w:r>
              <w:rPr>
                <w:rtl w:val="0"/>
              </w:rPr>
              <w:t>Thời lượng sử dụng dài</w:t>
            </w:r>
          </w:p>
        </w:tc>
      </w:tr>
      <w:tr w14:paraId="5A6139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4">
            <w:pPr>
              <w:jc w:val="center"/>
            </w:pPr>
            <w:r>
              <w:rPr>
                <w:rtl w:val="0"/>
              </w:rPr>
              <w:t>Sạc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>
            <w:pPr>
              <w:jc w:val="center"/>
            </w:pPr>
            <w:r>
              <w:rPr>
                <w:rtl w:val="0"/>
              </w:rPr>
              <w:t>Sử dụng cổng USB-C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6">
            <w:pPr>
              <w:jc w:val="center"/>
            </w:pPr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7">
            <w:pPr>
              <w:jc w:val="center"/>
            </w:pPr>
            <w:r>
              <w:rPr>
                <w:rtl w:val="0"/>
              </w:rPr>
              <w:t>Dễ dàng sạc lại</w:t>
            </w:r>
          </w:p>
        </w:tc>
      </w:tr>
      <w:tr w14:paraId="344D04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>
            <w:pPr>
              <w:jc w:val="center"/>
            </w:pPr>
            <w:r>
              <w:rPr>
                <w:rtl w:val="0"/>
              </w:rPr>
              <w:t>Tiết kiệm năng lượng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9">
            <w:pPr>
              <w:jc w:val="center"/>
            </w:pPr>
            <w:r>
              <w:rPr>
                <w:rtl w:val="0"/>
              </w:rPr>
              <w:t>Chế độ chờ tiêu thụ &lt; 0.25W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A">
            <w:pPr>
              <w:jc w:val="center"/>
            </w:pPr>
            <w:r>
              <w:rPr>
                <w:rtl w:val="0"/>
              </w:rPr>
              <w:t>P1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B">
            <w:pPr>
              <w:jc w:val="center"/>
            </w:pPr>
            <w:r>
              <w:rPr>
                <w:rtl w:val="0"/>
              </w:rPr>
              <w:t>Tiết kiệm điện</w:t>
            </w:r>
          </w:p>
        </w:tc>
      </w:tr>
    </w:tbl>
    <w:p w14:paraId="0000006C"/>
    <w:p w14:paraId="0000006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dmap9vqiblo8" w:colFirst="0" w:colLast="0"/>
      <w:bookmarkEnd w:id="11"/>
      <w:r>
        <w:rPr>
          <w:b/>
          <w:color w:val="000000"/>
          <w:sz w:val="26"/>
          <w:szCs w:val="26"/>
          <w:rtl w:val="0"/>
        </w:rPr>
        <w:t>V. Độ bền</w:t>
      </w:r>
    </w:p>
    <w:tbl>
      <w:tblPr>
        <w:tblStyle w:val="17"/>
        <w:tblW w:w="90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33"/>
        <w:gridCol w:w="3545"/>
        <w:gridCol w:w="1420"/>
        <w:gridCol w:w="2426"/>
      </w:tblGrid>
      <w:tr w14:paraId="1C8099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E">
            <w:pPr>
              <w:jc w:val="center"/>
            </w:pPr>
            <w:r>
              <w:rPr>
                <w:rtl w:val="0"/>
              </w:rPr>
              <w:t>Đặc điểm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F">
            <w:pPr>
              <w:jc w:val="center"/>
            </w:pPr>
            <w:r>
              <w:rPr>
                <w:rtl w:val="0"/>
              </w:rPr>
              <w:t>Yêu cầu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0">
            <w:pPr>
              <w:jc w:val="center"/>
            </w:pPr>
            <w:r>
              <w:rPr>
                <w:rtl w:val="0"/>
              </w:rPr>
              <w:t>Mức độ ưu tiên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1">
            <w:pPr>
              <w:jc w:val="center"/>
            </w:pPr>
            <w:r>
              <w:rPr>
                <w:rtl w:val="0"/>
              </w:rPr>
              <w:t>Ghi chú</w:t>
            </w:r>
          </w:p>
        </w:tc>
      </w:tr>
      <w:tr w14:paraId="5D3EC8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>
            <w:pPr>
              <w:jc w:val="center"/>
            </w:pPr>
            <w:r>
              <w:rPr>
                <w:rtl w:val="0"/>
              </w:rPr>
              <w:t>Chống thời tiết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>
            <w:pPr>
              <w:jc w:val="center"/>
            </w:pPr>
            <w:r>
              <w:rPr>
                <w:rtl w:val="0"/>
              </w:rPr>
              <w:t>Hoạt động trong phạm vi 0°C - 40°C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pPr>
              <w:jc w:val="center"/>
            </w:pPr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pPr>
              <w:jc w:val="center"/>
            </w:pPr>
            <w:r>
              <w:rPr>
                <w:rtl w:val="0"/>
              </w:rPr>
              <w:t>Thích hợp sử dụng trong nhà</w:t>
            </w:r>
          </w:p>
        </w:tc>
      </w:tr>
      <w:tr w14:paraId="4C8EA6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6">
            <w:pPr>
              <w:jc w:val="center"/>
            </w:pPr>
            <w:r>
              <w:rPr>
                <w:rtl w:val="0"/>
              </w:rPr>
              <w:t>Kiểm tra va đập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7">
            <w:pPr>
              <w:jc w:val="center"/>
            </w:pPr>
            <w:r>
              <w:rPr>
                <w:rtl w:val="0"/>
              </w:rPr>
              <w:t>Hoạt động bình thường sau khi rơi từ 15 cm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8">
            <w:pPr>
              <w:jc w:val="center"/>
            </w:pPr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9">
            <w:pPr>
              <w:jc w:val="center"/>
            </w:pPr>
            <w:r>
              <w:rPr>
                <w:rtl w:val="0"/>
              </w:rPr>
              <w:t>Đảm bảo độ bền</w:t>
            </w:r>
          </w:p>
        </w:tc>
      </w:tr>
      <w:tr w14:paraId="0E51C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A">
            <w:pPr>
              <w:jc w:val="center"/>
            </w:pPr>
            <w:r>
              <w:rPr>
                <w:rtl w:val="0"/>
              </w:rPr>
              <w:t>An toàn khi chạm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B">
            <w:pPr>
              <w:jc w:val="center"/>
            </w:pPr>
            <w:r>
              <w:rPr>
                <w:rtl w:val="0"/>
              </w:rPr>
              <w:t>Không có cạnh sắc nhọn, không gây nóng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jc w:val="center"/>
            </w:pPr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D">
            <w:pPr>
              <w:jc w:val="center"/>
            </w:pPr>
            <w:r>
              <w:rPr>
                <w:rtl w:val="0"/>
              </w:rPr>
              <w:t>Thân thiện với người dùng</w:t>
            </w:r>
          </w:p>
        </w:tc>
      </w:tr>
    </w:tbl>
    <w:p w14:paraId="0000007E"/>
    <w:p w14:paraId="0000007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734ank7nq792" w:colFirst="0" w:colLast="0"/>
      <w:bookmarkEnd w:id="12"/>
      <w:r>
        <w:rPr>
          <w:b/>
          <w:color w:val="000000"/>
          <w:sz w:val="26"/>
          <w:szCs w:val="26"/>
          <w:rtl w:val="0"/>
        </w:rPr>
        <w:t>VI. Bao bì</w:t>
      </w:r>
    </w:p>
    <w:tbl>
      <w:tblPr>
        <w:tblStyle w:val="18"/>
        <w:tblW w:w="90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19"/>
        <w:gridCol w:w="3969"/>
        <w:gridCol w:w="1350"/>
        <w:gridCol w:w="2086"/>
      </w:tblGrid>
      <w:tr w14:paraId="39109A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0">
            <w:pPr>
              <w:jc w:val="center"/>
            </w:pPr>
            <w:r>
              <w:rPr>
                <w:rtl w:val="0"/>
              </w:rPr>
              <w:t>Đặc điểm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1">
            <w:pPr>
              <w:jc w:val="center"/>
            </w:pPr>
            <w:r>
              <w:rPr>
                <w:rtl w:val="0"/>
              </w:rPr>
              <w:t>Yêu cầu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2">
            <w:pPr>
              <w:jc w:val="center"/>
            </w:pPr>
            <w:r>
              <w:rPr>
                <w:rtl w:val="0"/>
              </w:rPr>
              <w:t>Mức độ ưu tiên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3">
            <w:pPr>
              <w:jc w:val="center"/>
            </w:pPr>
            <w:r>
              <w:rPr>
                <w:rtl w:val="0"/>
              </w:rPr>
              <w:t>Ghi chú</w:t>
            </w:r>
          </w:p>
        </w:tc>
      </w:tr>
      <w:tr w14:paraId="43B144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4">
            <w:pPr>
              <w:jc w:val="center"/>
            </w:pPr>
            <w:r>
              <w:rPr>
                <w:rtl w:val="0"/>
              </w:rPr>
              <w:t>Nội dung hộp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5">
            <w:pPr>
              <w:jc w:val="center"/>
            </w:pPr>
            <w:r>
              <w:rPr>
                <w:rtl w:val="0"/>
              </w:rPr>
              <w:t>Gồm thiết bị xúc xắc, hướng dẫn sử dụng, cáp USB-C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6">
            <w:pPr>
              <w:jc w:val="center"/>
            </w:pPr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7">
            <w:pPr>
              <w:jc w:val="center"/>
            </w:pPr>
            <w:r>
              <w:rPr>
                <w:rtl w:val="0"/>
              </w:rPr>
              <w:t>Đảm bảo đầy đủ phụ kiện</w:t>
            </w:r>
          </w:p>
        </w:tc>
      </w:tr>
      <w:tr w14:paraId="58563C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8">
            <w:pPr>
              <w:jc w:val="center"/>
            </w:pPr>
            <w:r>
              <w:rPr>
                <w:rtl w:val="0"/>
              </w:rPr>
              <w:t>Thông tin trên hộp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9">
            <w:pPr>
              <w:jc w:val="center"/>
            </w:pPr>
            <w:r>
              <w:rPr>
                <w:rtl w:val="0"/>
              </w:rPr>
              <w:t>Logo và danh sách các thành phần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A">
            <w:pPr>
              <w:jc w:val="center"/>
            </w:pPr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B">
            <w:pPr>
              <w:jc w:val="center"/>
            </w:pPr>
            <w:r>
              <w:rPr>
                <w:rtl w:val="0"/>
              </w:rPr>
              <w:t>Thông tin rõ ràng</w:t>
            </w:r>
          </w:p>
        </w:tc>
      </w:tr>
    </w:tbl>
    <w:p w14:paraId="0000008C"/>
    <w:p w14:paraId="0000008D"/>
    <w:p w14:paraId="0000008E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vb79iz2aezwp" w:colFirst="0" w:colLast="0"/>
      <w:bookmarkEnd w:id="13"/>
      <w:r>
        <w:rPr>
          <w:b/>
          <w:color w:val="000000"/>
          <w:sz w:val="26"/>
          <w:szCs w:val="26"/>
          <w:rtl w:val="0"/>
        </w:rPr>
        <w:t>VII. Trải nghiệm mở hộp (OOBE)</w:t>
      </w:r>
    </w:p>
    <w:tbl>
      <w:tblPr>
        <w:tblStyle w:val="19"/>
        <w:tblW w:w="8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20"/>
        <w:gridCol w:w="2900"/>
        <w:gridCol w:w="1715"/>
        <w:gridCol w:w="1910"/>
      </w:tblGrid>
      <w:tr w14:paraId="47C914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F">
            <w:r>
              <w:rPr>
                <w:rtl w:val="0"/>
              </w:rPr>
              <w:t>Đặc điểm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0">
            <w:r>
              <w:rPr>
                <w:rtl w:val="0"/>
              </w:rPr>
              <w:t>Yêu cầu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1">
            <w:r>
              <w:rPr>
                <w:rtl w:val="0"/>
              </w:rPr>
              <w:t>Mức độ ưu tiên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2">
            <w:r>
              <w:rPr>
                <w:rtl w:val="0"/>
              </w:rPr>
              <w:t>Ghi chú</w:t>
            </w:r>
          </w:p>
        </w:tc>
      </w:tr>
      <w:tr w14:paraId="41A580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3">
            <w:r>
              <w:rPr>
                <w:rtl w:val="0"/>
              </w:rPr>
              <w:t>Cài đặt nhanh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4">
            <w:r>
              <w:rPr>
                <w:rtl w:val="0"/>
              </w:rPr>
              <w:t>Thiết lập trong vòng 1 phút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5"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6">
            <w:r>
              <w:rPr>
                <w:rtl w:val="0"/>
              </w:rPr>
              <w:t>Dễ dàng sử dụng</w:t>
            </w:r>
          </w:p>
        </w:tc>
      </w:tr>
      <w:tr w14:paraId="28F8E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7">
            <w:r>
              <w:rPr>
                <w:rtl w:val="0"/>
              </w:rPr>
              <w:t>Chế độ chơi đơn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8">
            <w:r>
              <w:rPr>
                <w:rtl w:val="0"/>
              </w:rPr>
              <w:t>Chỉ một người chơi mỗi lần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9">
            <w:r>
              <w:rPr>
                <w:rtl w:val="0"/>
              </w:rPr>
              <w:t>P1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A">
            <w:r>
              <w:rPr>
                <w:rtl w:val="0"/>
              </w:rPr>
              <w:t>Có thể mở rộng</w:t>
            </w:r>
          </w:p>
        </w:tc>
      </w:tr>
      <w:tr w14:paraId="32C0A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B">
            <w:r>
              <w:rPr>
                <w:rtl w:val="0"/>
              </w:rPr>
              <w:t>Bảo mật dữ liệu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C">
            <w:r>
              <w:rPr>
                <w:rtl w:val="0"/>
              </w:rPr>
              <w:t>Không lưu lịch sử kết quả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D">
            <w:r>
              <w:rPr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E">
            <w:r>
              <w:rPr>
                <w:rtl w:val="0"/>
              </w:rPr>
              <w:t>Đảm bảo riêng tư</w:t>
            </w:r>
          </w:p>
        </w:tc>
      </w:tr>
    </w:tbl>
    <w:p w14:paraId="0000009F"/>
    <w:p w14:paraId="000000A0">
      <w:pPr>
        <w:spacing w:before="240" w:after="240"/>
      </w:pPr>
    </w:p>
    <w:p w14:paraId="000000A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F91E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2025-02-19T06:10:47Z</dcterms:created>
  <dc:creator>DELL</dc:creator>
  <cp:lastModifiedBy>QUANG LÊ NGUYỄN MINH</cp:lastModifiedBy>
  <dcterms:modified xsi:type="dcterms:W3CDTF">2025-02-19T06:11:40Z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5D8FF3C3BE8542429AE0956CB962C9C9_12</vt:lpwstr>
  </property>
</Properties>
</file>