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8F14" w14:textId="77777777" w:rsidR="00C62746" w:rsidRDefault="00C62746" w:rsidP="00C62746">
      <w:r>
        <w:t>Hello Duong! It's great to hear your thoughts on driving habits. You've highlighted good driving habits such as driving slowly, staying in the right lane, and not running red lights, while pointing out bad habits like speeding, using cell phones, and not stopping at red lights. You correctly identify speeding as one of the most dangerous habits due to its potential to cause accidents.</w:t>
      </w:r>
    </w:p>
    <w:p w14:paraId="6A94F31A" w14:textId="77777777" w:rsidR="00C62746" w:rsidRDefault="00C62746" w:rsidP="00C62746"/>
    <w:p w14:paraId="6F3F2634" w14:textId="77777777" w:rsidR="00C62746" w:rsidRDefault="00C62746" w:rsidP="00C62746">
      <w:r>
        <w:t>You personally adhere to traffic laws and prioritize safety, which is commendable. You also shared an incident you witnessed on Trinh Van Bo street, where a car collided with a motorbike because the motorbike was speeding. Thankfully, there were no fatalities, but the motorbike suffered damage, reinforcing the importance of driving slowly.</w:t>
      </w:r>
    </w:p>
    <w:p w14:paraId="64A97919" w14:textId="77777777" w:rsidR="00C62746" w:rsidRDefault="00C62746" w:rsidP="00C62746"/>
    <w:p w14:paraId="62E76F62" w14:textId="5497969D" w:rsidR="00C76D0A" w:rsidRPr="00C62746" w:rsidRDefault="00C62746" w:rsidP="00C62746">
      <w:r>
        <w:t>In summary, your focus on safe driving habits and the lessons you've learned from witnessing an accident highlight the significance of responsible driving. Thank you for sharing your insights. Drive safely!</w:t>
      </w:r>
    </w:p>
    <w:sectPr w:rsidR="00C76D0A" w:rsidRPr="00C62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46"/>
    <w:rsid w:val="00C62746"/>
    <w:rsid w:val="00C76D0A"/>
  </w:rsids>
  <m:mathPr>
    <m:mathFont m:val="Cambria Math"/>
    <m:brkBin m:val="before"/>
    <m:brkBinSub m:val="--"/>
    <m:smallFrac m:val="0"/>
    <m:dispDef/>
    <m:lMargin m:val="0"/>
    <m:rMargin m:val="0"/>
    <m:defJc m:val="centerGroup"/>
    <m:wrapIndent m:val="1440"/>
    <m:intLim m:val="subSup"/>
    <m:naryLim m:val="undOvr"/>
  </m:mathPr>
  <w:themeFontLang w:val="vi-VN"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3278"/>
  <w15:chartTrackingRefBased/>
  <w15:docId w15:val="{A75F3355-286E-4EEF-B162-C50FBA5A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vi-VN" w:eastAsia="ii-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quang</dc:creator>
  <cp:keywords/>
  <dc:description/>
  <cp:lastModifiedBy>luong quang</cp:lastModifiedBy>
  <cp:revision>1</cp:revision>
  <dcterms:created xsi:type="dcterms:W3CDTF">2023-11-01T12:26:00Z</dcterms:created>
  <dcterms:modified xsi:type="dcterms:W3CDTF">2023-11-01T12:28:00Z</dcterms:modified>
</cp:coreProperties>
</file>