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6CCD" w14:textId="7015F646" w:rsidR="0065529D" w:rsidRPr="00A957DF" w:rsidRDefault="00FF58C5">
      <w:pPr>
        <w:rPr>
          <w:lang w:val="en-US"/>
        </w:rPr>
      </w:pPr>
      <w:r>
        <w:rPr>
          <w:lang w:val="en-US"/>
        </w:rPr>
        <w:t>acvjcsc</w:t>
      </w:r>
    </w:p>
    <w:sectPr w:rsidR="0065529D" w:rsidRPr="00A95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DF"/>
    <w:rsid w:val="0065529D"/>
    <w:rsid w:val="00A957DF"/>
    <w:rsid w:val="00F70F9D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F052"/>
  <w15:chartTrackingRefBased/>
  <w15:docId w15:val="{2418A06F-0E31-4E48-A1D7-C176C68A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 Minh</dc:creator>
  <cp:keywords/>
  <dc:description/>
  <cp:lastModifiedBy>Quang Lê Minh</cp:lastModifiedBy>
  <cp:revision>4</cp:revision>
  <dcterms:created xsi:type="dcterms:W3CDTF">2023-09-11T12:57:00Z</dcterms:created>
  <dcterms:modified xsi:type="dcterms:W3CDTF">2023-09-24T14:59:00Z</dcterms:modified>
</cp:coreProperties>
</file>