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</w:t>
      </w:r>
      <w:bookmarkStart w:id="0" w:name="_GoBack"/>
      <w:bookmarkEnd w:id="0"/>
      <w:r>
        <w:rPr>
          <w:rFonts w:hint="default"/>
          <w:lang w:val="en-US"/>
        </w:rPr>
        <w:t>ta NLP: https://www.kaggle.com/datasets/phmanhth/vietnamese-text-classification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432AA"/>
    <w:rsid w:val="4374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2023-12-10T10:47:00Z</dcterms:created>
  <dc:creator>Bảo Nguyễn Quang</dc:creator>
  <cp:lastModifiedBy>Bảo Nguyễn Quang</cp:lastModifiedBy>
  <dcterms:modified xsi:type="dcterms:W3CDTF">2023-12-10T10:49:03Z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2F025171AFDB420EB0F164B6C6924302_11</vt:lpwstr>
  </property>
</Properties>
</file>