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19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2"/>
        <w:gridCol w:w="3756"/>
        <w:gridCol w:w="6096"/>
      </w:tblGrid>
      <w:tr w:rsidR="007D0092" w:rsidRPr="007D0092" w:rsidTr="00213B15">
        <w:trPr>
          <w:cantSplit/>
          <w:trHeight w:val="735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092" w:rsidRPr="007D0092" w:rsidRDefault="007D0092" w:rsidP="00213B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092">
              <w:rPr>
                <w:rFonts w:ascii="Times New Roman" w:hAnsi="Times New Roman" w:cs="Times New Roman"/>
                <w:sz w:val="28"/>
                <w:szCs w:val="28"/>
              </w:rPr>
              <w:t>TRUNG TÂM QUẢN LÝ NHÀ VÀ GIÁM ĐỊNH XÂY DỰNG</w:t>
            </w:r>
          </w:p>
          <w:p w:rsidR="007D0092" w:rsidRPr="007D0092" w:rsidRDefault="007D0092" w:rsidP="00213B15">
            <w:pPr>
              <w:spacing w:before="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092">
              <w:rPr>
                <w:rFonts w:ascii="Times New Roman" w:hAnsi="Times New Roman" w:cs="Times New Roman"/>
                <w:b/>
                <w:sz w:val="28"/>
                <w:szCs w:val="28"/>
              </w:rPr>
              <w:t>PHÒNG QUẢN LÝ NHÀ Ở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7D0092" w:rsidRPr="007D0092" w:rsidRDefault="007D0092" w:rsidP="00213B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HÒA XÃ HỘI CHỦ NGHĨA VIỆT NAM</w:t>
            </w:r>
          </w:p>
          <w:p w:rsidR="007D0092" w:rsidRPr="007D0092" w:rsidRDefault="007D0092" w:rsidP="00213B15">
            <w:pPr>
              <w:spacing w:before="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7D0092" w:rsidRPr="007D0092" w:rsidRDefault="007D0092" w:rsidP="00213B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09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47C848" wp14:editId="0DDB5F1B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22860</wp:posOffset>
                      </wp:positionV>
                      <wp:extent cx="198120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FBB2B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5pt,1.8pt" to="223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NJ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"/>
                  </w:pict>
                </mc:Fallback>
              </mc:AlternateContent>
            </w:r>
          </w:p>
        </w:tc>
      </w:tr>
      <w:tr w:rsidR="007D0092" w:rsidRPr="007D0092" w:rsidTr="00213B15">
        <w:trPr>
          <w:gridBefore w:val="1"/>
          <w:wBefore w:w="72" w:type="dxa"/>
          <w:cantSplit/>
          <w:trHeight w:val="534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</w:tcPr>
          <w:p w:rsidR="007D0092" w:rsidRPr="007D0092" w:rsidRDefault="007D0092" w:rsidP="00213B15">
            <w:pPr>
              <w:pStyle w:val="Heading5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D0092"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DC4655" wp14:editId="2482F536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33655</wp:posOffset>
                      </wp:positionV>
                      <wp:extent cx="9334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980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2.65pt" to="12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2NHAIAADU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37392C" w:rsidRDefault="0037392C" w:rsidP="003739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……….…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-QLNƠ</w:t>
            </w:r>
          </w:p>
          <w:p w:rsidR="0037392C" w:rsidRDefault="0037392C" w:rsidP="0037392C">
            <w:pPr>
              <w:spacing w:before="60"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dateNow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&gt;</w:t>
            </w:r>
          </w:p>
          <w:p w:rsidR="007D0092" w:rsidRPr="007D0092" w:rsidRDefault="007D0092" w:rsidP="0037392C">
            <w:pPr>
              <w:tabs>
                <w:tab w:val="left" w:pos="1898"/>
              </w:tabs>
              <w:spacing w:before="120" w:after="0" w:line="240" w:lineRule="auto"/>
              <w:ind w:left="-11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:rsidR="007D0092" w:rsidRPr="007D0092" w:rsidRDefault="007D0092" w:rsidP="007D00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0092" w:rsidRPr="007D0092" w:rsidRDefault="007D0092" w:rsidP="007D0092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92">
        <w:rPr>
          <w:rFonts w:ascii="Times New Roman" w:hAnsi="Times New Roman" w:cs="Times New Roman"/>
          <w:b/>
          <w:bCs/>
          <w:sz w:val="28"/>
          <w:szCs w:val="28"/>
        </w:rPr>
        <w:t>PHIẾU TRÌNH</w:t>
      </w:r>
    </w:p>
    <w:p w:rsidR="007D0092" w:rsidRPr="007D0092" w:rsidRDefault="007D0092" w:rsidP="007D009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0" w:name="_Hlk114746719"/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việc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ký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thuê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căn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D0092">
        <w:rPr>
          <w:rFonts w:ascii="Times New Roman" w:hAnsi="Times New Roman" w:cs="Times New Roman"/>
          <w:i/>
          <w:sz w:val="28"/>
          <w:szCs w:val="28"/>
          <w:highlight w:val="yellow"/>
        </w:rPr>
        <w:t>(</w:t>
      </w:r>
      <w:proofErr w:type="spellStart"/>
      <w:r w:rsidRPr="007D0092">
        <w:rPr>
          <w:rFonts w:ascii="Times New Roman" w:hAnsi="Times New Roman" w:cs="Times New Roman"/>
          <w:i/>
          <w:sz w:val="28"/>
          <w:szCs w:val="28"/>
          <w:highlight w:val="yellow"/>
        </w:rPr>
        <w:t>căn</w:t>
      </w:r>
      <w:proofErr w:type="spellEnd"/>
      <w:r w:rsidRPr="007D0092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i/>
          <w:sz w:val="28"/>
          <w:szCs w:val="28"/>
          <w:highlight w:val="yellow"/>
        </w:rPr>
        <w:t>hộ</w:t>
      </w:r>
      <w:proofErr w:type="spellEnd"/>
      <w:r w:rsidRPr="007D0092">
        <w:rPr>
          <w:rFonts w:ascii="Times New Roman" w:hAnsi="Times New Roman" w:cs="Times New Roman"/>
          <w:i/>
          <w:sz w:val="28"/>
          <w:szCs w:val="28"/>
          <w:highlight w:val="yellow"/>
        </w:rPr>
        <w:t>)</w:t>
      </w:r>
      <w:r w:rsidRPr="007D00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>số</w:t>
      </w:r>
      <w:proofErr w:type="spellEnd"/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 </w:t>
      </w:r>
      <w:r w:rsidRPr="007D00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proofErr w:type="spellStart"/>
      <w:proofErr w:type="gramEnd"/>
      <w:r w:rsidRPr="007D0092">
        <w:rPr>
          <w:rFonts w:ascii="Times New Roman" w:hAnsi="Times New Roman" w:cs="Times New Roman"/>
          <w:b/>
          <w:sz w:val="28"/>
          <w:szCs w:val="28"/>
        </w:rPr>
        <w:t>numberAdr</w:t>
      </w:r>
      <w:proofErr w:type="spellEnd"/>
      <w:r w:rsidRPr="007D00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&gt; 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>đường</w:t>
      </w:r>
      <w:proofErr w:type="spellEnd"/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 </w:t>
      </w:r>
      <w:r w:rsidRPr="007D00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&lt;Lane&gt;</w:t>
      </w:r>
    </w:p>
    <w:p w:rsidR="007D0092" w:rsidRPr="007D0092" w:rsidRDefault="007D0092" w:rsidP="007D009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  <w:shd w:val="clear" w:color="auto" w:fill="FFFFFF"/>
        </w:rPr>
        <w:t>&lt;</w:t>
      </w:r>
      <w:r w:rsidRPr="007D0092">
        <w:rPr>
          <w:rFonts w:ascii="Times New Roman" w:hAnsi="Times New Roman" w:cs="Times New Roman"/>
          <w:b/>
          <w:sz w:val="28"/>
          <w:szCs w:val="28"/>
        </w:rPr>
        <w:t>ward</w:t>
      </w:r>
      <w:proofErr w:type="gramStart"/>
      <w:r w:rsidRPr="007D0092">
        <w:rPr>
          <w:rFonts w:ascii="Times New Roman" w:hAnsi="Times New Roman" w:cs="Times New Roman"/>
          <w:bCs/>
          <w:sz w:val="28"/>
          <w:szCs w:val="28"/>
          <w:highlight w:val="yellow"/>
          <w:shd w:val="clear" w:color="auto" w:fill="FFFFFF"/>
        </w:rPr>
        <w:t xml:space="preserve">&gt;  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>,</w:t>
      </w:r>
      <w:proofErr w:type="gramEnd"/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 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  <w:shd w:val="clear" w:color="auto" w:fill="FFFFFF"/>
        </w:rPr>
        <w:t>&lt;</w:t>
      </w:r>
      <w:r w:rsidRPr="007D0092">
        <w:rPr>
          <w:rFonts w:ascii="Times New Roman" w:hAnsi="Times New Roman" w:cs="Times New Roman"/>
          <w:b/>
          <w:sz w:val="28"/>
          <w:szCs w:val="28"/>
        </w:rPr>
        <w:t>district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  <w:shd w:val="clear" w:color="auto" w:fill="FFFFFF"/>
        </w:rPr>
        <w:t>&gt;</w:t>
      </w:r>
      <w:r w:rsidRPr="007D009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</w:p>
    <w:bookmarkEnd w:id="0"/>
    <w:p w:rsidR="007D0092" w:rsidRPr="007D0092" w:rsidRDefault="007D0092" w:rsidP="007D0092">
      <w:pPr>
        <w:tabs>
          <w:tab w:val="left" w:leader="dot" w:pos="93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7D00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5D349" wp14:editId="2D8779FA">
                <wp:simplePos x="0" y="0"/>
                <wp:positionH relativeFrom="column">
                  <wp:posOffset>2004695</wp:posOffset>
                </wp:positionH>
                <wp:positionV relativeFrom="paragraph">
                  <wp:posOffset>60960</wp:posOffset>
                </wp:positionV>
                <wp:extent cx="1629410" cy="0"/>
                <wp:effectExtent l="0" t="0" r="2794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4A32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4.8pt" to="286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Y6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sNlnkG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"/>
            </w:pict>
          </mc:Fallback>
        </mc:AlternateContent>
      </w:r>
    </w:p>
    <w:p w:rsidR="007D0092" w:rsidRPr="007D0092" w:rsidRDefault="007D0092" w:rsidP="007D0092">
      <w:pPr>
        <w:pStyle w:val="BodyText"/>
        <w:tabs>
          <w:tab w:val="left" w:pos="567"/>
          <w:tab w:val="left" w:pos="1440"/>
        </w:tabs>
        <w:spacing w:before="120" w:after="120"/>
        <w:jc w:val="center"/>
        <w:rPr>
          <w:color w:val="auto"/>
          <w:sz w:val="28"/>
          <w:szCs w:val="28"/>
        </w:rPr>
      </w:pPr>
      <w:proofErr w:type="spellStart"/>
      <w:r w:rsidRPr="007D0092">
        <w:rPr>
          <w:color w:val="auto"/>
          <w:sz w:val="28"/>
          <w:szCs w:val="28"/>
        </w:rPr>
        <w:t>Kính</w:t>
      </w:r>
      <w:proofErr w:type="spellEnd"/>
      <w:r w:rsidRPr="007D0092">
        <w:rPr>
          <w:color w:val="auto"/>
          <w:sz w:val="28"/>
          <w:szCs w:val="28"/>
        </w:rPr>
        <w:t xml:space="preserve"> </w:t>
      </w:r>
      <w:proofErr w:type="spellStart"/>
      <w:r w:rsidRPr="007D0092">
        <w:rPr>
          <w:color w:val="auto"/>
          <w:sz w:val="28"/>
          <w:szCs w:val="28"/>
        </w:rPr>
        <w:t>gửi</w:t>
      </w:r>
      <w:proofErr w:type="spellEnd"/>
      <w:r w:rsidRPr="007D0092">
        <w:rPr>
          <w:color w:val="auto"/>
          <w:sz w:val="28"/>
          <w:szCs w:val="28"/>
        </w:rPr>
        <w:t xml:space="preserve">:  </w:t>
      </w:r>
      <w:proofErr w:type="spellStart"/>
      <w:r w:rsidRPr="007D0092">
        <w:rPr>
          <w:color w:val="auto"/>
          <w:sz w:val="28"/>
          <w:szCs w:val="28"/>
        </w:rPr>
        <w:t>Phó</w:t>
      </w:r>
      <w:proofErr w:type="spellEnd"/>
      <w:r w:rsidRPr="007D0092">
        <w:rPr>
          <w:color w:val="auto"/>
          <w:sz w:val="28"/>
          <w:szCs w:val="28"/>
        </w:rPr>
        <w:t xml:space="preserve"> </w:t>
      </w:r>
      <w:proofErr w:type="spellStart"/>
      <w:r w:rsidRPr="007D0092">
        <w:rPr>
          <w:color w:val="auto"/>
          <w:sz w:val="28"/>
          <w:szCs w:val="28"/>
        </w:rPr>
        <w:t>Giám</w:t>
      </w:r>
      <w:proofErr w:type="spellEnd"/>
      <w:r w:rsidRPr="007D0092">
        <w:rPr>
          <w:color w:val="auto"/>
          <w:sz w:val="28"/>
          <w:szCs w:val="28"/>
        </w:rPr>
        <w:t xml:space="preserve"> </w:t>
      </w:r>
      <w:proofErr w:type="spellStart"/>
      <w:r w:rsidRPr="007D0092">
        <w:rPr>
          <w:color w:val="auto"/>
          <w:sz w:val="28"/>
          <w:szCs w:val="28"/>
        </w:rPr>
        <w:t>đốc</w:t>
      </w:r>
      <w:proofErr w:type="spellEnd"/>
      <w:r w:rsidRPr="007D0092">
        <w:rPr>
          <w:color w:val="auto"/>
          <w:sz w:val="28"/>
          <w:szCs w:val="28"/>
        </w:rPr>
        <w:t xml:space="preserve"> </w:t>
      </w:r>
      <w:proofErr w:type="spellStart"/>
      <w:r w:rsidRPr="007D0092">
        <w:rPr>
          <w:color w:val="auto"/>
          <w:sz w:val="28"/>
          <w:szCs w:val="28"/>
        </w:rPr>
        <w:t>Trung</w:t>
      </w:r>
      <w:proofErr w:type="spellEnd"/>
      <w:r w:rsidRPr="007D0092">
        <w:rPr>
          <w:color w:val="auto"/>
          <w:sz w:val="28"/>
          <w:szCs w:val="28"/>
        </w:rPr>
        <w:t xml:space="preserve"> </w:t>
      </w:r>
      <w:proofErr w:type="spellStart"/>
      <w:r w:rsidRPr="007D0092">
        <w:rPr>
          <w:color w:val="auto"/>
          <w:sz w:val="28"/>
          <w:szCs w:val="28"/>
        </w:rPr>
        <w:t>tâm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D0092" w:rsidRPr="007D0092" w:rsidTr="00213B15">
        <w:trPr>
          <w:trHeight w:val="1209"/>
        </w:trPr>
        <w:tc>
          <w:tcPr>
            <w:tcW w:w="9061" w:type="dxa"/>
          </w:tcPr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Tóm</w:t>
            </w:r>
            <w:proofErr w:type="spell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nội</w:t>
            </w:r>
            <w:proofErr w:type="spell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dung 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trình</w:t>
            </w:r>
            <w:proofErr w:type="spellEnd"/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ở,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hồ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sơ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nghị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ký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đồng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thuê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hộ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)</w:t>
            </w:r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số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 </w:t>
            </w: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&lt;</w:t>
            </w:r>
            <w:proofErr w:type="spellStart"/>
            <w:proofErr w:type="gram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numberAdr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&gt; </w:t>
            </w:r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đường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lane</w:t>
            </w: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&gt; </w:t>
            </w:r>
            <w:r w:rsidR="00E9105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ward</w:t>
            </w:r>
            <w:r w:rsidR="00E65B8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&gt; ,</w:t>
            </w:r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&gt;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của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>ông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highlight w:val="yellow"/>
                <w:shd w:val="clear" w:color="auto" w:fill="FFFFFF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highlight w:val="yellow"/>
                <w:shd w:val="clear" w:color="auto" w:fill="FFFFFF"/>
              </w:rPr>
              <w:t>bà</w:t>
            </w:r>
            <w:proofErr w:type="spellEnd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>) &lt;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>&gt;</w:t>
            </w:r>
          </w:p>
          <w:p w:rsidR="007D0092" w:rsidRPr="007D0092" w:rsidRDefault="007D0092" w:rsidP="00213B15">
            <w:pPr>
              <w:tabs>
                <w:tab w:val="left" w:leader="dot" w:pos="9356"/>
              </w:tabs>
              <w:spacing w:before="120" w:after="12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  <w:p w:rsidR="007D0092" w:rsidRPr="007D0092" w:rsidRDefault="007D0092" w:rsidP="00213B15">
            <w:pPr>
              <w:pStyle w:val="ListParagraph"/>
              <w:numPr>
                <w:ilvl w:val="1"/>
                <w:numId w:val="1"/>
              </w:numPr>
              <w:spacing w:before="120" w:after="120"/>
              <w:ind w:left="1165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7D0092" w:rsidRPr="007D0092" w:rsidRDefault="007D0092" w:rsidP="00213B15">
            <w:pPr>
              <w:pStyle w:val="ListParagraph"/>
              <w:spacing w:before="120" w:after="120"/>
              <w:ind w:left="10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-……</w:t>
            </w:r>
          </w:p>
          <w:p w:rsidR="007D0092" w:rsidRPr="007D0092" w:rsidRDefault="007D0092" w:rsidP="00213B15">
            <w:pPr>
              <w:pStyle w:val="ListParagraph"/>
              <w:spacing w:before="120" w:after="120"/>
              <w:ind w:left="10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-……..</w:t>
            </w:r>
          </w:p>
          <w:p w:rsidR="007D0092" w:rsidRPr="007D0092" w:rsidRDefault="007D0092" w:rsidP="00213B15">
            <w:pPr>
              <w:pStyle w:val="ListParagraph"/>
              <w:spacing w:before="120" w:after="120"/>
              <w:ind w:left="10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-……….</w:t>
            </w:r>
            <w:bookmarkStart w:id="1" w:name="_GoBack"/>
            <w:bookmarkEnd w:id="1"/>
          </w:p>
          <w:p w:rsidR="007D0092" w:rsidRPr="007D0092" w:rsidRDefault="007D0092" w:rsidP="00213B15">
            <w:pPr>
              <w:pStyle w:val="ListParagraph"/>
              <w:spacing w:before="120" w:after="120"/>
              <w:ind w:left="10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-…………</w:t>
            </w:r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    - &lt;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DisposeTime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proofErr w:type="gram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………………)</w:t>
            </w:r>
          </w:p>
          <w:p w:rsidR="007D0092" w:rsidRPr="007D0092" w:rsidRDefault="007D0092" w:rsidP="00213B15">
            <w:pPr>
              <w:pStyle w:val="ListParagraph"/>
              <w:numPr>
                <w:ilvl w:val="1"/>
                <w:numId w:val="1"/>
              </w:numPr>
              <w:spacing w:before="120" w:after="120"/>
              <w:ind w:left="1165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chấp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khiếu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nại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nhà</w:t>
            </w:r>
            <w:proofErr w:type="spellEnd"/>
          </w:p>
          <w:p w:rsidR="007D0092" w:rsidRPr="007D0092" w:rsidRDefault="007D0092" w:rsidP="00213B15">
            <w:pPr>
              <w:pStyle w:val="ListParagraph"/>
              <w:spacing w:before="120" w:after="120"/>
              <w:ind w:left="22"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hộ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bà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proofErr w:type="gramStart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proofErr w:type="gram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khiếu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nại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theo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công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văn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xác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nhận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……./UBND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…….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…….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……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của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Ủy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ban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nhân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dân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phường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… )</w:t>
            </w:r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proofErr w:type="spellStart"/>
            <w:proofErr w:type="gramEnd"/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numberAdr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đường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lane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E9105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910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ward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 </w:t>
            </w:r>
            <w:r w:rsidR="00E65B8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(</w:t>
            </w:r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do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chủ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quản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vận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7D0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7D0092" w:rsidRPr="007D0092" w:rsidRDefault="007D0092" w:rsidP="00213B15">
            <w:pPr>
              <w:spacing w:before="120" w:after="12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căn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hộ</w:t>
            </w:r>
            <w:proofErr w:type="spellEnd"/>
            <w:r w:rsidRPr="007D009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)</w:t>
            </w:r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numberAdr</w:t>
            </w:r>
            <w:proofErr w:type="spellEnd"/>
            <w:proofErr w:type="gram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  <w:proofErr w:type="spellStart"/>
            <w:proofErr w:type="gramEnd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đường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lane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ward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  <w:r w:rsidR="00E65B8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cho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ông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(</w:t>
            </w:r>
            <w:proofErr w:type="spellStart"/>
            <w:r w:rsidRPr="007D009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bà</w:t>
            </w:r>
            <w:proofErr w:type="spellEnd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highlight w:val="yellow"/>
                <w:shd w:val="clear" w:color="auto" w:fill="FFFFFF"/>
              </w:rPr>
              <w:t>)</w:t>
            </w:r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 xml:space="preserve">  &lt;</w:t>
            </w:r>
            <w:proofErr w:type="spellStart"/>
            <w:r w:rsidRPr="007D009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7D0092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7D00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0092" w:rsidRPr="007D0092" w:rsidRDefault="007D0092" w:rsidP="00213B15">
            <w:pPr>
              <w:spacing w:before="120" w:after="120"/>
              <w:ind w:firstLine="73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Kính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Phó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Giám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đốc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chấp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thuận</w:t>
            </w:r>
            <w:proofErr w:type="spellEnd"/>
            <w:r w:rsidRPr="007D009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./.</w:t>
            </w:r>
          </w:p>
          <w:p w:rsidR="007D0092" w:rsidRPr="007D0092" w:rsidRDefault="007D0092" w:rsidP="00213B15">
            <w:pPr>
              <w:pStyle w:val="ListParagraph"/>
              <w:spacing w:before="120" w:after="120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D0092" w:rsidRPr="007D0092" w:rsidRDefault="007D0092" w:rsidP="00213B15">
            <w:pPr>
              <w:pStyle w:val="ListParagraph"/>
              <w:spacing w:before="120" w:after="120"/>
              <w:ind w:left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D00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ab/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Thành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phố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Minh, </w:t>
            </w:r>
            <w:proofErr w:type="spellStart"/>
            <w:proofErr w:type="gram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ngày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gramEnd"/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day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 </w:t>
            </w:r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tháng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month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  </w:t>
            </w:r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năm</w:t>
            </w:r>
            <w:proofErr w:type="spellEnd"/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r w:rsidRPr="007D00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D0092" w:rsidRPr="007D0092" w:rsidRDefault="007D0092" w:rsidP="00213B15">
            <w:pPr>
              <w:tabs>
                <w:tab w:val="center" w:pos="6521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00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NGƯỜI TRÌNH</w:t>
            </w:r>
          </w:p>
          <w:p w:rsidR="007D0092" w:rsidRPr="007D0092" w:rsidRDefault="007D0092" w:rsidP="00213B15">
            <w:pPr>
              <w:tabs>
                <w:tab w:val="center" w:pos="6521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0092" w:rsidRPr="007D0092" w:rsidRDefault="007D0092" w:rsidP="00213B15">
            <w:pPr>
              <w:tabs>
                <w:tab w:val="center" w:pos="6521"/>
              </w:tabs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0092" w:rsidRPr="007D0092" w:rsidRDefault="007D0092" w:rsidP="00213B15">
            <w:pPr>
              <w:tabs>
                <w:tab w:val="center" w:pos="6521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0092" w:rsidRPr="007D0092" w:rsidTr="00213B15">
        <w:trPr>
          <w:trHeight w:val="1821"/>
        </w:trPr>
        <w:tc>
          <w:tcPr>
            <w:tcW w:w="9061" w:type="dxa"/>
          </w:tcPr>
          <w:p w:rsidR="007D0092" w:rsidRPr="007D0092" w:rsidRDefault="007D0092" w:rsidP="00213B15">
            <w:pPr>
              <w:spacing w:before="120" w:line="269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  <w:r w:rsidRPr="007D0092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  <w:lastRenderedPageBreak/>
              <w:t xml:space="preserve">    Ý kiến của Trưởng phòng </w:t>
            </w:r>
          </w:p>
          <w:p w:rsidR="007D0092" w:rsidRPr="007D0092" w:rsidRDefault="007D0092" w:rsidP="00213B15">
            <w:pPr>
              <w:spacing w:line="269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ind w:left="-142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ind w:left="-144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  <w:r w:rsidRPr="007D0092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  <w:t xml:space="preserve">   Nguyễn Thanh Hùng</w:t>
            </w:r>
          </w:p>
          <w:p w:rsidR="007D0092" w:rsidRPr="007D0092" w:rsidRDefault="007D0092" w:rsidP="00213B15">
            <w:pPr>
              <w:jc w:val="right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Ngày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day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 </w:t>
            </w:r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tháng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month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 </w:t>
            </w:r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năm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7D0092" w:rsidRPr="007D0092" w:rsidTr="00213B15">
        <w:trPr>
          <w:trHeight w:val="1821"/>
        </w:trPr>
        <w:tc>
          <w:tcPr>
            <w:tcW w:w="9061" w:type="dxa"/>
          </w:tcPr>
          <w:p w:rsidR="007D0092" w:rsidRPr="007D0092" w:rsidRDefault="007D0092" w:rsidP="00213B15">
            <w:pPr>
              <w:spacing w:before="120" w:line="269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  <w:r w:rsidRPr="007D0092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  <w:t xml:space="preserve">     Ý kiến của Phó Giám Đốc </w:t>
            </w:r>
          </w:p>
          <w:p w:rsidR="007D0092" w:rsidRPr="007D0092" w:rsidRDefault="007D0092" w:rsidP="00213B15">
            <w:pPr>
              <w:spacing w:line="269" w:lineRule="auto"/>
              <w:ind w:left="-142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ind w:left="-142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ind w:left="-142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spacing w:line="269" w:lineRule="auto"/>
              <w:ind w:left="-142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</w:p>
          <w:p w:rsidR="007D0092" w:rsidRPr="007D0092" w:rsidRDefault="007D0092" w:rsidP="00213B15">
            <w:pPr>
              <w:ind w:left="-144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</w:pPr>
            <w:r w:rsidRPr="007D0092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it-IT"/>
              </w:rPr>
              <w:t xml:space="preserve">       Võ Thị Kim Hoàng</w:t>
            </w:r>
          </w:p>
          <w:p w:rsidR="007D0092" w:rsidRPr="007D0092" w:rsidRDefault="007D0092" w:rsidP="00213B1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Ngày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day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tháng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month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năm</w:t>
            </w:r>
            <w:proofErr w:type="spellEnd"/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 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D00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  <w:r w:rsidRPr="007D0092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Pr="007D0092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</w:t>
            </w:r>
          </w:p>
        </w:tc>
      </w:tr>
    </w:tbl>
    <w:p w:rsidR="007D0092" w:rsidRPr="007D0092" w:rsidRDefault="007D0092" w:rsidP="007D0092">
      <w:pPr>
        <w:pStyle w:val="BodyText"/>
        <w:tabs>
          <w:tab w:val="left" w:pos="567"/>
          <w:tab w:val="left" w:pos="1440"/>
        </w:tabs>
        <w:spacing w:before="120" w:after="120"/>
        <w:rPr>
          <w:color w:val="auto"/>
          <w:sz w:val="28"/>
          <w:szCs w:val="28"/>
        </w:rPr>
      </w:pPr>
    </w:p>
    <w:p w:rsidR="004B68CC" w:rsidRPr="007D0092" w:rsidRDefault="004B68CC">
      <w:pPr>
        <w:rPr>
          <w:rFonts w:ascii="Times New Roman" w:hAnsi="Times New Roman" w:cs="Times New Roman"/>
          <w:sz w:val="28"/>
          <w:szCs w:val="28"/>
        </w:rPr>
      </w:pPr>
    </w:p>
    <w:sectPr w:rsidR="004B68CC" w:rsidRPr="007D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C1D8C"/>
    <w:multiLevelType w:val="multilevel"/>
    <w:tmpl w:val="510A4CA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92"/>
    <w:rsid w:val="001569E8"/>
    <w:rsid w:val="0037392C"/>
    <w:rsid w:val="004B68CC"/>
    <w:rsid w:val="00684DF0"/>
    <w:rsid w:val="007D0092"/>
    <w:rsid w:val="008B0E11"/>
    <w:rsid w:val="00E65B81"/>
    <w:rsid w:val="00E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C9D8"/>
  <w15:chartTrackingRefBased/>
  <w15:docId w15:val="{83B4046E-F88F-4BB5-88E6-57D1E9CB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92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D0092"/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odyText">
    <w:name w:val="Body Text"/>
    <w:basedOn w:val="Normal"/>
    <w:link w:val="BodyTextChar"/>
    <w:rsid w:val="007D0092"/>
    <w:pPr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7D0092"/>
    <w:rPr>
      <w:rFonts w:ascii="Times New Roman" w:eastAsia="Times New Roman" w:hAnsi="Times New Roman" w:cs="Times New Roman"/>
      <w:color w:val="000000"/>
      <w:sz w:val="26"/>
      <w:szCs w:val="24"/>
    </w:rPr>
  </w:style>
  <w:style w:type="table" w:styleId="TableGrid">
    <w:name w:val="Table Grid"/>
    <w:basedOn w:val="TableNormal"/>
    <w:uiPriority w:val="39"/>
    <w:rsid w:val="007D009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2023-08-22T09:19:00Z</dcterms:created>
  <dcterms:modified xsi:type="dcterms:W3CDTF">2023-08-22T09:46:00Z</dcterms:modified>
</cp:coreProperties>
</file>