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800"/>
        <w:jc w:val="center"/>
      </w:pPr>
      <w:r>
        <w:rPr>
          <w:rFonts w:ascii="Arial" w:cs="Arial" w:eastAsia="Arial" w:hAnsi="Arial"/>
          <w:b/>
          <w:bCs/>
          <w:color w:val="1A5C38"/>
          <w:sz w:val="72"/>
          <w:szCs w:val="72"/>
        </w:rPr>
        <w:t xml:space="preserve">WILDVN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D4A3E"/>
          <w:sz w:val="40"/>
          <w:szCs w:val="40"/>
        </w:rPr>
        <w:t xml:space="preserve">Enterprise Architecture Review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4A7C59"/>
          <w:sz w:val="26"/>
          <w:szCs w:val="26"/>
        </w:rPr>
        <w:t xml:space="preserve">Trang /species — Phân Tích Toàn Diện &amp; Production-Ready Master Plan</w:t>
      </w:r>
    </w:p>
    <w:p>
      <w:pPr>
        <w:pBdr>
          <w:bottom w:val="single" w:color="1A5C38" w:sz="6" w:space="4"/>
        </w:pBdr>
        <w:spacing w:after="600" w:before="200"/>
        <w:jc w:val="center"/>
      </w:pPr>
      <w:r>
        <w:rPr>
          <w:rFonts w:ascii="Arial" w:cs="Arial" w:eastAsia="Arial" w:hAnsi="Arial"/>
          <w:i/>
          <w:iCs/>
          <w:color w:val="6B8F71"/>
          <w:sz w:val="20"/>
          <w:szCs w:val="20"/>
        </w:rPr>
        <w:t xml:space="preserve">Phiên bản: 1.0 — Principal Product Designer + Staff Frontend Architect</w:t>
      </w:r>
    </w:p>
    <w:p>
      <w:pPr>
        <w:pStyle w:val="Heading1"/>
        <w:pBdr>
          <w:bottom w:val="single" w:color="1A5C38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0D2E1A"/>
          <w:sz w:val="36"/>
          <w:szCs w:val="36"/>
        </w:rPr>
        <w:t xml:space="preserve">I. EXECUTIVE SUMMARY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Kế hoạch tái thiết kế trang /species của WILDVN có concept visual hấp dẫn và ambition đúng hướng. Tuy nhiên, ở trạng thái hiện tại, plan còn thiếu nhiều cấu phần thiết yếu để đạt chuẩn production-ready enterprise-level. Đây là bản phân tích kỹ thuật toàn diện, nhận diện đầy đủ rủi ro và đề xuất architecture nâng cấp.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200"/>
        <w:gridCol w:w="41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Visual Concept &amp; Cinematic Coherence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1"/>
                <w:szCs w:val="21"/>
              </w:rPr>
              <w:t xml:space="preserve">6/10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RISK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UX Architecture &amp; Information Design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1"/>
                <w:szCs w:val="21"/>
              </w:rPr>
              <w:t xml:space="preserve">4/10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Motion System Design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1"/>
                <w:szCs w:val="21"/>
              </w:rPr>
              <w:t xml:space="preserve">5/10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RISK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Performance Engineering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1"/>
                <w:szCs w:val="21"/>
              </w:rPr>
              <w:t xml:space="preserve">3/10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Accessibility Compliance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1"/>
                <w:szCs w:val="21"/>
              </w:rPr>
              <w:t xml:space="preserve">2/10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Responsive &amp; Mobile UX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1"/>
                <w:szCs w:val="21"/>
              </w:rPr>
              <w:t xml:space="preserve">3/10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Next.js App Router Integration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1"/>
                <w:szCs w:val="21"/>
              </w:rPr>
              <w:t xml:space="preserve">4/10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Scalability Architecture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1"/>
                <w:szCs w:val="21"/>
              </w:rPr>
              <w:t xml:space="preserve">3/10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Logic Preservation Strategy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1"/>
                <w:szCs w:val="21"/>
              </w:rPr>
              <w:t xml:space="preserve">7/10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Production Readiness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1"/>
                <w:szCs w:val="21"/>
              </w:rPr>
              <w:t xml:space="preserve">4/10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CRITICAL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A5C38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0D2E1A"/>
          <w:sz w:val="36"/>
          <w:szCs w:val="36"/>
        </w:rPr>
        <w:t xml:space="preserve">II. ĐIỂM MẠNH CỦA PLAN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2.1 Visual Direction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Concept "Specimen Tray in a Museum" có identity rõ ràng, coherent với WILDVN ecosystem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Bioluminescent glow phản ứng theo conservation status filter là interaction thông minh, tạo emotional feedback loop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Custom filter pills thay thế select mặc định là lựa chọn đúng về UX consistency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Color system cho CR/EN/VU được thiết lập rõ ràng và semantically meaningful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2.2 Data Architecture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Import từ species.ts hiện có — đây là quyết định đúng, không create new data source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Specimen ID (#SP-001) tạo museum aesthetic coherent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Taxonomy hierarchy display (Order → Family → Genus) làm tăng educational value đúng với thương hiệu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2.3 Interaction Concept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3D Tilt hover effect phù hợp với cinematic premium positioning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Filter pills với AnimatePresence layout là pattern đúng trong Framer Motion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Search bar với focus glow là standard UX tốt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A5C38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0D2E1A"/>
          <w:sz w:val="36"/>
          <w:szCs w:val="36"/>
        </w:rPr>
        <w:t xml:space="preserve">III. VẤN ĐỀ NGHIÊM TRỌNG (Critical Issues)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B91C1C" w:val="clear"/>
            <w:tcMar>
              <w:top w:type="dxa" w:w="120"/>
              <w:left w:type="dxa" w:w="12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⚠</w:t>
            </w:r>
          </w:p>
        </w:tc>
        <w:tc>
          <w:tcPr>
            <w:tcW w:type="dxa" w:w="89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E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2"/>
                <w:szCs w:val="22"/>
              </w:rPr>
              <w:t xml:space="preserve">CRITICAL #1: Over-Design &amp; Visual Fatigue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B1C1C"/>
                <w:sz w:val="21"/>
                <w:szCs w:val="21"/>
              </w:rPr>
              <w:t xml:space="preserve">Film grain + floating particles + bioluminescent glows + 3D tilt + neon borders + gradient backgrounds = "effect stacking" nghiêm trọng. Không có breathing room, không có visual rest zone. Người dùng sẽ bị overwhelmed sau 30 giây. Cinematic ≠ nhiều effect — cinematic = purposeful restraint.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B91C1C" w:val="clear"/>
            <w:tcMar>
              <w:top w:type="dxa" w:w="120"/>
              <w:left w:type="dxa" w:w="12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⚠</w:t>
            </w:r>
          </w:p>
        </w:tc>
        <w:tc>
          <w:tcPr>
            <w:tcW w:type="dxa" w:w="89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E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2"/>
                <w:szCs w:val="22"/>
              </w:rPr>
              <w:t xml:space="preserve">CRITICAL #2: Zero Performance Budget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B1C1C"/>
                <w:sz w:val="21"/>
                <w:szCs w:val="21"/>
              </w:rPr>
              <w:t xml:space="preserve">Plan không đề cập: virtualization, lazy rendering, animation cost, GPU layer management, mobile degradation. 50+ cards với 3D tilt + particle system + glows = FPS drop nghiêm trọng trên mid-range devices. Không có performance target nào được xác định.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B91C1C" w:val="clear"/>
            <w:tcMar>
              <w:top w:type="dxa" w:w="120"/>
              <w:left w:type="dxa" w:w="12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⚠</w:t>
            </w:r>
          </w:p>
        </w:tc>
        <w:tc>
          <w:tcPr>
            <w:tcW w:type="dxa" w:w="89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E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2"/>
                <w:szCs w:val="22"/>
              </w:rPr>
              <w:t xml:space="preserve">CRITICAL #3: Accessibility Failure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B1C1C"/>
                <w:sz w:val="21"/>
                <w:szCs w:val="21"/>
              </w:rPr>
              <w:t xml:space="preserve">Hover-only 3D tilt effects không accessible với keyboard/touch users. Neon glow trên dark background có thể fail WCAG AA contrast ratio. Film grain làm giảm readability. Không có reduce-motion strategy. Không có ARIA live region cho filter updates.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B91C1C" w:val="clear"/>
            <w:tcMar>
              <w:top w:type="dxa" w:w="120"/>
              <w:left w:type="dxa" w:w="12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⚠</w:t>
            </w:r>
          </w:p>
        </w:tc>
        <w:tc>
          <w:tcPr>
            <w:tcW w:type="dxa" w:w="89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E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2"/>
                <w:szCs w:val="22"/>
              </w:rPr>
              <w:t xml:space="preserve">CRITICAL #4: No Client/Server Boundary Strategy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B1C1C"/>
                <w:sz w:val="21"/>
                <w:szCs w:val="21"/>
              </w:rPr>
              <w:t xml:space="preserve">Plan không phân biệt Server Component vs Client Component. Risk overusing 'use client' cho toàn trang — phá vỡ Next.js App Router streaming benefits. Filter state nên ở URL params (searchParams) để enable server-side filtering và shareable URLs.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B91C1C" w:val="clear"/>
            <w:tcMar>
              <w:top w:type="dxa" w:w="120"/>
              <w:left w:type="dxa" w:w="12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⚠</w:t>
            </w:r>
          </w:p>
        </w:tc>
        <w:tc>
          <w:tcPr>
            <w:tcW w:type="dxa" w:w="89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E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2"/>
                <w:szCs w:val="22"/>
              </w:rPr>
              <w:t xml:space="preserve">CRITICAL #5: Scalability Gap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B1C1C"/>
                <w:sz w:val="21"/>
                <w:szCs w:val="21"/>
              </w:rPr>
              <w:t xml:space="preserve">Architecture hiện tại chỉ hoạt động với &lt; 50 species. Không có virtualization, không có pagination strategy, không có search indexing. Khi WILDVN scale lên 500+ loài, toàn bộ phải rewrite.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A5C38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0D2E1A"/>
          <w:sz w:val="36"/>
          <w:szCs w:val="36"/>
        </w:rPr>
        <w:t xml:space="preserve">IV. ANTI-PATTERNS TIỀM ẨN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4.1 Motion Anti-Patterns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RAF Abuse: Floating particles + parallax + multiple Framer Motion animations chạy đồng thời trên cùng RAF loop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Layout Thrashing: 3D tilt dùng getBoundingClientRect() trong mousemove handler không được debounced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GPU Layer Explosion: Mỗi card với will-change: transform tạo independent compositing layer — 50 cards = 50 layers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Memory Leak: Event listeners cho mouse tracking không cleanup khi component unmount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Hydration Mismatch: Particle positions dùng Math.random() bị khác nhau giữa server render và client hydration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4.2 UX Anti-Patterns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Hover-only Interactions: 3D tilt hoàn toàn không functional trên touch devices — 60%+ users bị mất experience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Dense Cinematic Layout trên Mobile: Atmospheric depth effects rất nặng trên mobile GPU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No Progressive Disclosure: User phải process toàn bộ taxonomy hierarchy ngay trên card — cognitive overload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Filter Without URL State: Filter state không persistent khi user share link hoặc back-navigate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4.3 Next.js Anti-Patterns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Overusing 'use client': Nếu toàn bộ page là Client Component, mất server-side rendering benefits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No Suspense Boundary: Heavy content không có loading skeleton — UX kém khi slow network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No Dynamic Imports: Particle system, motion libraries load synchronously — tăng bundle size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A5C38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0D2E1A"/>
          <w:sz w:val="36"/>
          <w:szCs w:val="36"/>
        </w:rPr>
        <w:t xml:space="preserve">V. PHÂN TÍCH SÂU: VISUAL CONCEPT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5.1 Effect Stacking Analysis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Plan hiện tại stack các layers sau trên cùng một màn hình: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Layer 1: Carbon black background (#050505)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Layer 2: Film grain overlay (full-screen)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Layer 3: CSS scan lines (rgba white 5%)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Layer 4: Bioluminescent ambient glow (animated, color-shifting)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Layer 5: Floating particles (animated, blur)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Layer 6: Card với glassmorphism + backdrop-filter blur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Layer 7: Card border glow (neon, animated)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Layer 8: 3D tilt transform (real-time mouse tracking)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Layer 9: Spotlight hover glow</w:t>
      </w:r>
    </w:p>
    <w:p>
      <w:pPr>
        <w:spacing w:after="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9 concurrent visual layers là quá nhiều. Research từ Nielsen Norman Group cho thấy users cần ít nhất 30% "visual rest" surface area để không bị overwhelmed. Đề xuất: cắt xuống còn 4-5 layers, dùng intentional restraint.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5.2 Atmospheric Balance Recommendation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120"/>
              <w:left w:type="dxa" w:w="12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→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2"/>
                <w:szCs w:val="22"/>
              </w:rPr>
              <w:t xml:space="preserve">KEEP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Background carbon + film grain (subtle) + ambient glow (static, không shift liên tục) + card depth shadow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120"/>
              <w:left w:type="dxa" w:w="12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→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2"/>
                <w:szCs w:val="22"/>
              </w:rPr>
              <w:t xml:space="preserve">REDUCE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Floating particles: giảm từ 20-30 xuống còn 8-12 particles với lower opacity. Bioluminescent glow: không shift liên tục, chỉ transition khi filter thay đổi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91C1C" w:val="clear"/>
            <w:tcMar>
              <w:top w:type="dxa" w:w="120"/>
              <w:left w:type="dxa" w:w="12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✕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1"/>
                <w:szCs w:val="21"/>
              </w:rPr>
              <w:t xml:space="preserve">REMOVE: Scan lines (thêm visual noise không có purpose) + Continuous ambient glow animation (GPU waste)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A5C38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0D2E1A"/>
          <w:sz w:val="36"/>
          <w:szCs w:val="36"/>
        </w:rPr>
        <w:t xml:space="preserve">VI. PHÂN TÍCH SÂU: UX &amp; INFORMATION ARCHITECTURE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6.1 Current UX Flow Audit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Trang /species thực chất là: Catalog + Encyclopedia + Exploration Interface + Biodiversity Database. Bốn use-case này cần UX patterns khác nhau nhưng plan hiện tại chỉ xây catalog view đơn giản.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INTENT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PLAN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Browse tất cả loài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66534"/>
                <w:sz w:val="21"/>
                <w:szCs w:val="21"/>
              </w:rPr>
              <w:t xml:space="preserve">✓ Grid layout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Pagination / infinite scroll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Tìm loài cụ thể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B45309"/>
                <w:sz w:val="21"/>
                <w:szCs w:val="21"/>
              </w:rPr>
              <w:t xml:space="preserve">~ Search cơ bản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Fuzzy search + highlight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Khám phá theo taxonomy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B91C1C"/>
                <w:sz w:val="21"/>
                <w:szCs w:val="21"/>
              </w:rPr>
              <w:t xml:space="preserve">✗ Thiếu hoàn toàn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Taxonomy tree explorer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Share/bookmark loài yêu thích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B91C1C"/>
                <w:sz w:val="21"/>
                <w:szCs w:val="21"/>
              </w:rPr>
              <w:t xml:space="preserve">✗ Thiếu hoàn toàn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URL state + shareable links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6.2 Filter Architecture Issues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Filter state không được lưu trong URL — user mất state khi refresh hoặc share link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Không có sort functionality (theo tên, conservation status, taxonomy order)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Không có empty state design khi filter trả về 0 kết quả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Không có active filter count indicator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Không có "clear all filters" mechanism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6.3 Mobile UX Critical Gaps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B91C1C" w:val="clear"/>
            <w:tcMar>
              <w:top w:type="dxa" w:w="120"/>
              <w:left w:type="dxa" w:w="12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⚠</w:t>
            </w:r>
          </w:p>
        </w:tc>
        <w:tc>
          <w:tcPr>
            <w:tcW w:type="dxa" w:w="89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E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2"/>
                <w:szCs w:val="22"/>
              </w:rPr>
              <w:t xml:space="preserve">Mobile UX Failure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B1C1C"/>
                <w:sz w:val="21"/>
                <w:szCs w:val="21"/>
              </w:rPr>
              <w:t xml:space="preserve">60%+ web traffic là mobile. 3D tilt effects, hover glows, desktop-first dense grid layout sẽ completely fail trên touch devices. Plan cần mobile-first thinking, không phải desktop-first với mobile afterthought.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A5C38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0D2E1A"/>
          <w:sz w:val="36"/>
          <w:szCs w:val="36"/>
        </w:rPr>
        <w:t xml:space="preserve">VII. PHÂN TÍCH SÂU: MOTION SYSTEM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7.1 RAF Budget Analysis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Concurrent animations trong plan hiện tại: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Floating particles: ~20 elements × animating (x, y, opacity) = 60 properties/frame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Ambient glow: 1-3 elements × color + blur + opacity = 9 properties/frame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Card hover tilt: mousemove → rotateX + rotateY + scale = 3 properties/frame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AnimatePresence filter transitions: layout + opacity + blur = variable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Lenis smooth scroll: continuous rAF</w:t>
      </w:r>
    </w:p>
    <w:p>
      <w:pPr>
        <w:spacing w:after="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Tổng: 70+ animated properties đồng thời. Budget an toàn cho 60fps: &lt; 16ms/frame. Trên mid-range mobile (Snapdragon 665), estimate: ~22-28ms/frame = consistent frame drops.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7.2 Motion Architecture Đề Xuất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120"/>
              <w:left w:type="dxa" w:w="12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→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2"/>
                <w:szCs w:val="22"/>
              </w:rPr>
              <w:t xml:space="preserve">Motion Token System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Tạo centralized motion config: SPRING_SNAPPY, SPRING_FLUID, EASE_CINEMATIC, EASE_EXIT. Dùng nhất quán across toàn bộ components thay vì inline values.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DESKTOP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MOBILE / REDUCED MOTION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Tier 1: Critical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Page transitions, filter state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Reduce duration 50%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Tier 2: Enhancement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Card hover, micro-interactions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Static fallback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Tier 3: Atmospheric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Particles, ambient glow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B91C1C"/>
                <w:sz w:val="21"/>
                <w:szCs w:val="21"/>
              </w:rPr>
              <w:t xml:space="preserve">DISABLE completely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A5C38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0D2E1A"/>
          <w:sz w:val="36"/>
          <w:szCs w:val="36"/>
        </w:rPr>
        <w:t xml:space="preserve">VIII. PHÂN TÍCH SÂU: PERFORMANCE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8.1 Performance Budget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PLAN RISK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LCP (Largest Contentful Paint)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66534"/>
                <w:sz w:val="21"/>
                <w:szCs w:val="21"/>
              </w:rPr>
              <w:t xml:space="preserve">&lt; 2.5s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B91C1C"/>
                <w:sz w:val="21"/>
                <w:szCs w:val="21"/>
              </w:rPr>
              <w:t xml:space="preserve">HIGH RISK (unoptimized images)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CLS (Cumulative Layout Shift)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66534"/>
                <w:sz w:val="21"/>
                <w:szCs w:val="21"/>
              </w:rPr>
              <w:t xml:space="preserve">&lt; 0.1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B45309"/>
                <w:sz w:val="21"/>
                <w:szCs w:val="21"/>
              </w:rPr>
              <w:t xml:space="preserve">MEDIUM RISK (AnimatePresence layout)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Animation FPS (Desktop)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66534"/>
                <w:sz w:val="21"/>
                <w:szCs w:val="21"/>
              </w:rPr>
              <w:t xml:space="preserve">60fps stable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B45309"/>
                <w:sz w:val="21"/>
                <w:szCs w:val="21"/>
              </w:rPr>
              <w:t xml:space="preserve">MEDIUM RISK (GPU layers)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Animation FPS (Mobile)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66534"/>
                <w:sz w:val="21"/>
                <w:szCs w:val="21"/>
              </w:rPr>
              <w:t xml:space="preserve">30fps minimum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B91C1C"/>
                <w:sz w:val="21"/>
                <w:szCs w:val="21"/>
              </w:rPr>
              <w:t xml:space="preserve">HIGH RISK (no mobile degradation)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JS Bundle Size (page chunk)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66534"/>
                <w:sz w:val="21"/>
                <w:szCs w:val="21"/>
              </w:rPr>
              <w:t xml:space="preserve">&lt; 150KB gzipped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B91C1C"/>
                <w:sz w:val="21"/>
                <w:szCs w:val="21"/>
              </w:rPr>
              <w:t xml:space="preserve">HIGH RISK (no dynamic imports)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8.2 Virtualization Strategy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&lt; 50 species: không cần virtualization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50-200 species: CSS-based virtual scroll với IntersectionObserver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200+ species: React Virtual (TanStack Virtual) cho windowed rendering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500+ species: Server-side pagination + incremental loading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A5C38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0D2E1A"/>
          <w:sz w:val="36"/>
          <w:szCs w:val="36"/>
        </w:rPr>
        <w:t xml:space="preserve">IX. PHÂN TÍCH SÂU: ACCESSIBILITY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9.1 WCAG 2.2 Compliance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B91C1C" w:val="clear"/>
            <w:tcMar>
              <w:top w:type="dxa" w:w="120"/>
              <w:left w:type="dxa" w:w="12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⚠</w:t>
            </w:r>
          </w:p>
        </w:tc>
        <w:tc>
          <w:tcPr>
            <w:tcW w:type="dxa" w:w="89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E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2"/>
                <w:szCs w:val="22"/>
              </w:rPr>
              <w:t xml:space="preserve">Contrast Failure Risk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B1C1C"/>
                <w:sz w:val="21"/>
                <w:szCs w:val="21"/>
              </w:rPr>
              <w:t xml:space="preserve">Neon glow text trên dark background (#050505) với film grain overlay có thể fail WCAG AA (4.5:1 ratio). Cần verify với actual computed colors, không phải design intent.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9.2 Required Accessibility Implementation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prefers-reduced-motion: Disable ALL Tier 3 animations, reduce Tier 2 duration 50%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ARIA live regions: aria-live='polite' trên filter results count ('Hiển thị 12/47 loài')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Focus management: Visible focus rings (không phải glow-only) cho keyboard navigation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Semantic HTML: &lt;main&gt;, &lt;nav&gt; cho filter console, &lt;article&gt; cho mỗi species card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Screen reader: Taxonomy hierarchy phải readable dưới dạng text, không phải purely visual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Touch targets: Minimum 44×44px cho tất cả interactive elements (mobile)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Skip navigation: 'Skip to species grid' link cho keyboard users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A5C38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0D2E1A"/>
          <w:sz w:val="36"/>
          <w:szCs w:val="36"/>
        </w:rPr>
        <w:t xml:space="preserve">X. PHÂN TÍCH SÂU: NEXT.JS APP ROUTER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10.1 Component Boundary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page.tsx (layout shell)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66534"/>
                <w:sz w:val="21"/>
                <w:szCs w:val="21"/>
              </w:rPr>
              <w:t xml:space="preserve">Server Component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SEO, metadata, static shell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SpeciesGrid (filter + display)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B45309"/>
                <w:sz w:val="21"/>
                <w:szCs w:val="21"/>
              </w:rPr>
              <w:t xml:space="preserve">Client Component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useState, filter interactions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FloatingParticles, FilmGrain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B45309"/>
                <w:sz w:val="21"/>
                <w:szCs w:val="21"/>
              </w:rPr>
              <w:t xml:space="preserve">Client Component (lazy)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Dynamic import, no SSR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SpecimenCard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B45309"/>
                <w:sz w:val="21"/>
                <w:szCs w:val="21"/>
              </w:rPr>
              <w:t xml:space="preserve">Client Component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Hover state, 3D tilt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StatsBar (species counts)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66534"/>
                <w:sz w:val="21"/>
                <w:szCs w:val="21"/>
              </w:rPr>
              <w:t xml:space="preserve">Server Component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Static data, no interactivity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10.2 URL State Strategy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Filter state phải được sync với URL searchParams: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?status=CR,EN — filter theo conservation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?group=primates — filter theo ecosystem group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?q=voọc — search query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?sort=name — sort order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Điều này cho phép: shareable URLs, browser back/forward navigation, server-side filtering khi scale.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A5C38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0D2E1A"/>
          <w:sz w:val="36"/>
          <w:szCs w:val="36"/>
        </w:rPr>
        <w:t xml:space="preserve">XI. PHÂN TÍCH SÂU: SCALABILITY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11.1 Data Layer Architecture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Phase 1 (hiện tại): Static species.ts file — OK cho &lt; 50 loài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Phase 2 (scale): Headless CMS (Sanity / Contentful) với typed schemas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Phase 3 (search): Algolia hoặc Meilisearch cho full-text search + faceted filtering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Phase 4 (AI): Vector embeddings cho related species recommendations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11.2 Architecture Readiness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Để future-proof, ngay từ Phase 1 cần xây: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useSpeciesData() hook có thể swap implementation (static → CMS → API)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FilterEngine abstraction tách khỏi UI component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Typed SpeciesRecord interface làm contract giữa data layer và UI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Metadata system chuẩn bị cho i18n (tiếng Việt + tiếng Anh tên loài)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A5C38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0D2E1A"/>
          <w:sz w:val="36"/>
          <w:szCs w:val="36"/>
        </w:rPr>
        <w:t xml:space="preserve">XII. LOGIC PRESERVATION STRATEGY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12.1 Safe vs Dangerous Refactors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960"/>
        <w:gridCol w:w="396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GUIDANCE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SAFE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Visual styles, Tailwind classes, animation tokens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Refactor freely, no regression risk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CAUTION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Filter logic, sort logic, search logic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Extract to pure functions, test thoroughly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DANGER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species.ts data structure, navigation links, route params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B91C1C"/>
                <w:sz w:val="21"/>
                <w:szCs w:val="21"/>
              </w:rPr>
              <w:t xml:space="preserve">DO NOT TOUCH without full regression test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20"/>
                <w:szCs w:val="20"/>
              </w:rPr>
              <w:t xml:space="preserve">FREEZE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Import paths, business logic, _shared/ modules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F1D1D"/>
                <w:sz w:val="21"/>
                <w:szCs w:val="21"/>
              </w:rPr>
              <w:t xml:space="preserve">Preserve exactly as-is, zero modification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A5C38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0D2E1A"/>
          <w:sz w:val="36"/>
          <w:szCs w:val="36"/>
        </w:rPr>
        <w:t xml:space="preserve">XIII. UPDATED MASTER PLAN: PRODUCTION-READY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Phase 0: Foundation &amp; Regression Safety (Tuần 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0.1: Snapshot toàn bộ current behavior với visual regression tests (Playwright)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0.2: Extract filter/sort logic vào pure functions với unit tests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0.3: Thiết lập motion token system (SPRING_SNAPPY, EASE_CINEMATIC)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0.4: Define performance budget targets trong CI/CD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0.5: Audit species.ts data structure, document interface contracts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Phase 1: Server/Client Architecture (Tuần 1-2)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1.1: Tách page.tsx thành Server Component shell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1.2: Tạo SpeciesGrid Client Component với URL searchParams state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1.3: Dynamic import FloatingParticles với { ssr: false 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1.4: Suspense boundaries với cinematic skeleton states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1.5: prefers-reduced-motion detection hook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Phase 2: Visual System (Tuần 2-3)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2.1: Implement atmospheric background (carbon + film grain ONLY — loại bỏ scan lines)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2.2: Ambient glow system: tĩnh khi không filter, transition khi filter thay đổi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2.3: Reduce floating particles xuống 8-10 particles với lower opacity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2.4: Xây dựng conservation status color system với CSS custom properties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2.5: Typography hierarchy: tên loài (24px bold), taxonomy (14px muted), stats (12px accent)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Phase 3: Filter Console (Tuần 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3.1: Conservation status pills với AnimatePresence (CR, EN, VU, NT, LC)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3.2: Ecosystem group tabs với species count badges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3.3: Search với debounced input (300ms) + fuzzy match highlight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3.4: URL state sync (useQueryState hoặc native URLSearchParams)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3.5: ARIA live region cho filter results 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3.6: Empty state design khi 0 kết quả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3.7: 'Clear all filters' button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Phase 4: Specimen Card System (Tuần 4)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4.1: Base card với glassmorphism + conservation status border color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4.2: 3D tilt CHỈNH: dùng CSS custom properties thay vì inline style thrashing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4.3: Tilt effect với pointer-events detection (disable trên touch devices)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4.4: useReducedMotion() guard cho tất cả hover animations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4.5: Taxonomy hierarchy display với proper semantic HTML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4.6: Specimen ID với museum-style monospace typography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4.7: Image optimization với Next.js Image component (priority, blur placeholder)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Phase 5: Performance Hardening (Tuần 5)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5.1: IntersectionObserver cho lazy card rendering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5.2: GPU layer audit — limit will-change: transform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5.3: Bundle analyzer audit — target &lt; 150KB gzipped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5.4: Mobile degradation: disable particles, reduce glow, simplify tilt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5.5: Core Web Vitals benchmark (LCP &lt; 2.5s, CLS &lt; 0.1)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Phase 6: Accessibility &amp; QA (Tuần 5-6)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6.1: WCAG AA contrast audit toàn bộ text elements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6.2: Keyboard navigation testing (Tab, Enter, Escape flows)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6.3: Screen reader testing với NVDA/VoiceOver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6.4: Touch device testing (iOS Safari, Android Chrome)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6.5: Reduced motion mode testing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6.6: Visual regression tests so với Phase 0 snapshots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A5C38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0D2E1A"/>
          <w:sz w:val="36"/>
          <w:szCs w:val="36"/>
        </w:rPr>
        <w:t xml:space="preserve">XIV. ROLLBACK &amp; REGRESSION PREVENTION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14.1 Rollback Strategy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Git branch strategy: feature/species-redesign tách hoàn toàn khỏi main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Mỗi phase là independent commit với clear revert path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Visual regression snapshots trước và sau mỗi phase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Feature flag: NEXT_PUBLIC_SPECIES_V2=true để A/B test trước khi full deploy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14.2 Verification Checklist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[ ] species.ts data không bị modified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[ ] Tất cả existing imports vẫn work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[ ] Navigation links không bị broken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[ ] Filter behavior đúng với original logic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[ ] 60fps trên desktop Chrome (verified với DevTools Performance panel)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[ ] 30fps minimum trên mid-range mobile (Moto G Power hoặc tương đương)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[ ] WCAG AA contrast pass toàn bộ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[ ] Keyboard navigation hoàn chỉnh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[ ] prefers-reduced-motion respected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[ ] LCP &lt; 2.5s trên 4G connection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[ ] No hydration mismatch errors trong console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[ ] Bundle size &lt; 150KB gzipped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A5C38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0D2E1A"/>
          <w:sz w:val="36"/>
          <w:szCs w:val="36"/>
        </w:rPr>
        <w:t xml:space="preserve">XV. KẾT LUẬN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Plan ban đầu có vision đúng nhưng thiếu engineering depth. Điểm mạnh nhất là aesthetic direction và data integration approach. Điểm yếu nghiêm trọng nhất là: không có performance strategy, không có accessibility plan, và không có proper Next.js App Router architecture.</w:t>
      </w:r>
    </w:p>
    <w:p>
      <w:pPr>
        <w:spacing w:after="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Master Plan cập nhật ở trên giải quyết tất cả critical issues trong khi hoàn toàn bảo toàn behavior hiện có. Ưu tiên triển khai theo thứ tự Phase 0 → 1 → 3 → 5 → 6 (performance và accessibility trước visual polish).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120"/>
              <w:left w:type="dxa" w:w="12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→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2"/>
                <w:szCs w:val="22"/>
              </w:rPr>
              <w:t xml:space="preserve">Core Principle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Cinematic experience không đến từ số lượng effects — nó đến từ sự kiểm soát có chủ đích (intentional restraint). Mỗi animation, mỗi glow, mỗi particle phải earn its place trong experience.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top w:val="single" w:color="1A5C38" w:sz="2" w:space="4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6B8F71"/>
          <w:sz w:val="18"/>
          <w:szCs w:val="18"/>
        </w:rPr>
        <w:t xml:space="preserve">WILDVN Enterprise Architecture Review — /species Redesign Plan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2026-05-18T18:53:22.151Z</dcterms:created>
  <dcterms:modified xsi:type="dcterms:W3CDTF">2026-05-18T18:53:22.151Z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