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6082" w14:textId="1325EDD3" w:rsidR="003D0C9C" w:rsidRPr="00615D50" w:rsidRDefault="00F24733">
      <w:pPr>
        <w:rPr>
          <w:rFonts w:ascii="Times New Roman" w:hAnsi="Times New Roman" w:cs="Times New Roman"/>
          <w:sz w:val="32"/>
          <w:szCs w:val="32"/>
        </w:rPr>
      </w:pPr>
      <w:r w:rsidRPr="00615D50">
        <w:rPr>
          <w:rFonts w:ascii="Times New Roman" w:hAnsi="Times New Roman" w:cs="Times New Roman"/>
          <w:sz w:val="32"/>
          <w:szCs w:val="32"/>
        </w:rPr>
        <w:t xml:space="preserve">PHẦN 1: </w:t>
      </w:r>
      <w:r w:rsidRPr="000667FF">
        <w:rPr>
          <w:rFonts w:ascii="Times New Roman" w:hAnsi="Times New Roman" w:cs="Times New Roman"/>
          <w:b/>
          <w:bCs/>
          <w:sz w:val="32"/>
          <w:szCs w:val="32"/>
          <w:u w:val="single"/>
        </w:rPr>
        <w:t>Java: Lịch sử và nền tảng</w:t>
      </w:r>
    </w:p>
    <w:p w14:paraId="7B21A45F" w14:textId="77777777" w:rsidR="00984738" w:rsidRPr="00984738" w:rsidRDefault="00984738" w:rsidP="00984738">
      <w:pPr>
        <w:shd w:val="clear" w:color="auto" w:fill="FFFFFF"/>
        <w:spacing w:after="225" w:line="240" w:lineRule="auto"/>
        <w:outlineLvl w:val="1"/>
        <w:rPr>
          <w:rFonts w:ascii="Times New Roman" w:eastAsia="Times New Roman" w:hAnsi="Times New Roman" w:cs="Times New Roman"/>
          <w:b/>
          <w:bCs/>
          <w:color w:val="25265E"/>
          <w:sz w:val="32"/>
          <w:szCs w:val="32"/>
        </w:rPr>
      </w:pPr>
      <w:r w:rsidRPr="00984738">
        <w:rPr>
          <w:rFonts w:ascii="Times New Roman" w:eastAsia="Times New Roman" w:hAnsi="Times New Roman" w:cs="Times New Roman"/>
          <w:b/>
          <w:bCs/>
          <w:color w:val="25265E"/>
          <w:sz w:val="32"/>
          <w:szCs w:val="32"/>
        </w:rPr>
        <w:t>1. Lịch sử ra đời của Java</w:t>
      </w:r>
    </w:p>
    <w:p w14:paraId="4BC9AEE6" w14:textId="6052E82A" w:rsidR="00984738" w:rsidRPr="00615D50" w:rsidRDefault="000F54D6" w:rsidP="00984738">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-N</w:t>
      </w:r>
      <w:r w:rsidR="00984738" w:rsidRPr="00615D50">
        <w:rPr>
          <w:color w:val="000000"/>
          <w:sz w:val="32"/>
          <w:szCs w:val="32"/>
        </w:rPr>
        <w:t>ăm 1990, </w:t>
      </w:r>
      <w:r w:rsidR="00984738" w:rsidRPr="00615D50">
        <w:rPr>
          <w:rStyle w:val="Strong"/>
          <w:color w:val="000000"/>
          <w:sz w:val="32"/>
          <w:szCs w:val="32"/>
        </w:rPr>
        <w:t>James Gosling</w:t>
      </w:r>
      <w:r w:rsidR="00984738" w:rsidRPr="00615D50">
        <w:rPr>
          <w:color w:val="000000"/>
          <w:sz w:val="32"/>
          <w:szCs w:val="32"/>
        </w:rPr>
        <w:t xml:space="preserve"> được công ty Sun Microsystems giao nhiệm vụ xây dựng phần mềm cho các thiết bị điện tử dân dụng như lò nướng, </w:t>
      </w:r>
      <w:r w:rsidRPr="00615D50">
        <w:rPr>
          <w:color w:val="000000"/>
          <w:sz w:val="32"/>
          <w:szCs w:val="32"/>
        </w:rPr>
        <w:t>…</w:t>
      </w:r>
      <w:r w:rsidR="00984738" w:rsidRPr="00615D50">
        <w:rPr>
          <w:color w:val="000000"/>
          <w:sz w:val="32"/>
          <w:szCs w:val="32"/>
        </w:rPr>
        <w:t>Lúc đầu, Gosling và các cộng sự định chọn ngôn ngữ C++ nhưng thấy rằng C++ có những hạn chế. Chương trình viết bằng C++ khi chuyển sang chạy trên một hệ thống có bộ vi xử lý khác thì đòi hỏi </w:t>
      </w:r>
      <w:r w:rsidR="00984738" w:rsidRPr="00615D50">
        <w:rPr>
          <w:rStyle w:val="Strong"/>
          <w:color w:val="000000"/>
          <w:sz w:val="32"/>
          <w:szCs w:val="32"/>
        </w:rPr>
        <w:t>phải biên dịch lại</w:t>
      </w:r>
      <w:r w:rsidR="00984738" w:rsidRPr="00615D50">
        <w:rPr>
          <w:color w:val="000000"/>
          <w:sz w:val="32"/>
          <w:szCs w:val="32"/>
        </w:rPr>
        <w:t>.</w:t>
      </w:r>
    </w:p>
    <w:p w14:paraId="134780A7" w14:textId="67A18273" w:rsidR="00984738" w:rsidRPr="00615D50" w:rsidRDefault="000F54D6" w:rsidP="00984738">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w:t>
      </w:r>
      <w:r w:rsidR="00984738" w:rsidRPr="00615D50">
        <w:rPr>
          <w:color w:val="000000"/>
          <w:sz w:val="32"/>
          <w:szCs w:val="32"/>
        </w:rPr>
        <w:t>Gosling quyết định xây dựng một ngôn ngữ mới dựa trên ngôn ngữ C/C++ và đặt tên là </w:t>
      </w:r>
      <w:r w:rsidR="00984738" w:rsidRPr="00615D50">
        <w:rPr>
          <w:rStyle w:val="Strong"/>
          <w:color w:val="000000"/>
          <w:sz w:val="32"/>
          <w:szCs w:val="32"/>
        </w:rPr>
        <w:t>Oak </w:t>
      </w:r>
      <w:r w:rsidR="00984738" w:rsidRPr="00615D50">
        <w:rPr>
          <w:color w:val="000000"/>
          <w:sz w:val="32"/>
          <w:szCs w:val="32"/>
        </w:rPr>
        <w:t>(cây sồi).</w:t>
      </w:r>
    </w:p>
    <w:p w14:paraId="391F4B01" w14:textId="3A1664E6" w:rsidR="00984738" w:rsidRPr="00615D50" w:rsidRDefault="000F54D6" w:rsidP="00984738">
      <w:pPr>
        <w:pStyle w:val="NormalWeb"/>
        <w:shd w:val="clear" w:color="auto" w:fill="FFFFFF"/>
        <w:spacing w:before="0" w:beforeAutospacing="0" w:after="225" w:afterAutospacing="0" w:line="480" w:lineRule="auto"/>
        <w:rPr>
          <w:rStyle w:val="has-inline-color"/>
          <w:b/>
          <w:bCs/>
          <w:color w:val="000000"/>
          <w:sz w:val="32"/>
          <w:szCs w:val="32"/>
        </w:rPr>
      </w:pPr>
      <w:r w:rsidRPr="00615D50">
        <w:rPr>
          <w:color w:val="000000"/>
          <w:sz w:val="32"/>
          <w:szCs w:val="32"/>
        </w:rPr>
        <w:t>-</w:t>
      </w:r>
      <w:r w:rsidR="00984738" w:rsidRPr="00615D50">
        <w:rPr>
          <w:color w:val="000000"/>
          <w:sz w:val="32"/>
          <w:szCs w:val="32"/>
        </w:rPr>
        <w:t>Năm 1995, </w:t>
      </w:r>
      <w:r w:rsidR="00984738" w:rsidRPr="00615D50">
        <w:rPr>
          <w:rStyle w:val="Strong"/>
          <w:color w:val="000000"/>
          <w:sz w:val="32"/>
          <w:szCs w:val="32"/>
        </w:rPr>
        <w:t>Oak </w:t>
      </w:r>
      <w:r w:rsidR="00984738" w:rsidRPr="00615D50">
        <w:rPr>
          <w:color w:val="000000"/>
          <w:sz w:val="32"/>
          <w:szCs w:val="32"/>
        </w:rPr>
        <w:t>đổi tên thành </w:t>
      </w:r>
      <w:r w:rsidR="00984738" w:rsidRPr="00615D50">
        <w:rPr>
          <w:rStyle w:val="has-inline-color"/>
          <w:b/>
          <w:bCs/>
          <w:color w:val="000000"/>
          <w:sz w:val="32"/>
          <w:szCs w:val="32"/>
        </w:rPr>
        <w:t>Java</w:t>
      </w:r>
    </w:p>
    <w:p w14:paraId="75B4FF64" w14:textId="08298D58" w:rsidR="00984738" w:rsidRPr="00615D50" w:rsidRDefault="000F54D6" w:rsidP="00984738">
      <w:pPr>
        <w:pStyle w:val="NormalWeb"/>
        <w:shd w:val="clear" w:color="auto" w:fill="FFFFFF"/>
        <w:spacing w:before="0" w:beforeAutospacing="0" w:after="225" w:afterAutospacing="0" w:line="480" w:lineRule="auto"/>
        <w:rPr>
          <w:color w:val="000000"/>
          <w:sz w:val="32"/>
          <w:szCs w:val="32"/>
          <w:shd w:val="clear" w:color="auto" w:fill="FFFFFF"/>
        </w:rPr>
      </w:pPr>
      <w:r w:rsidRPr="00615D50">
        <w:rPr>
          <w:color w:val="000000"/>
          <w:sz w:val="32"/>
          <w:szCs w:val="32"/>
          <w:shd w:val="clear" w:color="auto" w:fill="FFFFFF"/>
        </w:rPr>
        <w:t>-</w:t>
      </w:r>
      <w:r w:rsidR="00984738" w:rsidRPr="00615D50">
        <w:rPr>
          <w:color w:val="000000"/>
          <w:sz w:val="32"/>
          <w:szCs w:val="32"/>
          <w:shd w:val="clear" w:color="auto" w:fill="FFFFFF"/>
        </w:rPr>
        <w:t>Năm 2009, Oracle mua lại Sun Microsystems và quyền phát triển Java thuộc về Oracle</w:t>
      </w:r>
    </w:p>
    <w:p w14:paraId="17AE6D32" w14:textId="77777777" w:rsidR="00984738" w:rsidRPr="00615D50" w:rsidRDefault="00984738" w:rsidP="00984738">
      <w:pPr>
        <w:pStyle w:val="Heading2"/>
        <w:shd w:val="clear" w:color="auto" w:fill="FFFFFF"/>
        <w:spacing w:before="0" w:beforeAutospacing="0" w:after="225" w:afterAutospacing="0"/>
        <w:rPr>
          <w:color w:val="25265E"/>
          <w:sz w:val="32"/>
          <w:szCs w:val="32"/>
        </w:rPr>
      </w:pPr>
      <w:r w:rsidRPr="00615D50">
        <w:rPr>
          <w:rStyle w:val="Strong"/>
          <w:b/>
          <w:bCs/>
          <w:color w:val="25265E"/>
          <w:sz w:val="32"/>
          <w:szCs w:val="32"/>
        </w:rPr>
        <w:t>2. Đặc điểm của ngôn ngữ lập trình Java</w:t>
      </w:r>
    </w:p>
    <w:p w14:paraId="1CFC013F" w14:textId="68E4EC6E" w:rsidR="00984738" w:rsidRPr="00615D50" w:rsidRDefault="003B63CD" w:rsidP="00984738">
      <w:pPr>
        <w:pStyle w:val="NormalWeb"/>
        <w:shd w:val="clear" w:color="auto" w:fill="FFFFFF"/>
        <w:spacing w:before="0" w:beforeAutospacing="0" w:after="225" w:afterAutospacing="0" w:line="480" w:lineRule="auto"/>
        <w:rPr>
          <w:color w:val="000000"/>
          <w:sz w:val="32"/>
          <w:szCs w:val="32"/>
          <w:shd w:val="clear" w:color="auto" w:fill="FFFFFF"/>
        </w:rPr>
      </w:pPr>
      <w:r w:rsidRPr="00615D50">
        <w:rPr>
          <w:color w:val="000000"/>
          <w:sz w:val="32"/>
          <w:szCs w:val="32"/>
          <w:shd w:val="clear" w:color="auto" w:fill="FFFFFF"/>
        </w:rPr>
        <w:t>Slogan nổi tiếng của Java là “</w:t>
      </w:r>
      <w:r w:rsidRPr="00A17B2F">
        <w:rPr>
          <w:rStyle w:val="has-inline-color"/>
          <w:b/>
          <w:bCs/>
          <w:color w:val="FF0000"/>
          <w:sz w:val="32"/>
          <w:szCs w:val="32"/>
          <w:shd w:val="clear" w:color="auto" w:fill="FFFFFF"/>
        </w:rPr>
        <w:t>Write once, run everywhere</w:t>
      </w:r>
      <w:r w:rsidRPr="00615D50">
        <w:rPr>
          <w:color w:val="000000"/>
          <w:sz w:val="32"/>
          <w:szCs w:val="32"/>
          <w:shd w:val="clear" w:color="auto" w:fill="FFFFFF"/>
        </w:rPr>
        <w:t>” – “</w:t>
      </w:r>
      <w:r w:rsidRPr="00615D50">
        <w:rPr>
          <w:rStyle w:val="has-inline-color"/>
          <w:b/>
          <w:bCs/>
          <w:color w:val="000000"/>
          <w:sz w:val="32"/>
          <w:szCs w:val="32"/>
          <w:shd w:val="clear" w:color="auto" w:fill="FFFFFF"/>
        </w:rPr>
        <w:t>Viết một lần, chạy mọi nơi</w:t>
      </w:r>
      <w:r w:rsidRPr="00615D50">
        <w:rPr>
          <w:color w:val="000000"/>
          <w:sz w:val="32"/>
          <w:szCs w:val="32"/>
          <w:shd w:val="clear" w:color="auto" w:fill="FFFFFF"/>
        </w:rPr>
        <w:t>”.</w:t>
      </w:r>
    </w:p>
    <w:p w14:paraId="127049FF" w14:textId="00517F51" w:rsidR="003B63CD" w:rsidRPr="00615D50" w:rsidRDefault="003B63CD" w:rsidP="003B63CD">
      <w:pPr>
        <w:shd w:val="clear" w:color="auto" w:fill="FFFFFF"/>
        <w:spacing w:after="225" w:line="240" w:lineRule="auto"/>
        <w:outlineLvl w:val="3"/>
        <w:rPr>
          <w:rFonts w:ascii="Times New Roman" w:eastAsia="Times New Roman" w:hAnsi="Times New Roman" w:cs="Times New Roman"/>
          <w:b/>
          <w:bCs/>
          <w:color w:val="E12866"/>
          <w:sz w:val="32"/>
          <w:szCs w:val="32"/>
        </w:rPr>
      </w:pPr>
      <w:r w:rsidRPr="003B63CD">
        <w:rPr>
          <w:rFonts w:ascii="Times New Roman" w:eastAsia="Times New Roman" w:hAnsi="Times New Roman" w:cs="Times New Roman"/>
          <w:b/>
          <w:bCs/>
          <w:color w:val="E12866"/>
          <w:sz w:val="32"/>
          <w:szCs w:val="32"/>
        </w:rPr>
        <w:t>Các đặc điểm của Java:</w:t>
      </w:r>
    </w:p>
    <w:p w14:paraId="518E0331" w14:textId="76A6CC2B" w:rsidR="002250CF" w:rsidRPr="00615D50" w:rsidRDefault="002250CF" w:rsidP="003B63CD">
      <w:pPr>
        <w:shd w:val="clear" w:color="auto" w:fill="FFFFFF"/>
        <w:spacing w:after="225" w:line="240" w:lineRule="auto"/>
        <w:outlineLvl w:val="3"/>
        <w:rPr>
          <w:rFonts w:ascii="Times New Roman" w:eastAsia="Times New Roman" w:hAnsi="Times New Roman" w:cs="Times New Roman"/>
          <w:b/>
          <w:bCs/>
          <w:color w:val="FF0000"/>
          <w:sz w:val="32"/>
          <w:szCs w:val="32"/>
        </w:rPr>
      </w:pPr>
      <w:r w:rsidRPr="00615D50">
        <w:rPr>
          <w:rFonts w:ascii="Times New Roman" w:eastAsia="Times New Roman" w:hAnsi="Times New Roman" w:cs="Times New Roman"/>
          <w:b/>
          <w:bCs/>
          <w:color w:val="FF0000"/>
          <w:sz w:val="32"/>
          <w:szCs w:val="32"/>
        </w:rPr>
        <w:lastRenderedPageBreak/>
        <w:t>Ưu điểm:</w:t>
      </w:r>
    </w:p>
    <w:p w14:paraId="6472D9A2" w14:textId="4DAE20FA"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simple (đơn giản)</w:t>
      </w:r>
      <w:r w:rsidRPr="00615D50">
        <w:rPr>
          <w:color w:val="000000"/>
          <w:sz w:val="32"/>
          <w:szCs w:val="32"/>
        </w:rPr>
        <w:t>: cú pháp của nó dựa trên C++. Nhưng bỏ nhiều đặc điểm gây bối rối như con trỏ tường minh, nạp chồng toán tử,…</w:t>
      </w:r>
    </w:p>
    <w:p w14:paraId="2C3407BD" w14:textId="0650755B" w:rsidR="000F54D6" w:rsidRPr="00615D50" w:rsidRDefault="000F54D6"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w:t>
      </w:r>
      <w:r w:rsidRPr="00615D50">
        <w:rPr>
          <w:b/>
          <w:bCs/>
          <w:color w:val="000000"/>
          <w:sz w:val="32"/>
          <w:szCs w:val="32"/>
        </w:rPr>
        <w:t>“Cleaner” trong cú pháp</w:t>
      </w:r>
    </w:p>
    <w:p w14:paraId="2514177C" w14:textId="77777777"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object-oriented (hướng đối tượng)</w:t>
      </w:r>
      <w:r w:rsidRPr="00615D50">
        <w:rPr>
          <w:color w:val="000000"/>
          <w:sz w:val="32"/>
          <w:szCs w:val="32"/>
        </w:rPr>
        <w:t>: Java là một ngôn ngữ lập trình hướng đối tượng hoàn toàn. Trong Java, mọi thứ đều là đối tượng.</w:t>
      </w:r>
    </w:p>
    <w:p w14:paraId="0ED5BEA6" w14:textId="77777777"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distributed (phân tán)</w:t>
      </w:r>
      <w:r w:rsidRPr="00615D50">
        <w:rPr>
          <w:color w:val="000000"/>
          <w:sz w:val="32"/>
          <w:szCs w:val="32"/>
        </w:rPr>
        <w:t>: nhắm đến phân bố ứng dụng trên mạng, ứng dụng độc lập platform.</w:t>
      </w:r>
    </w:p>
    <w:p w14:paraId="38FFAE89" w14:textId="77777777"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interpreted (thông dịch)</w:t>
      </w:r>
      <w:r w:rsidRPr="00615D50">
        <w:rPr>
          <w:color w:val="000000"/>
          <w:sz w:val="32"/>
          <w:szCs w:val="32"/>
        </w:rPr>
        <w:t>: chương trình nguồn Java có đuôi </w:t>
      </w:r>
      <w:r w:rsidRPr="00615D50">
        <w:rPr>
          <w:rStyle w:val="Strong"/>
          <w:color w:val="000000"/>
          <w:sz w:val="32"/>
          <w:szCs w:val="32"/>
        </w:rPr>
        <w:t>*.java</w:t>
      </w:r>
      <w:r w:rsidRPr="00615D50">
        <w:rPr>
          <w:color w:val="000000"/>
          <w:sz w:val="32"/>
          <w:szCs w:val="32"/>
        </w:rPr>
        <w:t>, đầu tiên được biên dịch thành tập tin có đuôi </w:t>
      </w:r>
      <w:r w:rsidRPr="00615D50">
        <w:rPr>
          <w:rStyle w:val="Strong"/>
          <w:color w:val="000000"/>
          <w:sz w:val="32"/>
          <w:szCs w:val="32"/>
        </w:rPr>
        <w:t>*.class</w:t>
      </w:r>
      <w:r w:rsidRPr="00615D50">
        <w:rPr>
          <w:color w:val="000000"/>
          <w:sz w:val="32"/>
          <w:szCs w:val="32"/>
        </w:rPr>
        <w:t> và sau đó sẽ được trình thông dịch thông dịch thành mã máy.</w:t>
      </w:r>
    </w:p>
    <w:p w14:paraId="43D79B81" w14:textId="77777777"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robust (mạnh mẽ)</w:t>
      </w:r>
      <w:r w:rsidRPr="00615D50">
        <w:rPr>
          <w:color w:val="000000"/>
          <w:sz w:val="32"/>
          <w:szCs w:val="32"/>
        </w:rPr>
        <w:t>: Java đã loại bỏ một số loại cấu trúc lập trình dễ bị lỗi có trong các ngôn ngữ khác, có tính năng xử lý ngoại lệ,…</w:t>
      </w:r>
    </w:p>
    <w:p w14:paraId="4175869E" w14:textId="77777777"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secure (bảo mật)</w:t>
      </w:r>
      <w:r w:rsidRPr="00615D50">
        <w:rPr>
          <w:color w:val="000000"/>
          <w:sz w:val="32"/>
          <w:szCs w:val="32"/>
        </w:rPr>
        <w:t>: Java hỗ trợ bảo mật rất tốt bởi các thuật toán mã hóa như mã hóa một chiều (one-way hash) hoặc mã hóa công cộng (public key),…</w:t>
      </w:r>
    </w:p>
    <w:p w14:paraId="54BA44AC" w14:textId="77777777"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lastRenderedPageBreak/>
        <w:t>– </w:t>
      </w:r>
      <w:r w:rsidRPr="00615D50">
        <w:rPr>
          <w:rStyle w:val="Strong"/>
          <w:color w:val="000000"/>
          <w:sz w:val="32"/>
          <w:szCs w:val="32"/>
        </w:rPr>
        <w:t>architecture-neutral (kiến trúc trung lập)</w:t>
      </w:r>
      <w:r w:rsidRPr="00615D50">
        <w:rPr>
          <w:color w:val="000000"/>
          <w:sz w:val="32"/>
          <w:szCs w:val="32"/>
        </w:rPr>
        <w:t>: trình biên dịch Java sinh ra định dạng tập tin đối tượng có kiến trúc trung lập, có khả năng thực thi trên nhiều bộ xử lý, với sự hiện diện của hệ thống thực thi Java.</w:t>
      </w:r>
    </w:p>
    <w:p w14:paraId="337635D8" w14:textId="77777777" w:rsidR="002250CF"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portable (khả chuyển)</w:t>
      </w:r>
      <w:r w:rsidRPr="00615D50">
        <w:rPr>
          <w:color w:val="000000"/>
          <w:sz w:val="32"/>
          <w:szCs w:val="32"/>
        </w:rPr>
        <w:t>: có thể mang Java Bytecode tới bất cứ nền tảng nào.</w:t>
      </w:r>
    </w:p>
    <w:p w14:paraId="7B82983E" w14:textId="7A5BEBE9"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performance (hiệu suất cao)</w:t>
      </w:r>
      <w:r w:rsidRPr="00615D50">
        <w:rPr>
          <w:color w:val="000000"/>
          <w:sz w:val="32"/>
          <w:szCs w:val="32"/>
        </w:rPr>
        <w:t>: nhờ vào trình thu gom rác (Garbage Collection). Nó giúp giải phóng bộ nhớ đối với các đối tượng không được dùng đến.</w:t>
      </w:r>
    </w:p>
    <w:p w14:paraId="5C17778F" w14:textId="77777777"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multithreaded (đa luồng)</w:t>
      </w:r>
      <w:r w:rsidRPr="00615D50">
        <w:rPr>
          <w:color w:val="000000"/>
          <w:sz w:val="32"/>
          <w:szCs w:val="32"/>
        </w:rPr>
        <w:t>: Java có thể viết chương trình có thể thực thi nhiều task cùng một lúc.</w:t>
      </w:r>
    </w:p>
    <w:p w14:paraId="0B529EAA" w14:textId="58FC5E08" w:rsidR="003B63CD" w:rsidRPr="00615D50" w:rsidRDefault="003B63CD" w:rsidP="003B63CD">
      <w:pPr>
        <w:pStyle w:val="NormalWeb"/>
        <w:shd w:val="clear" w:color="auto" w:fill="FFFFFF"/>
        <w:spacing w:before="0" w:beforeAutospacing="0" w:after="225" w:afterAutospacing="0" w:line="480" w:lineRule="auto"/>
        <w:rPr>
          <w:color w:val="000000"/>
          <w:sz w:val="32"/>
          <w:szCs w:val="32"/>
        </w:rPr>
      </w:pPr>
      <w:r w:rsidRPr="00615D50">
        <w:rPr>
          <w:color w:val="000000"/>
          <w:sz w:val="32"/>
          <w:szCs w:val="32"/>
        </w:rPr>
        <w:t>– </w:t>
      </w:r>
      <w:r w:rsidRPr="00615D50">
        <w:rPr>
          <w:rStyle w:val="Strong"/>
          <w:color w:val="000000"/>
          <w:sz w:val="32"/>
          <w:szCs w:val="32"/>
        </w:rPr>
        <w:t>dynamic (linh động)</w:t>
      </w:r>
      <w:r w:rsidRPr="00615D50">
        <w:rPr>
          <w:color w:val="000000"/>
          <w:sz w:val="32"/>
          <w:szCs w:val="32"/>
        </w:rPr>
        <w:t>: Java được xem là linh động hơn C/C ++. Bởi vì nó được thiết kế để thích ứng với nhiều môi trường phát triển.</w:t>
      </w:r>
    </w:p>
    <w:p w14:paraId="5A718EB3" w14:textId="77777777" w:rsidR="002250CF" w:rsidRPr="00615D50" w:rsidRDefault="002250CF" w:rsidP="002250CF">
      <w:pPr>
        <w:pStyle w:val="NormalWeb"/>
        <w:shd w:val="clear" w:color="auto" w:fill="FFFFFF"/>
        <w:spacing w:before="0" w:beforeAutospacing="0" w:after="225" w:afterAutospacing="0" w:line="480" w:lineRule="auto"/>
        <w:rPr>
          <w:color w:val="FF0000"/>
          <w:sz w:val="32"/>
          <w:szCs w:val="32"/>
        </w:rPr>
      </w:pPr>
      <w:r w:rsidRPr="00615D50">
        <w:rPr>
          <w:color w:val="FF0000"/>
          <w:sz w:val="32"/>
          <w:szCs w:val="32"/>
        </w:rPr>
        <w:t>Nhược điểm</w:t>
      </w:r>
    </w:p>
    <w:p w14:paraId="03537B19" w14:textId="77777777" w:rsidR="00567C80" w:rsidRPr="00567C80" w:rsidRDefault="00567C80" w:rsidP="00567C80">
      <w:pPr>
        <w:pStyle w:val="NormalWeb"/>
        <w:shd w:val="clear" w:color="auto" w:fill="FFFFFF"/>
        <w:spacing w:after="225" w:line="480" w:lineRule="auto"/>
        <w:rPr>
          <w:b/>
          <w:bCs/>
          <w:color w:val="000000"/>
          <w:sz w:val="32"/>
          <w:szCs w:val="32"/>
        </w:rPr>
      </w:pPr>
      <w:r w:rsidRPr="00567C80">
        <w:rPr>
          <w:b/>
          <w:bCs/>
          <w:color w:val="000000"/>
          <w:sz w:val="32"/>
          <w:szCs w:val="32"/>
        </w:rPr>
        <w:t>-  Sử dụng nhiều bộ nhớ hơn c ++ hoặc c #</w:t>
      </w:r>
    </w:p>
    <w:p w14:paraId="28C387C0" w14:textId="34A6320B" w:rsidR="00787793" w:rsidRPr="00567C80" w:rsidRDefault="00567C80" w:rsidP="00567C80">
      <w:pPr>
        <w:pStyle w:val="NormalWeb"/>
        <w:shd w:val="clear" w:color="auto" w:fill="FFFFFF"/>
        <w:spacing w:before="0" w:beforeAutospacing="0" w:after="225" w:afterAutospacing="0" w:line="480" w:lineRule="auto"/>
        <w:rPr>
          <w:b/>
          <w:bCs/>
          <w:color w:val="000000"/>
          <w:sz w:val="32"/>
          <w:szCs w:val="32"/>
        </w:rPr>
      </w:pPr>
      <w:r w:rsidRPr="00567C80">
        <w:rPr>
          <w:b/>
          <w:bCs/>
          <w:color w:val="000000"/>
          <w:sz w:val="32"/>
          <w:szCs w:val="32"/>
        </w:rPr>
        <w:t>- Less efficient(kém hiệu quả)</w:t>
      </w:r>
    </w:p>
    <w:p w14:paraId="6144103C" w14:textId="77777777" w:rsidR="003B63CD" w:rsidRPr="003B63CD" w:rsidRDefault="003B63CD" w:rsidP="003B63CD">
      <w:pPr>
        <w:shd w:val="clear" w:color="auto" w:fill="FFFFFF"/>
        <w:spacing w:after="225" w:line="240" w:lineRule="auto"/>
        <w:outlineLvl w:val="3"/>
        <w:rPr>
          <w:rFonts w:ascii="Times New Roman" w:eastAsia="Times New Roman" w:hAnsi="Times New Roman" w:cs="Times New Roman"/>
          <w:b/>
          <w:bCs/>
          <w:color w:val="E12866"/>
          <w:sz w:val="32"/>
          <w:szCs w:val="32"/>
        </w:rPr>
      </w:pPr>
    </w:p>
    <w:p w14:paraId="314F17F2" w14:textId="77777777" w:rsidR="003B63CD" w:rsidRPr="00615D50" w:rsidRDefault="003B63CD" w:rsidP="00984738">
      <w:pPr>
        <w:pStyle w:val="NormalWeb"/>
        <w:shd w:val="clear" w:color="auto" w:fill="FFFFFF"/>
        <w:spacing w:before="0" w:beforeAutospacing="0" w:after="225" w:afterAutospacing="0" w:line="480" w:lineRule="auto"/>
        <w:rPr>
          <w:color w:val="000000"/>
          <w:sz w:val="32"/>
          <w:szCs w:val="32"/>
        </w:rPr>
      </w:pPr>
    </w:p>
    <w:p w14:paraId="312184FB" w14:textId="77777777" w:rsidR="00F24733" w:rsidRPr="00615D50" w:rsidRDefault="00F24733">
      <w:pPr>
        <w:rPr>
          <w:rFonts w:ascii="Times New Roman" w:hAnsi="Times New Roman" w:cs="Times New Roman"/>
          <w:sz w:val="32"/>
          <w:szCs w:val="32"/>
        </w:rPr>
      </w:pPr>
    </w:p>
    <w:sectPr w:rsidR="00F24733" w:rsidRPr="0061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AD"/>
    <w:rsid w:val="000667FF"/>
    <w:rsid w:val="000F54D6"/>
    <w:rsid w:val="00157DAD"/>
    <w:rsid w:val="002250CF"/>
    <w:rsid w:val="00245E65"/>
    <w:rsid w:val="003B63CD"/>
    <w:rsid w:val="003D0C9C"/>
    <w:rsid w:val="00567C80"/>
    <w:rsid w:val="00615D50"/>
    <w:rsid w:val="00787793"/>
    <w:rsid w:val="00984738"/>
    <w:rsid w:val="00A17B2F"/>
    <w:rsid w:val="00C11351"/>
    <w:rsid w:val="00F2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EB8"/>
  <w15:chartTrackingRefBased/>
  <w15:docId w15:val="{9C7DF348-A65E-4722-8657-834E07E7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4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3B63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738"/>
    <w:rPr>
      <w:rFonts w:ascii="Times New Roman" w:eastAsia="Times New Roman" w:hAnsi="Times New Roman" w:cs="Times New Roman"/>
      <w:b/>
      <w:bCs/>
      <w:sz w:val="36"/>
      <w:szCs w:val="36"/>
    </w:rPr>
  </w:style>
  <w:style w:type="character" w:styleId="Strong">
    <w:name w:val="Strong"/>
    <w:basedOn w:val="DefaultParagraphFont"/>
    <w:uiPriority w:val="22"/>
    <w:qFormat/>
    <w:rsid w:val="00984738"/>
    <w:rPr>
      <w:b/>
      <w:bCs/>
    </w:rPr>
  </w:style>
  <w:style w:type="paragraph" w:styleId="NormalWeb">
    <w:name w:val="Normal (Web)"/>
    <w:basedOn w:val="Normal"/>
    <w:uiPriority w:val="99"/>
    <w:semiHidden/>
    <w:unhideWhenUsed/>
    <w:rsid w:val="00984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984738"/>
  </w:style>
  <w:style w:type="character" w:customStyle="1" w:styleId="Heading4Char">
    <w:name w:val="Heading 4 Char"/>
    <w:basedOn w:val="DefaultParagraphFont"/>
    <w:link w:val="Heading4"/>
    <w:uiPriority w:val="9"/>
    <w:rsid w:val="003B63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2101">
      <w:bodyDiv w:val="1"/>
      <w:marLeft w:val="0"/>
      <w:marRight w:val="0"/>
      <w:marTop w:val="0"/>
      <w:marBottom w:val="0"/>
      <w:divBdr>
        <w:top w:val="none" w:sz="0" w:space="0" w:color="auto"/>
        <w:left w:val="none" w:sz="0" w:space="0" w:color="auto"/>
        <w:bottom w:val="none" w:sz="0" w:space="0" w:color="auto"/>
        <w:right w:val="none" w:sz="0" w:space="0" w:color="auto"/>
      </w:divBdr>
    </w:div>
    <w:div w:id="109516545">
      <w:bodyDiv w:val="1"/>
      <w:marLeft w:val="0"/>
      <w:marRight w:val="0"/>
      <w:marTop w:val="0"/>
      <w:marBottom w:val="0"/>
      <w:divBdr>
        <w:top w:val="none" w:sz="0" w:space="0" w:color="auto"/>
        <w:left w:val="none" w:sz="0" w:space="0" w:color="auto"/>
        <w:bottom w:val="none" w:sz="0" w:space="0" w:color="auto"/>
        <w:right w:val="none" w:sz="0" w:space="0" w:color="auto"/>
      </w:divBdr>
    </w:div>
    <w:div w:id="600115104">
      <w:bodyDiv w:val="1"/>
      <w:marLeft w:val="0"/>
      <w:marRight w:val="0"/>
      <w:marTop w:val="0"/>
      <w:marBottom w:val="0"/>
      <w:divBdr>
        <w:top w:val="none" w:sz="0" w:space="0" w:color="auto"/>
        <w:left w:val="none" w:sz="0" w:space="0" w:color="auto"/>
        <w:bottom w:val="none" w:sz="0" w:space="0" w:color="auto"/>
        <w:right w:val="none" w:sz="0" w:space="0" w:color="auto"/>
      </w:divBdr>
    </w:div>
    <w:div w:id="1060204667">
      <w:bodyDiv w:val="1"/>
      <w:marLeft w:val="0"/>
      <w:marRight w:val="0"/>
      <w:marTop w:val="0"/>
      <w:marBottom w:val="0"/>
      <w:divBdr>
        <w:top w:val="none" w:sz="0" w:space="0" w:color="auto"/>
        <w:left w:val="none" w:sz="0" w:space="0" w:color="auto"/>
        <w:bottom w:val="none" w:sz="0" w:space="0" w:color="auto"/>
        <w:right w:val="none" w:sz="0" w:space="0" w:color="auto"/>
      </w:divBdr>
    </w:div>
    <w:div w:id="176214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ĐÃNG</dc:creator>
  <cp:keywords/>
  <dc:description/>
  <cp:lastModifiedBy>TRẦN QUANG ĐÃNG</cp:lastModifiedBy>
  <cp:revision>3</cp:revision>
  <dcterms:created xsi:type="dcterms:W3CDTF">2022-02-23T06:38:00Z</dcterms:created>
  <dcterms:modified xsi:type="dcterms:W3CDTF">2022-02-23T06:38:00Z</dcterms:modified>
</cp:coreProperties>
</file>