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70F8" w:rsidRDefault="00CA5DFD">
      <w:pPr>
        <w:jc w:val="right"/>
        <w:rPr>
          <w:rFonts w:ascii="Times New Roman" w:eastAsia="Times New Roman" w:hAnsi="Times New Roman" w:cs="Times New Roman"/>
          <w:b/>
          <w:sz w:val="46"/>
          <w:szCs w:val="46"/>
        </w:rPr>
      </w:pPr>
      <w:r>
        <w:rPr>
          <w:rFonts w:ascii="Times New Roman" w:eastAsia="Times New Roman" w:hAnsi="Times New Roman" w:cs="Times New Roman"/>
          <w:b/>
          <w:sz w:val="46"/>
          <w:szCs w:val="46"/>
        </w:rPr>
        <w:t xml:space="preserve">TÀI LIỆU KẾ HOẠCH PHÁT TRIỂN </w:t>
      </w:r>
    </w:p>
    <w:p w:rsidR="001A70F8" w:rsidRDefault="00CA5DFD">
      <w:pPr>
        <w:jc w:val="right"/>
        <w:rPr>
          <w:rFonts w:ascii="Times New Roman" w:eastAsia="Times New Roman" w:hAnsi="Times New Roman" w:cs="Times New Roman"/>
          <w:b/>
          <w:sz w:val="34"/>
          <w:szCs w:val="34"/>
        </w:rPr>
      </w:pPr>
      <w:r>
        <w:rPr>
          <w:rFonts w:ascii="Times New Roman" w:eastAsia="Times New Roman" w:hAnsi="Times New Roman" w:cs="Times New Roman"/>
          <w:b/>
          <w:sz w:val="34"/>
          <w:szCs w:val="34"/>
        </w:rPr>
        <w:t>(Development Plan Document)</w:t>
      </w:r>
    </w:p>
    <w:p w:rsidR="001A70F8" w:rsidRDefault="001A70F8">
      <w:pPr>
        <w:jc w:val="right"/>
        <w:rPr>
          <w:rFonts w:ascii="Times New Roman" w:eastAsia="Times New Roman" w:hAnsi="Times New Roman" w:cs="Times New Roman"/>
          <w:b/>
          <w:sz w:val="26"/>
          <w:szCs w:val="26"/>
        </w:rPr>
      </w:pPr>
    </w:p>
    <w:p w:rsidR="001A70F8" w:rsidRDefault="001A70F8">
      <w:pPr>
        <w:jc w:val="right"/>
        <w:rPr>
          <w:rFonts w:ascii="Times New Roman" w:eastAsia="Times New Roman" w:hAnsi="Times New Roman" w:cs="Times New Roman"/>
          <w:b/>
          <w:sz w:val="26"/>
          <w:szCs w:val="26"/>
        </w:rPr>
      </w:pPr>
    </w:p>
    <w:p w:rsidR="001A70F8" w:rsidRDefault="001A70F8">
      <w:pPr>
        <w:jc w:val="right"/>
        <w:rPr>
          <w:rFonts w:ascii="Times New Roman" w:eastAsia="Times New Roman" w:hAnsi="Times New Roman" w:cs="Times New Roman"/>
          <w:b/>
          <w:sz w:val="26"/>
          <w:szCs w:val="26"/>
        </w:rPr>
      </w:pPr>
    </w:p>
    <w:p w:rsidR="001A70F8" w:rsidRDefault="00CA5DFD">
      <w:pPr>
        <w:jc w:val="right"/>
        <w:rPr>
          <w:rFonts w:ascii="Times New Roman" w:eastAsia="Times New Roman" w:hAnsi="Times New Roman" w:cs="Times New Roman"/>
          <w:b/>
          <w:sz w:val="54"/>
          <w:szCs w:val="54"/>
        </w:rPr>
      </w:pPr>
      <w:r>
        <w:rPr>
          <w:rFonts w:ascii="Times New Roman" w:eastAsia="Times New Roman" w:hAnsi="Times New Roman" w:cs="Times New Roman"/>
          <w:b/>
          <w:sz w:val="54"/>
          <w:szCs w:val="54"/>
        </w:rPr>
        <w:t>Xây dựng website nghe nhạc trực tuyến</w:t>
      </w:r>
    </w:p>
    <w:p w:rsidR="001A70F8" w:rsidRDefault="001A70F8">
      <w:pPr>
        <w:jc w:val="right"/>
        <w:rPr>
          <w:rFonts w:ascii="Times New Roman" w:eastAsia="Times New Roman" w:hAnsi="Times New Roman" w:cs="Times New Roman"/>
          <w:b/>
          <w:sz w:val="50"/>
          <w:szCs w:val="50"/>
        </w:rPr>
      </w:pPr>
    </w:p>
    <w:p w:rsidR="001A70F8" w:rsidRDefault="001A70F8">
      <w:pPr>
        <w:jc w:val="right"/>
        <w:rPr>
          <w:rFonts w:ascii="Times New Roman" w:eastAsia="Times New Roman" w:hAnsi="Times New Roman" w:cs="Times New Roman"/>
          <w:b/>
          <w:sz w:val="46"/>
          <w:szCs w:val="46"/>
        </w:rPr>
      </w:pPr>
    </w:p>
    <w:p w:rsidR="001A70F8" w:rsidRDefault="00CA5DFD">
      <w:pPr>
        <w:spacing w:line="36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Môn học: Công nghệ Phần mềm</w:t>
      </w:r>
    </w:p>
    <w:p w:rsidR="001A70F8" w:rsidRDefault="00CA5DFD">
      <w:pPr>
        <w:spacing w:line="36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Lớp học phần: INT2208E 23</w:t>
      </w:r>
    </w:p>
    <w:p w:rsidR="001A70F8" w:rsidRDefault="00CA5DFD">
      <w:pPr>
        <w:spacing w:line="36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Giảng viên: PGS.TS Đặng Đức Hạnh</w:t>
      </w:r>
    </w:p>
    <w:p w:rsidR="001A70F8" w:rsidRDefault="001A70F8">
      <w:pPr>
        <w:spacing w:line="360" w:lineRule="auto"/>
        <w:rPr>
          <w:rFonts w:ascii="Times New Roman" w:eastAsia="Times New Roman" w:hAnsi="Times New Roman" w:cs="Times New Roman"/>
          <w:b/>
          <w:sz w:val="40"/>
          <w:szCs w:val="40"/>
        </w:rPr>
      </w:pPr>
    </w:p>
    <w:p w:rsidR="001A70F8" w:rsidRDefault="00CA5DFD">
      <w:pPr>
        <w:spacing w:line="360" w:lineRule="auto"/>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Nhóm sinh viên thực hiện:</w:t>
      </w:r>
    </w:p>
    <w:tbl>
      <w:tblPr>
        <w:tblStyle w:val="a"/>
        <w:tblW w:w="597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2160"/>
      </w:tblGrid>
      <w:tr w:rsidR="001A70F8">
        <w:trPr>
          <w:jc w:val="right"/>
        </w:trPr>
        <w:tc>
          <w:tcPr>
            <w:tcW w:w="3810" w:type="dxa"/>
            <w:shd w:val="clear" w:color="auto" w:fill="auto"/>
            <w:tcMar>
              <w:top w:w="100" w:type="dxa"/>
              <w:left w:w="100" w:type="dxa"/>
              <w:bottom w:w="100" w:type="dxa"/>
              <w:right w:w="100" w:type="dxa"/>
            </w:tcMar>
          </w:tcPr>
          <w:p w:rsidR="001A70F8" w:rsidRDefault="00CA5DFD">
            <w:pPr>
              <w:widowControl w:val="0"/>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Cao Đức Chung</w:t>
            </w:r>
          </w:p>
        </w:tc>
        <w:tc>
          <w:tcPr>
            <w:tcW w:w="2160" w:type="dxa"/>
          </w:tcPr>
          <w:p w:rsidR="001A70F8" w:rsidRDefault="00CA5DFD">
            <w:pPr>
              <w:widowControl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22028015</w:t>
            </w:r>
          </w:p>
        </w:tc>
      </w:tr>
      <w:tr w:rsidR="001A70F8">
        <w:trPr>
          <w:jc w:val="right"/>
        </w:trPr>
        <w:tc>
          <w:tcPr>
            <w:tcW w:w="3810" w:type="dxa"/>
            <w:shd w:val="clear" w:color="auto" w:fill="auto"/>
            <w:tcMar>
              <w:top w:w="100" w:type="dxa"/>
              <w:left w:w="100" w:type="dxa"/>
              <w:bottom w:w="100" w:type="dxa"/>
              <w:right w:w="100" w:type="dxa"/>
            </w:tcMar>
          </w:tcPr>
          <w:p w:rsidR="001A70F8" w:rsidRDefault="00CA5DFD">
            <w:pPr>
              <w:widowControl w:val="0"/>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Đàm Quang Đạt</w:t>
            </w:r>
          </w:p>
        </w:tc>
        <w:tc>
          <w:tcPr>
            <w:tcW w:w="2160" w:type="dxa"/>
          </w:tcPr>
          <w:p w:rsidR="001A70F8" w:rsidRDefault="00CA5DFD">
            <w:pPr>
              <w:widowControl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22028026</w:t>
            </w:r>
          </w:p>
        </w:tc>
      </w:tr>
      <w:tr w:rsidR="001A70F8">
        <w:trPr>
          <w:jc w:val="right"/>
        </w:trPr>
        <w:tc>
          <w:tcPr>
            <w:tcW w:w="3810" w:type="dxa"/>
            <w:shd w:val="clear" w:color="auto" w:fill="auto"/>
            <w:tcMar>
              <w:top w:w="100" w:type="dxa"/>
              <w:left w:w="100" w:type="dxa"/>
              <w:bottom w:w="100" w:type="dxa"/>
              <w:right w:w="100" w:type="dxa"/>
            </w:tcMar>
          </w:tcPr>
          <w:p w:rsidR="001A70F8" w:rsidRDefault="00CA5DFD">
            <w:pPr>
              <w:widowControl w:val="0"/>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Nhâm Ngọc Đức</w:t>
            </w:r>
          </w:p>
        </w:tc>
        <w:tc>
          <w:tcPr>
            <w:tcW w:w="2160" w:type="dxa"/>
          </w:tcPr>
          <w:p w:rsidR="001A70F8" w:rsidRDefault="00CA5DFD">
            <w:pPr>
              <w:widowControl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22028096</w:t>
            </w:r>
          </w:p>
        </w:tc>
      </w:tr>
      <w:tr w:rsidR="001A70F8">
        <w:trPr>
          <w:jc w:val="right"/>
        </w:trPr>
        <w:tc>
          <w:tcPr>
            <w:tcW w:w="3810" w:type="dxa"/>
            <w:shd w:val="clear" w:color="auto" w:fill="auto"/>
            <w:tcMar>
              <w:top w:w="100" w:type="dxa"/>
              <w:left w:w="100" w:type="dxa"/>
              <w:bottom w:w="100" w:type="dxa"/>
              <w:right w:w="100" w:type="dxa"/>
            </w:tcMar>
          </w:tcPr>
          <w:p w:rsidR="001A70F8" w:rsidRDefault="00CA5DFD">
            <w:pPr>
              <w:widowControl w:val="0"/>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Nguyễn Mạnh Quân</w:t>
            </w:r>
          </w:p>
        </w:tc>
        <w:tc>
          <w:tcPr>
            <w:tcW w:w="2160" w:type="dxa"/>
          </w:tcPr>
          <w:p w:rsidR="001A70F8" w:rsidRDefault="00CA5DFD">
            <w:pPr>
              <w:widowControl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22028171</w:t>
            </w:r>
          </w:p>
        </w:tc>
      </w:tr>
      <w:tr w:rsidR="001A70F8">
        <w:trPr>
          <w:jc w:val="right"/>
        </w:trPr>
        <w:tc>
          <w:tcPr>
            <w:tcW w:w="3810" w:type="dxa"/>
            <w:shd w:val="clear" w:color="auto" w:fill="auto"/>
            <w:tcMar>
              <w:top w:w="100" w:type="dxa"/>
              <w:left w:w="100" w:type="dxa"/>
              <w:bottom w:w="100" w:type="dxa"/>
              <w:right w:w="100" w:type="dxa"/>
            </w:tcMar>
          </w:tcPr>
          <w:p w:rsidR="001A70F8" w:rsidRDefault="00CA5DFD">
            <w:pPr>
              <w:widowControl w:val="0"/>
              <w:pBdr>
                <w:top w:val="nil"/>
                <w:left w:val="nil"/>
                <w:bottom w:val="nil"/>
                <w:right w:val="nil"/>
                <w:between w:val="nil"/>
              </w:pBd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Lê Văn Thắng</w:t>
            </w:r>
          </w:p>
        </w:tc>
        <w:tc>
          <w:tcPr>
            <w:tcW w:w="2160" w:type="dxa"/>
          </w:tcPr>
          <w:p w:rsidR="001A70F8" w:rsidRDefault="00CA5DFD">
            <w:pPr>
              <w:widowControl w:val="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22028313</w:t>
            </w:r>
          </w:p>
        </w:tc>
      </w:tr>
    </w:tbl>
    <w:p w:rsidR="001A70F8" w:rsidRDefault="001A70F8">
      <w:pPr>
        <w:spacing w:line="480" w:lineRule="auto"/>
        <w:jc w:val="right"/>
        <w:rPr>
          <w:rFonts w:ascii="Times New Roman" w:eastAsia="Times New Roman" w:hAnsi="Times New Roman" w:cs="Times New Roman"/>
          <w:b/>
          <w:sz w:val="28"/>
          <w:szCs w:val="28"/>
        </w:rPr>
      </w:pPr>
    </w:p>
    <w:p w:rsidR="001A70F8" w:rsidRDefault="00CA5DFD">
      <w:pPr>
        <w:spacing w:line="48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Hà Nội, ngày 27 tháng 3 năm 2024</w:t>
      </w:r>
    </w:p>
    <w:p w:rsidR="001A70F8" w:rsidRDefault="001A70F8">
      <w:pPr>
        <w:pStyle w:val="Heading1"/>
        <w:rPr>
          <w:b/>
        </w:rPr>
      </w:pPr>
      <w:bookmarkStart w:id="0" w:name="_6gnso0wq9l5c" w:colFirst="0" w:colLast="0"/>
      <w:bookmarkEnd w:id="0"/>
    </w:p>
    <w:p w:rsidR="001A70F8" w:rsidRDefault="001A70F8">
      <w:pPr>
        <w:rPr>
          <w:rFonts w:ascii="Times New Roman" w:eastAsia="Times New Roman" w:hAnsi="Times New Roman" w:cs="Times New Roman"/>
          <w:b/>
          <w:sz w:val="28"/>
          <w:szCs w:val="28"/>
        </w:rPr>
      </w:pPr>
    </w:p>
    <w:p w:rsidR="001A70F8" w:rsidRDefault="00CA5DFD">
      <w:pPr>
        <w:pStyle w:val="Heading1"/>
        <w:rPr>
          <w:b/>
          <w:sz w:val="36"/>
          <w:szCs w:val="36"/>
        </w:rPr>
      </w:pPr>
      <w:bookmarkStart w:id="1" w:name="_5ou6pybvdkfc" w:colFirst="0" w:colLast="0"/>
      <w:bookmarkEnd w:id="1"/>
      <w:r>
        <w:rPr>
          <w:b/>
          <w:sz w:val="36"/>
          <w:szCs w:val="36"/>
        </w:rPr>
        <w:lastRenderedPageBreak/>
        <w:t>Mục lục</w:t>
      </w:r>
    </w:p>
    <w:sdt>
      <w:sdtPr>
        <w:id w:val="-2121674722"/>
        <w:docPartObj>
          <w:docPartGallery w:val="Table of Contents"/>
          <w:docPartUnique/>
        </w:docPartObj>
      </w:sdtPr>
      <w:sdtEndPr/>
      <w:sdtContent>
        <w:p w:rsidR="001A70F8" w:rsidRDefault="00CA5DF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5ou6pybvdkfc">
            <w:r>
              <w:rPr>
                <w:rFonts w:ascii="Times New Roman" w:eastAsia="Times New Roman" w:hAnsi="Times New Roman" w:cs="Times New Roman"/>
                <w:color w:val="000000"/>
                <w:sz w:val="24"/>
                <w:szCs w:val="24"/>
              </w:rPr>
              <w:t>Mục lục</w:t>
            </w:r>
            <w:r>
              <w:rPr>
                <w:rFonts w:ascii="Times New Roman" w:eastAsia="Times New Roman" w:hAnsi="Times New Roman" w:cs="Times New Roman"/>
                <w:color w:val="000000"/>
                <w:sz w:val="24"/>
                <w:szCs w:val="24"/>
              </w:rPr>
              <w:tab/>
              <w:t>1</w:t>
            </w:r>
          </w:hyperlink>
        </w:p>
        <w:p w:rsidR="001A70F8" w:rsidRDefault="00A40538">
          <w:pPr>
            <w:widowControl w:val="0"/>
            <w:tabs>
              <w:tab w:val="right" w:pos="12000"/>
            </w:tabs>
            <w:spacing w:before="60" w:line="240" w:lineRule="auto"/>
            <w:rPr>
              <w:b/>
              <w:color w:val="000000"/>
            </w:rPr>
          </w:pPr>
          <w:hyperlink w:anchor="_bzdt1rvkbht">
            <w:r w:rsidR="00CA5DFD">
              <w:rPr>
                <w:rFonts w:ascii="Times New Roman" w:eastAsia="Times New Roman" w:hAnsi="Times New Roman" w:cs="Times New Roman"/>
                <w:color w:val="000000"/>
                <w:sz w:val="24"/>
                <w:szCs w:val="24"/>
              </w:rPr>
              <w:t>Bảng ghi nhận thay đổi</w:t>
            </w:r>
            <w:r w:rsidR="00CA5DFD">
              <w:rPr>
                <w:rFonts w:ascii="Times New Roman" w:eastAsia="Times New Roman" w:hAnsi="Times New Roman" w:cs="Times New Roman"/>
                <w:color w:val="000000"/>
                <w:sz w:val="24"/>
                <w:szCs w:val="24"/>
              </w:rPr>
              <w:tab/>
              <w:t>1</w:t>
            </w:r>
          </w:hyperlink>
        </w:p>
        <w:p w:rsidR="001A70F8" w:rsidRDefault="00A40538">
          <w:pPr>
            <w:widowControl w:val="0"/>
            <w:tabs>
              <w:tab w:val="right" w:pos="12000"/>
            </w:tabs>
            <w:spacing w:before="60" w:line="240" w:lineRule="auto"/>
            <w:rPr>
              <w:b/>
              <w:color w:val="000000"/>
            </w:rPr>
          </w:pPr>
          <w:hyperlink w:anchor="_l1962xidg4yo">
            <w:r w:rsidR="00CA5DFD">
              <w:rPr>
                <w:rFonts w:ascii="Times New Roman" w:eastAsia="Times New Roman" w:hAnsi="Times New Roman" w:cs="Times New Roman"/>
                <w:color w:val="000000"/>
                <w:sz w:val="24"/>
                <w:szCs w:val="24"/>
              </w:rPr>
              <w:t>1. Giới thiệu</w:t>
            </w:r>
            <w:r w:rsidR="00CA5DFD">
              <w:rPr>
                <w:rFonts w:ascii="Times New Roman" w:eastAsia="Times New Roman" w:hAnsi="Times New Roman" w:cs="Times New Roman"/>
                <w:color w:val="000000"/>
                <w:sz w:val="24"/>
                <w:szCs w:val="24"/>
              </w:rPr>
              <w:tab/>
              <w:t>2</w:t>
            </w:r>
          </w:hyperlink>
        </w:p>
        <w:p w:rsidR="001A70F8" w:rsidRDefault="00A40538">
          <w:pPr>
            <w:widowControl w:val="0"/>
            <w:tabs>
              <w:tab w:val="right" w:pos="12000"/>
            </w:tabs>
            <w:spacing w:before="60" w:line="240" w:lineRule="auto"/>
            <w:ind w:left="360"/>
            <w:rPr>
              <w:color w:val="000000"/>
            </w:rPr>
          </w:pPr>
          <w:hyperlink w:anchor="_oe54h1yikkjd">
            <w:r w:rsidR="00CA5DFD">
              <w:rPr>
                <w:rFonts w:ascii="Times New Roman" w:eastAsia="Times New Roman" w:hAnsi="Times New Roman" w:cs="Times New Roman"/>
                <w:color w:val="000000"/>
                <w:sz w:val="24"/>
                <w:szCs w:val="24"/>
              </w:rPr>
              <w:t>1.1. Mục đích</w:t>
            </w:r>
            <w:r w:rsidR="00CA5DFD">
              <w:rPr>
                <w:rFonts w:ascii="Times New Roman" w:eastAsia="Times New Roman" w:hAnsi="Times New Roman" w:cs="Times New Roman"/>
                <w:color w:val="000000"/>
                <w:sz w:val="24"/>
                <w:szCs w:val="24"/>
              </w:rPr>
              <w:tab/>
              <w:t>2</w:t>
            </w:r>
          </w:hyperlink>
        </w:p>
        <w:p w:rsidR="001A70F8" w:rsidRDefault="00A40538">
          <w:pPr>
            <w:widowControl w:val="0"/>
            <w:tabs>
              <w:tab w:val="right" w:pos="12000"/>
            </w:tabs>
            <w:spacing w:before="60" w:line="240" w:lineRule="auto"/>
            <w:ind w:left="360"/>
            <w:rPr>
              <w:color w:val="000000"/>
            </w:rPr>
          </w:pPr>
          <w:hyperlink w:anchor="_fxdrrsz96d0y">
            <w:r w:rsidR="00CA5DFD">
              <w:rPr>
                <w:rFonts w:ascii="Times New Roman" w:eastAsia="Times New Roman" w:hAnsi="Times New Roman" w:cs="Times New Roman"/>
                <w:color w:val="000000"/>
                <w:sz w:val="24"/>
                <w:szCs w:val="24"/>
              </w:rPr>
              <w:t>1.2. Phạm vi</w:t>
            </w:r>
            <w:r w:rsidR="00CA5DFD">
              <w:rPr>
                <w:rFonts w:ascii="Times New Roman" w:eastAsia="Times New Roman" w:hAnsi="Times New Roman" w:cs="Times New Roman"/>
                <w:color w:val="000000"/>
                <w:sz w:val="24"/>
                <w:szCs w:val="24"/>
              </w:rPr>
              <w:tab/>
              <w:t>2</w:t>
            </w:r>
          </w:hyperlink>
        </w:p>
        <w:p w:rsidR="001A70F8" w:rsidRDefault="00A40538">
          <w:pPr>
            <w:widowControl w:val="0"/>
            <w:tabs>
              <w:tab w:val="right" w:pos="12000"/>
            </w:tabs>
            <w:spacing w:before="60" w:line="240" w:lineRule="auto"/>
            <w:ind w:left="360"/>
            <w:rPr>
              <w:color w:val="000000"/>
            </w:rPr>
          </w:pPr>
          <w:hyperlink w:anchor="_4yxrv6r25o2g">
            <w:r w:rsidR="00CA5DFD">
              <w:rPr>
                <w:rFonts w:ascii="Times New Roman" w:eastAsia="Times New Roman" w:hAnsi="Times New Roman" w:cs="Times New Roman"/>
                <w:color w:val="000000"/>
                <w:sz w:val="24"/>
                <w:szCs w:val="24"/>
              </w:rPr>
              <w:t>1.3. Tài liệu tham khảo</w:t>
            </w:r>
            <w:r w:rsidR="00CA5DFD">
              <w:rPr>
                <w:rFonts w:ascii="Times New Roman" w:eastAsia="Times New Roman" w:hAnsi="Times New Roman" w:cs="Times New Roman"/>
                <w:color w:val="000000"/>
                <w:sz w:val="24"/>
                <w:szCs w:val="24"/>
              </w:rPr>
              <w:tab/>
              <w:t>2</w:t>
            </w:r>
          </w:hyperlink>
        </w:p>
        <w:p w:rsidR="001A70F8" w:rsidRDefault="00A40538">
          <w:pPr>
            <w:widowControl w:val="0"/>
            <w:tabs>
              <w:tab w:val="right" w:pos="12000"/>
            </w:tabs>
            <w:spacing w:before="60" w:line="240" w:lineRule="auto"/>
            <w:ind w:left="360"/>
            <w:rPr>
              <w:color w:val="000000"/>
            </w:rPr>
          </w:pPr>
          <w:hyperlink w:anchor="_iz8as5yv0ddj">
            <w:r w:rsidR="00CA5DFD">
              <w:rPr>
                <w:rFonts w:ascii="Times New Roman" w:eastAsia="Times New Roman" w:hAnsi="Times New Roman" w:cs="Times New Roman"/>
                <w:color w:val="000000"/>
                <w:sz w:val="24"/>
                <w:szCs w:val="24"/>
              </w:rPr>
              <w:t>1.4. Bố cục tài liệu</w:t>
            </w:r>
            <w:r w:rsidR="00CA5DFD">
              <w:rPr>
                <w:rFonts w:ascii="Times New Roman" w:eastAsia="Times New Roman" w:hAnsi="Times New Roman" w:cs="Times New Roman"/>
                <w:color w:val="000000"/>
                <w:sz w:val="24"/>
                <w:szCs w:val="24"/>
              </w:rPr>
              <w:tab/>
              <w:t>2</w:t>
            </w:r>
          </w:hyperlink>
        </w:p>
        <w:p w:rsidR="001A70F8" w:rsidRDefault="00A40538">
          <w:pPr>
            <w:widowControl w:val="0"/>
            <w:tabs>
              <w:tab w:val="right" w:pos="12000"/>
            </w:tabs>
            <w:spacing w:before="60" w:line="240" w:lineRule="auto"/>
            <w:ind w:left="360"/>
            <w:rPr>
              <w:color w:val="000000"/>
            </w:rPr>
          </w:pPr>
          <w:hyperlink w:anchor="_i48cgcf3zw2a">
            <w:r w:rsidR="00CA5DFD">
              <w:rPr>
                <w:rFonts w:ascii="Times New Roman" w:eastAsia="Times New Roman" w:hAnsi="Times New Roman" w:cs="Times New Roman"/>
                <w:color w:val="000000"/>
                <w:sz w:val="24"/>
                <w:szCs w:val="24"/>
              </w:rPr>
              <w:t>1.5. Các thuật ngữ, từ viết tắt</w:t>
            </w:r>
            <w:r w:rsidR="00CA5DFD">
              <w:rPr>
                <w:rFonts w:ascii="Times New Roman" w:eastAsia="Times New Roman" w:hAnsi="Times New Roman" w:cs="Times New Roman"/>
                <w:color w:val="000000"/>
                <w:sz w:val="24"/>
                <w:szCs w:val="24"/>
              </w:rPr>
              <w:tab/>
              <w:t>3</w:t>
            </w:r>
          </w:hyperlink>
        </w:p>
        <w:p w:rsidR="001A70F8" w:rsidRDefault="00A40538">
          <w:pPr>
            <w:widowControl w:val="0"/>
            <w:tabs>
              <w:tab w:val="right" w:pos="12000"/>
            </w:tabs>
            <w:spacing w:before="60" w:line="240" w:lineRule="auto"/>
            <w:rPr>
              <w:b/>
              <w:color w:val="000000"/>
            </w:rPr>
          </w:pPr>
          <w:hyperlink w:anchor="_34ctu3eaxic3">
            <w:r w:rsidR="00CA5DFD">
              <w:rPr>
                <w:rFonts w:ascii="Times New Roman" w:eastAsia="Times New Roman" w:hAnsi="Times New Roman" w:cs="Times New Roman"/>
                <w:color w:val="000000"/>
                <w:sz w:val="24"/>
                <w:szCs w:val="24"/>
              </w:rPr>
              <w:t>2. Tiến độ dự án</w:t>
            </w:r>
            <w:r w:rsidR="00CA5DFD">
              <w:rPr>
                <w:rFonts w:ascii="Times New Roman" w:eastAsia="Times New Roman" w:hAnsi="Times New Roman" w:cs="Times New Roman"/>
                <w:color w:val="000000"/>
                <w:sz w:val="24"/>
                <w:szCs w:val="24"/>
              </w:rPr>
              <w:tab/>
              <w:t>4</w:t>
            </w:r>
          </w:hyperlink>
        </w:p>
        <w:p w:rsidR="001A70F8" w:rsidRDefault="00A40538">
          <w:pPr>
            <w:widowControl w:val="0"/>
            <w:tabs>
              <w:tab w:val="right" w:pos="12000"/>
            </w:tabs>
            <w:spacing w:before="60" w:line="240" w:lineRule="auto"/>
            <w:ind w:left="360"/>
            <w:rPr>
              <w:color w:val="000000"/>
            </w:rPr>
          </w:pPr>
          <w:hyperlink w:anchor="_sjdu909ig7bu">
            <w:r w:rsidR="00CA5DFD">
              <w:rPr>
                <w:rFonts w:ascii="Times New Roman" w:eastAsia="Times New Roman" w:hAnsi="Times New Roman" w:cs="Times New Roman"/>
                <w:color w:val="000000"/>
              </w:rPr>
              <w:t>2.1. Tiến độ</w:t>
            </w:r>
            <w:r w:rsidR="00CA5DFD">
              <w:rPr>
                <w:rFonts w:ascii="Times New Roman" w:eastAsia="Times New Roman" w:hAnsi="Times New Roman" w:cs="Times New Roman"/>
                <w:color w:val="000000"/>
              </w:rPr>
              <w:tab/>
              <w:t>4</w:t>
            </w:r>
          </w:hyperlink>
        </w:p>
        <w:p w:rsidR="001A70F8" w:rsidRDefault="00A40538">
          <w:pPr>
            <w:widowControl w:val="0"/>
            <w:tabs>
              <w:tab w:val="right" w:pos="12000"/>
            </w:tabs>
            <w:spacing w:before="60" w:line="240" w:lineRule="auto"/>
            <w:ind w:left="360"/>
            <w:rPr>
              <w:color w:val="000000"/>
            </w:rPr>
          </w:pPr>
          <w:hyperlink w:anchor="_1zxze21rd7or">
            <w:r w:rsidR="00CA5DFD">
              <w:rPr>
                <w:rFonts w:ascii="Times New Roman" w:eastAsia="Times New Roman" w:hAnsi="Times New Roman" w:cs="Times New Roman"/>
                <w:color w:val="000000"/>
              </w:rPr>
              <w:t>2.2. Biểu đồ Gantt</w:t>
            </w:r>
            <w:r w:rsidR="00CA5DFD">
              <w:rPr>
                <w:rFonts w:ascii="Times New Roman" w:eastAsia="Times New Roman" w:hAnsi="Times New Roman" w:cs="Times New Roman"/>
                <w:color w:val="000000"/>
              </w:rPr>
              <w:tab/>
              <w:t>5</w:t>
            </w:r>
          </w:hyperlink>
        </w:p>
        <w:p w:rsidR="001A70F8" w:rsidRDefault="00A40538">
          <w:pPr>
            <w:widowControl w:val="0"/>
            <w:tabs>
              <w:tab w:val="right" w:pos="12000"/>
            </w:tabs>
            <w:spacing w:before="60" w:line="240" w:lineRule="auto"/>
            <w:rPr>
              <w:b/>
              <w:color w:val="000000"/>
            </w:rPr>
          </w:pPr>
          <w:hyperlink w:anchor="_gpv68073soyr">
            <w:r w:rsidR="00CA5DFD">
              <w:rPr>
                <w:rFonts w:ascii="Times New Roman" w:eastAsia="Times New Roman" w:hAnsi="Times New Roman" w:cs="Times New Roman"/>
                <w:color w:val="000000"/>
                <w:sz w:val="24"/>
                <w:szCs w:val="24"/>
              </w:rPr>
              <w:t>3. Phân bổ tài nguyên</w:t>
            </w:r>
            <w:r w:rsidR="00CA5DFD">
              <w:rPr>
                <w:rFonts w:ascii="Times New Roman" w:eastAsia="Times New Roman" w:hAnsi="Times New Roman" w:cs="Times New Roman"/>
                <w:color w:val="000000"/>
                <w:sz w:val="24"/>
                <w:szCs w:val="24"/>
              </w:rPr>
              <w:tab/>
              <w:t>6</w:t>
            </w:r>
          </w:hyperlink>
        </w:p>
        <w:p w:rsidR="001A70F8" w:rsidRDefault="00A40538">
          <w:pPr>
            <w:widowControl w:val="0"/>
            <w:tabs>
              <w:tab w:val="right" w:pos="12000"/>
            </w:tabs>
            <w:spacing w:before="60" w:line="240" w:lineRule="auto"/>
            <w:ind w:left="360"/>
            <w:rPr>
              <w:color w:val="000000"/>
            </w:rPr>
          </w:pPr>
          <w:hyperlink w:anchor="_dosqgiatcrr5">
            <w:r w:rsidR="00CA5DFD">
              <w:rPr>
                <w:rFonts w:ascii="Times New Roman" w:eastAsia="Times New Roman" w:hAnsi="Times New Roman" w:cs="Times New Roman"/>
                <w:color w:val="000000"/>
              </w:rPr>
              <w:t>3.1. Phần mềm</w:t>
            </w:r>
            <w:r w:rsidR="00CA5DFD">
              <w:rPr>
                <w:rFonts w:ascii="Times New Roman" w:eastAsia="Times New Roman" w:hAnsi="Times New Roman" w:cs="Times New Roman"/>
                <w:color w:val="000000"/>
              </w:rPr>
              <w:tab/>
              <w:t>6</w:t>
            </w:r>
          </w:hyperlink>
        </w:p>
        <w:p w:rsidR="001A70F8" w:rsidRDefault="00A40538">
          <w:pPr>
            <w:widowControl w:val="0"/>
            <w:tabs>
              <w:tab w:val="right" w:pos="12000"/>
            </w:tabs>
            <w:spacing w:before="60" w:line="240" w:lineRule="auto"/>
            <w:ind w:left="360"/>
            <w:rPr>
              <w:color w:val="000000"/>
            </w:rPr>
          </w:pPr>
          <w:hyperlink w:anchor="_tzefq2uiwn7l">
            <w:r w:rsidR="00CA5DFD">
              <w:rPr>
                <w:rFonts w:ascii="Times New Roman" w:eastAsia="Times New Roman" w:hAnsi="Times New Roman" w:cs="Times New Roman"/>
                <w:color w:val="000000"/>
              </w:rPr>
              <w:t>3.2. Phần cứng</w:t>
            </w:r>
            <w:r w:rsidR="00CA5DFD">
              <w:rPr>
                <w:rFonts w:ascii="Times New Roman" w:eastAsia="Times New Roman" w:hAnsi="Times New Roman" w:cs="Times New Roman"/>
                <w:color w:val="000000"/>
              </w:rPr>
              <w:tab/>
              <w:t>6</w:t>
            </w:r>
          </w:hyperlink>
        </w:p>
        <w:p w:rsidR="001A70F8" w:rsidRDefault="00A40538">
          <w:pPr>
            <w:widowControl w:val="0"/>
            <w:tabs>
              <w:tab w:val="right" w:pos="12000"/>
            </w:tabs>
            <w:spacing w:before="60" w:line="240" w:lineRule="auto"/>
            <w:ind w:left="360"/>
            <w:rPr>
              <w:color w:val="000000"/>
            </w:rPr>
          </w:pPr>
          <w:hyperlink w:anchor="_l81z75p9v6t8">
            <w:r w:rsidR="00CA5DFD">
              <w:rPr>
                <w:rFonts w:ascii="Times New Roman" w:eastAsia="Times New Roman" w:hAnsi="Times New Roman" w:cs="Times New Roman"/>
                <w:color w:val="000000"/>
              </w:rPr>
              <w:t>3.3. Con người</w:t>
            </w:r>
            <w:r w:rsidR="00CA5DFD">
              <w:rPr>
                <w:rFonts w:ascii="Times New Roman" w:eastAsia="Times New Roman" w:hAnsi="Times New Roman" w:cs="Times New Roman"/>
                <w:color w:val="000000"/>
              </w:rPr>
              <w:tab/>
              <w:t>6</w:t>
            </w:r>
          </w:hyperlink>
        </w:p>
        <w:p w:rsidR="001A70F8" w:rsidRDefault="00A40538">
          <w:pPr>
            <w:widowControl w:val="0"/>
            <w:tabs>
              <w:tab w:val="right" w:pos="12000"/>
            </w:tabs>
            <w:spacing w:before="60" w:line="240" w:lineRule="auto"/>
            <w:ind w:left="360"/>
            <w:rPr>
              <w:color w:val="000000"/>
            </w:rPr>
          </w:pPr>
          <w:hyperlink w:anchor="_96xpxdna3tlo">
            <w:r w:rsidR="00CA5DFD">
              <w:rPr>
                <w:rFonts w:ascii="Times New Roman" w:eastAsia="Times New Roman" w:hAnsi="Times New Roman" w:cs="Times New Roman"/>
                <w:color w:val="000000"/>
              </w:rPr>
              <w:t>3.4. Tài liệu</w:t>
            </w:r>
            <w:r w:rsidR="00CA5DFD">
              <w:rPr>
                <w:rFonts w:ascii="Times New Roman" w:eastAsia="Times New Roman" w:hAnsi="Times New Roman" w:cs="Times New Roman"/>
                <w:color w:val="000000"/>
              </w:rPr>
              <w:tab/>
              <w:t>6</w:t>
            </w:r>
          </w:hyperlink>
        </w:p>
        <w:p w:rsidR="001A70F8" w:rsidRDefault="00A40538">
          <w:pPr>
            <w:widowControl w:val="0"/>
            <w:tabs>
              <w:tab w:val="right" w:pos="12000"/>
            </w:tabs>
            <w:spacing w:before="60" w:line="240" w:lineRule="auto"/>
            <w:rPr>
              <w:rFonts w:ascii="Times New Roman" w:eastAsia="Times New Roman" w:hAnsi="Times New Roman" w:cs="Times New Roman"/>
              <w:color w:val="000000"/>
            </w:rPr>
          </w:pPr>
          <w:hyperlink w:anchor="_z6d3kvu8o3ig">
            <w:r w:rsidR="00CA5DFD">
              <w:rPr>
                <w:rFonts w:ascii="Times New Roman" w:eastAsia="Times New Roman" w:hAnsi="Times New Roman" w:cs="Times New Roman"/>
                <w:color w:val="000000"/>
                <w:sz w:val="24"/>
                <w:szCs w:val="24"/>
              </w:rPr>
              <w:t>4.</w:t>
            </w:r>
          </w:hyperlink>
          <w:hyperlink w:anchor="_z6d3kvu8o3ig">
            <w:r w:rsidR="00CA5DFD">
              <w:rPr>
                <w:rFonts w:ascii="Times New Roman" w:eastAsia="Times New Roman" w:hAnsi="Times New Roman" w:cs="Times New Roman"/>
                <w:color w:val="000000"/>
                <w:sz w:val="24"/>
                <w:szCs w:val="24"/>
              </w:rPr>
              <w:t xml:space="preserve"> Phân chia nhiệm vụ</w:t>
            </w:r>
            <w:r w:rsidR="00CA5DFD">
              <w:rPr>
                <w:rFonts w:ascii="Times New Roman" w:eastAsia="Times New Roman" w:hAnsi="Times New Roman" w:cs="Times New Roman"/>
                <w:color w:val="000000"/>
                <w:sz w:val="24"/>
                <w:szCs w:val="24"/>
              </w:rPr>
              <w:tab/>
              <w:t>7</w:t>
            </w:r>
          </w:hyperlink>
        </w:p>
        <w:p w:rsidR="001A70F8" w:rsidRDefault="00A40538">
          <w:pPr>
            <w:widowControl w:val="0"/>
            <w:tabs>
              <w:tab w:val="right" w:pos="12000"/>
            </w:tabs>
            <w:spacing w:before="60" w:line="240" w:lineRule="auto"/>
            <w:rPr>
              <w:rFonts w:ascii="Times New Roman" w:eastAsia="Times New Roman" w:hAnsi="Times New Roman" w:cs="Times New Roman"/>
              <w:color w:val="000000"/>
            </w:rPr>
          </w:pPr>
          <w:hyperlink w:anchor="_g0dn7j54ihdx">
            <w:r w:rsidR="00CA5DFD">
              <w:rPr>
                <w:rFonts w:ascii="Times New Roman" w:eastAsia="Times New Roman" w:hAnsi="Times New Roman" w:cs="Times New Roman"/>
                <w:color w:val="000000"/>
              </w:rPr>
              <w:t>5. Giao tiếp</w:t>
            </w:r>
            <w:r w:rsidR="00CA5DFD">
              <w:rPr>
                <w:rFonts w:ascii="Times New Roman" w:eastAsia="Times New Roman" w:hAnsi="Times New Roman" w:cs="Times New Roman"/>
                <w:color w:val="000000"/>
              </w:rPr>
              <w:tab/>
              <w:t>8</w:t>
            </w:r>
          </w:hyperlink>
        </w:p>
        <w:p w:rsidR="001A70F8" w:rsidRDefault="00A40538">
          <w:pPr>
            <w:widowControl w:val="0"/>
            <w:tabs>
              <w:tab w:val="right" w:pos="12000"/>
            </w:tabs>
            <w:spacing w:before="60" w:line="240" w:lineRule="auto"/>
            <w:ind w:left="360"/>
            <w:rPr>
              <w:rFonts w:ascii="Times New Roman" w:eastAsia="Times New Roman" w:hAnsi="Times New Roman" w:cs="Times New Roman"/>
              <w:color w:val="000000"/>
            </w:rPr>
          </w:pPr>
          <w:hyperlink w:anchor="_shjk16bwoiis">
            <w:r w:rsidR="00CA5DFD">
              <w:rPr>
                <w:rFonts w:ascii="Times New Roman" w:eastAsia="Times New Roman" w:hAnsi="Times New Roman" w:cs="Times New Roman"/>
                <w:color w:val="000000"/>
              </w:rPr>
              <w:t>5.1. Lịch họp</w:t>
            </w:r>
            <w:r w:rsidR="00CA5DFD">
              <w:rPr>
                <w:rFonts w:ascii="Times New Roman" w:eastAsia="Times New Roman" w:hAnsi="Times New Roman" w:cs="Times New Roman"/>
                <w:color w:val="000000"/>
              </w:rPr>
              <w:tab/>
              <w:t>8</w:t>
            </w:r>
          </w:hyperlink>
        </w:p>
        <w:p w:rsidR="001A70F8" w:rsidRDefault="00A40538">
          <w:pPr>
            <w:widowControl w:val="0"/>
            <w:tabs>
              <w:tab w:val="right" w:pos="12000"/>
            </w:tabs>
            <w:spacing w:before="60" w:line="240" w:lineRule="auto"/>
            <w:ind w:left="360"/>
            <w:rPr>
              <w:rFonts w:ascii="Times New Roman" w:eastAsia="Times New Roman" w:hAnsi="Times New Roman" w:cs="Times New Roman"/>
              <w:color w:val="000000"/>
            </w:rPr>
          </w:pPr>
          <w:hyperlink w:anchor="_6n2ziynskgkj">
            <w:r w:rsidR="00CA5DFD">
              <w:rPr>
                <w:rFonts w:ascii="Times New Roman" w:eastAsia="Times New Roman" w:hAnsi="Times New Roman" w:cs="Times New Roman"/>
                <w:color w:val="000000"/>
              </w:rPr>
              <w:t>5.2. Công cụ giao tiếp</w:t>
            </w:r>
            <w:r w:rsidR="00CA5DFD">
              <w:rPr>
                <w:rFonts w:ascii="Times New Roman" w:eastAsia="Times New Roman" w:hAnsi="Times New Roman" w:cs="Times New Roman"/>
                <w:color w:val="000000"/>
              </w:rPr>
              <w:tab/>
              <w:t>8</w:t>
            </w:r>
          </w:hyperlink>
        </w:p>
        <w:p w:rsidR="001A70F8" w:rsidRDefault="00A40538">
          <w:pPr>
            <w:widowControl w:val="0"/>
            <w:tabs>
              <w:tab w:val="right" w:pos="12000"/>
            </w:tabs>
            <w:spacing w:before="60" w:line="240" w:lineRule="auto"/>
            <w:ind w:left="360"/>
            <w:rPr>
              <w:rFonts w:ascii="Times New Roman" w:eastAsia="Times New Roman" w:hAnsi="Times New Roman" w:cs="Times New Roman"/>
              <w:color w:val="000000"/>
            </w:rPr>
          </w:pPr>
          <w:hyperlink w:anchor="_ddvimh2cm86h">
            <w:r w:rsidR="00CA5DFD">
              <w:rPr>
                <w:rFonts w:ascii="Times New Roman" w:eastAsia="Times New Roman" w:hAnsi="Times New Roman" w:cs="Times New Roman"/>
                <w:color w:val="000000"/>
              </w:rPr>
              <w:t>5.3. Quy trình ra quyết định</w:t>
            </w:r>
            <w:r w:rsidR="00CA5DFD">
              <w:rPr>
                <w:rFonts w:ascii="Times New Roman" w:eastAsia="Times New Roman" w:hAnsi="Times New Roman" w:cs="Times New Roman"/>
                <w:color w:val="000000"/>
              </w:rPr>
              <w:tab/>
              <w:t>8</w:t>
            </w:r>
          </w:hyperlink>
        </w:p>
        <w:p w:rsidR="001A70F8" w:rsidRDefault="00A40538">
          <w:pPr>
            <w:widowControl w:val="0"/>
            <w:tabs>
              <w:tab w:val="right" w:pos="12000"/>
            </w:tabs>
            <w:spacing w:before="60" w:line="240" w:lineRule="auto"/>
            <w:rPr>
              <w:rFonts w:ascii="Times New Roman" w:eastAsia="Times New Roman" w:hAnsi="Times New Roman" w:cs="Times New Roman"/>
              <w:color w:val="000000"/>
            </w:rPr>
          </w:pPr>
          <w:hyperlink w:anchor="_hfs1qfw3dckt">
            <w:r w:rsidR="00CA5DFD">
              <w:rPr>
                <w:rFonts w:ascii="Times New Roman" w:eastAsia="Times New Roman" w:hAnsi="Times New Roman" w:cs="Times New Roman"/>
                <w:color w:val="000000"/>
              </w:rPr>
              <w:t>6. Quản lý rủi ro</w:t>
            </w:r>
            <w:r w:rsidR="00CA5DFD">
              <w:rPr>
                <w:rFonts w:ascii="Times New Roman" w:eastAsia="Times New Roman" w:hAnsi="Times New Roman" w:cs="Times New Roman"/>
                <w:color w:val="000000"/>
              </w:rPr>
              <w:tab/>
              <w:t>9</w:t>
            </w:r>
          </w:hyperlink>
        </w:p>
        <w:p w:rsidR="001A70F8" w:rsidRDefault="00A40538">
          <w:pPr>
            <w:widowControl w:val="0"/>
            <w:tabs>
              <w:tab w:val="right" w:pos="12000"/>
            </w:tabs>
            <w:spacing w:before="60" w:line="240" w:lineRule="auto"/>
            <w:ind w:left="360"/>
            <w:rPr>
              <w:rFonts w:ascii="Times New Roman" w:eastAsia="Times New Roman" w:hAnsi="Times New Roman" w:cs="Times New Roman"/>
              <w:color w:val="000000"/>
            </w:rPr>
          </w:pPr>
          <w:hyperlink w:anchor="_52ktfg2kd4vq">
            <w:r w:rsidR="00CA5DFD">
              <w:rPr>
                <w:rFonts w:ascii="Times New Roman" w:eastAsia="Times New Roman" w:hAnsi="Times New Roman" w:cs="Times New Roman"/>
                <w:color w:val="000000"/>
              </w:rPr>
              <w:t>6.1. Đánh giá rủi ro</w:t>
            </w:r>
            <w:r w:rsidR="00CA5DFD">
              <w:rPr>
                <w:rFonts w:ascii="Times New Roman" w:eastAsia="Times New Roman" w:hAnsi="Times New Roman" w:cs="Times New Roman"/>
                <w:color w:val="000000"/>
              </w:rPr>
              <w:tab/>
              <w:t>9</w:t>
            </w:r>
          </w:hyperlink>
        </w:p>
        <w:p w:rsidR="001A70F8" w:rsidRDefault="00A40538">
          <w:pPr>
            <w:widowControl w:val="0"/>
            <w:tabs>
              <w:tab w:val="right" w:pos="12000"/>
            </w:tabs>
            <w:spacing w:before="60" w:line="240" w:lineRule="auto"/>
            <w:ind w:left="360"/>
            <w:rPr>
              <w:rFonts w:ascii="Times New Roman" w:eastAsia="Times New Roman" w:hAnsi="Times New Roman" w:cs="Times New Roman"/>
              <w:color w:val="000000"/>
            </w:rPr>
          </w:pPr>
          <w:hyperlink w:anchor="_q58aqoxlavtu">
            <w:r w:rsidR="00CA5DFD">
              <w:rPr>
                <w:rFonts w:ascii="Times New Roman" w:eastAsia="Times New Roman" w:hAnsi="Times New Roman" w:cs="Times New Roman"/>
                <w:color w:val="000000"/>
              </w:rPr>
              <w:t>6.2. Chiến lược giảm thiểu</w:t>
            </w:r>
            <w:r w:rsidR="00CA5DFD">
              <w:rPr>
                <w:rFonts w:ascii="Times New Roman" w:eastAsia="Times New Roman" w:hAnsi="Times New Roman" w:cs="Times New Roman"/>
                <w:color w:val="000000"/>
              </w:rPr>
              <w:tab/>
              <w:t>10</w:t>
            </w:r>
          </w:hyperlink>
          <w:r w:rsidR="00CA5DFD">
            <w:fldChar w:fldCharType="end"/>
          </w:r>
        </w:p>
      </w:sdtContent>
    </w:sdt>
    <w:p w:rsidR="001A70F8" w:rsidRDefault="001A70F8">
      <w:pPr>
        <w:rPr>
          <w:rFonts w:ascii="Times New Roman" w:eastAsia="Times New Roman" w:hAnsi="Times New Roman" w:cs="Times New Roman"/>
          <w:sz w:val="28"/>
          <w:szCs w:val="28"/>
        </w:rPr>
      </w:pPr>
    </w:p>
    <w:p w:rsidR="001A70F8" w:rsidRDefault="001A70F8">
      <w:pPr>
        <w:rPr>
          <w:rFonts w:ascii="Times New Roman" w:eastAsia="Times New Roman" w:hAnsi="Times New Roman" w:cs="Times New Roman"/>
          <w:b/>
          <w:sz w:val="26"/>
          <w:szCs w:val="26"/>
        </w:rPr>
      </w:pPr>
    </w:p>
    <w:p w:rsidR="001A70F8" w:rsidRDefault="00CA5DFD">
      <w:pPr>
        <w:pStyle w:val="Heading1"/>
        <w:rPr>
          <w:b/>
          <w:sz w:val="36"/>
          <w:szCs w:val="36"/>
        </w:rPr>
      </w:pPr>
      <w:bookmarkStart w:id="2" w:name="_bzdt1rvkbht" w:colFirst="0" w:colLast="0"/>
      <w:bookmarkEnd w:id="2"/>
      <w:r>
        <w:rPr>
          <w:b/>
          <w:sz w:val="36"/>
          <w:szCs w:val="36"/>
        </w:rPr>
        <w:t>Bảng ghi nhận thay đổi</w:t>
      </w:r>
    </w:p>
    <w:p w:rsidR="001A70F8" w:rsidRDefault="001A70F8">
      <w:pPr>
        <w:rPr>
          <w:rFonts w:ascii="Times New Roman" w:eastAsia="Times New Roman" w:hAnsi="Times New Roman" w:cs="Times New Roman"/>
          <w:sz w:val="28"/>
          <w:szCs w:val="28"/>
        </w:rPr>
      </w:pPr>
    </w:p>
    <w:tbl>
      <w:tblPr>
        <w:tblStyle w:val="a0"/>
        <w:tblW w:w="9512"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2"/>
        <w:gridCol w:w="2055"/>
        <w:gridCol w:w="3015"/>
        <w:gridCol w:w="2340"/>
      </w:tblGrid>
      <w:tr w:rsidR="001A70F8" w:rsidTr="00B10AA9">
        <w:tc>
          <w:tcPr>
            <w:tcW w:w="2102" w:type="dxa"/>
            <w:shd w:val="clear" w:color="auto" w:fill="B7B7B7"/>
            <w:tcMar>
              <w:top w:w="100" w:type="dxa"/>
              <w:left w:w="100" w:type="dxa"/>
              <w:bottom w:w="100" w:type="dxa"/>
              <w:right w:w="100" w:type="dxa"/>
            </w:tcMar>
          </w:tcPr>
          <w:p w:rsidR="001A70F8" w:rsidRDefault="00CA5DF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Tên</w:t>
            </w:r>
          </w:p>
        </w:tc>
        <w:tc>
          <w:tcPr>
            <w:tcW w:w="2055" w:type="dxa"/>
            <w:shd w:val="clear" w:color="auto" w:fill="B7B7B7"/>
            <w:tcMar>
              <w:top w:w="100" w:type="dxa"/>
              <w:left w:w="100" w:type="dxa"/>
              <w:bottom w:w="100" w:type="dxa"/>
              <w:right w:w="100" w:type="dxa"/>
            </w:tcMar>
          </w:tcPr>
          <w:p w:rsidR="001A70F8" w:rsidRDefault="00CA5DF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w:t>
            </w:r>
          </w:p>
        </w:tc>
        <w:tc>
          <w:tcPr>
            <w:tcW w:w="3015" w:type="dxa"/>
            <w:shd w:val="clear" w:color="auto" w:fill="B7B7B7"/>
            <w:tcMar>
              <w:top w:w="100" w:type="dxa"/>
              <w:left w:w="100" w:type="dxa"/>
              <w:bottom w:w="100" w:type="dxa"/>
              <w:right w:w="100" w:type="dxa"/>
            </w:tcMar>
          </w:tcPr>
          <w:p w:rsidR="001A70F8" w:rsidRDefault="00CA5DF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Mục đích thay đổi</w:t>
            </w:r>
          </w:p>
        </w:tc>
        <w:tc>
          <w:tcPr>
            <w:tcW w:w="2340" w:type="dxa"/>
            <w:shd w:val="clear" w:color="auto" w:fill="B7B7B7"/>
            <w:tcMar>
              <w:top w:w="100" w:type="dxa"/>
              <w:left w:w="100" w:type="dxa"/>
              <w:bottom w:w="100" w:type="dxa"/>
              <w:right w:w="100" w:type="dxa"/>
            </w:tcMar>
          </w:tcPr>
          <w:p w:rsidR="001A70F8" w:rsidRDefault="00CA5DF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Phiên bản</w:t>
            </w:r>
          </w:p>
        </w:tc>
      </w:tr>
      <w:tr w:rsidR="001A70F8" w:rsidTr="00B10AA9">
        <w:tc>
          <w:tcPr>
            <w:tcW w:w="2102" w:type="dxa"/>
            <w:shd w:val="clear" w:color="auto" w:fill="auto"/>
            <w:tcMar>
              <w:top w:w="100" w:type="dxa"/>
              <w:left w:w="100" w:type="dxa"/>
              <w:bottom w:w="100" w:type="dxa"/>
              <w:right w:w="100" w:type="dxa"/>
            </w:tcMar>
          </w:tcPr>
          <w:p w:rsidR="001A70F8" w:rsidRDefault="00B10A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Chuyển đổi csdl</w:t>
            </w:r>
          </w:p>
        </w:tc>
        <w:tc>
          <w:tcPr>
            <w:tcW w:w="2055" w:type="dxa"/>
            <w:shd w:val="clear" w:color="auto" w:fill="auto"/>
            <w:tcMar>
              <w:top w:w="100" w:type="dxa"/>
              <w:left w:w="100" w:type="dxa"/>
              <w:bottom w:w="100" w:type="dxa"/>
              <w:right w:w="100" w:type="dxa"/>
            </w:tcMar>
          </w:tcPr>
          <w:p w:rsidR="001A70F8" w:rsidRDefault="00B10A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11/4/2024</w:t>
            </w:r>
          </w:p>
        </w:tc>
        <w:tc>
          <w:tcPr>
            <w:tcW w:w="3015" w:type="dxa"/>
            <w:shd w:val="clear" w:color="auto" w:fill="auto"/>
            <w:tcMar>
              <w:top w:w="100" w:type="dxa"/>
              <w:left w:w="100" w:type="dxa"/>
              <w:bottom w:w="100" w:type="dxa"/>
              <w:right w:w="100" w:type="dxa"/>
            </w:tcMar>
          </w:tcPr>
          <w:p w:rsidR="001A70F8" w:rsidRDefault="00B10A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Thay đổi csdl từ mongodb sang sqlite</w:t>
            </w:r>
          </w:p>
        </w:tc>
        <w:tc>
          <w:tcPr>
            <w:tcW w:w="2340"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1A70F8" w:rsidTr="00B10AA9">
        <w:tc>
          <w:tcPr>
            <w:tcW w:w="2102"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2055"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3015"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2340"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rsidR="001A70F8" w:rsidRDefault="001A70F8">
      <w:pPr>
        <w:rPr>
          <w:rFonts w:ascii="Times New Roman" w:eastAsia="Times New Roman" w:hAnsi="Times New Roman" w:cs="Times New Roman"/>
        </w:rPr>
      </w:pPr>
    </w:p>
    <w:p w:rsidR="001A70F8" w:rsidRDefault="001A70F8">
      <w:pPr>
        <w:rPr>
          <w:rFonts w:ascii="Times New Roman" w:eastAsia="Times New Roman" w:hAnsi="Times New Roman" w:cs="Times New Roman"/>
          <w:b/>
          <w:sz w:val="26"/>
          <w:szCs w:val="26"/>
        </w:rPr>
      </w:pPr>
    </w:p>
    <w:p w:rsidR="001A70F8" w:rsidRDefault="001A70F8">
      <w:pPr>
        <w:rPr>
          <w:rFonts w:ascii="Times New Roman" w:eastAsia="Times New Roman" w:hAnsi="Times New Roman" w:cs="Times New Roman"/>
          <w:b/>
          <w:sz w:val="26"/>
          <w:szCs w:val="26"/>
        </w:rPr>
      </w:pPr>
    </w:p>
    <w:p w:rsidR="001A70F8" w:rsidRDefault="00CA5DFD">
      <w:pPr>
        <w:pStyle w:val="Heading1"/>
        <w:rPr>
          <w:b/>
          <w:sz w:val="36"/>
          <w:szCs w:val="36"/>
        </w:rPr>
      </w:pPr>
      <w:bookmarkStart w:id="3" w:name="_thxggr64m7r9" w:colFirst="0" w:colLast="0"/>
      <w:bookmarkEnd w:id="3"/>
      <w:r>
        <w:br w:type="page"/>
      </w:r>
    </w:p>
    <w:p w:rsidR="001A70F8" w:rsidRDefault="00CA5DFD">
      <w:pPr>
        <w:pStyle w:val="Heading1"/>
        <w:numPr>
          <w:ilvl w:val="0"/>
          <w:numId w:val="6"/>
        </w:numPr>
        <w:rPr>
          <w:b/>
          <w:sz w:val="36"/>
          <w:szCs w:val="36"/>
        </w:rPr>
      </w:pPr>
      <w:bookmarkStart w:id="4" w:name="_l1962xidg4yo" w:colFirst="0" w:colLast="0"/>
      <w:bookmarkEnd w:id="4"/>
      <w:r>
        <w:rPr>
          <w:b/>
          <w:sz w:val="36"/>
          <w:szCs w:val="36"/>
        </w:rPr>
        <w:lastRenderedPageBreak/>
        <w:t>Giới thiệu</w:t>
      </w:r>
    </w:p>
    <w:p w:rsidR="001A70F8" w:rsidRDefault="00CA5DFD">
      <w:pPr>
        <w:pStyle w:val="Heading2"/>
        <w:rPr>
          <w:rFonts w:ascii="Times New Roman" w:eastAsia="Times New Roman" w:hAnsi="Times New Roman" w:cs="Times New Roman"/>
          <w:i/>
          <w:sz w:val="28"/>
          <w:szCs w:val="28"/>
        </w:rPr>
      </w:pPr>
      <w:bookmarkStart w:id="5" w:name="_oe54h1yikkjd" w:colFirst="0" w:colLast="0"/>
      <w:bookmarkEnd w:id="5"/>
      <w:r>
        <w:rPr>
          <w:rFonts w:ascii="Times New Roman" w:eastAsia="Times New Roman" w:hAnsi="Times New Roman" w:cs="Times New Roman"/>
          <w:i/>
          <w:sz w:val="28"/>
          <w:szCs w:val="28"/>
        </w:rPr>
        <w:t xml:space="preserve">1.1. Mục đích </w:t>
      </w:r>
    </w:p>
    <w:p w:rsidR="001A70F8" w:rsidRDefault="001A70F8"/>
    <w:p w:rsidR="001A70F8" w:rsidRDefault="00CA5DF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cung cấp kế hoạch chi tiết để phát triển dự án, các tài nguyên sử dụng, cách phân bố nguồn nhân lực và xử lý vấn đề phát sinh trong quá trình phát triển.</w:t>
      </w:r>
    </w:p>
    <w:p w:rsidR="001A70F8" w:rsidRDefault="001A70F8">
      <w:pPr>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6" w:name="_fxdrrsz96d0y" w:colFirst="0" w:colLast="0"/>
      <w:bookmarkEnd w:id="6"/>
      <w:r>
        <w:rPr>
          <w:rFonts w:ascii="Times New Roman" w:eastAsia="Times New Roman" w:hAnsi="Times New Roman" w:cs="Times New Roman"/>
          <w:i/>
          <w:sz w:val="28"/>
          <w:szCs w:val="28"/>
        </w:rPr>
        <w:t>1.2. Phạm vi</w:t>
      </w:r>
    </w:p>
    <w:p w:rsidR="001A70F8" w:rsidRDefault="001A70F8"/>
    <w:p w:rsidR="001A70F8" w:rsidRDefault="00CA5DF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kế hoạch phát triển này được soạn nhằm phục vụ dự án xây dựng website nghe nhạc trực tuyến.</w:t>
      </w:r>
    </w:p>
    <w:p w:rsidR="001A70F8" w:rsidRDefault="00CA5DF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Cung cấp một nền tảng trực tuyến cho phép người dùng tìm kiếm, phát nhạc, tạo danh sách phát cá nhân cũng như chia sẻ nhạc với bạn bè. Đồng thời người dùng có thể phát hành, chia sẻ các sản phẩm âm nhạc của họ với cộng đồng.</w:t>
      </w:r>
    </w:p>
    <w:p w:rsidR="001A70F8" w:rsidRDefault="001A70F8">
      <w:pPr>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7" w:name="_4yxrv6r25o2g" w:colFirst="0" w:colLast="0"/>
      <w:bookmarkEnd w:id="7"/>
      <w:r>
        <w:rPr>
          <w:rFonts w:ascii="Times New Roman" w:eastAsia="Times New Roman" w:hAnsi="Times New Roman" w:cs="Times New Roman"/>
          <w:i/>
          <w:sz w:val="28"/>
          <w:szCs w:val="28"/>
        </w:rPr>
        <w:t>1.3. Tài liệu tham khảo</w:t>
      </w:r>
    </w:p>
    <w:p w:rsidR="001A70F8" w:rsidRDefault="001A70F8"/>
    <w:p w:rsidR="001A70F8" w:rsidRDefault="00CA5DFD">
      <w:pPr>
        <w:spacing w:line="360" w:lineRule="auto"/>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Các slides bài giảng trên </w:t>
      </w:r>
      <w:r>
        <w:rPr>
          <w:rFonts w:ascii="Times New Roman" w:eastAsia="Times New Roman" w:hAnsi="Times New Roman" w:cs="Times New Roman"/>
          <w:sz w:val="28"/>
          <w:szCs w:val="28"/>
          <w:u w:val="single"/>
        </w:rPr>
        <w:t>courses.uet.vnu.edu.vn</w:t>
      </w:r>
    </w:p>
    <w:p w:rsidR="001A70F8" w:rsidRDefault="00CA5DF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Mẫu tài liệu kế hoạch chuẩn IEEE</w:t>
      </w:r>
    </w:p>
    <w:p w:rsidR="001A70F8" w:rsidRDefault="001A70F8">
      <w:pPr>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8" w:name="_iz8as5yv0ddj" w:colFirst="0" w:colLast="0"/>
      <w:bookmarkEnd w:id="8"/>
      <w:r>
        <w:rPr>
          <w:rFonts w:ascii="Times New Roman" w:eastAsia="Times New Roman" w:hAnsi="Times New Roman" w:cs="Times New Roman"/>
          <w:i/>
          <w:sz w:val="28"/>
          <w:szCs w:val="28"/>
        </w:rPr>
        <w:t>1.4. Bố cục tài liệu</w:t>
      </w:r>
    </w:p>
    <w:p w:rsidR="001A70F8" w:rsidRDefault="001A70F8"/>
    <w:p w:rsidR="001A70F8" w:rsidRDefault="00CA5DF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gồm 6 phần chính:</w:t>
      </w:r>
    </w:p>
    <w:p w:rsidR="001A70F8" w:rsidRDefault="00CA5DFD">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1 - Giới thiệu: Giới thiệu tổng quan về tài liệu và dự án.</w:t>
      </w:r>
    </w:p>
    <w:p w:rsidR="001A70F8" w:rsidRDefault="00CA5DFD">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2 - Tiến độ dự án: Các quá trình tiến hành để đảm bảo dự án được hoàn thành đúng thời hạn.</w:t>
      </w:r>
    </w:p>
    <w:p w:rsidR="001A70F8" w:rsidRDefault="00CA5DFD">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3 - Phân bổ tài nguyên: Phân công, phân bố các nguồn lực sẵn có cho các nhiệm vụ, hoạt động của dự án.</w:t>
      </w:r>
    </w:p>
    <w:p w:rsidR="001A70F8" w:rsidRDefault="00CA5DFD">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Phần 4 - Phân chia nhiệm vụ: Phân chia công việc và vai trò của từng thành viên trong nhóm.</w:t>
      </w:r>
    </w:p>
    <w:p w:rsidR="001A70F8" w:rsidRDefault="00CA5DFD">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5 - Giao tiếp: Cách thức giao tiếp hiệu quả trong quá trình làm việc.</w:t>
      </w:r>
    </w:p>
    <w:p w:rsidR="001A70F8" w:rsidRDefault="00CA5DFD">
      <w:pPr>
        <w:numPr>
          <w:ilvl w:val="0"/>
          <w:numId w:val="1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6 - Quản lý rủi ro: Phân tích rủi ro và kế hoạch xử lý.</w:t>
      </w:r>
    </w:p>
    <w:p w:rsidR="001A70F8" w:rsidRDefault="001A70F8">
      <w:pPr>
        <w:ind w:left="720"/>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9" w:name="_i48cgcf3zw2a" w:colFirst="0" w:colLast="0"/>
      <w:bookmarkEnd w:id="9"/>
      <w:r>
        <w:rPr>
          <w:rFonts w:ascii="Times New Roman" w:eastAsia="Times New Roman" w:hAnsi="Times New Roman" w:cs="Times New Roman"/>
          <w:i/>
          <w:sz w:val="28"/>
          <w:szCs w:val="28"/>
        </w:rPr>
        <w:t>1.5. Các thuật ngữ, từ viết tắt</w:t>
      </w:r>
    </w:p>
    <w:p w:rsidR="001A70F8" w:rsidRDefault="001A70F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240"/>
      </w:tblGrid>
      <w:tr w:rsidR="001A70F8">
        <w:tc>
          <w:tcPr>
            <w:tcW w:w="312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Front-end</w:t>
            </w:r>
          </w:p>
        </w:tc>
        <w:tc>
          <w:tcPr>
            <w:tcW w:w="624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của trang web mà người dùng nhìn thấy và tương tác trực tiếp, bao gồm giao diện và các chức năng tương tác.</w:t>
            </w:r>
          </w:p>
        </w:tc>
      </w:tr>
      <w:tr w:rsidR="001A70F8">
        <w:tc>
          <w:tcPr>
            <w:tcW w:w="312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Back-end</w:t>
            </w:r>
          </w:p>
        </w:tc>
        <w:tc>
          <w:tcPr>
            <w:tcW w:w="624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Phần của trang web không được người dùng thấy và tương tác trực tiếp, chịu trách nhiệm xử lý dữ liệu và logic của ứng dụng.</w:t>
            </w:r>
          </w:p>
        </w:tc>
      </w:tr>
      <w:tr w:rsidR="001A70F8">
        <w:tc>
          <w:tcPr>
            <w:tcW w:w="3120" w:type="dxa"/>
            <w:shd w:val="clear" w:color="auto" w:fill="auto"/>
            <w:tcMar>
              <w:top w:w="100" w:type="dxa"/>
              <w:left w:w="100" w:type="dxa"/>
              <w:bottom w:w="100" w:type="dxa"/>
              <w:right w:w="100" w:type="dxa"/>
            </w:tcMar>
            <w:vAlign w:val="center"/>
          </w:tcPr>
          <w:p w:rsidR="001A70F8" w:rsidRDefault="001A70F8">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p>
        </w:tc>
        <w:tc>
          <w:tcPr>
            <w:tcW w:w="6240" w:type="dxa"/>
            <w:shd w:val="clear" w:color="auto" w:fill="auto"/>
            <w:tcMar>
              <w:top w:w="100" w:type="dxa"/>
              <w:left w:w="100" w:type="dxa"/>
              <w:bottom w:w="100" w:type="dxa"/>
              <w:right w:w="100" w:type="dxa"/>
            </w:tcMar>
            <w:vAlign w:val="center"/>
          </w:tcPr>
          <w:p w:rsidR="001A70F8" w:rsidRDefault="001A70F8">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r>
      <w:tr w:rsidR="001A70F8">
        <w:tc>
          <w:tcPr>
            <w:tcW w:w="3120" w:type="dxa"/>
            <w:shd w:val="clear" w:color="auto" w:fill="auto"/>
            <w:tcMar>
              <w:top w:w="100" w:type="dxa"/>
              <w:left w:w="100" w:type="dxa"/>
              <w:bottom w:w="100" w:type="dxa"/>
              <w:right w:w="100" w:type="dxa"/>
            </w:tcMar>
            <w:vAlign w:val="center"/>
          </w:tcPr>
          <w:p w:rsidR="001A70F8" w:rsidRDefault="001A70F8">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p>
        </w:tc>
        <w:tc>
          <w:tcPr>
            <w:tcW w:w="6240" w:type="dxa"/>
            <w:shd w:val="clear" w:color="auto" w:fill="auto"/>
            <w:tcMar>
              <w:top w:w="100" w:type="dxa"/>
              <w:left w:w="100" w:type="dxa"/>
              <w:bottom w:w="100" w:type="dxa"/>
              <w:right w:w="100" w:type="dxa"/>
            </w:tcMar>
            <w:vAlign w:val="center"/>
          </w:tcPr>
          <w:p w:rsidR="001A70F8" w:rsidRDefault="001A70F8">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r>
      <w:tr w:rsidR="001A70F8">
        <w:tc>
          <w:tcPr>
            <w:tcW w:w="3120" w:type="dxa"/>
            <w:shd w:val="clear" w:color="auto" w:fill="auto"/>
            <w:tcMar>
              <w:top w:w="100" w:type="dxa"/>
              <w:left w:w="100" w:type="dxa"/>
              <w:bottom w:w="100" w:type="dxa"/>
              <w:right w:w="100" w:type="dxa"/>
            </w:tcMar>
            <w:vAlign w:val="center"/>
          </w:tcPr>
          <w:p w:rsidR="001A70F8" w:rsidRDefault="001A70F8">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c>
          <w:tcPr>
            <w:tcW w:w="6240" w:type="dxa"/>
            <w:shd w:val="clear" w:color="auto" w:fill="auto"/>
            <w:tcMar>
              <w:top w:w="100" w:type="dxa"/>
              <w:left w:w="100" w:type="dxa"/>
              <w:bottom w:w="100" w:type="dxa"/>
              <w:right w:w="100" w:type="dxa"/>
            </w:tcMar>
            <w:vAlign w:val="center"/>
          </w:tcPr>
          <w:p w:rsidR="001A70F8" w:rsidRDefault="001A70F8">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p>
        </w:tc>
      </w:tr>
    </w:tbl>
    <w:p w:rsidR="001A70F8" w:rsidRDefault="001A70F8">
      <w:pPr>
        <w:rPr>
          <w:rFonts w:ascii="Times New Roman" w:eastAsia="Times New Roman" w:hAnsi="Times New Roman" w:cs="Times New Roman"/>
          <w:sz w:val="28"/>
          <w:szCs w:val="28"/>
        </w:rPr>
      </w:pPr>
    </w:p>
    <w:p w:rsidR="001A70F8" w:rsidRDefault="001A70F8">
      <w:pPr>
        <w:ind w:left="720"/>
        <w:rPr>
          <w:rFonts w:ascii="Times New Roman" w:eastAsia="Times New Roman" w:hAnsi="Times New Roman" w:cs="Times New Roman"/>
          <w:sz w:val="28"/>
          <w:szCs w:val="28"/>
        </w:rPr>
      </w:pPr>
    </w:p>
    <w:p w:rsidR="001A70F8" w:rsidRDefault="001A70F8">
      <w:pPr>
        <w:rPr>
          <w:rFonts w:ascii="Times New Roman" w:eastAsia="Times New Roman" w:hAnsi="Times New Roman" w:cs="Times New Roman"/>
          <w:sz w:val="28"/>
          <w:szCs w:val="28"/>
        </w:rPr>
      </w:pPr>
    </w:p>
    <w:p w:rsidR="001A70F8" w:rsidRDefault="001A70F8">
      <w:pPr>
        <w:rPr>
          <w:rFonts w:ascii="Times New Roman" w:eastAsia="Times New Roman" w:hAnsi="Times New Roman" w:cs="Times New Roman"/>
        </w:rPr>
      </w:pPr>
    </w:p>
    <w:p w:rsidR="001A70F8" w:rsidRDefault="00CA5DFD">
      <w:pPr>
        <w:rPr>
          <w:rFonts w:ascii="Times New Roman" w:eastAsia="Times New Roman" w:hAnsi="Times New Roman" w:cs="Times New Roman"/>
        </w:rPr>
      </w:pPr>
      <w:r>
        <w:br w:type="page"/>
      </w:r>
    </w:p>
    <w:p w:rsidR="001A70F8" w:rsidRDefault="00CA5DFD">
      <w:pPr>
        <w:pStyle w:val="Heading1"/>
        <w:numPr>
          <w:ilvl w:val="0"/>
          <w:numId w:val="6"/>
        </w:numPr>
        <w:rPr>
          <w:b/>
          <w:sz w:val="36"/>
          <w:szCs w:val="36"/>
        </w:rPr>
      </w:pPr>
      <w:bookmarkStart w:id="10" w:name="_34ctu3eaxic3" w:colFirst="0" w:colLast="0"/>
      <w:bookmarkEnd w:id="10"/>
      <w:r>
        <w:rPr>
          <w:b/>
          <w:sz w:val="36"/>
          <w:szCs w:val="36"/>
        </w:rPr>
        <w:lastRenderedPageBreak/>
        <w:t>Tiến độ dự án</w:t>
      </w:r>
    </w:p>
    <w:p w:rsidR="001A70F8" w:rsidRPr="00B33A84" w:rsidRDefault="00CA5DFD" w:rsidP="00B33A84">
      <w:pPr>
        <w:pStyle w:val="Heading2"/>
        <w:rPr>
          <w:rFonts w:ascii="Times New Roman" w:eastAsia="Times New Roman" w:hAnsi="Times New Roman" w:cs="Times New Roman"/>
          <w:sz w:val="28"/>
          <w:szCs w:val="28"/>
        </w:rPr>
      </w:pPr>
      <w:bookmarkStart w:id="11" w:name="_sjdu909ig7bu" w:colFirst="0" w:colLast="0"/>
      <w:bookmarkEnd w:id="11"/>
      <w:r>
        <w:rPr>
          <w:rFonts w:ascii="Times New Roman" w:eastAsia="Times New Roman" w:hAnsi="Times New Roman" w:cs="Times New Roman"/>
          <w:i/>
          <w:sz w:val="28"/>
          <w:szCs w:val="28"/>
        </w:rPr>
        <w:t>2.1. Tiến độ</w:t>
      </w:r>
    </w:p>
    <w:tbl>
      <w:tblPr>
        <w:tblStyle w:val="a2"/>
        <w:tblpPr w:leftFromText="180" w:rightFromText="180" w:topFromText="180" w:bottomFromText="180" w:vertAnchor="text" w:tblpX="15"/>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17"/>
        <w:gridCol w:w="1276"/>
      </w:tblGrid>
      <w:tr w:rsidR="001A70F8" w:rsidTr="00EC547E">
        <w:tc>
          <w:tcPr>
            <w:tcW w:w="8217" w:type="dxa"/>
            <w:shd w:val="clear" w:color="auto" w:fill="B7B7B7"/>
            <w:vAlign w:val="center"/>
          </w:tcPr>
          <w:p w:rsidR="001A70F8" w:rsidRDefault="00CA5DFD">
            <w:pPr>
              <w:widowControl w:val="0"/>
              <w:spacing w:before="234" w:line="360" w:lineRule="auto"/>
              <w:ind w:right="44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Mô tả công việc                   </w:t>
            </w:r>
          </w:p>
        </w:tc>
        <w:tc>
          <w:tcPr>
            <w:tcW w:w="1276" w:type="dxa"/>
            <w:shd w:val="clear" w:color="auto" w:fill="B7B7B7"/>
            <w:vAlign w:val="center"/>
          </w:tcPr>
          <w:p w:rsidR="001A70F8" w:rsidRPr="00EC547E" w:rsidRDefault="00CA5DFD">
            <w:pPr>
              <w:widowControl w:val="0"/>
              <w:spacing w:before="234" w:line="360" w:lineRule="auto"/>
              <w:ind w:right="444"/>
              <w:jc w:val="center"/>
              <w:rPr>
                <w:rFonts w:ascii="Times New Roman" w:eastAsia="Times New Roman" w:hAnsi="Times New Roman" w:cs="Times New Roman"/>
                <w:sz w:val="28"/>
                <w:szCs w:val="8"/>
              </w:rPr>
            </w:pPr>
            <w:r w:rsidRPr="00EC547E">
              <w:rPr>
                <w:rFonts w:ascii="Times New Roman" w:eastAsia="Times New Roman" w:hAnsi="Times New Roman" w:cs="Times New Roman"/>
                <w:sz w:val="28"/>
                <w:szCs w:val="8"/>
              </w:rPr>
              <w:t>Ngày</w:t>
            </w:r>
          </w:p>
        </w:tc>
      </w:tr>
      <w:tr w:rsidR="001A70F8" w:rsidTr="00EC547E">
        <w:tc>
          <w:tcPr>
            <w:tcW w:w="8217" w:type="dxa"/>
            <w:shd w:val="clear" w:color="auto" w:fill="D9D9D9"/>
            <w:vAlign w:val="center"/>
          </w:tcPr>
          <w:p w:rsidR="001A70F8" w:rsidRDefault="00CA5DFD">
            <w:pPr>
              <w:widowControl w:val="0"/>
              <w:spacing w:before="234" w:line="360" w:lineRule="auto"/>
              <w:ind w:right="444"/>
              <w:rPr>
                <w:rFonts w:ascii="Times New Roman" w:eastAsia="Times New Roman" w:hAnsi="Times New Roman" w:cs="Times New Roman"/>
                <w:b/>
                <w:sz w:val="28"/>
                <w:szCs w:val="28"/>
              </w:rPr>
            </w:pPr>
            <w:r>
              <w:rPr>
                <w:rFonts w:ascii="Times New Roman" w:eastAsia="Times New Roman" w:hAnsi="Times New Roman" w:cs="Times New Roman"/>
                <w:b/>
                <w:sz w:val="28"/>
                <w:szCs w:val="28"/>
              </w:rPr>
              <w:t>Tuần 5: Hiểu yêu cầu, làm quen với công nghệ</w:t>
            </w:r>
          </w:p>
        </w:tc>
        <w:tc>
          <w:tcPr>
            <w:tcW w:w="1276" w:type="dxa"/>
            <w:shd w:val="clear" w:color="auto" w:fill="D9D9D9"/>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Nghiên cứu và thu thập yêu cầu từ các bên liên quan</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Làm quen với framework Django và các công nghệ liên quan</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pBdr>
                <w:top w:val="none" w:sz="0" w:space="0" w:color="E3E3E3"/>
                <w:left w:val="none" w:sz="0" w:space="0" w:color="E3E3E3"/>
                <w:bottom w:val="none" w:sz="0" w:space="0" w:color="E3E3E3"/>
                <w:right w:val="none" w:sz="0" w:space="0" w:color="E3E3E3"/>
                <w:between w:val="none" w:sz="0" w:space="0" w:color="E3E3E3"/>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Thiết lập môi trường phát triển và kiểm soát phiên bản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shd w:val="clear" w:color="auto" w:fill="D9D9D9"/>
            <w:vAlign w:val="center"/>
          </w:tcPr>
          <w:p w:rsidR="001A70F8" w:rsidRDefault="00CA5DFD">
            <w:pPr>
              <w:widowControl w:val="0"/>
              <w:spacing w:before="234" w:line="360" w:lineRule="auto"/>
              <w:ind w:right="444"/>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Tuần 6: Phân tích yêu cầu chi tiết, Thiết kế Kiến trúc</w:t>
            </w:r>
          </w:p>
        </w:tc>
        <w:tc>
          <w:tcPr>
            <w:tcW w:w="1276" w:type="dxa"/>
            <w:shd w:val="clear" w:color="auto" w:fill="D9D9D9"/>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Phân tích yêu cầu chi tiết và tạo câu chuyện người dùng</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bookmarkStart w:id="12" w:name="_3znysh7" w:colFirst="0" w:colLast="0"/>
            <w:bookmarkEnd w:id="12"/>
            <w:r>
              <w:rPr>
                <w:rFonts w:ascii="Times New Roman" w:eastAsia="Times New Roman" w:hAnsi="Times New Roman" w:cs="Times New Roman"/>
                <w:color w:val="0D0D0D"/>
                <w:sz w:val="28"/>
                <w:szCs w:val="28"/>
                <w:highlight w:val="white"/>
              </w:rPr>
              <w:t>Xác định cấu trúc cơ sở dữ liệu và kiến trúc hệ thống</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Thiết kế các bản vẽ mẫu giao diện người dùng (wireframes/mockups)</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shd w:val="clear" w:color="auto" w:fill="D9D9D9"/>
            <w:vAlign w:val="center"/>
          </w:tcPr>
          <w:p w:rsidR="001A70F8" w:rsidRDefault="00CA5DFD">
            <w:pPr>
              <w:widowControl w:val="0"/>
              <w:spacing w:before="234" w:line="360" w:lineRule="auto"/>
              <w:ind w:right="444"/>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 xml:space="preserve">Tuần 7-8: </w:t>
            </w:r>
            <w:r w:rsidR="00EC547E">
              <w:rPr>
                <w:rFonts w:ascii="Times New Roman" w:eastAsia="Times New Roman" w:hAnsi="Times New Roman" w:cs="Times New Roman"/>
                <w:b/>
                <w:color w:val="0D0D0D"/>
                <w:sz w:val="28"/>
                <w:szCs w:val="28"/>
              </w:rPr>
              <w:t>Phát triển</w:t>
            </w:r>
            <w:r>
              <w:rPr>
                <w:rFonts w:ascii="Times New Roman" w:eastAsia="Times New Roman" w:hAnsi="Times New Roman" w:cs="Times New Roman"/>
                <w:b/>
                <w:color w:val="0D0D0D"/>
                <w:sz w:val="28"/>
                <w:szCs w:val="28"/>
              </w:rPr>
              <w:t xml:space="preserve"> chức năng cốt lõi</w:t>
            </w:r>
            <w:r>
              <w:rPr>
                <w:rFonts w:ascii="Times New Roman" w:eastAsia="Times New Roman" w:hAnsi="Times New Roman" w:cs="Times New Roman"/>
                <w:b/>
                <w:sz w:val="28"/>
                <w:szCs w:val="28"/>
              </w:rPr>
              <w:t xml:space="preserve">               </w:t>
            </w:r>
          </w:p>
        </w:tc>
        <w:tc>
          <w:tcPr>
            <w:tcW w:w="1276" w:type="dxa"/>
            <w:shd w:val="clear" w:color="auto" w:fill="D9D9D9"/>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Thiết lập cấu trúc dự án cơ bản và ứng dụng Django</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Thực hiện xác thực và phân quyền người dùng</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Phát triển chức năng CRUD để quản lý nội dung âm nhạc</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Thực hiện chức năng tìm kiếm và lọc dữ liệu</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shd w:val="clear" w:color="auto" w:fill="D9D9D9"/>
            <w:vAlign w:val="center"/>
          </w:tcPr>
          <w:p w:rsidR="001A70F8" w:rsidRDefault="00CA5DFD">
            <w:pPr>
              <w:widowControl w:val="0"/>
              <w:spacing w:before="234" w:line="360" w:lineRule="auto"/>
              <w:ind w:right="444"/>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 xml:space="preserve">Tuần 9: </w:t>
            </w:r>
            <w:r w:rsidR="00EC547E">
              <w:rPr>
                <w:rFonts w:ascii="Times New Roman" w:eastAsia="Times New Roman" w:hAnsi="Times New Roman" w:cs="Times New Roman"/>
                <w:b/>
                <w:color w:val="0D0D0D"/>
                <w:sz w:val="28"/>
                <w:szCs w:val="28"/>
              </w:rPr>
              <w:t>Thử nghiệm các</w:t>
            </w:r>
            <w:r>
              <w:rPr>
                <w:rFonts w:ascii="Times New Roman" w:eastAsia="Times New Roman" w:hAnsi="Times New Roman" w:cs="Times New Roman"/>
                <w:b/>
                <w:color w:val="0D0D0D"/>
                <w:sz w:val="28"/>
                <w:szCs w:val="28"/>
              </w:rPr>
              <w:t xml:space="preserve"> chức năng cốt lõi , Tài liệu Thiết kế Ban đầu</w:t>
            </w:r>
            <w:r>
              <w:rPr>
                <w:rFonts w:ascii="Times New Roman" w:eastAsia="Times New Roman" w:hAnsi="Times New Roman" w:cs="Times New Roman"/>
                <w:b/>
                <w:sz w:val="28"/>
                <w:szCs w:val="28"/>
              </w:rPr>
              <w:t xml:space="preserve">  </w:t>
            </w:r>
          </w:p>
        </w:tc>
        <w:tc>
          <w:tcPr>
            <w:tcW w:w="1276" w:type="dxa"/>
            <w:shd w:val="clear" w:color="auto" w:fill="D9D9D9"/>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Tiến hành kiểm thử nội bộ và gỡ lỗi</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EC547E">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Thử nghiệm</w:t>
            </w:r>
            <w:r w:rsidR="00CA5DFD">
              <w:rPr>
                <w:rFonts w:ascii="Times New Roman" w:eastAsia="Times New Roman" w:hAnsi="Times New Roman" w:cs="Times New Roman"/>
                <w:color w:val="0D0D0D"/>
                <w:sz w:val="28"/>
                <w:szCs w:val="28"/>
                <w:highlight w:val="white"/>
              </w:rPr>
              <w:t xml:space="preserve"> các chức năng cốt lõi cho các bên liên quan</w:t>
            </w:r>
            <w:r w:rsidR="00CA5DFD">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lastRenderedPageBreak/>
              <w:t>Tạo tài liệu thiết kế ban đầu mô tả kiến trúc hệ thống, cấu trúc cơ sở dữ liệu và thiết kế giao diện người dùng</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shd w:val="clear" w:color="auto" w:fill="D9D9D9"/>
            <w:vAlign w:val="center"/>
          </w:tcPr>
          <w:p w:rsidR="001A70F8" w:rsidRDefault="00CA5DFD">
            <w:pPr>
              <w:widowControl w:val="0"/>
              <w:spacing w:before="234" w:line="360" w:lineRule="auto"/>
              <w:ind w:right="444"/>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 xml:space="preserve">Tuần 10-12: Triển khai tính năng và </w:t>
            </w:r>
            <w:r w:rsidR="00EC547E">
              <w:rPr>
                <w:rFonts w:ascii="Times New Roman" w:eastAsia="Times New Roman" w:hAnsi="Times New Roman" w:cs="Times New Roman"/>
                <w:b/>
                <w:color w:val="0D0D0D"/>
                <w:sz w:val="28"/>
                <w:szCs w:val="28"/>
              </w:rPr>
              <w:t>k</w:t>
            </w:r>
            <w:r>
              <w:rPr>
                <w:rFonts w:ascii="Times New Roman" w:eastAsia="Times New Roman" w:hAnsi="Times New Roman" w:cs="Times New Roman"/>
                <w:b/>
                <w:color w:val="0D0D0D"/>
                <w:sz w:val="28"/>
                <w:szCs w:val="28"/>
              </w:rPr>
              <w:t>iểm thử</w:t>
            </w:r>
            <w:r>
              <w:rPr>
                <w:rFonts w:ascii="Times New Roman" w:eastAsia="Times New Roman" w:hAnsi="Times New Roman" w:cs="Times New Roman"/>
                <w:b/>
                <w:sz w:val="28"/>
                <w:szCs w:val="28"/>
              </w:rPr>
              <w:t xml:space="preserve">         </w:t>
            </w:r>
          </w:p>
        </w:tc>
        <w:tc>
          <w:tcPr>
            <w:tcW w:w="1276" w:type="dxa"/>
            <w:shd w:val="clear" w:color="auto" w:fill="D9D9D9"/>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Triển khai các tính năng bổ sung dựa trên phản hồi</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Tiến hành kiểm thử kỹ lưỡng (kiểm thử đơn vị, kiểm thử tích</w:t>
            </w:r>
            <w:r w:rsidR="00EC547E">
              <w:rPr>
                <w:rFonts w:ascii="Times New Roman" w:eastAsia="Times New Roman" w:hAnsi="Times New Roman" w:cs="Times New Roman"/>
                <w:color w:val="0D0D0D"/>
                <w:sz w:val="28"/>
                <w:szCs w:val="28"/>
                <w:highlight w:val="white"/>
              </w:rPr>
              <w:t xml:space="preserve"> </w:t>
            </w:r>
            <w:r>
              <w:rPr>
                <w:rFonts w:ascii="Times New Roman" w:eastAsia="Times New Roman" w:hAnsi="Times New Roman" w:cs="Times New Roman"/>
                <w:color w:val="0D0D0D"/>
                <w:sz w:val="28"/>
                <w:szCs w:val="28"/>
                <w:highlight w:val="white"/>
              </w:rPr>
              <w:t>hợp)</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Xử lý các vấn đề và lỗi được phát hiện trong quá trình kiểm thử</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shd w:val="clear" w:color="auto" w:fill="D9D9D9"/>
            <w:vAlign w:val="center"/>
          </w:tcPr>
          <w:p w:rsidR="001A70F8" w:rsidRDefault="00CA5DFD">
            <w:pPr>
              <w:widowControl w:val="0"/>
              <w:spacing w:before="234" w:line="360" w:lineRule="auto"/>
              <w:ind w:right="444"/>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 xml:space="preserve">Tuần 13: </w:t>
            </w:r>
            <w:r w:rsidR="00EC547E">
              <w:rPr>
                <w:rFonts w:ascii="Times New Roman" w:eastAsia="Times New Roman" w:hAnsi="Times New Roman" w:cs="Times New Roman"/>
                <w:b/>
                <w:color w:val="0D0D0D"/>
                <w:sz w:val="28"/>
                <w:szCs w:val="28"/>
              </w:rPr>
              <w:t>Thử nghiệm</w:t>
            </w:r>
            <w:r>
              <w:rPr>
                <w:rFonts w:ascii="Times New Roman" w:eastAsia="Times New Roman" w:hAnsi="Times New Roman" w:cs="Times New Roman"/>
                <w:b/>
                <w:color w:val="0D0D0D"/>
                <w:sz w:val="28"/>
                <w:szCs w:val="28"/>
              </w:rPr>
              <w:t xml:space="preserve"> cuối cùng và </w:t>
            </w:r>
            <w:r w:rsidR="00EC547E">
              <w:rPr>
                <w:rFonts w:ascii="Times New Roman" w:eastAsia="Times New Roman" w:hAnsi="Times New Roman" w:cs="Times New Roman"/>
                <w:b/>
                <w:color w:val="0D0D0D"/>
                <w:sz w:val="28"/>
                <w:szCs w:val="28"/>
              </w:rPr>
              <w:t>h</w:t>
            </w:r>
            <w:r>
              <w:rPr>
                <w:rFonts w:ascii="Times New Roman" w:eastAsia="Times New Roman" w:hAnsi="Times New Roman" w:cs="Times New Roman"/>
                <w:b/>
                <w:color w:val="0D0D0D"/>
                <w:sz w:val="28"/>
                <w:szCs w:val="28"/>
              </w:rPr>
              <w:t>oàn thiện Bộ tài liệu Phần mềm</w:t>
            </w:r>
          </w:p>
        </w:tc>
        <w:tc>
          <w:tcPr>
            <w:tcW w:w="1276" w:type="dxa"/>
            <w:shd w:val="clear" w:color="auto" w:fill="D9D9D9"/>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 xml:space="preserve">Tiến hành </w:t>
            </w:r>
            <w:r w:rsidR="00EC547E">
              <w:rPr>
                <w:rFonts w:ascii="Times New Roman" w:eastAsia="Times New Roman" w:hAnsi="Times New Roman" w:cs="Times New Roman"/>
                <w:color w:val="0D0D0D"/>
                <w:sz w:val="28"/>
                <w:szCs w:val="28"/>
                <w:highlight w:val="white"/>
              </w:rPr>
              <w:t>thử nghiệm</w:t>
            </w:r>
            <w:r>
              <w:rPr>
                <w:rFonts w:ascii="Times New Roman" w:eastAsia="Times New Roman" w:hAnsi="Times New Roman" w:cs="Times New Roman"/>
                <w:color w:val="0D0D0D"/>
                <w:sz w:val="28"/>
                <w:szCs w:val="28"/>
                <w:highlight w:val="white"/>
              </w:rPr>
              <w:t xml:space="preserve"> cuối cùng cho các bên liên quan</w:t>
            </w:r>
            <w:r>
              <w:rPr>
                <w:rFonts w:ascii="Times New Roman" w:eastAsia="Times New Roman" w:hAnsi="Times New Roman" w:cs="Times New Roman"/>
                <w:sz w:val="28"/>
                <w:szCs w:val="28"/>
              </w:rPr>
              <w:t xml:space="preserve">                     </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r w:rsidR="001A70F8" w:rsidTr="00EC547E">
        <w:tc>
          <w:tcPr>
            <w:tcW w:w="8217" w:type="dxa"/>
            <w:vAlign w:val="center"/>
          </w:tcPr>
          <w:p w:rsidR="001A70F8" w:rsidRDefault="00CA5DFD">
            <w:pPr>
              <w:widowControl w:val="0"/>
              <w:spacing w:before="234" w:line="360" w:lineRule="auto"/>
              <w:ind w:right="444"/>
              <w:rPr>
                <w:rFonts w:ascii="Times New Roman" w:eastAsia="Times New Roman" w:hAnsi="Times New Roman" w:cs="Times New Roman"/>
                <w:sz w:val="28"/>
                <w:szCs w:val="28"/>
              </w:rPr>
            </w:pPr>
            <w:r>
              <w:rPr>
                <w:rFonts w:ascii="Times New Roman" w:eastAsia="Times New Roman" w:hAnsi="Times New Roman" w:cs="Times New Roman"/>
                <w:color w:val="0D0D0D"/>
                <w:sz w:val="28"/>
                <w:szCs w:val="28"/>
                <w:highlight w:val="white"/>
              </w:rPr>
              <w:t>Chuẩn bị bộ tài liệu phần mềm hoàn chỉnh</w:t>
            </w:r>
          </w:p>
        </w:tc>
        <w:tc>
          <w:tcPr>
            <w:tcW w:w="1276" w:type="dxa"/>
            <w:vAlign w:val="center"/>
          </w:tcPr>
          <w:p w:rsidR="001A70F8" w:rsidRDefault="001A70F8">
            <w:pPr>
              <w:widowControl w:val="0"/>
              <w:spacing w:before="234" w:line="360" w:lineRule="auto"/>
              <w:ind w:right="444"/>
              <w:rPr>
                <w:rFonts w:ascii="Times New Roman" w:eastAsia="Times New Roman" w:hAnsi="Times New Roman" w:cs="Times New Roman"/>
                <w:sz w:val="28"/>
                <w:szCs w:val="28"/>
              </w:rPr>
            </w:pPr>
          </w:p>
        </w:tc>
      </w:tr>
    </w:tbl>
    <w:p w:rsidR="001A70F8" w:rsidRDefault="001A70F8">
      <w:pPr>
        <w:pStyle w:val="Heading2"/>
        <w:rPr>
          <w:rFonts w:ascii="Times New Roman" w:eastAsia="Times New Roman" w:hAnsi="Times New Roman" w:cs="Times New Roman"/>
          <w:i/>
          <w:sz w:val="28"/>
          <w:szCs w:val="28"/>
        </w:rPr>
      </w:pPr>
      <w:bookmarkStart w:id="13" w:name="_1ik8nv30jv8w" w:colFirst="0" w:colLast="0"/>
      <w:bookmarkEnd w:id="13"/>
    </w:p>
    <w:p w:rsidR="001A70F8" w:rsidRDefault="00CA5DFD">
      <w:pPr>
        <w:pStyle w:val="Heading2"/>
        <w:rPr>
          <w:rFonts w:ascii="Times New Roman" w:eastAsia="Times New Roman" w:hAnsi="Times New Roman" w:cs="Times New Roman"/>
          <w:i/>
          <w:sz w:val="28"/>
          <w:szCs w:val="28"/>
        </w:rPr>
      </w:pPr>
      <w:bookmarkStart w:id="14" w:name="_1zxze21rd7or" w:colFirst="0" w:colLast="0"/>
      <w:bookmarkEnd w:id="14"/>
      <w:r>
        <w:rPr>
          <w:rFonts w:ascii="Times New Roman" w:eastAsia="Times New Roman" w:hAnsi="Times New Roman" w:cs="Times New Roman"/>
          <w:i/>
          <w:sz w:val="28"/>
          <w:szCs w:val="28"/>
        </w:rPr>
        <w:t>2.2. Biểu đồ Gantt</w:t>
      </w:r>
    </w:p>
    <w:p w:rsidR="001A70F8" w:rsidRDefault="001A70F8"/>
    <w:p w:rsidR="001A70F8" w:rsidRDefault="00CA5DF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Biểu đồ tiến trình làm việc với các mốc thời gian và deadline cụ thể được thể hiện trong file </w:t>
      </w:r>
      <w:r>
        <w:rPr>
          <w:rFonts w:ascii="Times New Roman" w:eastAsia="Times New Roman" w:hAnsi="Times New Roman" w:cs="Times New Roman"/>
          <w:sz w:val="28"/>
          <w:szCs w:val="28"/>
          <w:u w:val="single"/>
        </w:rPr>
        <w:t>GanttChart.xlsx</w:t>
      </w:r>
      <w:r>
        <w:rPr>
          <w:rFonts w:ascii="Times New Roman" w:eastAsia="Times New Roman" w:hAnsi="Times New Roman" w:cs="Times New Roman"/>
          <w:sz w:val="28"/>
          <w:szCs w:val="28"/>
        </w:rPr>
        <w:t xml:space="preserve"> đi kèm.</w:t>
      </w:r>
    </w:p>
    <w:p w:rsidR="001A70F8" w:rsidRDefault="00CA5DFD">
      <w:pPr>
        <w:pStyle w:val="Heading2"/>
      </w:pPr>
      <w:bookmarkStart w:id="15" w:name="_90u3ecocr5kr" w:colFirst="0" w:colLast="0"/>
      <w:bookmarkEnd w:id="15"/>
      <w:r>
        <w:br w:type="page"/>
      </w:r>
    </w:p>
    <w:p w:rsidR="001A70F8" w:rsidRDefault="00CA5DFD">
      <w:pPr>
        <w:pStyle w:val="Heading1"/>
        <w:numPr>
          <w:ilvl w:val="0"/>
          <w:numId w:val="6"/>
        </w:numPr>
        <w:rPr>
          <w:b/>
          <w:sz w:val="36"/>
          <w:szCs w:val="36"/>
        </w:rPr>
      </w:pPr>
      <w:bookmarkStart w:id="16" w:name="_gpv68073soyr" w:colFirst="0" w:colLast="0"/>
      <w:bookmarkEnd w:id="16"/>
      <w:r>
        <w:rPr>
          <w:b/>
          <w:sz w:val="36"/>
          <w:szCs w:val="36"/>
        </w:rPr>
        <w:lastRenderedPageBreak/>
        <w:t>Phân bổ tài nguyên</w:t>
      </w:r>
    </w:p>
    <w:p w:rsidR="001A70F8" w:rsidRDefault="00CA5DFD">
      <w:pPr>
        <w:pStyle w:val="Heading2"/>
        <w:rPr>
          <w:rFonts w:ascii="Times New Roman" w:eastAsia="Times New Roman" w:hAnsi="Times New Roman" w:cs="Times New Roman"/>
          <w:i/>
          <w:sz w:val="28"/>
          <w:szCs w:val="28"/>
        </w:rPr>
      </w:pPr>
      <w:bookmarkStart w:id="17" w:name="_dosqgiatcrr5" w:colFirst="0" w:colLast="0"/>
      <w:bookmarkEnd w:id="17"/>
      <w:r>
        <w:rPr>
          <w:rFonts w:ascii="Times New Roman" w:eastAsia="Times New Roman" w:hAnsi="Times New Roman" w:cs="Times New Roman"/>
          <w:i/>
          <w:sz w:val="28"/>
          <w:szCs w:val="28"/>
        </w:rPr>
        <w:t>3.1. Phần mềm</w:t>
      </w:r>
    </w:p>
    <w:p w:rsidR="001A70F8" w:rsidRDefault="001A70F8">
      <w:pPr>
        <w:spacing w:line="360" w:lineRule="auto"/>
        <w:rPr>
          <w:rFonts w:ascii="Times New Roman" w:eastAsia="Times New Roman" w:hAnsi="Times New Roman" w:cs="Times New Roman"/>
        </w:rPr>
      </w:pPr>
    </w:p>
    <w:p w:rsidR="001A70F8" w:rsidRDefault="00CA5DFD">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Công cụ phát triển: Visual Studio Code, PyCharm, PyDev.</w:t>
      </w:r>
    </w:p>
    <w:p w:rsidR="001A70F8" w:rsidRDefault="00CA5DFD">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Ngôn ngữ lập trình: HTML, CSS,</w:t>
      </w:r>
      <w:r w:rsidR="00A00077">
        <w:rPr>
          <w:rFonts w:ascii="Times New Roman" w:eastAsia="Times New Roman" w:hAnsi="Times New Roman" w:cs="Times New Roman"/>
          <w:sz w:val="28"/>
          <w:szCs w:val="28"/>
        </w:rPr>
        <w:t xml:space="preserve"> JavaScript,</w:t>
      </w:r>
      <w:r>
        <w:rPr>
          <w:rFonts w:ascii="Times New Roman" w:eastAsia="Times New Roman" w:hAnsi="Times New Roman" w:cs="Times New Roman"/>
          <w:sz w:val="28"/>
          <w:szCs w:val="28"/>
        </w:rPr>
        <w:t xml:space="preserve"> Python.</w:t>
      </w:r>
    </w:p>
    <w:p w:rsidR="001A70F8" w:rsidRDefault="00CA5DFD">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Django.</w:t>
      </w:r>
    </w:p>
    <w:p w:rsidR="001A70F8" w:rsidRDefault="00CA5DFD">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Cơ sở dữ liệu: </w:t>
      </w:r>
      <w:r w:rsidR="00B33A84">
        <w:rPr>
          <w:rFonts w:ascii="Times New Roman" w:eastAsia="Times New Roman" w:hAnsi="Times New Roman" w:cs="Times New Roman"/>
          <w:sz w:val="28"/>
          <w:szCs w:val="28"/>
        </w:rPr>
        <w:t>SQLite</w:t>
      </w:r>
      <w:r w:rsidR="00A00077">
        <w:rPr>
          <w:rFonts w:ascii="Times New Roman" w:eastAsia="Times New Roman" w:hAnsi="Times New Roman" w:cs="Times New Roman"/>
          <w:sz w:val="28"/>
          <w:szCs w:val="28"/>
        </w:rPr>
        <w:t>.</w:t>
      </w:r>
      <w:bookmarkStart w:id="18" w:name="_GoBack"/>
      <w:bookmarkEnd w:id="18"/>
    </w:p>
    <w:p w:rsidR="001A70F8" w:rsidRDefault="00CA5DFD">
      <w:pPr>
        <w:numPr>
          <w:ilvl w:val="0"/>
          <w:numId w:val="1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Công cụ quản lý mã nguồn: Git, GitHub.</w:t>
      </w:r>
    </w:p>
    <w:p w:rsidR="001A70F8" w:rsidRDefault="001A70F8">
      <w:pPr>
        <w:spacing w:line="360" w:lineRule="auto"/>
        <w:ind w:left="720"/>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19" w:name="_tzefq2uiwn7l" w:colFirst="0" w:colLast="0"/>
      <w:bookmarkEnd w:id="19"/>
      <w:r>
        <w:rPr>
          <w:rFonts w:ascii="Times New Roman" w:eastAsia="Times New Roman" w:hAnsi="Times New Roman" w:cs="Times New Roman"/>
          <w:i/>
          <w:sz w:val="28"/>
          <w:szCs w:val="28"/>
        </w:rPr>
        <w:t xml:space="preserve">3.2. Phần cứng </w:t>
      </w:r>
    </w:p>
    <w:p w:rsidR="001A70F8" w:rsidRDefault="001A70F8"/>
    <w:p w:rsidR="001A70F8" w:rsidRDefault="00CA5DFD">
      <w:pPr>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Máy tính để phát triển và kiểm thử (Desktop hoặc Laptop).</w:t>
      </w:r>
    </w:p>
    <w:p w:rsidR="001A70F8" w:rsidRDefault="001A70F8">
      <w:pPr>
        <w:ind w:left="720"/>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20" w:name="_l81z75p9v6t8" w:colFirst="0" w:colLast="0"/>
      <w:bookmarkEnd w:id="20"/>
      <w:r>
        <w:rPr>
          <w:rFonts w:ascii="Times New Roman" w:eastAsia="Times New Roman" w:hAnsi="Times New Roman" w:cs="Times New Roman"/>
          <w:i/>
          <w:sz w:val="28"/>
          <w:szCs w:val="28"/>
        </w:rPr>
        <w:t>3.3. Con người</w:t>
      </w:r>
    </w:p>
    <w:p w:rsidR="001A70F8" w:rsidRDefault="001A70F8"/>
    <w:p w:rsidR="001A70F8" w:rsidRDefault="00CA5DFD">
      <w:pPr>
        <w:numPr>
          <w:ilvl w:val="0"/>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Nhóm phát triển gồm 5 thành viên, bao gồm thành viên phát triển front-end, back-end và thành viên thiết kế giao diện.</w:t>
      </w:r>
    </w:p>
    <w:p w:rsidR="001A70F8" w:rsidRDefault="00CA5DFD">
      <w:pPr>
        <w:numPr>
          <w:ilvl w:val="0"/>
          <w:numId w:val="8"/>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Thầy giáo chính của bộ môn và thầy giáo hỗ trợ.</w:t>
      </w:r>
    </w:p>
    <w:p w:rsidR="001A70F8" w:rsidRDefault="001A70F8">
      <w:pPr>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21" w:name="_96xpxdna3tlo" w:colFirst="0" w:colLast="0"/>
      <w:bookmarkEnd w:id="21"/>
      <w:r>
        <w:rPr>
          <w:rFonts w:ascii="Times New Roman" w:eastAsia="Times New Roman" w:hAnsi="Times New Roman" w:cs="Times New Roman"/>
          <w:i/>
          <w:sz w:val="28"/>
          <w:szCs w:val="28"/>
        </w:rPr>
        <w:t>3.4. Tài liệu</w:t>
      </w:r>
    </w:p>
    <w:p w:rsidR="001A70F8" w:rsidRDefault="001A70F8"/>
    <w:p w:rsidR="001A70F8" w:rsidRDefault="00CA5DFD">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Tập dữ liệu về bài hát, ca sĩ, album.</w:t>
      </w:r>
    </w:p>
    <w:p w:rsidR="001A70F8" w:rsidRDefault="00CA5DFD">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(sách hoặc website) tham khảo về công nghệ, cách thức, phương hướng phát triển.</w:t>
      </w:r>
    </w:p>
    <w:p w:rsidR="001A70F8" w:rsidRDefault="00CA5DFD">
      <w:pPr>
        <w:pStyle w:val="Heading2"/>
      </w:pPr>
      <w:bookmarkStart w:id="22" w:name="_9klz0tnnueog" w:colFirst="0" w:colLast="0"/>
      <w:bookmarkEnd w:id="22"/>
      <w:r>
        <w:br w:type="page"/>
      </w:r>
    </w:p>
    <w:p w:rsidR="001A70F8" w:rsidRDefault="00CA5DFD">
      <w:pPr>
        <w:pStyle w:val="Heading1"/>
        <w:numPr>
          <w:ilvl w:val="0"/>
          <w:numId w:val="6"/>
        </w:numPr>
        <w:rPr>
          <w:b/>
          <w:sz w:val="36"/>
          <w:szCs w:val="36"/>
        </w:rPr>
      </w:pPr>
      <w:bookmarkStart w:id="23" w:name="_z6d3kvu8o3ig" w:colFirst="0" w:colLast="0"/>
      <w:bookmarkEnd w:id="23"/>
      <w:r>
        <w:rPr>
          <w:b/>
          <w:sz w:val="36"/>
          <w:szCs w:val="36"/>
        </w:rPr>
        <w:lastRenderedPageBreak/>
        <w:t>Phân chia nhiệm vụ</w:t>
      </w:r>
    </w:p>
    <w:p w:rsidR="001A70F8" w:rsidRDefault="001A70F8"/>
    <w:p w:rsidR="001A70F8" w:rsidRDefault="001A70F8"/>
    <w:tbl>
      <w:tblPr>
        <w:tblStyle w:val="a3"/>
        <w:tblW w:w="9855"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30"/>
        <w:gridCol w:w="2880"/>
        <w:gridCol w:w="1545"/>
      </w:tblGrid>
      <w:tr w:rsidR="001A70F8">
        <w:tc>
          <w:tcPr>
            <w:tcW w:w="5430" w:type="dxa"/>
            <w:shd w:val="clear" w:color="auto" w:fill="B7B7B7"/>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công việc</w:t>
            </w:r>
          </w:p>
        </w:tc>
        <w:tc>
          <w:tcPr>
            <w:tcW w:w="2880" w:type="dxa"/>
            <w:shd w:val="clear" w:color="auto" w:fill="B7B7B7"/>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Phân công</w:t>
            </w:r>
          </w:p>
        </w:tc>
        <w:tc>
          <w:tcPr>
            <w:tcW w:w="1545" w:type="dxa"/>
            <w:shd w:val="clear" w:color="auto" w:fill="B7B7B7"/>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Thời gian ước tính (giờ)</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Nghiên cứu, chọn hướng đi</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Xác định yêu cầu dự án và xây dựng tài liệu</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giao diện người dùng</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Lê Văn Thắng</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cơ sở hạ tầng back-end</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Đàm Quang Đạt</w:t>
            </w:r>
            <w:r>
              <w:rPr>
                <w:rFonts w:ascii="Times New Roman" w:eastAsia="Times New Roman" w:hAnsi="Times New Roman" w:cs="Times New Roman"/>
                <w:sz w:val="28"/>
                <w:szCs w:val="28"/>
              </w:rPr>
              <w:br/>
              <w:t>Cao Đức Chung</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Phát triển chức năng front-end</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Mạnh Quân</w:t>
            </w:r>
            <w:r>
              <w:rPr>
                <w:rFonts w:ascii="Times New Roman" w:eastAsia="Times New Roman" w:hAnsi="Times New Roman" w:cs="Times New Roman"/>
                <w:sz w:val="28"/>
                <w:szCs w:val="28"/>
              </w:rPr>
              <w:br/>
              <w:t>Nhâm Ngọc Đức</w:t>
            </w:r>
            <w:r>
              <w:rPr>
                <w:rFonts w:ascii="Times New Roman" w:eastAsia="Times New Roman" w:hAnsi="Times New Roman" w:cs="Times New Roman"/>
                <w:sz w:val="28"/>
                <w:szCs w:val="28"/>
              </w:rPr>
              <w:br/>
              <w:t>Lê Văn Thắng</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Kiểm thử chức năng trang web</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Sửa lỗi</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 thiện thiết kế giao diện UI/UX</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Lê Văn Thắng</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Triển khai trang web</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Cao Đức Chung</w:t>
            </w:r>
            <w:r>
              <w:rPr>
                <w:rFonts w:ascii="Times New Roman" w:eastAsia="Times New Roman" w:hAnsi="Times New Roman" w:cs="Times New Roman"/>
                <w:sz w:val="28"/>
                <w:szCs w:val="28"/>
              </w:rPr>
              <w:br/>
              <w:t>Nhâm Ngọc Đức</w:t>
            </w:r>
          </w:p>
        </w:tc>
        <w:tc>
          <w:tcPr>
            <w:tcW w:w="1545"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Nhận phản hồi từ người dùng</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1545" w:type="dxa"/>
            <w:shd w:val="clear" w:color="auto" w:fill="auto"/>
            <w:tcMar>
              <w:top w:w="100" w:type="dxa"/>
              <w:left w:w="100" w:type="dxa"/>
              <w:bottom w:w="100" w:type="dxa"/>
              <w:right w:w="100" w:type="dxa"/>
            </w:tcMar>
            <w:vAlign w:val="center"/>
          </w:tcPr>
          <w:p w:rsidR="001A70F8" w:rsidRDefault="001A70F8">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p>
        </w:tc>
      </w:tr>
      <w:tr w:rsidR="001A70F8">
        <w:tc>
          <w:tcPr>
            <w:tcW w:w="543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Hoàn thiện và bảo trì trang web</w:t>
            </w:r>
          </w:p>
        </w:tc>
        <w:tc>
          <w:tcPr>
            <w:tcW w:w="2880" w:type="dxa"/>
            <w:shd w:val="clear" w:color="auto" w:fill="auto"/>
            <w:tcMar>
              <w:top w:w="100" w:type="dxa"/>
              <w:left w:w="100" w:type="dxa"/>
              <w:bottom w:w="100" w:type="dxa"/>
              <w:right w:w="100" w:type="dxa"/>
            </w:tcMar>
            <w:vAlign w:val="center"/>
          </w:tcPr>
          <w:p w:rsidR="001A70F8" w:rsidRDefault="00CA5DFD">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Cả nhóm</w:t>
            </w:r>
          </w:p>
        </w:tc>
        <w:tc>
          <w:tcPr>
            <w:tcW w:w="1545" w:type="dxa"/>
            <w:shd w:val="clear" w:color="auto" w:fill="auto"/>
            <w:tcMar>
              <w:top w:w="100" w:type="dxa"/>
              <w:left w:w="100" w:type="dxa"/>
              <w:bottom w:w="100" w:type="dxa"/>
              <w:right w:w="100" w:type="dxa"/>
            </w:tcMar>
            <w:vAlign w:val="center"/>
          </w:tcPr>
          <w:p w:rsidR="001A70F8" w:rsidRDefault="001A70F8">
            <w:pPr>
              <w:widowControl w:val="0"/>
              <w:pBdr>
                <w:top w:val="nil"/>
                <w:left w:val="nil"/>
                <w:bottom w:val="nil"/>
                <w:right w:val="nil"/>
                <w:between w:val="nil"/>
              </w:pBdr>
              <w:spacing w:line="360" w:lineRule="auto"/>
              <w:jc w:val="center"/>
              <w:rPr>
                <w:rFonts w:ascii="Times New Roman" w:eastAsia="Times New Roman" w:hAnsi="Times New Roman" w:cs="Times New Roman"/>
                <w:sz w:val="28"/>
                <w:szCs w:val="28"/>
              </w:rPr>
            </w:pPr>
          </w:p>
        </w:tc>
      </w:tr>
    </w:tbl>
    <w:p w:rsidR="001A70F8" w:rsidRDefault="001A70F8">
      <w:pPr>
        <w:spacing w:line="360" w:lineRule="auto"/>
      </w:pPr>
    </w:p>
    <w:p w:rsidR="001A70F8" w:rsidRDefault="001A70F8">
      <w:pPr>
        <w:spacing w:line="360" w:lineRule="auto"/>
        <w:rPr>
          <w:rFonts w:ascii="Times New Roman" w:eastAsia="Times New Roman" w:hAnsi="Times New Roman" w:cs="Times New Roman"/>
          <w:sz w:val="28"/>
          <w:szCs w:val="28"/>
        </w:rPr>
      </w:pPr>
    </w:p>
    <w:p w:rsidR="001A70F8" w:rsidRDefault="00CA5DFD">
      <w:pPr>
        <w:pStyle w:val="Heading1"/>
        <w:numPr>
          <w:ilvl w:val="0"/>
          <w:numId w:val="6"/>
        </w:numPr>
        <w:rPr>
          <w:b/>
          <w:sz w:val="36"/>
          <w:szCs w:val="36"/>
        </w:rPr>
      </w:pPr>
      <w:bookmarkStart w:id="24" w:name="_g0dn7j54ihdx" w:colFirst="0" w:colLast="0"/>
      <w:bookmarkEnd w:id="24"/>
      <w:r>
        <w:rPr>
          <w:b/>
          <w:sz w:val="36"/>
          <w:szCs w:val="36"/>
        </w:rPr>
        <w:lastRenderedPageBreak/>
        <w:t>Giao tiếp</w:t>
      </w:r>
    </w:p>
    <w:p w:rsidR="001A70F8" w:rsidRDefault="00CA5DFD">
      <w:pPr>
        <w:pStyle w:val="Heading2"/>
        <w:rPr>
          <w:rFonts w:ascii="Times New Roman" w:eastAsia="Times New Roman" w:hAnsi="Times New Roman" w:cs="Times New Roman"/>
          <w:i/>
          <w:sz w:val="28"/>
          <w:szCs w:val="28"/>
        </w:rPr>
      </w:pPr>
      <w:bookmarkStart w:id="25" w:name="_shjk16bwoiis" w:colFirst="0" w:colLast="0"/>
      <w:bookmarkEnd w:id="25"/>
      <w:r>
        <w:rPr>
          <w:rFonts w:ascii="Times New Roman" w:eastAsia="Times New Roman" w:hAnsi="Times New Roman" w:cs="Times New Roman"/>
          <w:i/>
          <w:sz w:val="28"/>
          <w:szCs w:val="28"/>
        </w:rPr>
        <w:t>5.1. Lịch họp</w:t>
      </w:r>
    </w:p>
    <w:p w:rsidR="001A70F8" w:rsidRDefault="001A70F8"/>
    <w:p w:rsidR="001A70F8" w:rsidRDefault="00CA5DFD">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20h thứ Bảy hàng tuần và 8h30 thứ Hai hàng tuần.</w:t>
      </w:r>
    </w:p>
    <w:p w:rsidR="001A70F8" w:rsidRDefault="001A70F8">
      <w:pPr>
        <w:ind w:left="720"/>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26" w:name="_6n2ziynskgkj" w:colFirst="0" w:colLast="0"/>
      <w:bookmarkEnd w:id="26"/>
      <w:r>
        <w:rPr>
          <w:rFonts w:ascii="Times New Roman" w:eastAsia="Times New Roman" w:hAnsi="Times New Roman" w:cs="Times New Roman"/>
          <w:i/>
          <w:sz w:val="28"/>
          <w:szCs w:val="28"/>
        </w:rPr>
        <w:t>5.2. Công cụ giao tiếp</w:t>
      </w:r>
    </w:p>
    <w:p w:rsidR="001A70F8" w:rsidRDefault="001A70F8"/>
    <w:p w:rsidR="001A70F8" w:rsidRDefault="00CA5DFD">
      <w:pPr>
        <w:numPr>
          <w:ilvl w:val="0"/>
          <w:numId w:val="1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Messenger cho giao tiếp văn bản.</w:t>
      </w:r>
    </w:p>
    <w:p w:rsidR="001A70F8" w:rsidRDefault="00CA5DFD">
      <w:pPr>
        <w:numPr>
          <w:ilvl w:val="0"/>
          <w:numId w:val="1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Google meet cho các cuộc trao đổi online.</w:t>
      </w:r>
    </w:p>
    <w:p w:rsidR="001A70F8" w:rsidRDefault="00CA5DFD">
      <w:pPr>
        <w:numPr>
          <w:ilvl w:val="0"/>
          <w:numId w:val="15"/>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Cafe, trường học, nhà riêng để trao đổi trực tiếp.</w:t>
      </w:r>
    </w:p>
    <w:p w:rsidR="001A70F8" w:rsidRDefault="001A70F8">
      <w:pPr>
        <w:spacing w:line="360" w:lineRule="auto"/>
        <w:ind w:left="720"/>
        <w:rPr>
          <w:rFonts w:ascii="Times New Roman" w:eastAsia="Times New Roman" w:hAnsi="Times New Roman" w:cs="Times New Roman"/>
          <w:sz w:val="28"/>
          <w:szCs w:val="28"/>
        </w:rPr>
      </w:pPr>
    </w:p>
    <w:p w:rsidR="001A70F8" w:rsidRDefault="00CA5DFD">
      <w:pPr>
        <w:pStyle w:val="Heading2"/>
        <w:rPr>
          <w:rFonts w:ascii="Times New Roman" w:eastAsia="Times New Roman" w:hAnsi="Times New Roman" w:cs="Times New Roman"/>
          <w:i/>
          <w:sz w:val="28"/>
          <w:szCs w:val="28"/>
        </w:rPr>
      </w:pPr>
      <w:bookmarkStart w:id="27" w:name="_ddvimh2cm86h" w:colFirst="0" w:colLast="0"/>
      <w:bookmarkEnd w:id="27"/>
      <w:r>
        <w:rPr>
          <w:rFonts w:ascii="Times New Roman" w:eastAsia="Times New Roman" w:hAnsi="Times New Roman" w:cs="Times New Roman"/>
          <w:i/>
          <w:sz w:val="28"/>
          <w:szCs w:val="28"/>
        </w:rPr>
        <w:t>5.3. Quy trình ra quyết định</w:t>
      </w:r>
    </w:p>
    <w:p w:rsidR="001A70F8" w:rsidRDefault="001A70F8"/>
    <w:p w:rsidR="001A70F8" w:rsidRDefault="00CA5DFD">
      <w:pPr>
        <w:numPr>
          <w:ilvl w:val="0"/>
          <w:numId w:val="1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Các quyết định, hướng phát triển được đưa ra khi có sự tương tác và thống nhất từ tất cả các thành viên.</w:t>
      </w:r>
    </w:p>
    <w:p w:rsidR="001A70F8" w:rsidRDefault="00CA5DFD">
      <w:pPr>
        <w:pStyle w:val="Heading2"/>
      </w:pPr>
      <w:bookmarkStart w:id="28" w:name="_750u049i7xdj" w:colFirst="0" w:colLast="0"/>
      <w:bookmarkEnd w:id="28"/>
      <w:r>
        <w:br w:type="page"/>
      </w:r>
    </w:p>
    <w:p w:rsidR="001A70F8" w:rsidRDefault="00CA5DFD">
      <w:pPr>
        <w:pStyle w:val="Heading1"/>
        <w:numPr>
          <w:ilvl w:val="0"/>
          <w:numId w:val="6"/>
        </w:numPr>
        <w:rPr>
          <w:b/>
          <w:sz w:val="36"/>
          <w:szCs w:val="36"/>
        </w:rPr>
      </w:pPr>
      <w:bookmarkStart w:id="29" w:name="_hfs1qfw3dckt" w:colFirst="0" w:colLast="0"/>
      <w:bookmarkEnd w:id="29"/>
      <w:r>
        <w:rPr>
          <w:b/>
          <w:sz w:val="36"/>
          <w:szCs w:val="36"/>
        </w:rPr>
        <w:lastRenderedPageBreak/>
        <w:t>Quản lý rủi ro</w:t>
      </w:r>
    </w:p>
    <w:p w:rsidR="001A70F8" w:rsidRDefault="00CA5DFD">
      <w:pPr>
        <w:pStyle w:val="Heading2"/>
        <w:rPr>
          <w:rFonts w:ascii="Times New Roman" w:eastAsia="Times New Roman" w:hAnsi="Times New Roman" w:cs="Times New Roman"/>
          <w:i/>
          <w:sz w:val="28"/>
          <w:szCs w:val="28"/>
        </w:rPr>
      </w:pPr>
      <w:bookmarkStart w:id="30" w:name="_52ktfg2kd4vq" w:colFirst="0" w:colLast="0"/>
      <w:bookmarkEnd w:id="30"/>
      <w:r>
        <w:rPr>
          <w:rFonts w:ascii="Times New Roman" w:eastAsia="Times New Roman" w:hAnsi="Times New Roman" w:cs="Times New Roman"/>
          <w:i/>
          <w:sz w:val="28"/>
          <w:szCs w:val="28"/>
        </w:rPr>
        <w:t>6.1. Đánh giá rủi ro</w:t>
      </w:r>
    </w:p>
    <w:p w:rsidR="001A70F8" w:rsidRDefault="001A70F8"/>
    <w:p w:rsidR="001A70F8" w:rsidRDefault="00CA5DFD">
      <w:pPr>
        <w:numPr>
          <w:ilvl w:val="0"/>
          <w:numId w:val="1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Thiếu kinh nghiệm và tài nguyên</w:t>
      </w:r>
      <w:r>
        <w:rPr>
          <w:rFonts w:ascii="Times New Roman" w:eastAsia="Times New Roman" w:hAnsi="Times New Roman" w:cs="Times New Roman"/>
          <w:sz w:val="28"/>
          <w:szCs w:val="28"/>
        </w:rPr>
        <w:t>: Dẫn đến sự trì hoãn trong cônng việc và thiếu tính đồng bộ hoá và có thể dẫn đến sự hiểu lầm giữa các thành viên nhóm, chất lượng sản phẩm cuối không được như mong đợi.</w:t>
      </w:r>
    </w:p>
    <w:p w:rsidR="001A70F8" w:rsidRDefault="001A70F8">
      <w:pPr>
        <w:spacing w:line="360" w:lineRule="auto"/>
        <w:ind w:left="720"/>
        <w:rPr>
          <w:rFonts w:ascii="Times New Roman" w:eastAsia="Times New Roman" w:hAnsi="Times New Roman" w:cs="Times New Roman"/>
          <w:sz w:val="28"/>
          <w:szCs w:val="28"/>
        </w:rPr>
      </w:pPr>
    </w:p>
    <w:p w:rsidR="001A70F8" w:rsidRDefault="00CA5DFD">
      <w:pPr>
        <w:numPr>
          <w:ilvl w:val="0"/>
          <w:numId w:val="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Xung đột, thiếu tổ chức và hiểu lầm giữa các thành viên nhóm</w:t>
      </w:r>
      <w:r>
        <w:rPr>
          <w:rFonts w:ascii="Times New Roman" w:eastAsia="Times New Roman" w:hAnsi="Times New Roman" w:cs="Times New Roman"/>
          <w:sz w:val="28"/>
          <w:szCs w:val="28"/>
        </w:rPr>
        <w:t>: Có thể dẫn đến sự trì hoãn, làm tiêu tốn nhiều quỹ thời gian của công việc.</w:t>
      </w:r>
    </w:p>
    <w:p w:rsidR="001A70F8" w:rsidRDefault="001A70F8">
      <w:pPr>
        <w:spacing w:line="360" w:lineRule="auto"/>
        <w:ind w:left="720"/>
        <w:rPr>
          <w:rFonts w:ascii="Times New Roman" w:eastAsia="Times New Roman" w:hAnsi="Times New Roman" w:cs="Times New Roman"/>
          <w:sz w:val="28"/>
          <w:szCs w:val="28"/>
        </w:rPr>
      </w:pPr>
    </w:p>
    <w:p w:rsidR="001A70F8" w:rsidRDefault="00CA5DFD">
      <w:pPr>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Thời gian giao sản phẩm gắt</w:t>
      </w:r>
      <w:r>
        <w:rPr>
          <w:rFonts w:ascii="Times New Roman" w:eastAsia="Times New Roman" w:hAnsi="Times New Roman" w:cs="Times New Roman"/>
          <w:sz w:val="28"/>
          <w:szCs w:val="28"/>
        </w:rPr>
        <w:t>: Sản phẩm cuối thiếu nhiều tính năng, dễ có nhiều lỗi chưa được phát hiện, sự tối ưu hoá chưa được cao, khó bảo trì.</w:t>
      </w:r>
    </w:p>
    <w:p w:rsidR="001A70F8" w:rsidRDefault="001A70F8">
      <w:pPr>
        <w:spacing w:line="360" w:lineRule="auto"/>
        <w:ind w:left="720"/>
        <w:rPr>
          <w:rFonts w:ascii="Times New Roman" w:eastAsia="Times New Roman" w:hAnsi="Times New Roman" w:cs="Times New Roman"/>
          <w:sz w:val="28"/>
          <w:szCs w:val="28"/>
        </w:rPr>
      </w:pPr>
    </w:p>
    <w:p w:rsidR="001A70F8" w:rsidRDefault="00CA5DFD">
      <w:pPr>
        <w:numPr>
          <w:ilvl w:val="0"/>
          <w:numId w:val="16"/>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Tích hợp và tương thích</w:t>
      </w:r>
      <w:r>
        <w:rPr>
          <w:rFonts w:ascii="Times New Roman" w:eastAsia="Times New Roman" w:hAnsi="Times New Roman" w:cs="Times New Roman"/>
          <w:sz w:val="28"/>
          <w:szCs w:val="28"/>
        </w:rPr>
        <w:t>: sự không tương thích giữa các trình duyệt và thiết bị có thể gây ra trải nghiệm người dùng kém chất lượng hoặc lỗi.</w:t>
      </w:r>
    </w:p>
    <w:p w:rsidR="001A70F8" w:rsidRDefault="001A70F8">
      <w:pPr>
        <w:spacing w:line="360" w:lineRule="auto"/>
        <w:rPr>
          <w:rFonts w:ascii="Times New Roman" w:eastAsia="Times New Roman" w:hAnsi="Times New Roman" w:cs="Times New Roman"/>
          <w:sz w:val="28"/>
          <w:szCs w:val="28"/>
        </w:rPr>
      </w:pPr>
    </w:p>
    <w:p w:rsidR="001A70F8" w:rsidRDefault="00CA5DFD">
      <w:pPr>
        <w:numPr>
          <w:ilvl w:val="0"/>
          <w:numId w:val="11"/>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Hiệu suất và tốc độ tải</w:t>
      </w:r>
      <w:r>
        <w:rPr>
          <w:rFonts w:ascii="Times New Roman" w:eastAsia="Times New Roman" w:hAnsi="Times New Roman" w:cs="Times New Roman"/>
          <w:sz w:val="28"/>
          <w:szCs w:val="28"/>
        </w:rPr>
        <w:t>: Ứng dụng web âm nhạc có thể trải qua vấn đề về tốc độ tải trang và hiệu suất.</w:t>
      </w:r>
    </w:p>
    <w:p w:rsidR="001A70F8" w:rsidRDefault="001A70F8"/>
    <w:p w:rsidR="001A70F8" w:rsidRDefault="00CA5DFD">
      <w:pPr>
        <w:pStyle w:val="Heading2"/>
        <w:rPr>
          <w:rFonts w:ascii="Times New Roman" w:eastAsia="Times New Roman" w:hAnsi="Times New Roman" w:cs="Times New Roman"/>
          <w:i/>
          <w:sz w:val="28"/>
          <w:szCs w:val="28"/>
        </w:rPr>
      </w:pPr>
      <w:bookmarkStart w:id="31" w:name="_q58aqoxlavtu" w:colFirst="0" w:colLast="0"/>
      <w:bookmarkEnd w:id="31"/>
      <w:r>
        <w:rPr>
          <w:rFonts w:ascii="Times New Roman" w:eastAsia="Times New Roman" w:hAnsi="Times New Roman" w:cs="Times New Roman"/>
          <w:i/>
          <w:sz w:val="28"/>
          <w:szCs w:val="28"/>
        </w:rPr>
        <w:t>6.2. Chiến lược giảm thiểu</w:t>
      </w:r>
    </w:p>
    <w:p w:rsidR="001A70F8" w:rsidRDefault="001A70F8"/>
    <w:p w:rsidR="001A70F8" w:rsidRDefault="00CA5DFD">
      <w:pPr>
        <w:numPr>
          <w:ilvl w:val="0"/>
          <w:numId w:val="7"/>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Đảm bảo rằng đội ngũ phát triển có đủ kỹ năng và kinh nghiệm. Các cá nhân trong nhóm phải rèn luyện tốt hơn, nâng cao năng lực bản thân, tích cực cập nhật công nghệ mới và đọc bổ sung nhiều nguồn tài liệu</w:t>
      </w:r>
    </w:p>
    <w:p w:rsidR="001A70F8" w:rsidRDefault="001A70F8">
      <w:pPr>
        <w:spacing w:line="360" w:lineRule="auto"/>
        <w:ind w:left="720"/>
        <w:rPr>
          <w:rFonts w:ascii="Times New Roman" w:eastAsia="Times New Roman" w:hAnsi="Times New Roman" w:cs="Times New Roman"/>
          <w:sz w:val="28"/>
          <w:szCs w:val="28"/>
        </w:rPr>
      </w:pPr>
    </w:p>
    <w:p w:rsidR="001A70F8" w:rsidRDefault="00CA5DFD">
      <w:pPr>
        <w:numPr>
          <w:ilvl w:val="0"/>
          <w:numId w:val="9"/>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ra một môi trường làm việc tích cực và hỗ trợ việc giao tiếp mở cửa giữa các thành viên. Cần phải có một người lạnh đạo giỏi, kĩ năng mềm tốt, </w:t>
      </w:r>
      <w:r>
        <w:rPr>
          <w:rFonts w:ascii="Times New Roman" w:eastAsia="Times New Roman" w:hAnsi="Times New Roman" w:cs="Times New Roman"/>
          <w:sz w:val="28"/>
          <w:szCs w:val="28"/>
        </w:rPr>
        <w:lastRenderedPageBreak/>
        <w:t>hiểu rõ các thành viên trong nhóm. Xác định và phân phối rõ ràng các nhiệm vụ và trách nhiệm.</w:t>
      </w:r>
    </w:p>
    <w:p w:rsidR="001A70F8" w:rsidRDefault="001A70F8">
      <w:pPr>
        <w:spacing w:line="360" w:lineRule="auto"/>
        <w:rPr>
          <w:rFonts w:ascii="Times New Roman" w:eastAsia="Times New Roman" w:hAnsi="Times New Roman" w:cs="Times New Roman"/>
          <w:sz w:val="28"/>
          <w:szCs w:val="28"/>
        </w:rPr>
      </w:pPr>
    </w:p>
    <w:p w:rsidR="001A70F8" w:rsidRDefault="00CA5DFD">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Thử nghiệm kỹ lưỡng trên nhiều trình duyệt và thiết bị khác nhau. Sử dụng các công nghệ và tiêu chuẩn web tiên tiến như HTML5 và CSS3 để đảm bảo tích hợp tốt</w:t>
      </w:r>
    </w:p>
    <w:p w:rsidR="001A70F8" w:rsidRDefault="001A70F8">
      <w:pPr>
        <w:spacing w:line="360" w:lineRule="auto"/>
        <w:ind w:left="720"/>
        <w:rPr>
          <w:rFonts w:ascii="Times New Roman" w:eastAsia="Times New Roman" w:hAnsi="Times New Roman" w:cs="Times New Roman"/>
          <w:sz w:val="28"/>
          <w:szCs w:val="28"/>
        </w:rPr>
      </w:pPr>
    </w:p>
    <w:p w:rsidR="001A70F8" w:rsidRDefault="00CA5DFD">
      <w:pPr>
        <w:numPr>
          <w:ilvl w:val="0"/>
          <w:numId w:val="18"/>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Tối ưu hóa mã nguồn, tập tin đa phương tiện và dịch vụ bên ngoài. Sử dụng kỹ thuật tải trang từ từ (lazy loading) cho các tài nguyên nặng.</w:t>
      </w:r>
    </w:p>
    <w:p w:rsidR="001A70F8" w:rsidRDefault="001A70F8">
      <w:pPr>
        <w:rPr>
          <w:rFonts w:ascii="Times New Roman" w:eastAsia="Times New Roman" w:hAnsi="Times New Roman" w:cs="Times New Roman"/>
          <w:sz w:val="28"/>
          <w:szCs w:val="28"/>
        </w:rPr>
      </w:pPr>
    </w:p>
    <w:p w:rsidR="001A70F8" w:rsidRDefault="001A70F8">
      <w:pPr>
        <w:rPr>
          <w:rFonts w:ascii="Times New Roman" w:eastAsia="Times New Roman" w:hAnsi="Times New Roman" w:cs="Times New Roman"/>
          <w:sz w:val="28"/>
          <w:szCs w:val="28"/>
        </w:rPr>
      </w:pPr>
    </w:p>
    <w:sectPr w:rsidR="001A70F8">
      <w:headerReference w:type="default" r:id="rId7"/>
      <w:footerReference w:type="default" r:id="rId8"/>
      <w:headerReference w:type="first" r:id="rId9"/>
      <w:pgSz w:w="12240" w:h="15840"/>
      <w:pgMar w:top="431" w:right="1440" w:bottom="720" w:left="1440" w:header="576"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0538" w:rsidRDefault="00A40538">
      <w:pPr>
        <w:spacing w:line="240" w:lineRule="auto"/>
      </w:pPr>
      <w:r>
        <w:separator/>
      </w:r>
    </w:p>
  </w:endnote>
  <w:endnote w:type="continuationSeparator" w:id="0">
    <w:p w:rsidR="00A40538" w:rsidRDefault="00A40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0F8" w:rsidRDefault="00CA5DFD">
    <w:pPr>
      <w:jc w:val="center"/>
    </w:pPr>
    <w:r>
      <w:fldChar w:fldCharType="begin"/>
    </w:r>
    <w:r>
      <w:instrText>PAGE</w:instrText>
    </w:r>
    <w:r>
      <w:fldChar w:fldCharType="separate"/>
    </w:r>
    <w:r w:rsidR="00B33A8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0538" w:rsidRDefault="00A40538">
      <w:pPr>
        <w:spacing w:line="240" w:lineRule="auto"/>
      </w:pPr>
      <w:r>
        <w:separator/>
      </w:r>
    </w:p>
  </w:footnote>
  <w:footnote w:type="continuationSeparator" w:id="0">
    <w:p w:rsidR="00A40538" w:rsidRDefault="00A405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0F8" w:rsidRDefault="001A70F8"/>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A70F8">
      <w:tc>
        <w:tcPr>
          <w:tcW w:w="3120"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rPr>
              <w:sz w:val="2"/>
              <w:szCs w:val="2"/>
            </w:rPr>
          </w:pPr>
        </w:p>
      </w:tc>
      <w:tc>
        <w:tcPr>
          <w:tcW w:w="3120"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rPr>
              <w:sz w:val="2"/>
              <w:szCs w:val="2"/>
            </w:rPr>
          </w:pPr>
        </w:p>
      </w:tc>
      <w:tc>
        <w:tcPr>
          <w:tcW w:w="3120"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rPr>
              <w:sz w:val="2"/>
              <w:szCs w:val="2"/>
            </w:rPr>
          </w:pPr>
        </w:p>
      </w:tc>
    </w:tr>
  </w:tbl>
  <w:p w:rsidR="001A70F8" w:rsidRDefault="001A70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0F8" w:rsidRDefault="001A70F8"/>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A70F8">
      <w:trPr>
        <w:trHeight w:val="297"/>
      </w:trPr>
      <w:tc>
        <w:tcPr>
          <w:tcW w:w="3120"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rPr>
              <w:sz w:val="2"/>
              <w:szCs w:val="2"/>
            </w:rPr>
          </w:pPr>
        </w:p>
      </w:tc>
      <w:tc>
        <w:tcPr>
          <w:tcW w:w="3120"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rPr>
              <w:sz w:val="2"/>
              <w:szCs w:val="2"/>
            </w:rPr>
          </w:pPr>
        </w:p>
      </w:tc>
      <w:tc>
        <w:tcPr>
          <w:tcW w:w="3120" w:type="dxa"/>
          <w:shd w:val="clear" w:color="auto" w:fill="auto"/>
          <w:tcMar>
            <w:top w:w="100" w:type="dxa"/>
            <w:left w:w="100" w:type="dxa"/>
            <w:bottom w:w="100" w:type="dxa"/>
            <w:right w:w="100" w:type="dxa"/>
          </w:tcMar>
        </w:tcPr>
        <w:p w:rsidR="001A70F8" w:rsidRDefault="001A70F8">
          <w:pPr>
            <w:widowControl w:val="0"/>
            <w:pBdr>
              <w:top w:val="nil"/>
              <w:left w:val="nil"/>
              <w:bottom w:val="nil"/>
              <w:right w:val="nil"/>
              <w:between w:val="nil"/>
            </w:pBdr>
            <w:spacing w:line="240" w:lineRule="auto"/>
            <w:rPr>
              <w:sz w:val="2"/>
              <w:szCs w:val="2"/>
            </w:rPr>
          </w:pPr>
        </w:p>
      </w:tc>
    </w:tr>
  </w:tbl>
  <w:p w:rsidR="001A70F8" w:rsidRDefault="001A70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58E"/>
    <w:multiLevelType w:val="multilevel"/>
    <w:tmpl w:val="29865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D1D34"/>
    <w:multiLevelType w:val="multilevel"/>
    <w:tmpl w:val="F40E4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96A77"/>
    <w:multiLevelType w:val="multilevel"/>
    <w:tmpl w:val="63005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44C22"/>
    <w:multiLevelType w:val="multilevel"/>
    <w:tmpl w:val="DE04E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154474"/>
    <w:multiLevelType w:val="multilevel"/>
    <w:tmpl w:val="D4569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E031DF"/>
    <w:multiLevelType w:val="multilevel"/>
    <w:tmpl w:val="D384F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B2807"/>
    <w:multiLevelType w:val="multilevel"/>
    <w:tmpl w:val="A6D49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59574A"/>
    <w:multiLevelType w:val="multilevel"/>
    <w:tmpl w:val="EA5208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ED6E14"/>
    <w:multiLevelType w:val="multilevel"/>
    <w:tmpl w:val="A0C2D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237E0D"/>
    <w:multiLevelType w:val="multilevel"/>
    <w:tmpl w:val="23746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C6E591B"/>
    <w:multiLevelType w:val="multilevel"/>
    <w:tmpl w:val="4DE81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0C13921"/>
    <w:multiLevelType w:val="multilevel"/>
    <w:tmpl w:val="B14AF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582130"/>
    <w:multiLevelType w:val="multilevel"/>
    <w:tmpl w:val="D56A0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247E71"/>
    <w:multiLevelType w:val="multilevel"/>
    <w:tmpl w:val="FF621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2A73DD"/>
    <w:multiLevelType w:val="multilevel"/>
    <w:tmpl w:val="6A748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7A5AC4"/>
    <w:multiLevelType w:val="multilevel"/>
    <w:tmpl w:val="D35AC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4176EA"/>
    <w:multiLevelType w:val="multilevel"/>
    <w:tmpl w:val="A39AF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F92A6A"/>
    <w:multiLevelType w:val="multilevel"/>
    <w:tmpl w:val="C8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0"/>
  </w:num>
  <w:num w:numId="3">
    <w:abstractNumId w:val="17"/>
  </w:num>
  <w:num w:numId="4">
    <w:abstractNumId w:val="11"/>
  </w:num>
  <w:num w:numId="5">
    <w:abstractNumId w:val="3"/>
  </w:num>
  <w:num w:numId="6">
    <w:abstractNumId w:val="9"/>
  </w:num>
  <w:num w:numId="7">
    <w:abstractNumId w:val="6"/>
  </w:num>
  <w:num w:numId="8">
    <w:abstractNumId w:val="8"/>
  </w:num>
  <w:num w:numId="9">
    <w:abstractNumId w:val="5"/>
  </w:num>
  <w:num w:numId="10">
    <w:abstractNumId w:val="16"/>
  </w:num>
  <w:num w:numId="11">
    <w:abstractNumId w:val="4"/>
  </w:num>
  <w:num w:numId="12">
    <w:abstractNumId w:val="2"/>
  </w:num>
  <w:num w:numId="13">
    <w:abstractNumId w:val="15"/>
  </w:num>
  <w:num w:numId="14">
    <w:abstractNumId w:val="1"/>
  </w:num>
  <w:num w:numId="15">
    <w:abstractNumId w:val="0"/>
  </w:num>
  <w:num w:numId="16">
    <w:abstractNumId w:val="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0F8"/>
    <w:rsid w:val="001A70F8"/>
    <w:rsid w:val="00A00077"/>
    <w:rsid w:val="00A40538"/>
    <w:rsid w:val="00B10AA9"/>
    <w:rsid w:val="00B33A84"/>
    <w:rsid w:val="00CA5DFD"/>
    <w:rsid w:val="00EC5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0CD5"/>
  <w15:docId w15:val="{C3E6179C-96D4-49ED-B851-E2F82E2C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sz w:val="26"/>
      <w:szCs w:val="2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33A84"/>
    <w:pPr>
      <w:tabs>
        <w:tab w:val="center" w:pos="4680"/>
        <w:tab w:val="right" w:pos="9360"/>
      </w:tabs>
      <w:spacing w:line="240" w:lineRule="auto"/>
    </w:pPr>
  </w:style>
  <w:style w:type="character" w:customStyle="1" w:styleId="HeaderChar">
    <w:name w:val="Header Char"/>
    <w:basedOn w:val="DefaultParagraphFont"/>
    <w:link w:val="Header"/>
    <w:uiPriority w:val="99"/>
    <w:rsid w:val="00B33A84"/>
  </w:style>
  <w:style w:type="paragraph" w:styleId="Footer">
    <w:name w:val="footer"/>
    <w:basedOn w:val="Normal"/>
    <w:link w:val="FooterChar"/>
    <w:uiPriority w:val="99"/>
    <w:unhideWhenUsed/>
    <w:rsid w:val="00B33A84"/>
    <w:pPr>
      <w:tabs>
        <w:tab w:val="center" w:pos="4680"/>
        <w:tab w:val="right" w:pos="9360"/>
      </w:tabs>
      <w:spacing w:line="240" w:lineRule="auto"/>
    </w:pPr>
  </w:style>
  <w:style w:type="character" w:customStyle="1" w:styleId="FooterChar">
    <w:name w:val="Footer Char"/>
    <w:basedOn w:val="DefaultParagraphFont"/>
    <w:link w:val="Footer"/>
    <w:uiPriority w:val="99"/>
    <w:rsid w:val="00B3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1245</Words>
  <Characters>7099</Characters>
  <Application>Microsoft Office Word</Application>
  <DocSecurity>0</DocSecurity>
  <Lines>59</Lines>
  <Paragraphs>16</Paragraphs>
  <ScaleCrop>false</ScaleCrop>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Huey</cp:lastModifiedBy>
  <cp:revision>5</cp:revision>
  <dcterms:created xsi:type="dcterms:W3CDTF">2024-04-11T06:37:00Z</dcterms:created>
  <dcterms:modified xsi:type="dcterms:W3CDTF">2024-04-11T07:24:00Z</dcterms:modified>
</cp:coreProperties>
</file>