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b/>
          <w:color w:val="168C8C"/>
          <w:sz w:val="24"/>
        </w:rPr>
        <w:t>STAGE ÔN TẬP</w:t>
      </w:r>
    </w:p>
    <w:p>
      <w:pPr>
        <w:pStyle w:val="Title"/>
      </w:pPr>
      <w:r>
        <w:t>MARKDOWN</w:t>
        <w:br/>
        <w:t>&amp; TÀI LIỆU KỸ THUẬT</w:t>
      </w:r>
    </w:p>
    <w:p>
      <w:pPr>
        <w:spacing w:after="240"/>
      </w:pPr>
      <w:r>
        <w:rPr>
          <w:color w:val="596773"/>
          <w:sz w:val="24"/>
        </w:rPr>
        <w:t>Bản dễ hiểu • Ý chính • Cú pháp • Mindmap • Câu hỏi tự kiểm tra</w:t>
      </w:r>
    </w:p>
    <w:p>
      <w:pPr>
        <w:spacing w:after="200"/>
      </w:pPr>
      <w:r>
        <w:rPr>
          <w:color w:val="168C8C"/>
          <w:sz w:val="24"/>
        </w:rPr>
        <w:t>━━━━━━━━━━━━━━━━━━━━━━━━━━━━━━━━━━━━━━━━━━━━━━━━━━</w:t>
      </w:r>
    </w:p>
    <w:p>
      <w:pPr>
        <w:pStyle w:val="Heading1"/>
      </w:pPr>
      <w:r>
        <w:t>1. Nhớ nhanh trong 60 giây</w:t>
      </w:r>
    </w:p>
    <w:tbl>
      <w:tblPr>
        <w:tblW w:type="auto" w:w="0"/>
        <w:jc w:val="center"/>
        <w:tblLook w:firstColumn="1" w:firstRow="1" w:lastColumn="0" w:lastRow="0" w:noHBand="0" w:noVBand="1" w:val="04A0"/>
      </w:tblPr>
      <w:tblGrid>
        <w:gridCol w:w="10166"/>
      </w:tblGrid>
      <w:tr>
        <w:tc>
          <w:tcPr>
            <w:tcW w:type="dxa" w:w="10166"/>
            <w:shd w:fill="EAF2F8"/>
            <w:tcMar>
              <w:top w:w="120" w:type="dxa"/>
              <w:start w:w="160" w:type="dxa"/>
              <w:bottom w:w="120" w:type="dxa"/>
              <w:end w:w="160" w:type="dxa"/>
            </w:tcMar>
          </w:tcPr>
          <w:p>
            <w:pPr>
              <w:spacing w:after="60"/>
            </w:pPr>
            <w:r>
              <w:rPr>
                <w:b/>
                <w:color w:val="2463A6"/>
                <w:sz w:val="20"/>
              </w:rPr>
              <w:t>Markdown là gì?</w:t>
            </w:r>
          </w:p>
          <w:p>
            <w:pPr>
              <w:spacing w:after="0"/>
            </w:pPr>
            <w:r>
              <w:rPr>
                <w:sz w:val="19"/>
              </w:rPr>
              <w:t>Markdown là cách viết tài liệu bằng văn bản thuần (.md), dùng vài ký hiệu dễ nhớ như #, **, -, &gt; để chỉ cấu trúc. Khi mở bằng nền tảng hỗ trợ Markdown, nội dung được hiển thị thành tiêu đề, danh sách, bảng, liên kết…</w:t>
            </w:r>
          </w:p>
        </w:tc>
      </w:tr>
    </w:tbl>
    <w:p>
      <w:pPr>
        <w:spacing w:after="0"/>
      </w:pPr>
    </w:p>
    <w:p>
      <w:pPr>
        <w:pStyle w:val="ListBullet"/>
        <w:ind w:left="360" w:hanging="202"/>
      </w:pPr>
      <w:r>
        <w:t>Dễ đọc, dễ sửa: mở được bằng trình soạn thảo văn bản thường, không cần phần mềm đặc biệt chỉ để đọc nội dung.</w:t>
      </w:r>
    </w:p>
    <w:p>
      <w:pPr>
        <w:pStyle w:val="ListBullet"/>
        <w:ind w:left="360" w:hanging="202"/>
      </w:pPr>
      <w:r>
        <w:t>Hợp với Git: vì là văn bản theo dòng, Git dễ cho thấy dòng nào được thêm, sửa hoặc xóa.</w:t>
      </w:r>
    </w:p>
    <w:p>
      <w:pPr>
        <w:pStyle w:val="ListBullet"/>
        <w:ind w:left="360" w:hanging="202"/>
      </w:pPr>
      <w:r>
        <w:t>Dùng nhiều ở GitHub: README.md giới thiệu dự án; Issues/Pull Requests dùng Markdown để trao đổi rõ ràng.</w:t>
      </w:r>
    </w:p>
    <w:p>
      <w:pPr>
        <w:pStyle w:val="ListBullet"/>
        <w:ind w:left="360" w:hanging="202"/>
      </w:pPr>
      <w:r>
        <w:t>Dùng với AI: heading và danh sách giúp chia prompt thành bối cảnh, nhiệm vụ, yêu cầu. Nó giúp rõ ràng hơn, không bảo đảm AI luôn đúng.</w:t>
      </w:r>
    </w:p>
    <w:p>
      <w:pPr>
        <w:pStyle w:val="ListBullet"/>
        <w:ind w:left="360" w:hanging="202"/>
      </w:pPr>
      <w:r>
        <w:t>Cốt lõi: biết cú pháp + tổ chức nội dung; không cần thuộc lòng mọi biến thể.</w:t>
      </w:r>
    </w:p>
    <w:p>
      <w:pPr>
        <w:pStyle w:val="Heading1"/>
      </w:pPr>
      <w:r>
        <w:t>2. Mindmap toàn Stage</w:t>
      </w:r>
    </w:p>
    <w:p>
      <w:pPr>
        <w:jc w:val="center"/>
      </w:pPr>
      <w:r>
        <w:t>Nhìn sơ đồ này trước khi học chi tiết. Mỗi nhánh tương ứng một mảng kiến thức cần nắm.</w:t>
      </w:r>
    </w:p>
    <w:p>
      <w:r>
        <w:drawing>
          <wp:inline xmlns:a="http://schemas.openxmlformats.org/drawingml/2006/main" xmlns:pic="http://schemas.openxmlformats.org/drawingml/2006/picture">
            <wp:extent cx="5897880" cy="4030218"/>
            <wp:docPr id="1" name="Picture 1"/>
            <wp:cNvGraphicFramePr>
              <a:graphicFrameLocks noChangeAspect="1"/>
            </wp:cNvGraphicFramePr>
            <a:graphic>
              <a:graphicData uri="http://schemas.openxmlformats.org/drawingml/2006/picture">
                <pic:pic>
                  <pic:nvPicPr>
                    <pic:cNvPr id="0" name="mindmap_markdown.png"/>
                    <pic:cNvPicPr/>
                  </pic:nvPicPr>
                  <pic:blipFill>
                    <a:blip r:embed="rId11"/>
                    <a:stretch>
                      <a:fillRect/>
                    </a:stretch>
                  </pic:blipFill>
                  <pic:spPr>
                    <a:xfrm>
                      <a:off x="0" y="0"/>
                      <a:ext cx="5897880" cy="4030218"/>
                    </a:xfrm>
                    <a:prstGeom prst="rect"/>
                  </pic:spPr>
                </pic:pic>
              </a:graphicData>
            </a:graphic>
          </wp:inline>
        </w:drawing>
      </w:r>
    </w:p>
    <w:p>
      <w:pPr>
        <w:spacing w:before="80"/>
      </w:pPr>
      <w:r>
        <w:rPr>
          <w:i/>
          <w:color w:val="596773"/>
          <w:sz w:val="18"/>
        </w:rPr>
        <w:t>Mẹo nhớ: Markdown = Viết gọn → Parser hiển thị → Git theo dõi → README tài liệu hóa → AI hiểu prompt rõ hơn → lưu kiến thức bằng .md.</w:t>
      </w:r>
    </w:p>
    <w:p>
      <w:r>
        <w:br w:type="page"/>
      </w:r>
    </w:p>
    <w:p>
      <w:pPr>
        <w:pStyle w:val="Heading1"/>
      </w:pPr>
      <w:r>
        <w:t>PHẦN A. BẢN CHẤT MARKDOWN</w:t>
      </w:r>
    </w:p>
    <w:p>
      <w:pPr>
        <w:pStyle w:val="Heading2"/>
      </w:pPr>
      <w:r>
        <w:t>1. Plain Text, Markdown, HTML khác nhau thế nào?</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800"/>
            <w:shd w:fill="17324D"/>
            <w:tcMar>
              <w:top w:w="90" w:type="dxa"/>
              <w:start w:w="100" w:type="dxa"/>
              <w:bottom w:w="90" w:type="dxa"/>
              <w:end w:w="100" w:type="dxa"/>
            </w:tcMar>
            <w:vAlign w:val="center"/>
          </w:tcPr>
          <w:p>
            <w:pPr>
              <w:spacing w:after="0"/>
            </w:pPr>
            <w:r>
              <w:rPr>
                <w:b/>
                <w:color w:val="FFFFFF"/>
                <w:sz w:val="17"/>
              </w:rPr>
              <w:t>Khái niệm</w:t>
            </w:r>
          </w:p>
        </w:tc>
        <w:tc>
          <w:tcPr>
            <w:tcW w:type="dxa" w:w="4464"/>
            <w:shd w:fill="17324D"/>
            <w:tcMar>
              <w:top w:w="90" w:type="dxa"/>
              <w:start w:w="100" w:type="dxa"/>
              <w:bottom w:w="90" w:type="dxa"/>
              <w:end w:w="100" w:type="dxa"/>
            </w:tcMar>
            <w:vAlign w:val="center"/>
          </w:tcPr>
          <w:p>
            <w:pPr>
              <w:spacing w:after="0"/>
            </w:pPr>
            <w:r>
              <w:rPr>
                <w:b/>
                <w:color w:val="FFFFFF"/>
                <w:sz w:val="17"/>
              </w:rPr>
              <w:t>Hiểu đơn giản</w:t>
            </w:r>
          </w:p>
        </w:tc>
        <w:tc>
          <w:tcPr>
            <w:tcW w:type="dxa" w:w="2880"/>
            <w:shd w:fill="17324D"/>
            <w:tcMar>
              <w:top w:w="90" w:type="dxa"/>
              <w:start w:w="100" w:type="dxa"/>
              <w:bottom w:w="90" w:type="dxa"/>
              <w:end w:w="100" w:type="dxa"/>
            </w:tcMar>
            <w:vAlign w:val="center"/>
          </w:tcPr>
          <w:p>
            <w:pPr>
              <w:spacing w:after="0"/>
            </w:pPr>
            <w:r>
              <w:rPr>
                <w:b/>
                <w:color w:val="FFFFFF"/>
                <w:sz w:val="17"/>
              </w:rPr>
              <w:t>Ví dụ</w:t>
            </w:r>
          </w:p>
        </w:tc>
      </w:tr>
      <w:tr>
        <w:tc>
          <w:tcPr>
            <w:tcW w:type="dxa" w:w="1800"/>
            <w:tcMar>
              <w:top w:w="75" w:type="dxa"/>
              <w:start w:w="100" w:type="dxa"/>
              <w:bottom w:w="75" w:type="dxa"/>
              <w:end w:w="100" w:type="dxa"/>
            </w:tcMar>
            <w:vAlign w:val="center"/>
          </w:tcPr>
          <w:p>
            <w:pPr>
              <w:spacing w:after="0" w:line="240" w:lineRule="auto"/>
            </w:pPr>
            <w:r>
              <w:rPr>
                <w:color w:val="243746"/>
                <w:sz w:val="17"/>
              </w:rPr>
              <w:t>Plain Text</w:t>
            </w:r>
          </w:p>
        </w:tc>
        <w:tc>
          <w:tcPr>
            <w:tcW w:type="dxa" w:w="4464"/>
            <w:tcMar>
              <w:top w:w="75" w:type="dxa"/>
              <w:start w:w="100" w:type="dxa"/>
              <w:bottom w:w="75" w:type="dxa"/>
              <w:end w:w="100" w:type="dxa"/>
            </w:tcMar>
            <w:vAlign w:val="center"/>
          </w:tcPr>
          <w:p>
            <w:pPr>
              <w:spacing w:after="0" w:line="240" w:lineRule="auto"/>
            </w:pPr>
            <w:r>
              <w:rPr>
                <w:color w:val="243746"/>
                <w:sz w:val="17"/>
              </w:rPr>
              <w:t>Văn bản thuần, không kèm định dạng trình bày phức tạp.</w:t>
            </w:r>
          </w:p>
        </w:tc>
        <w:tc>
          <w:tcPr>
            <w:tcW w:type="dxa" w:w="2880"/>
            <w:tcMar>
              <w:top w:w="75" w:type="dxa"/>
              <w:start w:w="100" w:type="dxa"/>
              <w:bottom w:w="75" w:type="dxa"/>
              <w:end w:w="100" w:type="dxa"/>
            </w:tcMar>
            <w:vAlign w:val="center"/>
          </w:tcPr>
          <w:p>
            <w:pPr>
              <w:spacing w:after="0" w:line="240" w:lineRule="auto"/>
            </w:pPr>
            <w:r>
              <w:rPr>
                <w:color w:val="243746"/>
                <w:sz w:val="17"/>
              </w:rPr>
              <w:t>Xin chào</w:t>
            </w:r>
          </w:p>
        </w:tc>
      </w:tr>
      <w:tr>
        <w:tc>
          <w:tcPr>
            <w:tcW w:type="dxa" w:w="1800"/>
            <w:shd w:fill="F5F8FA"/>
            <w:tcMar>
              <w:top w:w="75" w:type="dxa"/>
              <w:start w:w="100" w:type="dxa"/>
              <w:bottom w:w="75" w:type="dxa"/>
              <w:end w:w="100" w:type="dxa"/>
            </w:tcMar>
            <w:vAlign w:val="center"/>
          </w:tcPr>
          <w:p>
            <w:pPr>
              <w:spacing w:after="0" w:line="240" w:lineRule="auto"/>
            </w:pPr>
            <w:r>
              <w:rPr>
                <w:color w:val="243746"/>
                <w:sz w:val="17"/>
              </w:rPr>
              <w:t>Markdown (.md)</w:t>
            </w:r>
          </w:p>
        </w:tc>
        <w:tc>
          <w:tcPr>
            <w:tcW w:type="dxa" w:w="4464"/>
            <w:shd w:fill="F5F8FA"/>
            <w:tcMar>
              <w:top w:w="75" w:type="dxa"/>
              <w:start w:w="100" w:type="dxa"/>
              <w:bottom w:w="75" w:type="dxa"/>
              <w:end w:w="100" w:type="dxa"/>
            </w:tcMar>
            <w:vAlign w:val="center"/>
          </w:tcPr>
          <w:p>
            <w:pPr>
              <w:spacing w:after="0" w:line="240" w:lineRule="auto"/>
            </w:pPr>
            <w:r>
              <w:rPr>
                <w:color w:val="243746"/>
                <w:sz w:val="17"/>
              </w:rPr>
              <w:t>Plain Text có thêm ký hiệu để chỉ định dạng.</w:t>
            </w:r>
          </w:p>
        </w:tc>
        <w:tc>
          <w:tcPr>
            <w:tcW w:type="dxa" w:w="2880"/>
            <w:shd w:fill="F5F8FA"/>
            <w:tcMar>
              <w:top w:w="75" w:type="dxa"/>
              <w:start w:w="100" w:type="dxa"/>
              <w:bottom w:w="75" w:type="dxa"/>
              <w:end w:w="100" w:type="dxa"/>
            </w:tcMar>
            <w:vAlign w:val="center"/>
          </w:tcPr>
          <w:p>
            <w:pPr>
              <w:spacing w:after="0" w:line="240" w:lineRule="auto"/>
            </w:pPr>
            <w:r>
              <w:rPr>
                <w:color w:val="243746"/>
                <w:sz w:val="17"/>
              </w:rPr>
              <w:t>## Xin chào</w:t>
            </w:r>
          </w:p>
        </w:tc>
      </w:tr>
      <w:tr>
        <w:tc>
          <w:tcPr>
            <w:tcW w:type="dxa" w:w="1800"/>
            <w:tcMar>
              <w:top w:w="75" w:type="dxa"/>
              <w:start w:w="100" w:type="dxa"/>
              <w:bottom w:w="75" w:type="dxa"/>
              <w:end w:w="100" w:type="dxa"/>
            </w:tcMar>
            <w:vAlign w:val="center"/>
          </w:tcPr>
          <w:p>
            <w:pPr>
              <w:spacing w:after="0" w:line="240" w:lineRule="auto"/>
            </w:pPr>
            <w:r>
              <w:rPr>
                <w:color w:val="243746"/>
                <w:sz w:val="17"/>
              </w:rPr>
              <w:t>HTML</w:t>
            </w:r>
          </w:p>
        </w:tc>
        <w:tc>
          <w:tcPr>
            <w:tcW w:type="dxa" w:w="4464"/>
            <w:tcMar>
              <w:top w:w="75" w:type="dxa"/>
              <w:start w:w="100" w:type="dxa"/>
              <w:bottom w:w="75" w:type="dxa"/>
              <w:end w:w="100" w:type="dxa"/>
            </w:tcMar>
            <w:vAlign w:val="center"/>
          </w:tcPr>
          <w:p>
            <w:pPr>
              <w:spacing w:after="0" w:line="240" w:lineRule="auto"/>
            </w:pPr>
            <w:r>
              <w:rPr>
                <w:color w:val="243746"/>
                <w:sz w:val="17"/>
              </w:rPr>
              <w:t>Ngôn ngữ đánh dấu thường dùng để mô tả cấu trúc trang web.</w:t>
            </w:r>
          </w:p>
        </w:tc>
        <w:tc>
          <w:tcPr>
            <w:tcW w:type="dxa" w:w="2880"/>
            <w:tcMar>
              <w:top w:w="75" w:type="dxa"/>
              <w:start w:w="100" w:type="dxa"/>
              <w:bottom w:w="75" w:type="dxa"/>
              <w:end w:w="100" w:type="dxa"/>
            </w:tcMar>
            <w:vAlign w:val="center"/>
          </w:tcPr>
          <w:p>
            <w:pPr>
              <w:spacing w:after="0" w:line="240" w:lineRule="auto"/>
            </w:pPr>
            <w:r>
              <w:rPr>
                <w:color w:val="243746"/>
                <w:sz w:val="17"/>
              </w:rPr>
              <w:t>&lt;h2&gt;Xin chào&lt;/h2&gt;</w:t>
            </w:r>
          </w:p>
        </w:tc>
      </w:tr>
      <w:tr>
        <w:tc>
          <w:tcPr>
            <w:tcW w:type="dxa" w:w="1800"/>
            <w:shd w:fill="F5F8FA"/>
            <w:tcMar>
              <w:top w:w="75" w:type="dxa"/>
              <w:start w:w="100" w:type="dxa"/>
              <w:bottom w:w="75" w:type="dxa"/>
              <w:end w:w="100" w:type="dxa"/>
            </w:tcMar>
            <w:vAlign w:val="center"/>
          </w:tcPr>
          <w:p>
            <w:pPr>
              <w:spacing w:after="0" w:line="240" w:lineRule="auto"/>
            </w:pPr>
            <w:r>
              <w:rPr>
                <w:color w:val="243746"/>
                <w:sz w:val="17"/>
              </w:rPr>
              <w:t>DOCX / PDF</w:t>
            </w:r>
          </w:p>
        </w:tc>
        <w:tc>
          <w:tcPr>
            <w:tcW w:type="dxa" w:w="4464"/>
            <w:shd w:fill="F5F8FA"/>
            <w:tcMar>
              <w:top w:w="75" w:type="dxa"/>
              <w:start w:w="100" w:type="dxa"/>
              <w:bottom w:w="75" w:type="dxa"/>
              <w:end w:w="100" w:type="dxa"/>
            </w:tcMar>
            <w:vAlign w:val="center"/>
          </w:tcPr>
          <w:p>
            <w:pPr>
              <w:spacing w:after="0" w:line="240" w:lineRule="auto"/>
            </w:pPr>
            <w:r>
              <w:rPr>
                <w:color w:val="243746"/>
                <w:sz w:val="17"/>
              </w:rPr>
              <w:t>Định dạng tài liệu có thể lưu bố cục, font, hình ảnh và nhiều thông tin khác.</w:t>
            </w:r>
          </w:p>
        </w:tc>
        <w:tc>
          <w:tcPr>
            <w:tcW w:type="dxa" w:w="2880"/>
            <w:shd w:fill="F5F8FA"/>
            <w:tcMar>
              <w:top w:w="75" w:type="dxa"/>
              <w:start w:w="100" w:type="dxa"/>
              <w:bottom w:w="75" w:type="dxa"/>
              <w:end w:w="100" w:type="dxa"/>
            </w:tcMar>
            <w:vAlign w:val="center"/>
          </w:tcPr>
          <w:p>
            <w:pPr>
              <w:spacing w:after="0" w:line="240" w:lineRule="auto"/>
            </w:pPr>
            <w:r>
              <w:rPr>
                <w:color w:val="243746"/>
                <w:sz w:val="17"/>
              </w:rPr>
              <w:t>Báo cáo Word/PDF</w:t>
            </w:r>
          </w:p>
        </w:tc>
      </w:tr>
    </w:tbl>
    <w:p>
      <w:pPr>
        <w:spacing w:after="0"/>
      </w:pPr>
    </w:p>
    <w:p>
      <w:pPr>
        <w:pStyle w:val="Heading2"/>
      </w:pPr>
      <w:r>
        <w:t>2. Markdown được hiển thị ra sao?</w:t>
      </w:r>
    </w:p>
    <w:tbl>
      <w:tblPr>
        <w:tblW w:type="auto" w:w="0"/>
        <w:jc w:val="center"/>
        <w:tblLayout w:type="autofit"/>
        <w:tblLook w:firstColumn="1" w:firstRow="1" w:lastColumn="0" w:lastRow="0" w:noHBand="0" w:noVBand="1" w:val="04A0"/>
      </w:tblPr>
      <w:tblGrid>
        <w:gridCol w:w="10166"/>
      </w:tblGrid>
      <w:tr>
        <w:tc>
          <w:tcPr>
            <w:tcW w:type="dxa" w:w="10166"/>
            <w:shd w:fill="F0F4F7"/>
            <w:tcMar>
              <w:top w:w="100" w:type="dxa"/>
              <w:start w:w="140" w:type="dxa"/>
              <w:bottom w:w="100" w:type="dxa"/>
              <w:end w:w="140" w:type="dxa"/>
            </w:tcMar>
          </w:tcPr>
          <w:p>
            <w:pPr>
              <w:spacing w:after="0" w:line="240" w:lineRule="auto"/>
            </w:pPr>
            <w:r>
              <w:rPr>
                <w:rFonts w:ascii="Consolas" w:hAnsi="Consolas" w:eastAsia="Consolas"/>
                <w:color w:val="1D354A"/>
                <w:sz w:val="17"/>
              </w:rPr>
              <w:t>Bạn viết trong file .md</w:t>
              <w:br/>
              <w:t xml:space="preserve">        ↓</w:t>
              <w:br/>
              <w:t>Markdown Parser đọc cú pháp</w:t>
              <w:br/>
              <w:t xml:space="preserve">        ↓</w:t>
              <w:br/>
              <w:t>Chuyển thành cấu trúc hiển thị (thường là HTML)</w:t>
              <w:br/>
              <w:t xml:space="preserve">        ↓</w:t>
              <w:br/>
              <w:t>Trình duyệt / nền tảng áp dụng CSS và hiển thị</w:t>
            </w:r>
          </w:p>
        </w:tc>
      </w:tr>
    </w:tbl>
    <w:p>
      <w:pPr>
        <w:spacing w:after="0"/>
      </w:pPr>
    </w:p>
    <w:p>
      <w:pPr>
        <w:pStyle w:val="ListBullet"/>
        <w:ind w:left="360" w:hanging="202"/>
      </w:pPr>
      <w:r>
        <w:t>Parser là bộ đọc cú pháp: nó nhận ra # là tiêu đề, - là danh sách, **...** là chữ đậm…</w:t>
      </w:r>
    </w:p>
    <w:p>
      <w:pPr>
        <w:pStyle w:val="ListBullet"/>
        <w:ind w:left="360" w:hanging="202"/>
      </w:pPr>
      <w:r>
        <w:t>Cách cài đặt bên trong mỗi nền tảng có thể khác nhau. Mô hình trên là cách hiểu phổ biến, không phải mọi công cụ đều chạy y hệt nhau.</w:t>
      </w:r>
    </w:p>
    <w:p>
      <w:pPr>
        <w:pStyle w:val="Heading2"/>
      </w:pPr>
      <w:r>
        <w:t>3. Vì sao Markdown hợp với Git?</w:t>
      </w:r>
    </w:p>
    <w:p>
      <w:pPr>
        <w:pStyle w:val="ListBullet"/>
        <w:ind w:left="360" w:hanging="202"/>
      </w:pPr>
      <w:r>
        <w:t>Tệp .md là văn bản theo dòng nên Git Diff có thể hiển thị chính xác phần thêm, sửa, xóa.</w:t>
      </w:r>
    </w:p>
    <w:p>
      <w:pPr>
        <w:pStyle w:val="ListBullet"/>
        <w:ind w:left="360" w:hanging="202"/>
      </w:pPr>
      <w:r>
        <w:t>Nhiều người sửa cùng tài liệu dễ xem lịch sử và xử lý xung đột hơn so với tài liệu nhị phân khó so sánh trực tiếp.</w:t>
      </w:r>
    </w:p>
    <w:p>
      <w:pPr>
        <w:pStyle w:val="ListBullet"/>
        <w:ind w:left="360" w:hanging="202"/>
      </w:pPr>
      <w:r>
        <w:t>Markdown thường nhẹ và dễ di chuyển. Tuy vậy, dung lượng tùy nội dung; không nên kết luận mọi file .md đều nhỏ hoặc không bao giờ mất dữ liệu.</w:t>
      </w:r>
    </w:p>
    <w:p>
      <w:pPr>
        <w:pStyle w:val="Heading2"/>
      </w:pPr>
      <w:r>
        <w:t>4. Những chỗ cần hiểu cho đúng</w:t>
      </w:r>
    </w:p>
    <w:tbl>
      <w:tblPr>
        <w:tblW w:type="auto" w:w="0"/>
        <w:jc w:val="center"/>
        <w:tblLook w:firstColumn="1" w:firstRow="1" w:lastColumn="0" w:lastRow="0" w:noHBand="0" w:noVBand="1" w:val="04A0"/>
      </w:tblPr>
      <w:tblGrid>
        <w:gridCol w:w="10166"/>
      </w:tblGrid>
      <w:tr>
        <w:tc>
          <w:tcPr>
            <w:tcW w:type="dxa" w:w="10166"/>
            <w:shd w:fill="FFF4DD"/>
            <w:tcMar>
              <w:top w:w="120" w:type="dxa"/>
              <w:start w:w="160" w:type="dxa"/>
              <w:bottom w:w="120" w:type="dxa"/>
              <w:end w:w="160" w:type="dxa"/>
            </w:tcMar>
          </w:tcPr>
          <w:p>
            <w:pPr>
              <w:spacing w:after="60"/>
            </w:pPr>
            <w:r>
              <w:rPr>
                <w:b/>
                <w:color w:val="B7791F"/>
                <w:sz w:val="20"/>
              </w:rPr>
              <w:t>Đừng học thuộc các lời quảng cáo quá mức</w:t>
            </w:r>
          </w:p>
          <w:p>
            <w:pPr>
              <w:spacing w:after="0"/>
            </w:pPr>
            <w:r>
              <w:rPr>
                <w:sz w:val="19"/>
              </w:rPr>
              <w:t>Markdown không tự động giảm 75% token, không làm AI phản hồi nhanh gấp đôi và không triệt tiêu ảo giác. Markdown thường gọn hơn HTML khi viết tay và giúp prompt có cấu trúc rõ hơn; lượng token thật phụ thuộc nội dung, tokenizer và cách dùng.</w:t>
            </w:r>
          </w:p>
        </w:tc>
      </w:tr>
    </w:tbl>
    <w:p>
      <w:pPr>
        <w:spacing w:after="0"/>
      </w:pPr>
    </w:p>
    <w:p>
      <w:pPr>
        <w:pStyle w:val="ListBullet"/>
        <w:ind w:left="360" w:hanging="202"/>
      </w:pPr>
      <w:r>
        <w:t>DOCX không đơn giản là “hễ lỗi 1 byte thì hỏng cả tài liệu”; mức độ ảnh hưởng phụ thuộc lỗi và cấu trúc tệp.</w:t>
      </w:r>
    </w:p>
    <w:p>
      <w:pPr>
        <w:pStyle w:val="ListBullet"/>
        <w:ind w:left="360" w:hanging="202"/>
      </w:pPr>
      <w:r>
        <w:t>Markdown có nhiều biến thể. CommonMark chuẩn hóa phần cú pháp chung; GFM (GitHub Flavored Markdown) bổ sung các tính năng như bảng và task list. Một H1 là quy ước tốt, không phải luật tuyệt đối.</w:t>
      </w:r>
    </w:p>
    <w:p>
      <w:pPr>
        <w:pStyle w:val="Heading1"/>
      </w:pPr>
      <w:r>
        <w:t>PHẦN B. CÚ PHÁP MARKDOWN CƠ BẢN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088"/>
            <w:shd w:fill="17324D"/>
            <w:tcMar>
              <w:top w:w="90" w:type="dxa"/>
              <w:start w:w="100" w:type="dxa"/>
              <w:bottom w:w="90" w:type="dxa"/>
              <w:end w:w="100" w:type="dxa"/>
            </w:tcMar>
            <w:vAlign w:val="center"/>
          </w:tcPr>
          <w:p>
            <w:pPr>
              <w:spacing w:after="0"/>
            </w:pPr>
            <w:r>
              <w:rPr>
                <w:b/>
                <w:color w:val="FFFFFF"/>
                <w:sz w:val="16"/>
              </w:rPr>
              <w:t>Dùng để</w:t>
            </w:r>
          </w:p>
        </w:tc>
        <w:tc>
          <w:tcPr>
            <w:tcW w:type="dxa" w:w="3816"/>
            <w:shd w:fill="17324D"/>
            <w:tcMar>
              <w:top w:w="90" w:type="dxa"/>
              <w:start w:w="100" w:type="dxa"/>
              <w:bottom w:w="90" w:type="dxa"/>
              <w:end w:w="100" w:type="dxa"/>
            </w:tcMar>
            <w:vAlign w:val="center"/>
          </w:tcPr>
          <w:p>
            <w:pPr>
              <w:spacing w:after="0"/>
            </w:pPr>
            <w:r>
              <w:rPr>
                <w:b/>
                <w:color w:val="FFFFFF"/>
                <w:sz w:val="16"/>
              </w:rPr>
              <w:t>Cú pháp gõ</w:t>
            </w:r>
          </w:p>
        </w:tc>
        <w:tc>
          <w:tcPr>
            <w:tcW w:type="dxa" w:w="3240"/>
            <w:shd w:fill="17324D"/>
            <w:tcMar>
              <w:top w:w="90" w:type="dxa"/>
              <w:start w:w="100" w:type="dxa"/>
              <w:bottom w:w="90" w:type="dxa"/>
              <w:end w:w="100" w:type="dxa"/>
            </w:tcMar>
            <w:vAlign w:val="center"/>
          </w:tcPr>
          <w:p>
            <w:pPr>
              <w:spacing w:after="0"/>
            </w:pPr>
            <w:r>
              <w:rPr>
                <w:b/>
                <w:color w:val="FFFFFF"/>
                <w:sz w:val="16"/>
              </w:rPr>
              <w:t>Kết quả / ý nghĩa</w:t>
            </w:r>
          </w:p>
        </w:tc>
      </w:tr>
      <w:tr>
        <w:tc>
          <w:tcPr>
            <w:tcW w:type="dxa" w:w="2088"/>
            <w:tcMar>
              <w:top w:w="75" w:type="dxa"/>
              <w:start w:w="100" w:type="dxa"/>
              <w:bottom w:w="75" w:type="dxa"/>
              <w:end w:w="100" w:type="dxa"/>
            </w:tcMar>
            <w:vAlign w:val="center"/>
          </w:tcPr>
          <w:p>
            <w:pPr>
              <w:spacing w:after="0" w:line="240" w:lineRule="auto"/>
            </w:pPr>
            <w:r>
              <w:rPr>
                <w:color w:val="243746"/>
                <w:sz w:val="16"/>
              </w:rPr>
              <w:t>Tiêu đề lớn</w:t>
            </w:r>
          </w:p>
        </w:tc>
        <w:tc>
          <w:tcPr>
            <w:tcW w:type="dxa" w:w="3816"/>
            <w:tcMar>
              <w:top w:w="75" w:type="dxa"/>
              <w:start w:w="100" w:type="dxa"/>
              <w:bottom w:w="75" w:type="dxa"/>
              <w:end w:w="100" w:type="dxa"/>
            </w:tcMar>
            <w:vAlign w:val="center"/>
          </w:tcPr>
          <w:p>
            <w:pPr>
              <w:spacing w:after="0" w:line="240" w:lineRule="auto"/>
            </w:pPr>
            <w:r>
              <w:rPr>
                <w:color w:val="243746"/>
                <w:sz w:val="16"/>
              </w:rPr>
              <w:t>`# Tiêu đề`</w:t>
            </w:r>
          </w:p>
        </w:tc>
        <w:tc>
          <w:tcPr>
            <w:tcW w:type="dxa" w:w="3240"/>
            <w:tcMar>
              <w:top w:w="75" w:type="dxa"/>
              <w:start w:w="100" w:type="dxa"/>
              <w:bottom w:w="75" w:type="dxa"/>
              <w:end w:w="100" w:type="dxa"/>
            </w:tcMar>
            <w:vAlign w:val="center"/>
          </w:tcPr>
          <w:p>
            <w:pPr>
              <w:spacing w:after="0" w:line="240" w:lineRule="auto"/>
            </w:pPr>
            <w:r>
              <w:rPr>
                <w:color w:val="243746"/>
                <w:sz w:val="16"/>
              </w:rPr>
              <w:t>H1; dùng ## cho H2, ### cho H3…</w:t>
            </w:r>
          </w:p>
        </w:tc>
      </w:tr>
      <w:tr>
        <w:tc>
          <w:tcPr>
            <w:tcW w:type="dxa" w:w="2088"/>
            <w:shd w:fill="F5F8FA"/>
            <w:tcMar>
              <w:top w:w="75" w:type="dxa"/>
              <w:start w:w="100" w:type="dxa"/>
              <w:bottom w:w="75" w:type="dxa"/>
              <w:end w:w="100" w:type="dxa"/>
            </w:tcMar>
            <w:vAlign w:val="center"/>
          </w:tcPr>
          <w:p>
            <w:pPr>
              <w:spacing w:after="0" w:line="240" w:lineRule="auto"/>
            </w:pPr>
            <w:r>
              <w:rPr>
                <w:color w:val="243746"/>
                <w:sz w:val="16"/>
              </w:rPr>
              <w:t>Chữ đậm</w:t>
            </w:r>
          </w:p>
        </w:tc>
        <w:tc>
          <w:tcPr>
            <w:tcW w:type="dxa" w:w="3816"/>
            <w:shd w:fill="F5F8FA"/>
            <w:tcMar>
              <w:top w:w="75" w:type="dxa"/>
              <w:start w:w="100" w:type="dxa"/>
              <w:bottom w:w="75" w:type="dxa"/>
              <w:end w:w="100" w:type="dxa"/>
            </w:tcMar>
            <w:vAlign w:val="center"/>
          </w:tcPr>
          <w:p>
            <w:pPr>
              <w:spacing w:after="0" w:line="240" w:lineRule="auto"/>
            </w:pPr>
            <w:r>
              <w:rPr>
                <w:color w:val="243746"/>
                <w:sz w:val="16"/>
              </w:rPr>
              <w:t>`**quan trọng**`</w:t>
            </w:r>
          </w:p>
        </w:tc>
        <w:tc>
          <w:tcPr>
            <w:tcW w:type="dxa" w:w="3240"/>
            <w:shd w:fill="F5F8FA"/>
            <w:tcMar>
              <w:top w:w="75" w:type="dxa"/>
              <w:start w:w="100" w:type="dxa"/>
              <w:bottom w:w="75" w:type="dxa"/>
              <w:end w:w="100" w:type="dxa"/>
            </w:tcMar>
            <w:vAlign w:val="center"/>
          </w:tcPr>
          <w:p>
            <w:pPr>
              <w:spacing w:after="0" w:line="240" w:lineRule="auto"/>
            </w:pPr>
            <w:r>
              <w:rPr>
                <w:color w:val="243746"/>
                <w:sz w:val="16"/>
              </w:rPr>
              <w:t>**quan trọng**</w:t>
            </w:r>
          </w:p>
        </w:tc>
      </w:tr>
      <w:tr>
        <w:tc>
          <w:tcPr>
            <w:tcW w:type="dxa" w:w="2088"/>
            <w:tcMar>
              <w:top w:w="75" w:type="dxa"/>
              <w:start w:w="100" w:type="dxa"/>
              <w:bottom w:w="75" w:type="dxa"/>
              <w:end w:w="100" w:type="dxa"/>
            </w:tcMar>
            <w:vAlign w:val="center"/>
          </w:tcPr>
          <w:p>
            <w:pPr>
              <w:spacing w:after="0" w:line="240" w:lineRule="auto"/>
            </w:pPr>
            <w:r>
              <w:rPr>
                <w:color w:val="243746"/>
                <w:sz w:val="16"/>
              </w:rPr>
              <w:t>Chữ nghiêng</w:t>
            </w:r>
          </w:p>
        </w:tc>
        <w:tc>
          <w:tcPr>
            <w:tcW w:type="dxa" w:w="3816"/>
            <w:tcMar>
              <w:top w:w="75" w:type="dxa"/>
              <w:start w:w="100" w:type="dxa"/>
              <w:bottom w:w="75" w:type="dxa"/>
              <w:end w:w="100" w:type="dxa"/>
            </w:tcMar>
            <w:vAlign w:val="center"/>
          </w:tcPr>
          <w:p>
            <w:pPr>
              <w:spacing w:after="0" w:line="240" w:lineRule="auto"/>
            </w:pPr>
            <w:r>
              <w:rPr>
                <w:color w:val="243746"/>
                <w:sz w:val="16"/>
              </w:rPr>
              <w:t>`*nhấn nhẹ*`</w:t>
            </w:r>
          </w:p>
        </w:tc>
        <w:tc>
          <w:tcPr>
            <w:tcW w:type="dxa" w:w="3240"/>
            <w:tcMar>
              <w:top w:w="75" w:type="dxa"/>
              <w:start w:w="100" w:type="dxa"/>
              <w:bottom w:w="75" w:type="dxa"/>
              <w:end w:w="100" w:type="dxa"/>
            </w:tcMar>
            <w:vAlign w:val="center"/>
          </w:tcPr>
          <w:p>
            <w:pPr>
              <w:spacing w:after="0" w:line="240" w:lineRule="auto"/>
            </w:pPr>
            <w:r>
              <w:rPr>
                <w:color w:val="243746"/>
                <w:sz w:val="16"/>
              </w:rPr>
              <w:t>*nhấn nhẹ*</w:t>
            </w:r>
          </w:p>
        </w:tc>
      </w:tr>
      <w:tr>
        <w:tc>
          <w:tcPr>
            <w:tcW w:type="dxa" w:w="2088"/>
            <w:shd w:fill="F5F8FA"/>
            <w:tcMar>
              <w:top w:w="75" w:type="dxa"/>
              <w:start w:w="100" w:type="dxa"/>
              <w:bottom w:w="75" w:type="dxa"/>
              <w:end w:w="100" w:type="dxa"/>
            </w:tcMar>
            <w:vAlign w:val="center"/>
          </w:tcPr>
          <w:p>
            <w:pPr>
              <w:spacing w:after="0" w:line="240" w:lineRule="auto"/>
            </w:pPr>
            <w:r>
              <w:rPr>
                <w:color w:val="243746"/>
                <w:sz w:val="16"/>
              </w:rPr>
              <w:t>Gạch ngang chữ</w:t>
            </w:r>
          </w:p>
        </w:tc>
        <w:tc>
          <w:tcPr>
            <w:tcW w:type="dxa" w:w="3816"/>
            <w:shd w:fill="F5F8FA"/>
            <w:tcMar>
              <w:top w:w="75" w:type="dxa"/>
              <w:start w:w="100" w:type="dxa"/>
              <w:bottom w:w="75" w:type="dxa"/>
              <w:end w:w="100" w:type="dxa"/>
            </w:tcMar>
            <w:vAlign w:val="center"/>
          </w:tcPr>
          <w:p>
            <w:pPr>
              <w:spacing w:after="0" w:line="240" w:lineRule="auto"/>
            </w:pPr>
            <w:r>
              <w:rPr>
                <w:color w:val="243746"/>
                <w:sz w:val="16"/>
              </w:rPr>
              <w:t>`~~đã bỏ~~`</w:t>
            </w:r>
          </w:p>
        </w:tc>
        <w:tc>
          <w:tcPr>
            <w:tcW w:type="dxa" w:w="3240"/>
            <w:shd w:fill="F5F8FA"/>
            <w:tcMar>
              <w:top w:w="75" w:type="dxa"/>
              <w:start w:w="100" w:type="dxa"/>
              <w:bottom w:w="75" w:type="dxa"/>
              <w:end w:w="100" w:type="dxa"/>
            </w:tcMar>
            <w:vAlign w:val="center"/>
          </w:tcPr>
          <w:p>
            <w:pPr>
              <w:spacing w:after="0" w:line="240" w:lineRule="auto"/>
            </w:pPr>
            <w:r>
              <w:rPr>
                <w:color w:val="243746"/>
                <w:sz w:val="16"/>
              </w:rPr>
              <w:t>Thường được hỗ trợ trong GFM</w:t>
            </w:r>
          </w:p>
        </w:tc>
      </w:tr>
      <w:tr>
        <w:tc>
          <w:tcPr>
            <w:tcW w:type="dxa" w:w="2088"/>
            <w:tcMar>
              <w:top w:w="75" w:type="dxa"/>
              <w:start w:w="100" w:type="dxa"/>
              <w:bottom w:w="75" w:type="dxa"/>
              <w:end w:w="100" w:type="dxa"/>
            </w:tcMar>
            <w:vAlign w:val="center"/>
          </w:tcPr>
          <w:p>
            <w:pPr>
              <w:spacing w:after="0" w:line="240" w:lineRule="auto"/>
            </w:pPr>
            <w:r>
              <w:rPr>
                <w:color w:val="243746"/>
                <w:sz w:val="16"/>
              </w:rPr>
              <w:t>Danh sách</w:t>
            </w:r>
          </w:p>
        </w:tc>
        <w:tc>
          <w:tcPr>
            <w:tcW w:type="dxa" w:w="3816"/>
            <w:tcMar>
              <w:top w:w="75" w:type="dxa"/>
              <w:start w:w="100" w:type="dxa"/>
              <w:bottom w:w="75" w:type="dxa"/>
              <w:end w:w="100" w:type="dxa"/>
            </w:tcMar>
            <w:vAlign w:val="center"/>
          </w:tcPr>
          <w:p>
            <w:pPr>
              <w:spacing w:after="0" w:line="240" w:lineRule="auto"/>
            </w:pPr>
            <w:r>
              <w:rPr>
                <w:color w:val="243746"/>
                <w:sz w:val="16"/>
              </w:rPr>
              <w:t>`- Mục A`</w:t>
            </w:r>
          </w:p>
        </w:tc>
        <w:tc>
          <w:tcPr>
            <w:tcW w:type="dxa" w:w="3240"/>
            <w:tcMar>
              <w:top w:w="75" w:type="dxa"/>
              <w:start w:w="100" w:type="dxa"/>
              <w:bottom w:w="75" w:type="dxa"/>
              <w:end w:w="100" w:type="dxa"/>
            </w:tcMar>
            <w:vAlign w:val="center"/>
          </w:tcPr>
          <w:p>
            <w:pPr>
              <w:spacing w:after="0" w:line="240" w:lineRule="auto"/>
            </w:pPr>
            <w:r>
              <w:rPr>
                <w:color w:val="243746"/>
                <w:sz w:val="16"/>
              </w:rPr>
              <w:t>Danh sách không thứ tự</w:t>
            </w:r>
          </w:p>
        </w:tc>
      </w:tr>
      <w:tr>
        <w:tc>
          <w:tcPr>
            <w:tcW w:type="dxa" w:w="2088"/>
            <w:shd w:fill="F5F8FA"/>
            <w:tcMar>
              <w:top w:w="75" w:type="dxa"/>
              <w:start w:w="100" w:type="dxa"/>
              <w:bottom w:w="75" w:type="dxa"/>
              <w:end w:w="100" w:type="dxa"/>
            </w:tcMar>
            <w:vAlign w:val="center"/>
          </w:tcPr>
          <w:p>
            <w:pPr>
              <w:spacing w:after="0" w:line="240" w:lineRule="auto"/>
            </w:pPr>
            <w:r>
              <w:rPr>
                <w:color w:val="243746"/>
                <w:sz w:val="16"/>
              </w:rPr>
              <w:t>Danh sách số</w:t>
            </w:r>
          </w:p>
        </w:tc>
        <w:tc>
          <w:tcPr>
            <w:tcW w:type="dxa" w:w="3816"/>
            <w:shd w:fill="F5F8FA"/>
            <w:tcMar>
              <w:top w:w="75" w:type="dxa"/>
              <w:start w:w="100" w:type="dxa"/>
              <w:bottom w:w="75" w:type="dxa"/>
              <w:end w:w="100" w:type="dxa"/>
            </w:tcMar>
            <w:vAlign w:val="center"/>
          </w:tcPr>
          <w:p>
            <w:pPr>
              <w:spacing w:after="0" w:line="240" w:lineRule="auto"/>
            </w:pPr>
            <w:r>
              <w:rPr>
                <w:color w:val="243746"/>
                <w:sz w:val="16"/>
              </w:rPr>
              <w:t>`1. Bước một`</w:t>
            </w:r>
          </w:p>
        </w:tc>
        <w:tc>
          <w:tcPr>
            <w:tcW w:type="dxa" w:w="3240"/>
            <w:shd w:fill="F5F8FA"/>
            <w:tcMar>
              <w:top w:w="75" w:type="dxa"/>
              <w:start w:w="100" w:type="dxa"/>
              <w:bottom w:w="75" w:type="dxa"/>
              <w:end w:w="100" w:type="dxa"/>
            </w:tcMar>
            <w:vAlign w:val="center"/>
          </w:tcPr>
          <w:p>
            <w:pPr>
              <w:spacing w:after="0" w:line="240" w:lineRule="auto"/>
            </w:pPr>
            <w:r>
              <w:rPr>
                <w:color w:val="243746"/>
                <w:sz w:val="16"/>
              </w:rPr>
              <w:t>Danh sách có thứ tự</w:t>
            </w:r>
          </w:p>
        </w:tc>
      </w:tr>
      <w:tr>
        <w:tc>
          <w:tcPr>
            <w:tcW w:type="dxa" w:w="2088"/>
            <w:tcMar>
              <w:top w:w="75" w:type="dxa"/>
              <w:start w:w="100" w:type="dxa"/>
              <w:bottom w:w="75" w:type="dxa"/>
              <w:end w:w="100" w:type="dxa"/>
            </w:tcMar>
            <w:vAlign w:val="center"/>
          </w:tcPr>
          <w:p>
            <w:pPr>
              <w:spacing w:after="0" w:line="240" w:lineRule="auto"/>
            </w:pPr>
            <w:r>
              <w:rPr>
                <w:color w:val="243746"/>
                <w:sz w:val="16"/>
              </w:rPr>
              <w:t>Liên kết</w:t>
            </w:r>
          </w:p>
        </w:tc>
        <w:tc>
          <w:tcPr>
            <w:tcW w:type="dxa" w:w="3816"/>
            <w:tcMar>
              <w:top w:w="75" w:type="dxa"/>
              <w:start w:w="100" w:type="dxa"/>
              <w:bottom w:w="75" w:type="dxa"/>
              <w:end w:w="100" w:type="dxa"/>
            </w:tcMar>
            <w:vAlign w:val="center"/>
          </w:tcPr>
          <w:p>
            <w:pPr>
              <w:spacing w:after="0" w:line="240" w:lineRule="auto"/>
            </w:pPr>
            <w:r>
              <w:rPr>
                <w:color w:val="243746"/>
                <w:sz w:val="16"/>
              </w:rPr>
              <w:t>`[GitHub](https://github.com)`</w:t>
            </w:r>
          </w:p>
        </w:tc>
        <w:tc>
          <w:tcPr>
            <w:tcW w:type="dxa" w:w="3240"/>
            <w:tcMar>
              <w:top w:w="75" w:type="dxa"/>
              <w:start w:w="100" w:type="dxa"/>
              <w:bottom w:w="75" w:type="dxa"/>
              <w:end w:w="100" w:type="dxa"/>
            </w:tcMar>
            <w:vAlign w:val="center"/>
          </w:tcPr>
          <w:p>
            <w:pPr>
              <w:spacing w:after="0" w:line="240" w:lineRule="auto"/>
            </w:pPr>
            <w:r>
              <w:rPr>
                <w:color w:val="243746"/>
                <w:sz w:val="16"/>
              </w:rPr>
              <w:t>Chữ bấm được dẫn tới URL</w:t>
            </w:r>
          </w:p>
        </w:tc>
      </w:tr>
      <w:tr>
        <w:tc>
          <w:tcPr>
            <w:tcW w:type="dxa" w:w="2088"/>
            <w:shd w:fill="F5F8FA"/>
            <w:tcMar>
              <w:top w:w="75" w:type="dxa"/>
              <w:start w:w="100" w:type="dxa"/>
              <w:bottom w:w="75" w:type="dxa"/>
              <w:end w:w="100" w:type="dxa"/>
            </w:tcMar>
            <w:vAlign w:val="center"/>
          </w:tcPr>
          <w:p>
            <w:pPr>
              <w:spacing w:after="0" w:line="240" w:lineRule="auto"/>
            </w:pPr>
            <w:r>
              <w:rPr>
                <w:color w:val="243746"/>
                <w:sz w:val="16"/>
              </w:rPr>
              <w:t>Ảnh</w:t>
            </w:r>
          </w:p>
        </w:tc>
        <w:tc>
          <w:tcPr>
            <w:tcW w:type="dxa" w:w="3816"/>
            <w:shd w:fill="F5F8FA"/>
            <w:tcMar>
              <w:top w:w="75" w:type="dxa"/>
              <w:start w:w="100" w:type="dxa"/>
              <w:bottom w:w="75" w:type="dxa"/>
              <w:end w:w="100" w:type="dxa"/>
            </w:tcMar>
            <w:vAlign w:val="center"/>
          </w:tcPr>
          <w:p>
            <w:pPr>
              <w:spacing w:after="0" w:line="240" w:lineRule="auto"/>
            </w:pPr>
            <w:r>
              <w:rPr>
                <w:color w:val="243746"/>
                <w:sz w:val="16"/>
              </w:rPr>
              <w:t>`![Logo](https://.../logo.png)`</w:t>
            </w:r>
          </w:p>
        </w:tc>
        <w:tc>
          <w:tcPr>
            <w:tcW w:type="dxa" w:w="3240"/>
            <w:shd w:fill="F5F8FA"/>
            <w:tcMar>
              <w:top w:w="75" w:type="dxa"/>
              <w:start w:w="100" w:type="dxa"/>
              <w:bottom w:w="75" w:type="dxa"/>
              <w:end w:w="100" w:type="dxa"/>
            </w:tcMar>
            <w:vAlign w:val="center"/>
          </w:tcPr>
          <w:p>
            <w:pPr>
              <w:spacing w:after="0" w:line="240" w:lineRule="auto"/>
            </w:pPr>
            <w:r>
              <w:rPr>
                <w:color w:val="243746"/>
                <w:sz w:val="16"/>
              </w:rPr>
              <w:t>Hiển thị ảnh nếu URL hợp lệ</w:t>
            </w:r>
          </w:p>
        </w:tc>
      </w:tr>
      <w:tr>
        <w:tc>
          <w:tcPr>
            <w:tcW w:type="dxa" w:w="2088"/>
            <w:tcMar>
              <w:top w:w="75" w:type="dxa"/>
              <w:start w:w="100" w:type="dxa"/>
              <w:bottom w:w="75" w:type="dxa"/>
              <w:end w:w="100" w:type="dxa"/>
            </w:tcMar>
            <w:vAlign w:val="center"/>
          </w:tcPr>
          <w:p>
            <w:pPr>
              <w:spacing w:after="0" w:line="240" w:lineRule="auto"/>
            </w:pPr>
            <w:r>
              <w:rPr>
                <w:color w:val="243746"/>
                <w:sz w:val="16"/>
              </w:rPr>
              <w:t>Trích dẫn</w:t>
            </w:r>
          </w:p>
        </w:tc>
        <w:tc>
          <w:tcPr>
            <w:tcW w:type="dxa" w:w="3816"/>
            <w:tcMar>
              <w:top w:w="75" w:type="dxa"/>
              <w:start w:w="100" w:type="dxa"/>
              <w:bottom w:w="75" w:type="dxa"/>
              <w:end w:w="100" w:type="dxa"/>
            </w:tcMar>
            <w:vAlign w:val="center"/>
          </w:tcPr>
          <w:p>
            <w:pPr>
              <w:spacing w:after="0" w:line="240" w:lineRule="auto"/>
            </w:pPr>
            <w:r>
              <w:rPr>
                <w:color w:val="243746"/>
                <w:sz w:val="16"/>
              </w:rPr>
              <w:t>`&gt; Lưu ý quan trọng`</w:t>
            </w:r>
          </w:p>
        </w:tc>
        <w:tc>
          <w:tcPr>
            <w:tcW w:type="dxa" w:w="3240"/>
            <w:tcMar>
              <w:top w:w="75" w:type="dxa"/>
              <w:start w:w="100" w:type="dxa"/>
              <w:bottom w:w="75" w:type="dxa"/>
              <w:end w:w="100" w:type="dxa"/>
            </w:tcMar>
            <w:vAlign w:val="center"/>
          </w:tcPr>
          <w:p>
            <w:pPr>
              <w:spacing w:after="0" w:line="240" w:lineRule="auto"/>
            </w:pPr>
            <w:r>
              <w:rPr>
                <w:color w:val="243746"/>
                <w:sz w:val="16"/>
              </w:rPr>
              <w:t>Khối trích dẫn</w:t>
            </w:r>
          </w:p>
        </w:tc>
      </w:tr>
      <w:tr>
        <w:tc>
          <w:tcPr>
            <w:tcW w:type="dxa" w:w="2088"/>
            <w:shd w:fill="F5F8FA"/>
            <w:tcMar>
              <w:top w:w="75" w:type="dxa"/>
              <w:start w:w="100" w:type="dxa"/>
              <w:bottom w:w="75" w:type="dxa"/>
              <w:end w:w="100" w:type="dxa"/>
            </w:tcMar>
            <w:vAlign w:val="center"/>
          </w:tcPr>
          <w:p>
            <w:pPr>
              <w:spacing w:after="0" w:line="240" w:lineRule="auto"/>
            </w:pPr>
            <w:r>
              <w:rPr>
                <w:color w:val="243746"/>
                <w:sz w:val="16"/>
              </w:rPr>
              <w:t>Đường kẻ ngang</w:t>
            </w:r>
          </w:p>
        </w:tc>
        <w:tc>
          <w:tcPr>
            <w:tcW w:type="dxa" w:w="3816"/>
            <w:shd w:fill="F5F8FA"/>
            <w:tcMar>
              <w:top w:w="75" w:type="dxa"/>
              <w:start w:w="100" w:type="dxa"/>
              <w:bottom w:w="75" w:type="dxa"/>
              <w:end w:w="100" w:type="dxa"/>
            </w:tcMar>
            <w:vAlign w:val="center"/>
          </w:tcPr>
          <w:p>
            <w:pPr>
              <w:spacing w:after="0" w:line="240" w:lineRule="auto"/>
            </w:pPr>
            <w:r>
              <w:rPr>
                <w:color w:val="243746"/>
                <w:sz w:val="16"/>
              </w:rPr>
              <w:t>`---`</w:t>
            </w:r>
          </w:p>
        </w:tc>
        <w:tc>
          <w:tcPr>
            <w:tcW w:type="dxa" w:w="3240"/>
            <w:shd w:fill="F5F8FA"/>
            <w:tcMar>
              <w:top w:w="75" w:type="dxa"/>
              <w:start w:w="100" w:type="dxa"/>
              <w:bottom w:w="75" w:type="dxa"/>
              <w:end w:w="100" w:type="dxa"/>
            </w:tcMar>
            <w:vAlign w:val="center"/>
          </w:tcPr>
          <w:p>
            <w:pPr>
              <w:spacing w:after="0" w:line="240" w:lineRule="auto"/>
            </w:pPr>
            <w:r>
              <w:rPr>
                <w:color w:val="243746"/>
                <w:sz w:val="16"/>
              </w:rPr>
              <w:t>Phân tách nội dung</w:t>
            </w:r>
          </w:p>
        </w:tc>
      </w:tr>
      <w:tr>
        <w:tc>
          <w:tcPr>
            <w:tcW w:type="dxa" w:w="2088"/>
            <w:tcMar>
              <w:top w:w="75" w:type="dxa"/>
              <w:start w:w="100" w:type="dxa"/>
              <w:bottom w:w="75" w:type="dxa"/>
              <w:end w:w="100" w:type="dxa"/>
            </w:tcMar>
            <w:vAlign w:val="center"/>
          </w:tcPr>
          <w:p>
            <w:pPr>
              <w:spacing w:after="0" w:line="240" w:lineRule="auto"/>
            </w:pPr>
            <w:r>
              <w:rPr>
                <w:color w:val="243746"/>
                <w:sz w:val="16"/>
              </w:rPr>
              <w:t>Mã ngắn trong dòng</w:t>
            </w:r>
          </w:p>
        </w:tc>
        <w:tc>
          <w:tcPr>
            <w:tcW w:type="dxa" w:w="3816"/>
            <w:tcMar>
              <w:top w:w="75" w:type="dxa"/>
              <w:start w:w="100" w:type="dxa"/>
              <w:bottom w:w="75" w:type="dxa"/>
              <w:end w:w="100" w:type="dxa"/>
            </w:tcMar>
            <w:vAlign w:val="center"/>
          </w:tcPr>
          <w:p>
            <w:pPr>
              <w:spacing w:after="0" w:line="240" w:lineRule="auto"/>
            </w:pPr>
            <w:r>
              <w:rPr>
                <w:color w:val="243746"/>
                <w:sz w:val="16"/>
              </w:rPr>
              <w:t>`` `git status` ``</w:t>
            </w:r>
          </w:p>
        </w:tc>
        <w:tc>
          <w:tcPr>
            <w:tcW w:type="dxa" w:w="3240"/>
            <w:tcMar>
              <w:top w:w="75" w:type="dxa"/>
              <w:start w:w="100" w:type="dxa"/>
              <w:bottom w:w="75" w:type="dxa"/>
              <w:end w:w="100" w:type="dxa"/>
            </w:tcMar>
            <w:vAlign w:val="center"/>
          </w:tcPr>
          <w:p>
            <w:pPr>
              <w:spacing w:after="0" w:line="240" w:lineRule="auto"/>
            </w:pPr>
            <w:r>
              <w:rPr>
                <w:color w:val="243746"/>
                <w:sz w:val="16"/>
              </w:rPr>
              <w:t>Hiển thị kiểu chữ mã nguồn</w:t>
            </w:r>
          </w:p>
        </w:tc>
      </w:tr>
    </w:tbl>
    <w:p>
      <w:pPr>
        <w:spacing w:after="0"/>
      </w:pPr>
    </w:p>
    <w:tbl>
      <w:tblPr>
        <w:tblW w:type="auto" w:w="0"/>
        <w:jc w:val="center"/>
        <w:tblLook w:firstColumn="1" w:firstRow="1" w:lastColumn="0" w:lastRow="0" w:noHBand="0" w:noVBand="1" w:val="04A0"/>
      </w:tblPr>
      <w:tblGrid>
        <w:gridCol w:w="10166"/>
      </w:tblGrid>
      <w:tr>
        <w:tc>
          <w:tcPr>
            <w:tcW w:type="dxa" w:w="10166"/>
            <w:shd w:fill="E9F8EF"/>
            <w:tcMar>
              <w:top w:w="120" w:type="dxa"/>
              <w:start w:w="160" w:type="dxa"/>
              <w:bottom w:w="120" w:type="dxa"/>
              <w:end w:w="160" w:type="dxa"/>
            </w:tcMar>
          </w:tcPr>
          <w:p>
            <w:pPr>
              <w:spacing w:after="60"/>
            </w:pPr>
            <w:r>
              <w:rPr>
                <w:b/>
                <w:color w:val="287A52"/>
                <w:sz w:val="20"/>
              </w:rPr>
              <w:t>Quy tắc dễ quên</w:t>
            </w:r>
          </w:p>
          <w:p>
            <w:pPr>
              <w:spacing w:after="0"/>
            </w:pPr>
            <w:r>
              <w:rPr>
                <w:sz w:val="19"/>
              </w:rPr>
              <w:t>Đặt một dấu cách sau #, ví dụ `## Cài đặt`. Chèn dòng trống khi cần tách đoạn hoặc tách các khối để tránh parser hiểu nhầm cấu trúc.</w:t>
            </w:r>
          </w:p>
        </w:tc>
      </w:tr>
    </w:tbl>
    <w:p>
      <w:pPr>
        <w:spacing w:after="0"/>
      </w:pPr>
    </w:p>
    <w:p>
      <w:r>
        <w:br w:type="page"/>
      </w:r>
    </w:p>
    <w:p>
      <w:pPr>
        <w:pStyle w:val="Heading1"/>
      </w:pPr>
      <w:r>
        <w:t>PHẦN C. CÚ PHÁP NÂNG CAO &amp; README</w:t>
      </w:r>
    </w:p>
    <w:p>
      <w:pPr>
        <w:pStyle w:val="Heading2"/>
      </w:pPr>
      <w:r>
        <w:t>1. Code block: trình bày mã nguồn cho đúng</w:t>
      </w:r>
    </w:p>
    <w:tbl>
      <w:tblPr>
        <w:tblW w:type="auto" w:w="0"/>
        <w:jc w:val="center"/>
        <w:tblLayout w:type="autofit"/>
        <w:tblLook w:firstColumn="1" w:firstRow="1" w:lastColumn="0" w:lastRow="0" w:noHBand="0" w:noVBand="1" w:val="04A0"/>
      </w:tblPr>
      <w:tblGrid>
        <w:gridCol w:w="10166"/>
      </w:tblGrid>
      <w:tr>
        <w:tc>
          <w:tcPr>
            <w:tcW w:type="dxa" w:w="10166"/>
            <w:shd w:fill="F0F4F7"/>
            <w:tcMar>
              <w:top w:w="100" w:type="dxa"/>
              <w:start w:w="140" w:type="dxa"/>
              <w:bottom w:w="100" w:type="dxa"/>
              <w:end w:w="140" w:type="dxa"/>
            </w:tcMar>
          </w:tcPr>
          <w:p>
            <w:pPr>
              <w:spacing w:after="0" w:line="240" w:lineRule="auto"/>
            </w:pPr>
            <w:r>
              <w:rPr>
                <w:rFonts w:ascii="Consolas" w:hAnsi="Consolas" w:eastAsia="Consolas"/>
                <w:color w:val="1D354A"/>
                <w:sz w:val="17"/>
              </w:rPr>
              <w:t>```python</w:t>
              <w:br/>
              <w:t>def tinh_trung_binh(diem):</w:t>
              <w:br/>
              <w:t xml:space="preserve">    return sum(diem) / len(diem)</w:t>
              <w:br/>
              <w:t>```</w:t>
            </w:r>
          </w:p>
        </w:tc>
      </w:tr>
    </w:tbl>
    <w:p>
      <w:pPr>
        <w:spacing w:after="0"/>
      </w:pPr>
    </w:p>
    <w:p>
      <w:pPr>
        <w:pStyle w:val="ListBullet"/>
        <w:ind w:left="360" w:hanging="202"/>
      </w:pPr>
      <w:r>
        <w:t>Ba dấu backtick ở đầu và cuối tạo khối mã; ghi tên ngôn ngữ sau dấu mở, ví dụ python, bash, javascript để công cụ có thể tô màu cú pháp.</w:t>
      </w:r>
    </w:p>
    <w:p>
      <w:pPr>
        <w:pStyle w:val="ListBullet"/>
        <w:ind w:left="360" w:hanging="202"/>
      </w:pPr>
      <w:r>
        <w:t>Khối mã giúp giữ thụt lề, đặc biệt quan trọng với Python. Mã ngắn nằm trong câu thì dùng một cặp backtick: `print("Hello")`.</w:t>
      </w:r>
    </w:p>
    <w:p>
      <w:pPr>
        <w:pStyle w:val="Heading2"/>
      </w:pPr>
      <w:r>
        <w:t>2. Bảng, task list và escape</w:t>
      </w:r>
    </w:p>
    <w:tbl>
      <w:tblPr>
        <w:tblW w:type="auto" w:w="0"/>
        <w:jc w:val="center"/>
        <w:tblLayout w:type="autofit"/>
        <w:tblLook w:firstColumn="1" w:firstRow="1" w:lastColumn="0" w:lastRow="0" w:noHBand="0" w:noVBand="1" w:val="04A0"/>
      </w:tblPr>
      <w:tblGrid>
        <w:gridCol w:w="10166"/>
      </w:tblGrid>
      <w:tr>
        <w:tc>
          <w:tcPr>
            <w:tcW w:type="dxa" w:w="10166"/>
            <w:shd w:fill="F0F4F7"/>
            <w:tcMar>
              <w:top w:w="100" w:type="dxa"/>
              <w:start w:w="140" w:type="dxa"/>
              <w:bottom w:w="100" w:type="dxa"/>
              <w:end w:w="140" w:type="dxa"/>
            </w:tcMar>
          </w:tcPr>
          <w:p>
            <w:pPr>
              <w:spacing w:after="0" w:line="240" w:lineRule="auto"/>
            </w:pPr>
            <w:r>
              <w:rPr>
                <w:rFonts w:ascii="Consolas" w:hAnsi="Consolas" w:eastAsia="Consolas"/>
                <w:color w:val="1D354A"/>
                <w:sz w:val="17"/>
              </w:rPr>
              <w:t>| Thành phần | Mục đích |</w:t>
              <w:br/>
              <w:t>|---|---|</w:t>
              <w:br/>
              <w:t>| README | Giới thiệu dự án |</w:t>
              <w:br/>
              <w:t>| Code block | Trình bày mã nguồn |</w:t>
            </w:r>
          </w:p>
        </w:tc>
      </w:tr>
    </w:tbl>
    <w:p>
      <w:pPr>
        <w:spacing w:after="0"/>
      </w:pPr>
    </w:p>
    <w:p>
      <w:pPr>
        <w:pStyle w:val="ListBullet"/>
        <w:ind w:left="360" w:hanging="202"/>
      </w:pPr>
      <w:r>
        <w:t>Bảng cần hàng phân cách gồm dấu gạch ngang. Căn trái/phải/giữa có thể dùng dấu hai chấm trong hàng phân cách, tùy nền tảng hỗ trợ.</w:t>
      </w:r>
    </w:p>
    <w:tbl>
      <w:tblPr>
        <w:tblW w:type="auto" w:w="0"/>
        <w:jc w:val="center"/>
        <w:tblLayout w:type="autofit"/>
        <w:tblLook w:firstColumn="1" w:firstRow="1" w:lastColumn="0" w:lastRow="0" w:noHBand="0" w:noVBand="1" w:val="04A0"/>
      </w:tblPr>
      <w:tblGrid>
        <w:gridCol w:w="10166"/>
      </w:tblGrid>
      <w:tr>
        <w:tc>
          <w:tcPr>
            <w:tcW w:type="dxa" w:w="10166"/>
            <w:shd w:fill="F0F4F7"/>
            <w:tcMar>
              <w:top w:w="100" w:type="dxa"/>
              <w:start w:w="140" w:type="dxa"/>
              <w:bottom w:w="100" w:type="dxa"/>
              <w:end w:w="140" w:type="dxa"/>
            </w:tcMar>
          </w:tcPr>
          <w:p>
            <w:pPr>
              <w:spacing w:after="0" w:line="240" w:lineRule="auto"/>
            </w:pPr>
            <w:r>
              <w:rPr>
                <w:rFonts w:ascii="Consolas" w:hAnsi="Consolas" w:eastAsia="Consolas"/>
                <w:color w:val="1D354A"/>
                <w:sz w:val="17"/>
              </w:rPr>
              <w:t>- [x] Đã hoàn thành</w:t>
              <w:br/>
              <w:t>- [ ] Chưa hoàn thành</w:t>
            </w:r>
          </w:p>
        </w:tc>
      </w:tr>
    </w:tbl>
    <w:p>
      <w:pPr>
        <w:spacing w:after="0"/>
      </w:pPr>
    </w:p>
    <w:p>
      <w:pPr>
        <w:pStyle w:val="ListBullet"/>
        <w:ind w:left="360" w:hanging="202"/>
      </w:pPr>
      <w:r>
        <w:t>Task list dạng checkbox thường là tính năng mở rộng, ví dụ có trên GitHub Flavored Markdown (GFM). Không phải mọi bộ đọc Markdown đều hỗ trợ giống nhau.</w:t>
      </w:r>
    </w:p>
    <w:tbl>
      <w:tblPr>
        <w:tblW w:type="auto" w:w="0"/>
        <w:jc w:val="center"/>
        <w:tblLayout w:type="autofit"/>
        <w:tblLook w:firstColumn="1" w:firstRow="1" w:lastColumn="0" w:lastRow="0" w:noHBand="0" w:noVBand="1" w:val="04A0"/>
      </w:tblPr>
      <w:tblGrid>
        <w:gridCol w:w="10166"/>
      </w:tblGrid>
      <w:tr>
        <w:tc>
          <w:tcPr>
            <w:tcW w:type="dxa" w:w="10166"/>
            <w:shd w:fill="F0F4F7"/>
            <w:tcMar>
              <w:top w:w="100" w:type="dxa"/>
              <w:start w:w="140" w:type="dxa"/>
              <w:bottom w:w="100" w:type="dxa"/>
              <w:end w:w="140" w:type="dxa"/>
            </w:tcMar>
          </w:tcPr>
          <w:p>
            <w:pPr>
              <w:spacing w:after="0" w:line="240" w:lineRule="auto"/>
            </w:pPr>
            <w:r>
              <w:rPr>
                <w:rFonts w:ascii="Consolas" w:hAnsi="Consolas" w:eastAsia="Consolas"/>
                <w:color w:val="1D354A"/>
                <w:sz w:val="17"/>
              </w:rPr>
              <w:t>\*Không in nghiêng\*</w:t>
            </w:r>
          </w:p>
        </w:tc>
      </w:tr>
    </w:tbl>
    <w:p>
      <w:pPr>
        <w:spacing w:after="0"/>
      </w:pPr>
    </w:p>
    <w:p>
      <w:pPr>
        <w:pStyle w:val="ListBullet"/>
        <w:ind w:left="360" w:hanging="202"/>
      </w:pPr>
      <w:r>
        <w:t>Dùng dấu gạch chéo ngược \ để thoát một số ký tự đặc biệt khi muốn hiển thị ký tự đó thay vì để parser hiểu nó là cú pháp.</w:t>
      </w:r>
    </w:p>
    <w:p>
      <w:pPr>
        <w:pStyle w:val="Heading2"/>
      </w:pPr>
      <w:r>
        <w:t>3. README.md nên có gì?</w:t>
      </w:r>
    </w:p>
    <w:tbl>
      <w:tblPr>
        <w:tblStyle w:val="TableGrid"/>
        <w:tblW w:type="auto" w:w="0"/>
        <w:jc w:val="center"/>
        <w:tblLayout w:type="fixed"/>
        <w:tblLook w:firstColumn="1" w:firstRow="1" w:lastColumn="0" w:lastRow="0" w:noHBand="0" w:noVBand="1" w:val="04A0"/>
      </w:tblPr>
      <w:tblGrid>
        <w:gridCol w:w="5083"/>
        <w:gridCol w:w="5083"/>
      </w:tblGrid>
      <w:tr>
        <w:tc>
          <w:tcPr>
            <w:tcW w:type="dxa" w:w="2448"/>
            <w:shd w:fill="17324D"/>
            <w:tcMar>
              <w:top w:w="90" w:type="dxa"/>
              <w:start w:w="100" w:type="dxa"/>
              <w:bottom w:w="90" w:type="dxa"/>
              <w:end w:w="100" w:type="dxa"/>
            </w:tcMar>
            <w:vAlign w:val="center"/>
          </w:tcPr>
          <w:p>
            <w:pPr>
              <w:spacing w:after="0"/>
            </w:pPr>
            <w:r>
              <w:rPr>
                <w:b/>
                <w:color w:val="FFFFFF"/>
                <w:sz w:val="17"/>
              </w:rPr>
              <w:t>Phần</w:t>
            </w:r>
          </w:p>
        </w:tc>
        <w:tc>
          <w:tcPr>
            <w:tcW w:type="dxa" w:w="6696"/>
            <w:shd w:fill="17324D"/>
            <w:tcMar>
              <w:top w:w="90" w:type="dxa"/>
              <w:start w:w="100" w:type="dxa"/>
              <w:bottom w:w="90" w:type="dxa"/>
              <w:end w:w="100" w:type="dxa"/>
            </w:tcMar>
            <w:vAlign w:val="center"/>
          </w:tcPr>
          <w:p>
            <w:pPr>
              <w:spacing w:after="0"/>
            </w:pPr>
            <w:r>
              <w:rPr>
                <w:b/>
                <w:color w:val="FFFFFF"/>
                <w:sz w:val="17"/>
              </w:rPr>
              <w:t>Nội dung nên ghi</w:t>
            </w:r>
          </w:p>
        </w:tc>
      </w:tr>
      <w:tr>
        <w:tc>
          <w:tcPr>
            <w:tcW w:type="dxa" w:w="2448"/>
            <w:tcMar>
              <w:top w:w="75" w:type="dxa"/>
              <w:start w:w="100" w:type="dxa"/>
              <w:bottom w:w="75" w:type="dxa"/>
              <w:end w:w="100" w:type="dxa"/>
            </w:tcMar>
            <w:vAlign w:val="center"/>
          </w:tcPr>
          <w:p>
            <w:pPr>
              <w:spacing w:after="0" w:line="240" w:lineRule="auto"/>
            </w:pPr>
            <w:r>
              <w:rPr>
                <w:color w:val="243746"/>
                <w:sz w:val="17"/>
              </w:rPr>
              <w:t>1. Tên dự án</w:t>
            </w:r>
          </w:p>
        </w:tc>
        <w:tc>
          <w:tcPr>
            <w:tcW w:type="dxa" w:w="6696"/>
            <w:tcMar>
              <w:top w:w="75" w:type="dxa"/>
              <w:start w:w="100" w:type="dxa"/>
              <w:bottom w:w="75" w:type="dxa"/>
              <w:end w:w="100" w:type="dxa"/>
            </w:tcMar>
            <w:vAlign w:val="center"/>
          </w:tcPr>
          <w:p>
            <w:pPr>
              <w:spacing w:after="0" w:line="240" w:lineRule="auto"/>
            </w:pPr>
            <w:r>
              <w:rPr>
                <w:color w:val="243746"/>
                <w:sz w:val="17"/>
              </w:rPr>
              <w:t>Tên + mô tả ngắn; huy hiệu chỉ thêm khi có ích.</w:t>
            </w:r>
          </w:p>
        </w:tc>
      </w:tr>
      <w:tr>
        <w:tc>
          <w:tcPr>
            <w:tcW w:type="dxa" w:w="2448"/>
            <w:shd w:fill="F5F8FA"/>
            <w:tcMar>
              <w:top w:w="75" w:type="dxa"/>
              <w:start w:w="100" w:type="dxa"/>
              <w:bottom w:w="75" w:type="dxa"/>
              <w:end w:w="100" w:type="dxa"/>
            </w:tcMar>
            <w:vAlign w:val="center"/>
          </w:tcPr>
          <w:p>
            <w:pPr>
              <w:spacing w:after="0" w:line="240" w:lineRule="auto"/>
            </w:pPr>
            <w:r>
              <w:rPr>
                <w:color w:val="243746"/>
                <w:sz w:val="17"/>
              </w:rPr>
              <w:t>2. Giới thiệu</w:t>
            </w:r>
          </w:p>
        </w:tc>
        <w:tc>
          <w:tcPr>
            <w:tcW w:type="dxa" w:w="6696"/>
            <w:shd w:fill="F5F8FA"/>
            <w:tcMar>
              <w:top w:w="75" w:type="dxa"/>
              <w:start w:w="100" w:type="dxa"/>
              <w:bottom w:w="75" w:type="dxa"/>
              <w:end w:w="100" w:type="dxa"/>
            </w:tcMar>
            <w:vAlign w:val="center"/>
          </w:tcPr>
          <w:p>
            <w:pPr>
              <w:spacing w:after="0" w:line="240" w:lineRule="auto"/>
            </w:pPr>
            <w:r>
              <w:rPr>
                <w:color w:val="243746"/>
                <w:sz w:val="17"/>
              </w:rPr>
              <w:t>Dự án giải quyết vấn đề gì, dành cho ai, dùng công nghệ nào.</w:t>
            </w:r>
          </w:p>
        </w:tc>
      </w:tr>
      <w:tr>
        <w:tc>
          <w:tcPr>
            <w:tcW w:type="dxa" w:w="2448"/>
            <w:tcMar>
              <w:top w:w="75" w:type="dxa"/>
              <w:start w:w="100" w:type="dxa"/>
              <w:bottom w:w="75" w:type="dxa"/>
              <w:end w:w="100" w:type="dxa"/>
            </w:tcMar>
            <w:vAlign w:val="center"/>
          </w:tcPr>
          <w:p>
            <w:pPr>
              <w:spacing w:after="0" w:line="240" w:lineRule="auto"/>
            </w:pPr>
            <w:r>
              <w:rPr>
                <w:color w:val="243746"/>
                <w:sz w:val="17"/>
              </w:rPr>
              <w:t>3. Cài đặt / Quick Start</w:t>
            </w:r>
          </w:p>
        </w:tc>
        <w:tc>
          <w:tcPr>
            <w:tcW w:type="dxa" w:w="6696"/>
            <w:tcMar>
              <w:top w:w="75" w:type="dxa"/>
              <w:start w:w="100" w:type="dxa"/>
              <w:bottom w:w="75" w:type="dxa"/>
              <w:end w:w="100" w:type="dxa"/>
            </w:tcMar>
            <w:vAlign w:val="center"/>
          </w:tcPr>
          <w:p>
            <w:pPr>
              <w:spacing w:after="0" w:line="240" w:lineRule="auto"/>
            </w:pPr>
            <w:r>
              <w:rPr>
                <w:color w:val="243746"/>
                <w:sz w:val="17"/>
              </w:rPr>
              <w:t>Yêu cầu môi trường và các lệnh để cài, chạy thử.</w:t>
            </w:r>
          </w:p>
        </w:tc>
      </w:tr>
      <w:tr>
        <w:tc>
          <w:tcPr>
            <w:tcW w:type="dxa" w:w="2448"/>
            <w:shd w:fill="F5F8FA"/>
            <w:tcMar>
              <w:top w:w="75" w:type="dxa"/>
              <w:start w:w="100" w:type="dxa"/>
              <w:bottom w:w="75" w:type="dxa"/>
              <w:end w:w="100" w:type="dxa"/>
            </w:tcMar>
            <w:vAlign w:val="center"/>
          </w:tcPr>
          <w:p>
            <w:pPr>
              <w:spacing w:after="0" w:line="240" w:lineRule="auto"/>
            </w:pPr>
            <w:r>
              <w:rPr>
                <w:color w:val="243746"/>
                <w:sz w:val="17"/>
              </w:rPr>
              <w:t>4. Tính năng</w:t>
            </w:r>
          </w:p>
        </w:tc>
        <w:tc>
          <w:tcPr>
            <w:tcW w:type="dxa" w:w="6696"/>
            <w:shd w:fill="F5F8FA"/>
            <w:tcMar>
              <w:top w:w="75" w:type="dxa"/>
              <w:start w:w="100" w:type="dxa"/>
              <w:bottom w:w="75" w:type="dxa"/>
              <w:end w:w="100" w:type="dxa"/>
            </w:tcMar>
            <w:vAlign w:val="center"/>
          </w:tcPr>
          <w:p>
            <w:pPr>
              <w:spacing w:after="0" w:line="240" w:lineRule="auto"/>
            </w:pPr>
            <w:r>
              <w:rPr>
                <w:color w:val="243746"/>
                <w:sz w:val="17"/>
              </w:rPr>
              <w:t>Liệt kê tính năng chính; có thể dùng task list để theo dõi tiến độ.</w:t>
            </w:r>
          </w:p>
        </w:tc>
      </w:tr>
      <w:tr>
        <w:tc>
          <w:tcPr>
            <w:tcW w:type="dxa" w:w="2448"/>
            <w:tcMar>
              <w:top w:w="75" w:type="dxa"/>
              <w:start w:w="100" w:type="dxa"/>
              <w:bottom w:w="75" w:type="dxa"/>
              <w:end w:w="100" w:type="dxa"/>
            </w:tcMar>
            <w:vAlign w:val="center"/>
          </w:tcPr>
          <w:p>
            <w:pPr>
              <w:spacing w:after="0" w:line="240" w:lineRule="auto"/>
            </w:pPr>
            <w:r>
              <w:rPr>
                <w:color w:val="243746"/>
                <w:sz w:val="17"/>
              </w:rPr>
              <w:t>5. Dependencies / Đóng góp</w:t>
            </w:r>
          </w:p>
        </w:tc>
        <w:tc>
          <w:tcPr>
            <w:tcW w:type="dxa" w:w="6696"/>
            <w:tcMar>
              <w:top w:w="75" w:type="dxa"/>
              <w:start w:w="100" w:type="dxa"/>
              <w:bottom w:w="75" w:type="dxa"/>
              <w:end w:w="100" w:type="dxa"/>
            </w:tcMar>
            <w:vAlign w:val="center"/>
          </w:tcPr>
          <w:p>
            <w:pPr>
              <w:spacing w:after="0" w:line="240" w:lineRule="auto"/>
            </w:pPr>
            <w:r>
              <w:rPr>
                <w:color w:val="243746"/>
                <w:sz w:val="17"/>
              </w:rPr>
              <w:t>Thư viện cần thiết, phiên bản, cách báo lỗi hoặc đóng góp.</w:t>
            </w:r>
          </w:p>
        </w:tc>
      </w:tr>
    </w:tbl>
    <w:p>
      <w:pPr>
        <w:spacing w:after="0"/>
      </w:pPr>
    </w:p>
    <w:tbl>
      <w:tblPr>
        <w:tblW w:type="auto" w:w="0"/>
        <w:jc w:val="center"/>
        <w:tblLook w:firstColumn="1" w:firstRow="1" w:lastColumn="0" w:lastRow="0" w:noHBand="0" w:noVBand="1" w:val="04A0"/>
      </w:tblPr>
      <w:tblGrid>
        <w:gridCol w:w="10166"/>
      </w:tblGrid>
      <w:tr>
        <w:tc>
          <w:tcPr>
            <w:tcW w:type="dxa" w:w="10166"/>
            <w:shd w:fill="EAF2F8"/>
            <w:tcMar>
              <w:top w:w="120" w:type="dxa"/>
              <w:start w:w="160" w:type="dxa"/>
              <w:bottom w:w="120" w:type="dxa"/>
              <w:end w:w="160" w:type="dxa"/>
            </w:tcMar>
          </w:tcPr>
          <w:p>
            <w:pPr>
              <w:spacing w:after="60"/>
            </w:pPr>
            <w:r>
              <w:rPr>
                <w:b/>
                <w:color w:val="2463A6"/>
                <w:sz w:val="20"/>
              </w:rPr>
              <w:t>README là gì?</w:t>
            </w:r>
          </w:p>
          <w:p>
            <w:pPr>
              <w:spacing w:after="0"/>
            </w:pPr>
            <w:r>
              <w:rPr>
                <w:sz w:val="19"/>
              </w:rPr>
              <w:t>Coi README là trang giới thiệu và hướng dẫn nhanh: dự án làm gì, chạy thế nào, cần gì để bắt đầu.</w:t>
            </w:r>
          </w:p>
        </w:tc>
      </w:tr>
    </w:tbl>
    <w:p>
      <w:pPr>
        <w:spacing w:after="0"/>
      </w:pPr>
    </w:p>
    <w:p>
      <w:pPr>
        <w:pStyle w:val="Heading2"/>
      </w:pPr>
      <w:r>
        <w:t>4. Mẫu README ngắn để dùng lại</w:t>
      </w:r>
    </w:p>
    <w:tbl>
      <w:tblPr>
        <w:tblW w:type="auto" w:w="0"/>
        <w:jc w:val="center"/>
        <w:tblLayout w:type="autofit"/>
        <w:tblLook w:firstColumn="1" w:firstRow="1" w:lastColumn="0" w:lastRow="0" w:noHBand="0" w:noVBand="1" w:val="04A0"/>
      </w:tblPr>
      <w:tblGrid>
        <w:gridCol w:w="10166"/>
      </w:tblGrid>
      <w:tr>
        <w:tc>
          <w:tcPr>
            <w:tcW w:type="dxa" w:w="10166"/>
            <w:shd w:fill="F0F4F7"/>
            <w:tcMar>
              <w:top w:w="100" w:type="dxa"/>
              <w:start w:w="140" w:type="dxa"/>
              <w:bottom w:w="100" w:type="dxa"/>
              <w:end w:w="140" w:type="dxa"/>
            </w:tcMar>
          </w:tcPr>
          <w:p>
            <w:pPr>
              <w:spacing w:after="0" w:line="240" w:lineRule="auto"/>
            </w:pPr>
            <w:r>
              <w:rPr>
                <w:rFonts w:ascii="Consolas" w:hAnsi="Consolas" w:eastAsia="Consolas"/>
                <w:color w:val="1D354A"/>
                <w:sz w:val="17"/>
              </w:rPr>
              <w:t># Ten Du An</w:t>
              <w:br/>
              <w:t>Mo ta ngan: du an giai quyet van de gi.</w:t>
              <w:br/>
              <w:t>## Tinh nang</w:t>
              <w:br/>
              <w:t>- [x] Tinh nang da xong</w:t>
              <w:br/>
              <w:t>- [ ] Tinh nang dang lam</w:t>
              <w:br/>
              <w:t>## Cai dat</w:t>
              <w:br/>
              <w:t>```bash</w:t>
              <w:br/>
              <w:t>git clone &lt;URL_REPO&gt;</w:t>
              <w:br/>
              <w:t>cd &lt;TEN_THU_MUC&gt;</w:t>
              <w:br/>
              <w:t>```</w:t>
              <w:br/>
              <w:t>## Cong nghe: ngon ngu, thu vien...</w:t>
              <w:br/>
              <w:t>## Dong gop: mo issue hoac tao pull request.</w:t>
            </w:r>
          </w:p>
        </w:tc>
      </w:tr>
    </w:tbl>
    <w:p>
      <w:pPr>
        <w:spacing w:after="0"/>
      </w:pPr>
    </w:p>
    <w:p>
      <w:pPr>
        <w:pStyle w:val="Heading1"/>
      </w:pPr>
      <w:r>
        <w:t>PHẦN D. MARKDOWN KHI LÀM VIỆC VỚI AI</w:t>
      </w:r>
    </w:p>
    <w:p>
      <w:pPr>
        <w:pStyle w:val="Heading2"/>
      </w:pPr>
      <w:r>
        <w:t>1. Vì sao nên chia prompt thành mục?</w:t>
      </w:r>
    </w:p>
    <w:p>
      <w:pPr>
        <w:pStyle w:val="ListBullet"/>
        <w:ind w:left="360" w:hanging="202"/>
      </w:pPr>
      <w:r>
        <w:t>Prompt viết thành một đoạn dài có thể khiến yêu cầu quan trọng bị chìm giữa bối cảnh và ví dụ.</w:t>
      </w:r>
    </w:p>
    <w:p>
      <w:pPr>
        <w:pStyle w:val="ListBullet"/>
        <w:ind w:left="360" w:hanging="202"/>
      </w:pPr>
      <w:r>
        <w:t>Heading và bullet giúp tách phần nào là bối cảnh, việc cần làm, giới hạn, định dạng đầu ra.</w:t>
      </w:r>
    </w:p>
    <w:p>
      <w:pPr>
        <w:pStyle w:val="ListBullet"/>
        <w:ind w:left="360" w:hanging="202"/>
      </w:pPr>
      <w:r>
        <w:t>Cấu trúc rõ làm giảm hiểu nhầm, nhưng không bảo đảm câu trả lời hoàn toàn chính xác. Với thông tin quan trọng, vẫn phải kiểm tra nguồn và kết quả.</w:t>
      </w:r>
    </w:p>
    <w:p>
      <w:pPr>
        <w:pStyle w:val="Heading2"/>
      </w:pPr>
      <w:r>
        <w:t>2. Công thức prompt dễ nhớ: Bối cảnh + Nhiệm vụ + Yêu cầu</w:t>
      </w:r>
    </w:p>
    <w:tbl>
      <w:tblPr>
        <w:tblW w:type="auto" w:w="0"/>
        <w:jc w:val="center"/>
        <w:tblLayout w:type="autofit"/>
        <w:tblLook w:firstColumn="1" w:firstRow="1" w:lastColumn="0" w:lastRow="0" w:noHBand="0" w:noVBand="1" w:val="04A0"/>
      </w:tblPr>
      <w:tblGrid>
        <w:gridCol w:w="10166"/>
      </w:tblGrid>
      <w:tr>
        <w:tc>
          <w:tcPr>
            <w:tcW w:type="dxa" w:w="10166"/>
            <w:shd w:fill="F0F4F7"/>
            <w:tcMar>
              <w:top w:w="100" w:type="dxa"/>
              <w:start w:w="140" w:type="dxa"/>
              <w:bottom w:w="100" w:type="dxa"/>
              <w:end w:w="140" w:type="dxa"/>
            </w:tcMar>
          </w:tcPr>
          <w:p>
            <w:pPr>
              <w:spacing w:after="0" w:line="240" w:lineRule="auto"/>
            </w:pPr>
            <w:r>
              <w:rPr>
                <w:rFonts w:ascii="Consolas" w:hAnsi="Consolas" w:eastAsia="Consolas"/>
                <w:color w:val="1D354A"/>
                <w:sz w:val="17"/>
              </w:rPr>
              <w:t>## Bối cảnh</w:t>
              <w:br/>
              <w:t>Tôi là sinh viên CNTT mới học PowerShell.</w:t>
              <w:br/>
              <w:br/>
              <w:t>## Nhiệm vụ</w:t>
              <w:br/>
              <w:t>Giải thích pipeline trong PowerShell.</w:t>
              <w:br/>
              <w:br/>
              <w:t>## Yêu cầu</w:t>
              <w:br/>
              <w:t>- Dùng ngôn ngữ đời thường.</w:t>
              <w:br/>
              <w:t>- Cho 2 ví dụ chạy được.</w:t>
              <w:br/>
              <w:t>- Nêu khác biệt giữa PowerShell và CMD.</w:t>
              <w:br/>
              <w:t>- Trình bày ngắn gọn bằng bảng và gạch đầu dòng.</w:t>
              <w:br/>
              <w:br/>
              <w:t>## Giới hạn</w:t>
              <w:br/>
              <w:t>Không giả định tôi đã biết thuật ngữ nâng cao.</w:t>
            </w:r>
          </w:p>
        </w:tc>
      </w:tr>
    </w:tbl>
    <w:p>
      <w:pPr>
        <w:spacing w:after="0"/>
      </w:pPr>
    </w:p>
    <w:p>
      <w:pPr>
        <w:pStyle w:val="ListBullet"/>
        <w:ind w:left="360" w:hanging="202"/>
      </w:pPr>
      <w:r>
        <w:t>Đây là khung gợi ý; có thể thêm định dạng đầu ra, ví dụ hoặc giới hạn tùy bài. Prompt tốt phụ thuộc nhiệm vụ và thông tin mày cung cấp.</w:t>
      </w:r>
    </w:p>
    <w:p>
      <w:pPr>
        <w:pStyle w:val="Heading2"/>
      </w:pPr>
      <w:r>
        <w:t>3. Tạo kho tri thức cá nhân</w:t>
      </w:r>
    </w:p>
    <w:p>
      <w:pPr>
        <w:pStyle w:val="ListNumber"/>
      </w:pPr>
      <w:r>
        <w:t>Yêu cầu AI trả lời có cấu trúc, dùng heading, list hoặc bảng khi phù hợp.</w:t>
      </w:r>
    </w:p>
    <w:p>
      <w:pPr>
        <w:pStyle w:val="ListNumber"/>
      </w:pPr>
      <w:r>
        <w:t>Đọc lại, sửa lỗi và kiểm chứng thông tin trước khi lưu. Đừng lưu nguyên mọi câu AI nói như thể nó là sách giáo khoa.</w:t>
      </w:r>
    </w:p>
    <w:p>
      <w:pPr>
        <w:pStyle w:val="ListNumber"/>
      </w:pPr>
      <w:r>
        <w:t>Lưu thành file .md với tên dễ tìm, ví dụ `powershell_pipeline.md` hoặc `thuat_ngu_cntt.md`.</w:t>
      </w:r>
    </w:p>
    <w:p>
      <w:pPr>
        <w:pStyle w:val="ListNumber"/>
      </w:pPr>
      <w:r>
        <w:t>Chia thư mục theo môn/chủ đề; dùng Git nếu muốn xem lịch sử thay đổi và đồng bộ giữa các máy.</w:t>
      </w:r>
    </w:p>
    <w:p>
      <w:r>
        <w:br w:type="page"/>
      </w:r>
    </w:p>
    <w:p>
      <w:pPr>
        <w:pStyle w:val="Heading1"/>
      </w:pPr>
      <w:r>
        <w:t>PHẦN E. TỜ PHAO ÔN NHANH</w:t>
      </w:r>
    </w:p>
    <w:tbl>
      <w:tblPr>
        <w:tblStyle w:val="TableGrid"/>
        <w:tblW w:type="auto" w:w="0"/>
        <w:jc w:val="center"/>
        <w:tblLayout w:type="fixed"/>
        <w:tblLook w:firstColumn="1" w:firstRow="1" w:lastColumn="0" w:lastRow="0" w:noHBand="0" w:noVBand="1" w:val="04A0"/>
      </w:tblPr>
      <w:tblGrid>
        <w:gridCol w:w="5083"/>
        <w:gridCol w:w="5083"/>
      </w:tblGrid>
      <w:tr>
        <w:tc>
          <w:tcPr>
            <w:tcW w:type="dxa" w:w="2880"/>
            <w:shd w:fill="17324D"/>
            <w:tcMar>
              <w:top w:w="90" w:type="dxa"/>
              <w:start w:w="100" w:type="dxa"/>
              <w:bottom w:w="90" w:type="dxa"/>
              <w:end w:w="100" w:type="dxa"/>
            </w:tcMar>
            <w:vAlign w:val="center"/>
          </w:tcPr>
          <w:p>
            <w:pPr>
              <w:spacing w:after="0"/>
            </w:pPr>
            <w:r>
              <w:rPr>
                <w:b/>
                <w:color w:val="FFFFFF"/>
                <w:sz w:val="17"/>
              </w:rPr>
              <w:t>Câu hỏi</w:t>
            </w:r>
          </w:p>
        </w:tc>
        <w:tc>
          <w:tcPr>
            <w:tcW w:type="dxa" w:w="6264"/>
            <w:shd w:fill="17324D"/>
            <w:tcMar>
              <w:top w:w="90" w:type="dxa"/>
              <w:start w:w="100" w:type="dxa"/>
              <w:bottom w:w="90" w:type="dxa"/>
              <w:end w:w="100" w:type="dxa"/>
            </w:tcMar>
            <w:vAlign w:val="center"/>
          </w:tcPr>
          <w:p>
            <w:pPr>
              <w:spacing w:after="0"/>
            </w:pPr>
            <w:r>
              <w:rPr>
                <w:b/>
                <w:color w:val="FFFFFF"/>
                <w:sz w:val="17"/>
              </w:rPr>
              <w:t>Câu trả lời ngắn</w:t>
            </w:r>
          </w:p>
        </w:tc>
      </w:tr>
      <w:tr>
        <w:tc>
          <w:tcPr>
            <w:tcW w:type="dxa" w:w="2880"/>
            <w:tcMar>
              <w:top w:w="75" w:type="dxa"/>
              <w:start w:w="100" w:type="dxa"/>
              <w:bottom w:w="75" w:type="dxa"/>
              <w:end w:w="100" w:type="dxa"/>
            </w:tcMar>
            <w:vAlign w:val="center"/>
          </w:tcPr>
          <w:p>
            <w:pPr>
              <w:spacing w:after="0" w:line="240" w:lineRule="auto"/>
            </w:pPr>
            <w:r>
              <w:rPr>
                <w:color w:val="243746"/>
                <w:sz w:val="17"/>
              </w:rPr>
              <w:t>Markdown là gì?</w:t>
            </w:r>
          </w:p>
        </w:tc>
        <w:tc>
          <w:tcPr>
            <w:tcW w:type="dxa" w:w="6264"/>
            <w:tcMar>
              <w:top w:w="75" w:type="dxa"/>
              <w:start w:w="100" w:type="dxa"/>
              <w:bottom w:w="75" w:type="dxa"/>
              <w:end w:w="100" w:type="dxa"/>
            </w:tcMar>
            <w:vAlign w:val="center"/>
          </w:tcPr>
          <w:p>
            <w:pPr>
              <w:spacing w:after="0" w:line="240" w:lineRule="auto"/>
            </w:pPr>
            <w:r>
              <w:rPr>
                <w:color w:val="243746"/>
                <w:sz w:val="17"/>
              </w:rPr>
              <w:t>Cách định dạng văn bản thuần bằng ký hiệu đơn giản.</w:t>
            </w:r>
          </w:p>
        </w:tc>
      </w:tr>
      <w:tr>
        <w:tc>
          <w:tcPr>
            <w:tcW w:type="dxa" w:w="2880"/>
            <w:shd w:fill="F5F8FA"/>
            <w:tcMar>
              <w:top w:w="75" w:type="dxa"/>
              <w:start w:w="100" w:type="dxa"/>
              <w:bottom w:w="75" w:type="dxa"/>
              <w:end w:w="100" w:type="dxa"/>
            </w:tcMar>
            <w:vAlign w:val="center"/>
          </w:tcPr>
          <w:p>
            <w:pPr>
              <w:spacing w:after="0" w:line="240" w:lineRule="auto"/>
            </w:pPr>
            <w:r>
              <w:rPr>
                <w:color w:val="243746"/>
                <w:sz w:val="17"/>
              </w:rPr>
              <w:t>File Markdown có đuôi gì?</w:t>
            </w:r>
          </w:p>
        </w:tc>
        <w:tc>
          <w:tcPr>
            <w:tcW w:type="dxa" w:w="6264"/>
            <w:shd w:fill="F5F8FA"/>
            <w:tcMar>
              <w:top w:w="75" w:type="dxa"/>
              <w:start w:w="100" w:type="dxa"/>
              <w:bottom w:w="75" w:type="dxa"/>
              <w:end w:w="100" w:type="dxa"/>
            </w:tcMar>
            <w:vAlign w:val="center"/>
          </w:tcPr>
          <w:p>
            <w:pPr>
              <w:spacing w:after="0" w:line="240" w:lineRule="auto"/>
            </w:pPr>
            <w:r>
              <w:rPr>
                <w:color w:val="243746"/>
                <w:sz w:val="17"/>
              </w:rPr>
              <w:t>.md</w:t>
            </w:r>
          </w:p>
        </w:tc>
      </w:tr>
      <w:tr>
        <w:tc>
          <w:tcPr>
            <w:tcW w:type="dxa" w:w="2880"/>
            <w:tcMar>
              <w:top w:w="75" w:type="dxa"/>
              <w:start w:w="100" w:type="dxa"/>
              <w:bottom w:w="75" w:type="dxa"/>
              <w:end w:w="100" w:type="dxa"/>
            </w:tcMar>
            <w:vAlign w:val="center"/>
          </w:tcPr>
          <w:p>
            <w:pPr>
              <w:spacing w:after="0" w:line="240" w:lineRule="auto"/>
            </w:pPr>
            <w:r>
              <w:rPr>
                <w:color w:val="243746"/>
                <w:sz w:val="17"/>
              </w:rPr>
              <w:t>Parser làm gì?</w:t>
            </w:r>
          </w:p>
        </w:tc>
        <w:tc>
          <w:tcPr>
            <w:tcW w:type="dxa" w:w="6264"/>
            <w:tcMar>
              <w:top w:w="75" w:type="dxa"/>
              <w:start w:w="100" w:type="dxa"/>
              <w:bottom w:w="75" w:type="dxa"/>
              <w:end w:w="100" w:type="dxa"/>
            </w:tcMar>
            <w:vAlign w:val="center"/>
          </w:tcPr>
          <w:p>
            <w:pPr>
              <w:spacing w:after="0" w:line="240" w:lineRule="auto"/>
            </w:pPr>
            <w:r>
              <w:rPr>
                <w:color w:val="243746"/>
                <w:sz w:val="17"/>
              </w:rPr>
              <w:t>Đọc cú pháp Markdown và chuyển thành cấu trúc hiển thị.</w:t>
            </w:r>
          </w:p>
        </w:tc>
      </w:tr>
      <w:tr>
        <w:tc>
          <w:tcPr>
            <w:tcW w:type="dxa" w:w="2880"/>
            <w:shd w:fill="F5F8FA"/>
            <w:tcMar>
              <w:top w:w="75" w:type="dxa"/>
              <w:start w:w="100" w:type="dxa"/>
              <w:bottom w:w="75" w:type="dxa"/>
              <w:end w:w="100" w:type="dxa"/>
            </w:tcMar>
            <w:vAlign w:val="center"/>
          </w:tcPr>
          <w:p>
            <w:pPr>
              <w:spacing w:after="0" w:line="240" w:lineRule="auto"/>
            </w:pPr>
            <w:r>
              <w:rPr>
                <w:color w:val="243746"/>
                <w:sz w:val="17"/>
              </w:rPr>
              <w:t>Vì sao .md hợp với Git?</w:t>
            </w:r>
          </w:p>
        </w:tc>
        <w:tc>
          <w:tcPr>
            <w:tcW w:type="dxa" w:w="6264"/>
            <w:shd w:fill="F5F8FA"/>
            <w:tcMar>
              <w:top w:w="75" w:type="dxa"/>
              <w:start w:w="100" w:type="dxa"/>
              <w:bottom w:w="75" w:type="dxa"/>
              <w:end w:w="100" w:type="dxa"/>
            </w:tcMar>
            <w:vAlign w:val="center"/>
          </w:tcPr>
          <w:p>
            <w:pPr>
              <w:spacing w:after="0" w:line="240" w:lineRule="auto"/>
            </w:pPr>
            <w:r>
              <w:rPr>
                <w:color w:val="243746"/>
                <w:sz w:val="17"/>
              </w:rPr>
              <w:t>Là văn bản theo dòng, dễ diff và xem lịch sử.</w:t>
            </w:r>
          </w:p>
        </w:tc>
      </w:tr>
      <w:tr>
        <w:tc>
          <w:tcPr>
            <w:tcW w:type="dxa" w:w="2880"/>
            <w:tcMar>
              <w:top w:w="75" w:type="dxa"/>
              <w:start w:w="100" w:type="dxa"/>
              <w:bottom w:w="75" w:type="dxa"/>
              <w:end w:w="100" w:type="dxa"/>
            </w:tcMar>
            <w:vAlign w:val="center"/>
          </w:tcPr>
          <w:p>
            <w:pPr>
              <w:spacing w:after="0" w:line="240" w:lineRule="auto"/>
            </w:pPr>
            <w:r>
              <w:rPr>
                <w:color w:val="243746"/>
                <w:sz w:val="17"/>
              </w:rPr>
              <w:t>H1/H2/H3 viết ra sao?</w:t>
            </w:r>
          </w:p>
        </w:tc>
        <w:tc>
          <w:tcPr>
            <w:tcW w:type="dxa" w:w="6264"/>
            <w:tcMar>
              <w:top w:w="75" w:type="dxa"/>
              <w:start w:w="100" w:type="dxa"/>
              <w:bottom w:w="75" w:type="dxa"/>
              <w:end w:w="100" w:type="dxa"/>
            </w:tcMar>
            <w:vAlign w:val="center"/>
          </w:tcPr>
          <w:p>
            <w:pPr>
              <w:spacing w:after="0" w:line="240" w:lineRule="auto"/>
            </w:pPr>
            <w:r>
              <w:rPr>
                <w:color w:val="243746"/>
                <w:sz w:val="17"/>
              </w:rPr>
              <w:t># / ## / ### + dấu cách + tiêu đề.</w:t>
            </w:r>
          </w:p>
        </w:tc>
      </w:tr>
      <w:tr>
        <w:tc>
          <w:tcPr>
            <w:tcW w:type="dxa" w:w="2880"/>
            <w:shd w:fill="F5F8FA"/>
            <w:tcMar>
              <w:top w:w="75" w:type="dxa"/>
              <w:start w:w="100" w:type="dxa"/>
              <w:bottom w:w="75" w:type="dxa"/>
              <w:end w:w="100" w:type="dxa"/>
            </w:tcMar>
            <w:vAlign w:val="center"/>
          </w:tcPr>
          <w:p>
            <w:pPr>
              <w:spacing w:after="0" w:line="240" w:lineRule="auto"/>
            </w:pPr>
            <w:r>
              <w:rPr>
                <w:color w:val="243746"/>
                <w:sz w:val="17"/>
              </w:rPr>
              <w:t>Đậm / nghiêng?</w:t>
            </w:r>
          </w:p>
        </w:tc>
        <w:tc>
          <w:tcPr>
            <w:tcW w:type="dxa" w:w="6264"/>
            <w:shd w:fill="F5F8FA"/>
            <w:tcMar>
              <w:top w:w="75" w:type="dxa"/>
              <w:start w:w="100" w:type="dxa"/>
              <w:bottom w:w="75" w:type="dxa"/>
              <w:end w:w="100" w:type="dxa"/>
            </w:tcMar>
            <w:vAlign w:val="center"/>
          </w:tcPr>
          <w:p>
            <w:pPr>
              <w:spacing w:after="0" w:line="240" w:lineRule="auto"/>
            </w:pPr>
            <w:r>
              <w:rPr>
                <w:color w:val="243746"/>
                <w:sz w:val="17"/>
              </w:rPr>
              <w:t>**đậm** / *nghiêng*</w:t>
            </w:r>
          </w:p>
        </w:tc>
      </w:tr>
      <w:tr>
        <w:tc>
          <w:tcPr>
            <w:tcW w:type="dxa" w:w="2880"/>
            <w:tcMar>
              <w:top w:w="75" w:type="dxa"/>
              <w:start w:w="100" w:type="dxa"/>
              <w:bottom w:w="75" w:type="dxa"/>
              <w:end w:w="100" w:type="dxa"/>
            </w:tcMar>
            <w:vAlign w:val="center"/>
          </w:tcPr>
          <w:p>
            <w:pPr>
              <w:spacing w:after="0" w:line="240" w:lineRule="auto"/>
            </w:pPr>
            <w:r>
              <w:rPr>
                <w:color w:val="243746"/>
                <w:sz w:val="17"/>
              </w:rPr>
              <w:t>Link / ảnh?</w:t>
            </w:r>
          </w:p>
        </w:tc>
        <w:tc>
          <w:tcPr>
            <w:tcW w:type="dxa" w:w="6264"/>
            <w:tcMar>
              <w:top w:w="75" w:type="dxa"/>
              <w:start w:w="100" w:type="dxa"/>
              <w:bottom w:w="75" w:type="dxa"/>
              <w:end w:w="100" w:type="dxa"/>
            </w:tcMar>
            <w:vAlign w:val="center"/>
          </w:tcPr>
          <w:p>
            <w:pPr>
              <w:spacing w:after="0" w:line="240" w:lineRule="auto"/>
            </w:pPr>
            <w:r>
              <w:rPr>
                <w:color w:val="243746"/>
                <w:sz w:val="17"/>
              </w:rPr>
              <w:t>[chữ](URL) / ![mô tả](URL)</w:t>
            </w:r>
          </w:p>
        </w:tc>
      </w:tr>
      <w:tr>
        <w:tc>
          <w:tcPr>
            <w:tcW w:type="dxa" w:w="2880"/>
            <w:shd w:fill="F5F8FA"/>
            <w:tcMar>
              <w:top w:w="75" w:type="dxa"/>
              <w:start w:w="100" w:type="dxa"/>
              <w:bottom w:w="75" w:type="dxa"/>
              <w:end w:w="100" w:type="dxa"/>
            </w:tcMar>
            <w:vAlign w:val="center"/>
          </w:tcPr>
          <w:p>
            <w:pPr>
              <w:spacing w:after="0" w:line="240" w:lineRule="auto"/>
            </w:pPr>
            <w:r>
              <w:rPr>
                <w:color w:val="243746"/>
                <w:sz w:val="17"/>
              </w:rPr>
              <w:t>Code block?</w:t>
            </w:r>
          </w:p>
        </w:tc>
        <w:tc>
          <w:tcPr>
            <w:tcW w:type="dxa" w:w="6264"/>
            <w:shd w:fill="F5F8FA"/>
            <w:tcMar>
              <w:top w:w="75" w:type="dxa"/>
              <w:start w:w="100" w:type="dxa"/>
              <w:bottom w:w="75" w:type="dxa"/>
              <w:end w:w="100" w:type="dxa"/>
            </w:tcMar>
            <w:vAlign w:val="center"/>
          </w:tcPr>
          <w:p>
            <w:pPr>
              <w:spacing w:after="0" w:line="240" w:lineRule="auto"/>
            </w:pPr>
            <w:r>
              <w:rPr>
                <w:color w:val="243746"/>
                <w:sz w:val="17"/>
              </w:rPr>
              <w:t>Ba backtick, có thể ghi tên ngôn ngữ ở sau.</w:t>
            </w:r>
          </w:p>
        </w:tc>
      </w:tr>
      <w:tr>
        <w:tc>
          <w:tcPr>
            <w:tcW w:type="dxa" w:w="2880"/>
            <w:tcMar>
              <w:top w:w="75" w:type="dxa"/>
              <w:start w:w="100" w:type="dxa"/>
              <w:bottom w:w="75" w:type="dxa"/>
              <w:end w:w="100" w:type="dxa"/>
            </w:tcMar>
            <w:vAlign w:val="center"/>
          </w:tcPr>
          <w:p>
            <w:pPr>
              <w:spacing w:after="0" w:line="240" w:lineRule="auto"/>
            </w:pPr>
            <w:r>
              <w:rPr>
                <w:color w:val="243746"/>
                <w:sz w:val="17"/>
              </w:rPr>
              <w:t>Task list?</w:t>
            </w:r>
          </w:p>
        </w:tc>
        <w:tc>
          <w:tcPr>
            <w:tcW w:type="dxa" w:w="6264"/>
            <w:tcMar>
              <w:top w:w="75" w:type="dxa"/>
              <w:start w:w="100" w:type="dxa"/>
              <w:bottom w:w="75" w:type="dxa"/>
              <w:end w:w="100" w:type="dxa"/>
            </w:tcMar>
            <w:vAlign w:val="center"/>
          </w:tcPr>
          <w:p>
            <w:pPr>
              <w:spacing w:after="0" w:line="240" w:lineRule="auto"/>
            </w:pPr>
            <w:r>
              <w:rPr>
                <w:color w:val="243746"/>
                <w:sz w:val="17"/>
              </w:rPr>
              <w:t>- [ ] chưa xong; - [x] đã xong (GFM và một số nền tảng).</w:t>
            </w:r>
          </w:p>
        </w:tc>
      </w:tr>
      <w:tr>
        <w:tc>
          <w:tcPr>
            <w:tcW w:type="dxa" w:w="2880"/>
            <w:shd w:fill="F5F8FA"/>
            <w:tcMar>
              <w:top w:w="75" w:type="dxa"/>
              <w:start w:w="100" w:type="dxa"/>
              <w:bottom w:w="75" w:type="dxa"/>
              <w:end w:w="100" w:type="dxa"/>
            </w:tcMar>
            <w:vAlign w:val="center"/>
          </w:tcPr>
          <w:p>
            <w:pPr>
              <w:spacing w:after="0" w:line="240" w:lineRule="auto"/>
            </w:pPr>
            <w:r>
              <w:rPr>
                <w:color w:val="243746"/>
                <w:sz w:val="17"/>
              </w:rPr>
              <w:t>README dùng để làm gì?</w:t>
            </w:r>
          </w:p>
        </w:tc>
        <w:tc>
          <w:tcPr>
            <w:tcW w:type="dxa" w:w="6264"/>
            <w:shd w:fill="F5F8FA"/>
            <w:tcMar>
              <w:top w:w="75" w:type="dxa"/>
              <w:start w:w="100" w:type="dxa"/>
              <w:bottom w:w="75" w:type="dxa"/>
              <w:end w:w="100" w:type="dxa"/>
            </w:tcMar>
            <w:vAlign w:val="center"/>
          </w:tcPr>
          <w:p>
            <w:pPr>
              <w:spacing w:after="0" w:line="240" w:lineRule="auto"/>
            </w:pPr>
            <w:r>
              <w:rPr>
                <w:color w:val="243746"/>
                <w:sz w:val="17"/>
              </w:rPr>
              <w:t>Giới thiệu dự án và hướng dẫn cách dùng/cài đặt.</w:t>
            </w:r>
          </w:p>
        </w:tc>
      </w:tr>
      <w:tr>
        <w:tc>
          <w:tcPr>
            <w:tcW w:type="dxa" w:w="2880"/>
            <w:tcMar>
              <w:top w:w="75" w:type="dxa"/>
              <w:start w:w="100" w:type="dxa"/>
              <w:bottom w:w="75" w:type="dxa"/>
              <w:end w:w="100" w:type="dxa"/>
            </w:tcMar>
            <w:vAlign w:val="center"/>
          </w:tcPr>
          <w:p>
            <w:pPr>
              <w:spacing w:after="0" w:line="240" w:lineRule="auto"/>
            </w:pPr>
            <w:r>
              <w:rPr>
                <w:color w:val="243746"/>
                <w:sz w:val="17"/>
              </w:rPr>
              <w:t>Prompt ba phần?</w:t>
            </w:r>
          </w:p>
        </w:tc>
        <w:tc>
          <w:tcPr>
            <w:tcW w:type="dxa" w:w="6264"/>
            <w:tcMar>
              <w:top w:w="75" w:type="dxa"/>
              <w:start w:w="100" w:type="dxa"/>
              <w:bottom w:w="75" w:type="dxa"/>
              <w:end w:w="100" w:type="dxa"/>
            </w:tcMar>
            <w:vAlign w:val="center"/>
          </w:tcPr>
          <w:p>
            <w:pPr>
              <w:spacing w:after="0" w:line="240" w:lineRule="auto"/>
            </w:pPr>
            <w:r>
              <w:rPr>
                <w:color w:val="243746"/>
                <w:sz w:val="17"/>
              </w:rPr>
              <w:t>Bối cảnh + Nhiệm vụ + Yêu cầu; thêm giới hạn nếu cần.</w:t>
            </w:r>
          </w:p>
        </w:tc>
      </w:tr>
      <w:tr>
        <w:tc>
          <w:tcPr>
            <w:tcW w:type="dxa" w:w="2880"/>
            <w:shd w:fill="F5F8FA"/>
            <w:tcMar>
              <w:top w:w="75" w:type="dxa"/>
              <w:start w:w="100" w:type="dxa"/>
              <w:bottom w:w="75" w:type="dxa"/>
              <w:end w:w="100" w:type="dxa"/>
            </w:tcMar>
            <w:vAlign w:val="center"/>
          </w:tcPr>
          <w:p>
            <w:pPr>
              <w:spacing w:after="0" w:line="240" w:lineRule="auto"/>
            </w:pPr>
            <w:r>
              <w:rPr>
                <w:color w:val="243746"/>
                <w:sz w:val="17"/>
              </w:rPr>
              <w:t>Markdown có chắc chắn tiết kiệm token?</w:t>
            </w:r>
          </w:p>
        </w:tc>
        <w:tc>
          <w:tcPr>
            <w:tcW w:type="dxa" w:w="6264"/>
            <w:shd w:fill="F5F8FA"/>
            <w:tcMar>
              <w:top w:w="75" w:type="dxa"/>
              <w:start w:w="100" w:type="dxa"/>
              <w:bottom w:w="75" w:type="dxa"/>
              <w:end w:w="100" w:type="dxa"/>
            </w:tcMar>
            <w:vAlign w:val="center"/>
          </w:tcPr>
          <w:p>
            <w:pPr>
              <w:spacing w:after="0" w:line="240" w:lineRule="auto"/>
            </w:pPr>
            <w:r>
              <w:rPr>
                <w:color w:val="243746"/>
                <w:sz w:val="17"/>
              </w:rPr>
              <w:t>Không có tỷ lệ cố định; tùy nội dung và tokenizer.</w:t>
            </w:r>
          </w:p>
        </w:tc>
      </w:tr>
    </w:tbl>
    <w:p>
      <w:pPr>
        <w:spacing w:after="0"/>
      </w:pPr>
    </w:p>
    <w:p>
      <w:pPr>
        <w:pStyle w:val="Heading1"/>
      </w:pPr>
      <w:r>
        <w:t>Tự kiểm tra trước khi nộp bài</w:t>
      </w:r>
    </w:p>
    <w:p>
      <w:pPr>
        <w:spacing w:after="40"/>
      </w:pPr>
      <w:r>
        <w:rPr>
          <w:b/>
          <w:color w:val="17324D"/>
        </w:rPr>
        <w:t>1. Markdown có phải ngôn ngữ lập trình không?</w:t>
      </w:r>
    </w:p>
    <w:p>
      <w:pPr>
        <w:spacing w:after="100"/>
        <w:ind w:left="288"/>
      </w:pPr>
      <w:r>
        <w:rPr>
          <w:b/>
          <w:color w:val="287A52"/>
        </w:rPr>
        <w:t xml:space="preserve">Đáp án: </w:t>
      </w:r>
      <w:r>
        <w:t>Không. Nó dùng ký hiệu để đánh dấu và trình bày văn bản.</w:t>
      </w:r>
    </w:p>
    <w:p>
      <w:pPr>
        <w:spacing w:after="40"/>
      </w:pPr>
      <w:r>
        <w:rPr>
          <w:b/>
          <w:color w:val="17324D"/>
        </w:rPr>
        <w:t>2. Vì sao Git so sánh file .md thuận tiện?</w:t>
      </w:r>
    </w:p>
    <w:p>
      <w:pPr>
        <w:spacing w:after="100"/>
        <w:ind w:left="288"/>
      </w:pPr>
      <w:r>
        <w:rPr>
          <w:b/>
          <w:color w:val="287A52"/>
        </w:rPr>
        <w:t xml:space="preserve">Đáp án: </w:t>
      </w:r>
      <w:r>
        <w:t>Vì nội dung là văn bản theo dòng, dễ xem phần được thêm/sửa/xóa.</w:t>
      </w:r>
    </w:p>
    <w:p>
      <w:pPr>
        <w:spacing w:after="40"/>
      </w:pPr>
      <w:r>
        <w:rPr>
          <w:b/>
          <w:color w:val="17324D"/>
        </w:rPr>
        <w:t>3. Khi nào dùng code block thay vì inline code?</w:t>
      </w:r>
    </w:p>
    <w:p>
      <w:pPr>
        <w:spacing w:after="100"/>
        <w:ind w:left="288"/>
      </w:pPr>
      <w:r>
        <w:rPr>
          <w:b/>
          <w:color w:val="287A52"/>
        </w:rPr>
        <w:t xml:space="preserve">Đáp án: </w:t>
      </w:r>
      <w:r>
        <w:t>Code block cho mã nhiều dòng/giữ thụt lề; inline code cho lệnh ngắn trong câu.</w:t>
      </w:r>
    </w:p>
    <w:p>
      <w:pPr>
        <w:spacing w:after="40"/>
      </w:pPr>
      <w:r>
        <w:rPr>
          <w:b/>
          <w:color w:val="17324D"/>
        </w:rPr>
        <w:t>4. CommonMark và GFM giống nhau hoàn toàn không?</w:t>
      </w:r>
    </w:p>
    <w:p>
      <w:pPr>
        <w:spacing w:after="100"/>
        <w:ind w:left="288"/>
      </w:pPr>
      <w:r>
        <w:rPr>
          <w:b/>
          <w:color w:val="287A52"/>
        </w:rPr>
        <w:t xml:space="preserve">Đáp án: </w:t>
      </w:r>
      <w:r>
        <w:t>Không. GFM dựa trên CommonMark và thêm tính năng như bảng, task list, gạch ngang chữ.</w:t>
      </w:r>
    </w:p>
    <w:p>
      <w:pPr>
        <w:spacing w:after="40"/>
      </w:pPr>
      <w:r>
        <w:rPr>
          <w:b/>
          <w:color w:val="17324D"/>
        </w:rPr>
        <w:t>5. Markdown có làm AI hết ảo giác không? README nên có gì?</w:t>
      </w:r>
    </w:p>
    <w:p>
      <w:pPr>
        <w:spacing w:after="100"/>
        <w:ind w:left="288"/>
      </w:pPr>
      <w:r>
        <w:rPr>
          <w:b/>
          <w:color w:val="287A52"/>
        </w:rPr>
        <w:t xml:space="preserve">Đáp án: </w:t>
      </w:r>
      <w:r>
        <w:t>Không. Markdown chỉ giúp prompt rõ hơn. README nên có giới thiệu, cách chạy, tính năng và công nghệ/phụ thuộc.</w:t>
      </w:r>
    </w:p>
    <w:p>
      <w:pPr>
        <w:pStyle w:val="Heading1"/>
      </w:pPr>
      <w:r>
        <w:t>Tài liệu tham khảo đáng tin cậy</w:t>
      </w:r>
    </w:p>
    <w:p>
      <w:pPr/>
      <w:r>
        <w:rPr>
          <w:b/>
        </w:rPr>
        <w:t xml:space="preserve">CommonMark Spec: </w:t>
      </w:r>
      <w:r>
        <w:rPr>
          <w:color w:val="2463A6"/>
          <w:u w:val="single"/>
        </w:rPr>
        <w:t>https://spec.commonmark.org/</w:t>
      </w:r>
    </w:p>
    <w:p>
      <w:pPr/>
      <w:r>
        <w:rPr>
          <w:b/>
        </w:rPr>
        <w:t xml:space="preserve">GitHub Docs - Writing and formatting on GitHub: </w:t>
      </w:r>
      <w:r>
        <w:rPr>
          <w:color w:val="2463A6"/>
          <w:u w:val="single"/>
        </w:rPr>
        <w:t>https://docs.github.com/en/get-started/writing-on-github</w:t>
      </w:r>
    </w:p>
    <w:p>
      <w:pPr/>
      <w:r>
        <w:rPr>
          <w:b/>
        </w:rPr>
        <w:t xml:space="preserve">OpenAI - Prompt engineering guide: </w:t>
      </w:r>
      <w:r>
        <w:rPr>
          <w:color w:val="2463A6"/>
          <w:u w:val="single"/>
        </w:rPr>
        <w:t>https://developers.openai.com/api/docs/guides/prompt-engineering</w:t>
      </w:r>
    </w:p>
    <w:p>
      <w:pPr/>
      <w:r>
        <w:rPr>
          <w:b/>
        </w:rPr>
        <w:t xml:space="preserve">John Gruber - Daring Fireball Markdown: </w:t>
      </w:r>
      <w:r>
        <w:rPr>
          <w:color w:val="2463A6"/>
          <w:u w:val="single"/>
        </w:rPr>
        <w:t>https://daringfireball.net/projects/markdown/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773"/>
        <w:sz w:val="16"/>
      </w:rPr>
      <w:t>Tài liệu ôn nhanh • Hiểu bản chất, nhớ cú pháp, làm được bài</w:t>
    </w:r>
    <w:r>
      <w:t xml:space="preserve">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8C8C"/>
        <w:sz w:val="16"/>
      </w:rPr>
      <w:t>STAGE ÔN TẬP  |  MARKDOWN &amp; TÀI LIỆU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eastAsia="Aptos"/>
      <w:b/>
      <w:bCs/>
      <w:color w:val="2463A6"/>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eastAsia="Aptos"/>
      <w:b/>
      <w:bCs/>
      <w:color w:val="168C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9" w:lineRule="auto"/>
    </w:pPr>
    <w:rPr>
      <w:rFonts w:ascii="Aptos" w:hAnsi="Aptos" w:eastAsia="Aptos"/>
      <w:color w:val="243746"/>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Aptos" w:hAnsi="Aptos" w:eastAsia="Aptos"/>
      <w:color w:val="243746"/>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rPr>
      <w:rFonts w:ascii="Aptos" w:hAnsi="Aptos" w:eastAsia="Aptos"/>
      <w:color w:val="243746"/>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ôn tập: Markdown &amp; Tài liệu kỹ thuật</dc:title>
  <dc:subject>Tóm tắt kiến thức Markdown, cú pháp, README, AI prompting và mindmap</dc:subject>
  <dc:creator>OpenAI</dc:creator>
  <cp:keywords>Markdown, CommonMark, GFM, README, Git, Prompt Engineering</cp:keywords>
  <dc:description>generated by python-docx</dc:description>
  <cp:lastModifiedBy/>
  <cp:revision>1</cp:revision>
  <dcterms:created xsi:type="dcterms:W3CDTF">2013-12-23T23:15:00Z</dcterms:created>
  <dcterms:modified xsi:type="dcterms:W3CDTF">2013-12-23T23:15:00Z</dcterms:modified>
  <cp:category/>
</cp:coreProperties>
</file>