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pPr>
      <w:r>
        <w:rPr>
          <w:b/>
          <w:color w:val="17836B"/>
          <w:sz w:val="24"/>
        </w:rPr>
        <w:t>TÀI LIỆU TỔNG ÔN THỰC HÀNH</w:t>
      </w:r>
    </w:p>
    <w:p>
      <w:pPr>
        <w:pStyle w:val="Title"/>
        <w:spacing w:after="160"/>
      </w:pPr>
      <w:r>
        <w:t>DÒNG LỆNH NÂNG CAO</w:t>
        <w:br/>
        <w:t>&amp; TỰ ĐỘNG HÓA</w:t>
      </w:r>
    </w:p>
    <w:p>
      <w:pPr>
        <w:spacing w:after="360"/>
      </w:pPr>
      <w:r>
        <w:rPr>
          <w:color w:val="5B6B7A"/>
          <w:sz w:val="26"/>
        </w:rPr>
        <w:t>Tổng hợp Stage / Session: đọc tệp • Pipe • Redirection • Shell Script • kiểm toán mã AI</w:t>
      </w:r>
    </w:p>
    <w:tbl>
      <w:tblPr>
        <w:tblW w:type="auto" w:w="0"/>
        <w:tblLook w:firstColumn="1" w:firstRow="1" w:lastColumn="0" w:lastRow="0" w:noHBand="0" w:noVBand="1" w:val="04A0"/>
        <w:tblBorders>
          <w:top w:val="single" w:sz="0" w:space="0" w:color="15324F"/>
          <w:left w:val="single" w:sz="0" w:space="0" w:color="15324F"/>
          <w:bottom w:val="single" w:sz="0" w:space="0" w:color="15324F"/>
          <w:right w:val="single" w:sz="0" w:space="0" w:color="15324F"/>
          <w:insideH w:val="single" w:sz="0" w:space="0" w:color="15324F"/>
          <w:insideV w:val="single" w:sz="0" w:space="0" w:color="15324F"/>
        </w:tblBorders>
      </w:tblPr>
      <w:tblGrid>
        <w:gridCol w:w="10166"/>
      </w:tblGrid>
      <w:tr>
        <w:tc>
          <w:tcPr>
            <w:tcW w:type="dxa" w:w="10166"/>
            <w:shd w:fill="15324F"/>
            <w:tcMar>
              <w:top w:w="260" w:type="dxa"/>
              <w:start w:w="240" w:type="dxa"/>
              <w:bottom w:w="260" w:type="dxa"/>
              <w:end w:w="240" w:type="dxa"/>
            </w:tcMar>
          </w:tcPr>
          <w:p>
            <w:pPr>
              <w:widowControl/>
              <w:spacing w:after="140"/>
            </w:pPr>
            <w:r>
              <w:rPr>
                <w:b/>
                <w:color w:val="FFFFFF"/>
                <w:sz w:val="24"/>
              </w:rPr>
              <w:t>MỤC TIÊU ÔN TẬP</w:t>
            </w:r>
          </w:p>
          <w:p>
            <w:pPr>
              <w:widowControl/>
              <w:spacing w:after="80"/>
            </w:pPr>
            <w:r>
              <w:rPr>
                <w:color w:val="F5F8FC"/>
                <w:sz w:val="20"/>
              </w:rPr>
              <w:t>•  Hiểu luồng dữ liệu và cách ghép lệnh thay vì chỉ học thuộc cú pháp.</w:t>
            </w:r>
          </w:p>
          <w:p>
            <w:pPr>
              <w:widowControl/>
              <w:spacing w:after="80"/>
            </w:pPr>
            <w:r>
              <w:rPr>
                <w:color w:val="F5F8FC"/>
                <w:sz w:val="20"/>
              </w:rPr>
              <w:t>•  Tra cứu nhanh lệnh tương đương giữa PowerShell, Windows CMD và macOS Zsh/Bash.</w:t>
            </w:r>
          </w:p>
          <w:p>
            <w:pPr>
              <w:widowControl/>
              <w:spacing w:after="80"/>
            </w:pPr>
            <w:r>
              <w:rPr>
                <w:color w:val="F5F8FC"/>
                <w:sz w:val="20"/>
              </w:rPr>
              <w:t>•  Viết script ngắn, kiểm thử trước khi chạy và bảo vệ dữ liệu khỏi thao tác phá hoại.</w:t>
            </w:r>
          </w:p>
        </w:tc>
      </w:tr>
    </w:tbl>
    <w:p/>
    <w:p>
      <w:pPr>
        <w:pStyle w:val="Heading2"/>
      </w:pPr>
      <w:r>
        <w:t>Phạm vi nội dung</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5083"/>
        <w:gridCol w:w="5083"/>
      </w:tblGrid>
      <w:tr>
        <w:trPr>
          <w:tblHeader w:val="true"/>
          <w:cantSplit/>
        </w:trPr>
        <w:tc>
          <w:tcPr>
            <w:tcW w:type="dxa" w:w="2520"/>
            <w:shd w:fill="15324F"/>
            <w:tcMar>
              <w:top w:w="90" w:type="dxa"/>
              <w:start w:w="100" w:type="dxa"/>
              <w:bottom w:w="90" w:type="dxa"/>
              <w:end w:w="100" w:type="dxa"/>
            </w:tcMar>
            <w:vAlign w:val="center"/>
          </w:tcPr>
          <w:p>
            <w:pPr>
              <w:widowControl/>
              <w:spacing w:after="0"/>
            </w:pPr>
            <w:r>
              <w:rPr>
                <w:b/>
                <w:color w:val="FFFFFF"/>
                <w:sz w:val="17"/>
              </w:rPr>
              <w:t>Chủ đề</w:t>
            </w:r>
          </w:p>
        </w:tc>
        <w:tc>
          <w:tcPr>
            <w:tcW w:type="dxa" w:w="7128"/>
            <w:shd w:fill="15324F"/>
            <w:tcMar>
              <w:top w:w="90" w:type="dxa"/>
              <w:start w:w="100" w:type="dxa"/>
              <w:bottom w:w="90" w:type="dxa"/>
              <w:end w:w="100" w:type="dxa"/>
            </w:tcMar>
            <w:vAlign w:val="center"/>
          </w:tcPr>
          <w:p>
            <w:pPr>
              <w:widowControl/>
              <w:spacing w:after="0"/>
            </w:pPr>
            <w:r>
              <w:rPr>
                <w:b/>
                <w:color w:val="FFFFFF"/>
                <w:sz w:val="17"/>
              </w:rPr>
              <w:t>Cần nắm</w:t>
            </w:r>
          </w:p>
        </w:tc>
      </w:tr>
      <w:tr>
        <w:trPr>
          <w:cantSplit/>
        </w:trPr>
        <w:tc>
          <w:tcPr>
            <w:tcW w:type="dxa" w:w="2520"/>
            <w:tcMar>
              <w:top w:w="90" w:type="dxa"/>
              <w:start w:w="100" w:type="dxa"/>
              <w:bottom w:w="90" w:type="dxa"/>
              <w:end w:w="100" w:type="dxa"/>
            </w:tcMar>
            <w:vAlign w:val="center"/>
          </w:tcPr>
          <w:p>
            <w:pPr>
              <w:widowControl/>
              <w:spacing w:after="0" w:line="240" w:lineRule="auto"/>
            </w:pPr>
            <w:r>
              <w:rPr>
                <w:sz w:val="17"/>
              </w:rPr>
              <w:t>01. Đọc &amp; định vị tệp</w:t>
            </w:r>
          </w:p>
        </w:tc>
        <w:tc>
          <w:tcPr>
            <w:tcW w:type="dxa" w:w="7128"/>
            <w:tcMar>
              <w:top w:w="90" w:type="dxa"/>
              <w:start w:w="100" w:type="dxa"/>
              <w:bottom w:w="90" w:type="dxa"/>
              <w:end w:w="100" w:type="dxa"/>
            </w:tcMar>
            <w:vAlign w:val="center"/>
          </w:tcPr>
          <w:p>
            <w:pPr>
              <w:widowControl/>
              <w:spacing w:after="0" w:line="240" w:lineRule="auto"/>
            </w:pPr>
            <w:r>
              <w:rPr>
                <w:sz w:val="17"/>
              </w:rPr>
              <w:t>head / tail / less / more; Get-Content; find / dir / Get-ChildItem</w:t>
            </w:r>
          </w:p>
        </w:tc>
      </w:tr>
      <w:tr>
        <w:trPr>
          <w:cantSplit/>
        </w:trPr>
        <w:tc>
          <w:tcPr>
            <w:tcW w:type="dxa" w:w="2520"/>
            <w:tcMar>
              <w:top w:w="90" w:type="dxa"/>
              <w:start w:w="100" w:type="dxa"/>
              <w:bottom w:w="90" w:type="dxa"/>
              <w:end w:w="100" w:type="dxa"/>
            </w:tcMar>
            <w:vAlign w:val="center"/>
            <w:shd w:fill="F5F8FB"/>
          </w:tcPr>
          <w:p>
            <w:pPr>
              <w:widowControl/>
              <w:spacing w:after="0" w:line="240" w:lineRule="auto"/>
            </w:pPr>
            <w:r>
              <w:rPr>
                <w:sz w:val="17"/>
              </w:rPr>
              <w:t>02. Pipe &amp; lọc dữ liệu</w:t>
            </w:r>
          </w:p>
        </w:tc>
        <w:tc>
          <w:tcPr>
            <w:tcW w:type="dxa" w:w="7128"/>
            <w:tcMar>
              <w:top w:w="90" w:type="dxa"/>
              <w:start w:w="100" w:type="dxa"/>
              <w:bottom w:w="90" w:type="dxa"/>
              <w:end w:w="100" w:type="dxa"/>
            </w:tcMar>
            <w:vAlign w:val="center"/>
            <w:shd w:fill="F5F8FB"/>
          </w:tcPr>
          <w:p>
            <w:pPr>
              <w:widowControl/>
              <w:spacing w:after="0" w:line="240" w:lineRule="auto"/>
            </w:pPr>
            <w:r>
              <w:rPr>
                <w:sz w:val="17"/>
              </w:rPr>
              <w:t>|; grep / findstr / Select-String; lọc và đếm kết quả</w:t>
            </w:r>
          </w:p>
        </w:tc>
      </w:tr>
      <w:tr>
        <w:trPr>
          <w:cantSplit/>
        </w:trPr>
        <w:tc>
          <w:tcPr>
            <w:tcW w:type="dxa" w:w="2520"/>
            <w:tcMar>
              <w:top w:w="90" w:type="dxa"/>
              <w:start w:w="100" w:type="dxa"/>
              <w:bottom w:w="90" w:type="dxa"/>
              <w:end w:w="100" w:type="dxa"/>
            </w:tcMar>
            <w:vAlign w:val="center"/>
          </w:tcPr>
          <w:p>
            <w:pPr>
              <w:widowControl/>
              <w:spacing w:after="0" w:line="240" w:lineRule="auto"/>
            </w:pPr>
            <w:r>
              <w:rPr>
                <w:sz w:val="17"/>
              </w:rPr>
              <w:t>03. Redirection</w:t>
            </w:r>
          </w:p>
        </w:tc>
        <w:tc>
          <w:tcPr>
            <w:tcW w:type="dxa" w:w="7128"/>
            <w:tcMar>
              <w:top w:w="90" w:type="dxa"/>
              <w:start w:w="100" w:type="dxa"/>
              <w:bottom w:w="90" w:type="dxa"/>
              <w:end w:w="100" w:type="dxa"/>
            </w:tcMar>
            <w:vAlign w:val="center"/>
          </w:tcPr>
          <w:p>
            <w:pPr>
              <w:widowControl/>
              <w:spacing w:after="0" w:line="240" w:lineRule="auto"/>
            </w:pPr>
            <w:r>
              <w:rPr>
                <w:sz w:val="17"/>
              </w:rPr>
              <w:t>stdin / stdout / stderr; &gt; / &gt;&gt; / 2&gt; / 2&gt;&amp;1</w:t>
            </w:r>
          </w:p>
        </w:tc>
      </w:tr>
      <w:tr>
        <w:trPr>
          <w:cantSplit/>
        </w:trPr>
        <w:tc>
          <w:tcPr>
            <w:tcW w:type="dxa" w:w="2520"/>
            <w:tcMar>
              <w:top w:w="90" w:type="dxa"/>
              <w:start w:w="100" w:type="dxa"/>
              <w:bottom w:w="90" w:type="dxa"/>
              <w:end w:w="100" w:type="dxa"/>
            </w:tcMar>
            <w:vAlign w:val="center"/>
            <w:shd w:fill="F5F8FB"/>
          </w:tcPr>
          <w:p>
            <w:pPr>
              <w:widowControl/>
              <w:spacing w:after="0" w:line="240" w:lineRule="auto"/>
            </w:pPr>
            <w:r>
              <w:rPr>
                <w:sz w:val="17"/>
              </w:rPr>
              <w:t>04. Shell Script</w:t>
            </w:r>
          </w:p>
        </w:tc>
        <w:tc>
          <w:tcPr>
            <w:tcW w:type="dxa" w:w="7128"/>
            <w:tcMar>
              <w:top w:w="90" w:type="dxa"/>
              <w:start w:w="100" w:type="dxa"/>
              <w:bottom w:w="90" w:type="dxa"/>
              <w:end w:w="100" w:type="dxa"/>
            </w:tcMar>
            <w:vAlign w:val="center"/>
            <w:shd w:fill="F5F8FB"/>
          </w:tcPr>
          <w:p>
            <w:pPr>
              <w:widowControl/>
              <w:spacing w:after="0" w:line="240" w:lineRule="auto"/>
            </w:pPr>
            <w:r>
              <w:rPr>
                <w:sz w:val="17"/>
              </w:rPr>
              <w:t>.bat / .cmd / .ps1 / .sh; cấu trúc, chạy và thông báo</w:t>
            </w:r>
          </w:p>
        </w:tc>
      </w:tr>
      <w:tr>
        <w:trPr>
          <w:cantSplit/>
        </w:trPr>
        <w:tc>
          <w:tcPr>
            <w:tcW w:type="dxa" w:w="2520"/>
            <w:tcMar>
              <w:top w:w="90" w:type="dxa"/>
              <w:start w:w="100" w:type="dxa"/>
              <w:bottom w:w="90" w:type="dxa"/>
              <w:end w:w="100" w:type="dxa"/>
            </w:tcMar>
            <w:vAlign w:val="center"/>
          </w:tcPr>
          <w:p>
            <w:pPr>
              <w:widowControl/>
              <w:spacing w:after="0" w:line="240" w:lineRule="auto"/>
            </w:pPr>
            <w:r>
              <w:rPr>
                <w:sz w:val="17"/>
              </w:rPr>
              <w:t>05. An toàn script AI</w:t>
            </w:r>
          </w:p>
        </w:tc>
        <w:tc>
          <w:tcPr>
            <w:tcW w:type="dxa" w:w="7128"/>
            <w:tcMar>
              <w:top w:w="90" w:type="dxa"/>
              <w:start w:w="100" w:type="dxa"/>
              <w:bottom w:w="90" w:type="dxa"/>
              <w:end w:w="100" w:type="dxa"/>
            </w:tcMar>
            <w:vAlign w:val="center"/>
          </w:tcPr>
          <w:p>
            <w:pPr>
              <w:widowControl/>
              <w:spacing w:after="0" w:line="240" w:lineRule="auto"/>
            </w:pPr>
            <w:r>
              <w:rPr>
                <w:sz w:val="17"/>
              </w:rPr>
              <w:t>kiểm tra lệnh nguy hiểm; Dry-run; Sandbox; log audit</w:t>
            </w:r>
          </w:p>
        </w:tc>
      </w:tr>
    </w:tbl>
    <w:p>
      <w:pPr>
        <w:spacing w:before="0" w:after="0" w:line="20" w:lineRule="exact"/>
      </w:pPr>
      <w:r>
        <w:rPr>
          <w:sz w:val="2"/>
        </w:rPr>
        <w:t xml:space="preserve"> </w:t>
      </w:r>
    </w:p>
    <w:p>
      <w:pPr>
        <w:spacing w:before="280"/>
        <w:jc w:val="center"/>
      </w:pPr>
      <w:r>
        <w:rPr>
          <w:i/>
          <w:color w:val="5B6B7A"/>
          <w:sz w:val="17"/>
        </w:rPr>
        <w:t>Bản tổng hợp từ nội dung bài đọc và câu hỏi ôn tập đã cung cấp</w:t>
      </w:r>
    </w:p>
    <w:p>
      <w:r>
        <w:br w:type="page"/>
      </w:r>
    </w:p>
    <w:p>
      <w:pPr>
        <w:keepNext/>
        <w:spacing w:before="0" w:after="40"/>
      </w:pPr>
      <w:r>
        <w:rPr>
          <w:b/>
          <w:color w:val="17836B"/>
          <w:sz w:val="17"/>
        </w:rPr>
        <w:t>TỔNG QUAN</w:t>
      </w:r>
    </w:p>
    <w:p>
      <w:pPr>
        <w:pStyle w:val="Heading1"/>
      </w:pPr>
      <w:r>
        <w:t>Mindmap toàn bộ Stage / Session</w:t>
      </w:r>
    </w:p>
    <w:p>
      <w:pPr>
        <w:spacing w:after="140"/>
      </w:pPr>
      <w:r>
        <w:rPr>
          <w:i/>
          <w:color w:val="5B6B7A"/>
          <w:sz w:val="18"/>
        </w:rPr>
        <w:t>Nhìn bức tranh lớn trước, sau đó học từng nhóm lệnh theo mục đích sử dụng.</w:t>
      </w:r>
    </w:p>
    <w:p>
      <w:pPr>
        <w:jc w:val="center"/>
      </w:pPr>
      <w:r>
        <w:drawing>
          <wp:inline xmlns:a="http://schemas.openxmlformats.org/drawingml/2006/main" xmlns:pic="http://schemas.openxmlformats.org/drawingml/2006/picture">
            <wp:extent cx="6126480" cy="3812032"/>
            <wp:docPr id="1" name="Picture 1" descr="Mindmap tổng quan gồm năm nhánh: đọc và tìm tệp, Pipe và lọc dữ liệu, Redirection, Shell Script, và kiểm toán an toàn script AI." title="Mindmap toàn bộ Stage / Session"/>
            <wp:cNvGraphicFramePr>
              <a:graphicFrameLocks noChangeAspect="1"/>
            </wp:cNvGraphicFramePr>
            <a:graphic>
              <a:graphicData uri="http://schemas.openxmlformats.org/drawingml/2006/picture">
                <pic:pic>
                  <pic:nvPicPr>
                    <pic:cNvPr id="0" name="mindmap_stage_session.png"/>
                    <pic:cNvPicPr/>
                  </pic:nvPicPr>
                  <pic:blipFill>
                    <a:blip r:embed="rId11"/>
                    <a:stretch>
                      <a:fillRect/>
                    </a:stretch>
                  </pic:blipFill>
                  <pic:spPr>
                    <a:xfrm>
                      <a:off x="0" y="0"/>
                      <a:ext cx="6126480" cy="3812032"/>
                    </a:xfrm>
                    <a:prstGeom prst="rect"/>
                  </pic:spPr>
                </pic:pic>
              </a:graphicData>
            </a:graphic>
          </wp:inline>
        </w:drawing>
      </w:r>
    </w:p>
    <w:p>
      <w:pPr>
        <w:jc w:val="center"/>
      </w:pPr>
      <w:r>
        <w:rPr>
          <w:i/>
          <w:color w:val="5B6B7A"/>
          <w:sz w:val="16"/>
        </w:rPr>
        <w:t>Hình 1. Bản đồ tư duy các nhóm kiến thức và mối liên hệ giữa chúng.</w:t>
      </w:r>
    </w:p>
    <w:p>
      <w:pPr>
        <w:pStyle w:val="Heading2"/>
      </w:pPr>
      <w:r>
        <w:t>Luồng tư duy khi xử lý một bài toán dòng lệnh</w:t>
      </w:r>
    </w:p>
    <w:p>
      <w:pPr>
        <w:pStyle w:val="ListNumber"/>
        <w:spacing w:after="60"/>
      </w:pPr>
      <w:r>
        <w:t>Tìm đúng tệp hoặc nguồn dữ liệu cần xử lý.</w:t>
      </w:r>
    </w:p>
    <w:p>
      <w:pPr>
        <w:pStyle w:val="ListNumber"/>
        <w:spacing w:after="60"/>
      </w:pPr>
      <w:r>
        <w:t>Đọc phần cần thiết, không mặc định mở toàn bộ tệp lớn.</w:t>
      </w:r>
    </w:p>
    <w:p>
      <w:pPr>
        <w:pStyle w:val="ListNumber"/>
        <w:spacing w:after="60"/>
      </w:pPr>
      <w:r>
        <w:t>Lọc bằng Pipe để giữ lại các dòng/đối tượng liên quan.</w:t>
      </w:r>
    </w:p>
    <w:p>
      <w:pPr>
        <w:pStyle w:val="ListNumber"/>
        <w:spacing w:after="60"/>
      </w:pPr>
      <w:r>
        <w:t>Chuyển hướng đầu ra vào báo cáo hoặc tách riêng log lỗi khi cần.</w:t>
      </w:r>
    </w:p>
    <w:p>
      <w:pPr>
        <w:pStyle w:val="ListNumber"/>
        <w:spacing w:after="60"/>
      </w:pPr>
      <w:r>
        <w:t>Nếu thao tác được lặp lại, đóng gói thành script và kiểm thử an toàn.</w:t>
      </w:r>
    </w:p>
    <w:tbl>
      <w:tblPr>
        <w:tblW w:type="auto" w:w="0"/>
        <w:jc w:val="center"/>
        <w:tblLook w:firstColumn="1" w:firstRow="1" w:lastColumn="0" w:lastRow="0" w:noHBand="0" w:noVBand="1" w:val="04A0"/>
        <w:tblBorders>
          <w:top w:val="single" w:sz="1" w:space="0" w:color="E7F6EF"/>
          <w:left w:val="single" w:sz="1" w:space="0" w:color="E7F6EF"/>
          <w:bottom w:val="single" w:sz="1" w:space="0" w:color="E7F6EF"/>
          <w:right w:val="single" w:sz="1" w:space="0" w:color="E7F6EF"/>
          <w:insideH w:val="single" w:sz="1" w:space="0" w:color="E7F6EF"/>
          <w:insideV w:val="single" w:sz="1" w:space="0" w:color="E7F6EF"/>
        </w:tblBorders>
      </w:tblPr>
      <w:tblGrid>
        <w:gridCol w:w="10166"/>
      </w:tblGrid>
      <w:tr>
        <w:trPr>
          <w:cantSplit/>
        </w:trPr>
        <w:tc>
          <w:tcPr>
            <w:tcW w:type="dxa" w:w="10166"/>
            <w:shd w:fill="E7F6EF"/>
            <w:tcMar>
              <w:top w:w="120" w:type="dxa"/>
              <w:start w:w="150" w:type="dxa"/>
              <w:bottom w:w="120" w:type="dxa"/>
              <w:end w:w="150" w:type="dxa"/>
            </w:tcMar>
          </w:tcPr>
          <w:p>
            <w:pPr>
              <w:widowControl/>
              <w:spacing w:after="40"/>
            </w:pPr>
            <w:r>
              <w:rPr>
                <w:b/>
                <w:color w:val="17836B"/>
                <w:sz w:val="19"/>
              </w:rPr>
              <w:t>Quy tắc xuyên suốt</w:t>
            </w:r>
          </w:p>
          <w:p>
            <w:pPr>
              <w:widowControl/>
              <w:spacing w:after="0" w:line="252" w:lineRule="auto"/>
            </w:pPr>
            <w:r>
              <w:t>Biết rõ lệnh đang đọc gì, lọc gì, ghi ở đâu và có thể phá hủy dữ liệu nào. Không chạy một chuỗi lệnh chỉ vì nó trông có vẻ chuyên nghiệp.</w:t>
            </w:r>
          </w:p>
        </w:tc>
      </w:tr>
    </w:tbl>
    <w:p>
      <w:pPr>
        <w:spacing w:before="0" w:after="0" w:line="20" w:lineRule="exact"/>
      </w:pPr>
      <w:r>
        <w:rPr>
          <w:sz w:val="2"/>
        </w:rPr>
        <w:t xml:space="preserve"> </w:t>
      </w:r>
    </w:p>
    <w:p>
      <w:r>
        <w:br w:type="page"/>
      </w:r>
    </w:p>
    <w:p>
      <w:pPr>
        <w:keepNext/>
        <w:spacing w:before="0" w:after="40"/>
      </w:pPr>
      <w:r>
        <w:rPr>
          <w:b/>
          <w:color w:val="17836B"/>
          <w:sz w:val="17"/>
        </w:rPr>
        <w:t>PHẦN 01</w:t>
      </w:r>
    </w:p>
    <w:p>
      <w:pPr>
        <w:pStyle w:val="Heading1"/>
      </w:pPr>
      <w:r>
        <w:t>Đọc và định vị tệp tin</w:t>
      </w:r>
    </w:p>
    <w:p>
      <w:pPr>
        <w:spacing w:after="140"/>
      </w:pPr>
      <w:r>
        <w:rPr>
          <w:i/>
          <w:color w:val="5B6B7A"/>
          <w:sz w:val="18"/>
        </w:rPr>
        <w:t>Chọn đúng công cụ theo câu hỏi: cần xem nội dung, xem đầu/cuối, theo dõi log hay tìm vị trí tệp?</w:t>
      </w:r>
    </w:p>
    <w:p>
      <w:pPr>
        <w:pStyle w:val="Heading2"/>
      </w:pPr>
      <w:r>
        <w:t>1.1. Khái niệm cốt lõi</w:t>
      </w:r>
    </w:p>
    <w:p>
      <w:pPr>
        <w:pStyle w:val="ListBullet"/>
        <w:spacing w:after="40"/>
      </w:pPr>
      <w:r>
        <w:t>Tệp nhỏ: có thể in toàn bộ bằng cat, type hoặc Get-Content.</w:t>
      </w:r>
    </w:p>
    <w:p>
      <w:pPr>
        <w:pStyle w:val="ListBullet"/>
        <w:spacing w:after="40"/>
      </w:pPr>
      <w:r>
        <w:t>Tệp lớn: ưu tiên đọc một phần, dùng pager hoặc lọc trực tiếp trên tệp để tránh đổ quá nhiều nội dung ra màn hình.</w:t>
      </w:r>
    </w:p>
    <w:p>
      <w:pPr>
        <w:pStyle w:val="ListBullet"/>
        <w:spacing w:after="40"/>
      </w:pPr>
      <w:r>
        <w:t>Pager là công cụ xem theo trang. less cho phép cuộn, tìm kiếm và nhảy đến đầu/cuối tệp; mức RAM thực tế phụ thuộc cách triển khai, bộ đệm và thao tác, không có con số cố định đúng cho mọi máy.</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2541"/>
        <w:gridCol w:w="2541"/>
        <w:gridCol w:w="2541"/>
        <w:gridCol w:w="2541"/>
      </w:tblGrid>
      <w:tr>
        <w:trPr>
          <w:tblHeader w:val="true"/>
          <w:cantSplit/>
        </w:trPr>
        <w:tc>
          <w:tcPr>
            <w:tcW w:type="dxa" w:w="1656"/>
            <w:shd w:fill="15324F"/>
            <w:tcMar>
              <w:top w:w="90" w:type="dxa"/>
              <w:start w:w="100" w:type="dxa"/>
              <w:bottom w:w="90" w:type="dxa"/>
              <w:end w:w="100" w:type="dxa"/>
            </w:tcMar>
            <w:vAlign w:val="center"/>
          </w:tcPr>
          <w:p>
            <w:pPr>
              <w:widowControl/>
              <w:spacing w:after="0"/>
            </w:pPr>
            <w:r>
              <w:rPr>
                <w:b/>
                <w:color w:val="FFFFFF"/>
                <w:sz w:val="14"/>
              </w:rPr>
              <w:t>Nhu cầu</w:t>
            </w:r>
          </w:p>
        </w:tc>
        <w:tc>
          <w:tcPr>
            <w:tcW w:type="dxa" w:w="2952"/>
            <w:shd w:fill="15324F"/>
            <w:tcMar>
              <w:top w:w="90" w:type="dxa"/>
              <w:start w:w="100" w:type="dxa"/>
              <w:bottom w:w="90" w:type="dxa"/>
              <w:end w:w="100" w:type="dxa"/>
            </w:tcMar>
            <w:vAlign w:val="center"/>
          </w:tcPr>
          <w:p>
            <w:pPr>
              <w:widowControl/>
              <w:spacing w:after="0"/>
            </w:pPr>
            <w:r>
              <w:rPr>
                <w:b/>
                <w:color w:val="FFFFFF"/>
                <w:sz w:val="14"/>
              </w:rPr>
              <w:t>Windows PowerShell</w:t>
            </w:r>
          </w:p>
        </w:tc>
        <w:tc>
          <w:tcPr>
            <w:tcW w:type="dxa" w:w="2520"/>
            <w:shd w:fill="15324F"/>
            <w:tcMar>
              <w:top w:w="90" w:type="dxa"/>
              <w:start w:w="100" w:type="dxa"/>
              <w:bottom w:w="90" w:type="dxa"/>
              <w:end w:w="100" w:type="dxa"/>
            </w:tcMar>
            <w:vAlign w:val="center"/>
          </w:tcPr>
          <w:p>
            <w:pPr>
              <w:widowControl/>
              <w:spacing w:after="0"/>
            </w:pPr>
            <w:r>
              <w:rPr>
                <w:b/>
                <w:color w:val="FFFFFF"/>
                <w:sz w:val="14"/>
              </w:rPr>
              <w:t>Windows CMD</w:t>
            </w:r>
          </w:p>
        </w:tc>
        <w:tc>
          <w:tcPr>
            <w:tcW w:type="dxa" w:w="2520"/>
            <w:shd w:fill="15324F"/>
            <w:tcMar>
              <w:top w:w="90" w:type="dxa"/>
              <w:start w:w="100" w:type="dxa"/>
              <w:bottom w:w="90" w:type="dxa"/>
              <w:end w:w="100" w:type="dxa"/>
            </w:tcMar>
            <w:vAlign w:val="center"/>
          </w:tcPr>
          <w:p>
            <w:pPr>
              <w:widowControl/>
              <w:spacing w:after="0"/>
            </w:pPr>
            <w:r>
              <w:rPr>
                <w:b/>
                <w:color w:val="FFFFFF"/>
                <w:sz w:val="14"/>
              </w:rPr>
              <w:t>macOS Zsh / Bash</w:t>
            </w:r>
          </w:p>
        </w:tc>
      </w:tr>
      <w:tr>
        <w:trPr>
          <w:cantSplit/>
        </w:trPr>
        <w:tc>
          <w:tcPr>
            <w:tcW w:type="dxa" w:w="1656"/>
            <w:tcMar>
              <w:top w:w="90" w:type="dxa"/>
              <w:start w:w="100" w:type="dxa"/>
              <w:bottom w:w="90" w:type="dxa"/>
              <w:end w:w="100" w:type="dxa"/>
            </w:tcMar>
            <w:vAlign w:val="center"/>
          </w:tcPr>
          <w:p>
            <w:pPr>
              <w:widowControl/>
              <w:spacing w:after="0" w:line="240" w:lineRule="auto"/>
            </w:pPr>
            <w:r>
              <w:rPr>
                <w:sz w:val="14"/>
              </w:rPr>
              <w:t>In tệp ngắn</w:t>
            </w:r>
          </w:p>
        </w:tc>
        <w:tc>
          <w:tcPr>
            <w:tcW w:type="dxa" w:w="2952"/>
            <w:tcMar>
              <w:top w:w="90" w:type="dxa"/>
              <w:start w:w="100" w:type="dxa"/>
              <w:bottom w:w="90" w:type="dxa"/>
              <w:end w:w="100" w:type="dxa"/>
            </w:tcMar>
            <w:vAlign w:val="center"/>
          </w:tcPr>
          <w:p>
            <w:pPr>
              <w:widowControl/>
              <w:spacing w:after="0" w:line="240" w:lineRule="auto"/>
            </w:pPr>
            <w:r>
              <w:rPr>
                <w:rFonts w:ascii="Consolas" w:hAnsi="Consolas"/>
                <w:color w:val="284B63"/>
                <w:sz w:val="14"/>
              </w:rPr>
              <w:t>Get-Content file.txt</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type file.txt</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cat file.txt</w:t>
            </w:r>
          </w:p>
        </w:tc>
      </w:tr>
      <w:tr>
        <w:trPr>
          <w:cantSplit/>
        </w:trPr>
        <w:tc>
          <w:tcPr>
            <w:tcW w:type="dxa" w:w="1656"/>
            <w:tcMar>
              <w:top w:w="90" w:type="dxa"/>
              <w:start w:w="100" w:type="dxa"/>
              <w:bottom w:w="90" w:type="dxa"/>
              <w:end w:w="100" w:type="dxa"/>
            </w:tcMar>
            <w:vAlign w:val="center"/>
            <w:shd w:fill="F5F8FB"/>
          </w:tcPr>
          <w:p>
            <w:pPr>
              <w:widowControl/>
              <w:spacing w:after="0" w:line="240" w:lineRule="auto"/>
            </w:pPr>
            <w:r>
              <w:rPr>
                <w:sz w:val="14"/>
              </w:rPr>
              <w:t>15 dòng đầu</w:t>
            </w:r>
          </w:p>
        </w:tc>
        <w:tc>
          <w:tcPr>
            <w:tcW w:type="dxa" w:w="295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Get-Content file.log -TotalCount 15</w:t>
            </w:r>
          </w:p>
        </w:tc>
        <w:tc>
          <w:tcPr>
            <w:tcW w:type="dxa" w:w="252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powershell -NoProfile -Command "Get-Content file.log -TotalCount 15"</w:t>
            </w:r>
          </w:p>
        </w:tc>
        <w:tc>
          <w:tcPr>
            <w:tcW w:type="dxa" w:w="252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head -n 15 file.log</w:t>
            </w:r>
          </w:p>
        </w:tc>
      </w:tr>
      <w:tr>
        <w:trPr>
          <w:cantSplit/>
        </w:trPr>
        <w:tc>
          <w:tcPr>
            <w:tcW w:type="dxa" w:w="1656"/>
            <w:tcMar>
              <w:top w:w="90" w:type="dxa"/>
              <w:start w:w="100" w:type="dxa"/>
              <w:bottom w:w="90" w:type="dxa"/>
              <w:end w:w="100" w:type="dxa"/>
            </w:tcMar>
            <w:vAlign w:val="center"/>
          </w:tcPr>
          <w:p>
            <w:pPr>
              <w:widowControl/>
              <w:spacing w:after="0" w:line="240" w:lineRule="auto"/>
            </w:pPr>
            <w:r>
              <w:rPr>
                <w:sz w:val="14"/>
              </w:rPr>
              <w:t>15 dòng cuối</w:t>
            </w:r>
          </w:p>
        </w:tc>
        <w:tc>
          <w:tcPr>
            <w:tcW w:type="dxa" w:w="2952"/>
            <w:tcMar>
              <w:top w:w="90" w:type="dxa"/>
              <w:start w:w="100" w:type="dxa"/>
              <w:bottom w:w="90" w:type="dxa"/>
              <w:end w:w="100" w:type="dxa"/>
            </w:tcMar>
            <w:vAlign w:val="center"/>
          </w:tcPr>
          <w:p>
            <w:pPr>
              <w:widowControl/>
              <w:spacing w:after="0" w:line="240" w:lineRule="auto"/>
            </w:pPr>
            <w:r>
              <w:rPr>
                <w:rFonts w:ascii="Consolas" w:hAnsi="Consolas"/>
                <w:color w:val="284B63"/>
                <w:sz w:val="14"/>
              </w:rPr>
              <w:t>Get-Content file.log -Tail 15</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powershell -NoProfile -Command "Get-Content file.log -Tail 15"</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tail -n 15 file.log</w:t>
            </w:r>
          </w:p>
        </w:tc>
      </w:tr>
      <w:tr>
        <w:trPr>
          <w:cantSplit/>
        </w:trPr>
        <w:tc>
          <w:tcPr>
            <w:tcW w:type="dxa" w:w="1656"/>
            <w:tcMar>
              <w:top w:w="90" w:type="dxa"/>
              <w:start w:w="100" w:type="dxa"/>
              <w:bottom w:w="90" w:type="dxa"/>
              <w:end w:w="100" w:type="dxa"/>
            </w:tcMar>
            <w:vAlign w:val="center"/>
            <w:shd w:fill="F5F8FB"/>
          </w:tcPr>
          <w:p>
            <w:pPr>
              <w:widowControl/>
              <w:spacing w:after="0" w:line="240" w:lineRule="auto"/>
            </w:pPr>
            <w:r>
              <w:rPr>
                <w:sz w:val="14"/>
              </w:rPr>
              <w:t>Theo dõi dòng mới</w:t>
            </w:r>
          </w:p>
        </w:tc>
        <w:tc>
          <w:tcPr>
            <w:tcW w:type="dxa" w:w="295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Get-Content file.log -Tail 15 -Wait</w:t>
            </w:r>
          </w:p>
        </w:tc>
        <w:tc>
          <w:tcPr>
            <w:tcW w:type="dxa" w:w="2520"/>
            <w:tcMar>
              <w:top w:w="90" w:type="dxa"/>
              <w:start w:w="100" w:type="dxa"/>
              <w:bottom w:w="90" w:type="dxa"/>
              <w:end w:w="100" w:type="dxa"/>
            </w:tcMar>
            <w:vAlign w:val="center"/>
            <w:shd w:fill="F5F8FB"/>
          </w:tcPr>
          <w:p>
            <w:pPr>
              <w:widowControl/>
              <w:spacing w:after="0" w:line="240" w:lineRule="auto"/>
            </w:pPr>
            <w:r>
              <w:rPr>
                <w:sz w:val="14"/>
              </w:rPr>
              <w:t>Dùng PowerShell từ CMD</w:t>
            </w:r>
          </w:p>
        </w:tc>
        <w:tc>
          <w:tcPr>
            <w:tcW w:type="dxa" w:w="252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tail -n 15 -f file.log</w:t>
            </w:r>
          </w:p>
        </w:tc>
      </w:tr>
      <w:tr>
        <w:trPr>
          <w:cantSplit/>
        </w:trPr>
        <w:tc>
          <w:tcPr>
            <w:tcW w:type="dxa" w:w="1656"/>
            <w:tcMar>
              <w:top w:w="90" w:type="dxa"/>
              <w:start w:w="100" w:type="dxa"/>
              <w:bottom w:w="90" w:type="dxa"/>
              <w:end w:w="100" w:type="dxa"/>
            </w:tcMar>
            <w:vAlign w:val="center"/>
          </w:tcPr>
          <w:p>
            <w:pPr>
              <w:widowControl/>
              <w:spacing w:after="0" w:line="240" w:lineRule="auto"/>
            </w:pPr>
            <w:r>
              <w:rPr>
                <w:sz w:val="14"/>
              </w:rPr>
              <w:t>Xem phân trang</w:t>
            </w:r>
          </w:p>
        </w:tc>
        <w:tc>
          <w:tcPr>
            <w:tcW w:type="dxa" w:w="2952"/>
            <w:tcMar>
              <w:top w:w="90" w:type="dxa"/>
              <w:start w:w="100" w:type="dxa"/>
              <w:bottom w:w="90" w:type="dxa"/>
              <w:end w:w="100" w:type="dxa"/>
            </w:tcMar>
            <w:vAlign w:val="center"/>
          </w:tcPr>
          <w:p>
            <w:pPr>
              <w:widowControl/>
              <w:spacing w:after="0" w:line="240" w:lineRule="auto"/>
            </w:pPr>
            <w:r>
              <w:rPr>
                <w:rFonts w:ascii="Consolas" w:hAnsi="Consolas"/>
                <w:color w:val="284B63"/>
                <w:sz w:val="14"/>
              </w:rPr>
              <w:t>Get-Content file.log | more</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type file.log | more</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less file.log</w:t>
            </w:r>
          </w:p>
        </w:tc>
      </w:tr>
    </w:tbl>
    <w:p>
      <w:pPr>
        <w:spacing w:before="0" w:after="0" w:line="20" w:lineRule="exact"/>
      </w:pPr>
      <w:r>
        <w:rPr>
          <w:sz w:val="2"/>
        </w:rPr>
        <w:t xml:space="preserve"> </w:t>
      </w:r>
    </w:p>
    <w:p>
      <w:pPr>
        <w:pStyle w:val="Heading2"/>
      </w:pPr>
      <w:r>
        <w:t>1.2. Phím cơ bản của less</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5083"/>
        <w:gridCol w:w="5083"/>
      </w:tblGrid>
      <w:tr>
        <w:trPr>
          <w:tblHeader w:val="true"/>
          <w:cantSplit/>
        </w:trPr>
        <w:tc>
          <w:tcPr>
            <w:tcW w:type="dxa" w:w="2088"/>
            <w:shd w:fill="15324F"/>
            <w:tcMar>
              <w:top w:w="90" w:type="dxa"/>
              <w:start w:w="100" w:type="dxa"/>
              <w:bottom w:w="90" w:type="dxa"/>
              <w:end w:w="100" w:type="dxa"/>
            </w:tcMar>
            <w:vAlign w:val="center"/>
          </w:tcPr>
          <w:p>
            <w:pPr>
              <w:widowControl/>
              <w:spacing w:after="0"/>
            </w:pPr>
            <w:r>
              <w:rPr>
                <w:b/>
                <w:color w:val="FFFFFF"/>
                <w:sz w:val="17"/>
              </w:rPr>
              <w:t>Phím</w:t>
            </w:r>
          </w:p>
        </w:tc>
        <w:tc>
          <w:tcPr>
            <w:tcW w:type="dxa" w:w="7560"/>
            <w:shd w:fill="15324F"/>
            <w:tcMar>
              <w:top w:w="90" w:type="dxa"/>
              <w:start w:w="100" w:type="dxa"/>
              <w:bottom w:w="90" w:type="dxa"/>
              <w:end w:w="100" w:type="dxa"/>
            </w:tcMar>
            <w:vAlign w:val="center"/>
          </w:tcPr>
          <w:p>
            <w:pPr>
              <w:widowControl/>
              <w:spacing w:after="0"/>
            </w:pPr>
            <w:r>
              <w:rPr>
                <w:b/>
                <w:color w:val="FFFFFF"/>
                <w:sz w:val="17"/>
              </w:rPr>
              <w:t>Tác dụng</w:t>
            </w:r>
          </w:p>
        </w:tc>
      </w:tr>
      <w:tr>
        <w:trPr>
          <w:cantSplit/>
        </w:trPr>
        <w:tc>
          <w:tcPr>
            <w:tcW w:type="dxa" w:w="2088"/>
            <w:tcMar>
              <w:top w:w="90" w:type="dxa"/>
              <w:start w:w="100" w:type="dxa"/>
              <w:bottom w:w="90" w:type="dxa"/>
              <w:end w:w="100" w:type="dxa"/>
            </w:tcMar>
            <w:vAlign w:val="center"/>
          </w:tcPr>
          <w:p>
            <w:pPr>
              <w:widowControl/>
              <w:spacing w:after="0" w:line="240" w:lineRule="auto"/>
            </w:pPr>
            <w:r>
              <w:rPr>
                <w:rFonts w:ascii="Consolas" w:hAnsi="Consolas"/>
                <w:color w:val="284B63"/>
                <w:sz w:val="17"/>
              </w:rPr>
              <w:t>Space</w:t>
            </w:r>
          </w:p>
        </w:tc>
        <w:tc>
          <w:tcPr>
            <w:tcW w:type="dxa" w:w="7560"/>
            <w:tcMar>
              <w:top w:w="90" w:type="dxa"/>
              <w:start w:w="100" w:type="dxa"/>
              <w:bottom w:w="90" w:type="dxa"/>
              <w:end w:w="100" w:type="dxa"/>
            </w:tcMar>
            <w:vAlign w:val="center"/>
          </w:tcPr>
          <w:p>
            <w:pPr>
              <w:widowControl/>
              <w:spacing w:after="0" w:line="240" w:lineRule="auto"/>
            </w:pPr>
            <w:r>
              <w:rPr>
                <w:sz w:val="17"/>
              </w:rPr>
              <w:t>Cuộn xuống một trang.</w:t>
            </w:r>
          </w:p>
        </w:tc>
      </w:tr>
      <w:tr>
        <w:trPr>
          <w:cantSplit/>
        </w:trPr>
        <w:tc>
          <w:tcPr>
            <w:tcW w:type="dxa" w:w="208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7"/>
              </w:rPr>
              <w:t>b</w:t>
            </w:r>
          </w:p>
        </w:tc>
        <w:tc>
          <w:tcPr>
            <w:tcW w:type="dxa" w:w="7560"/>
            <w:tcMar>
              <w:top w:w="90" w:type="dxa"/>
              <w:start w:w="100" w:type="dxa"/>
              <w:bottom w:w="90" w:type="dxa"/>
              <w:end w:w="100" w:type="dxa"/>
            </w:tcMar>
            <w:vAlign w:val="center"/>
            <w:shd w:fill="F5F8FB"/>
          </w:tcPr>
          <w:p>
            <w:pPr>
              <w:widowControl/>
              <w:spacing w:after="0" w:line="240" w:lineRule="auto"/>
            </w:pPr>
            <w:r>
              <w:rPr>
                <w:sz w:val="17"/>
              </w:rPr>
              <w:t>Cuộn lên một trang.</w:t>
            </w:r>
          </w:p>
        </w:tc>
      </w:tr>
      <w:tr>
        <w:trPr>
          <w:cantSplit/>
        </w:trPr>
        <w:tc>
          <w:tcPr>
            <w:tcW w:type="dxa" w:w="2088"/>
            <w:tcMar>
              <w:top w:w="90" w:type="dxa"/>
              <w:start w:w="100" w:type="dxa"/>
              <w:bottom w:w="90" w:type="dxa"/>
              <w:end w:w="100" w:type="dxa"/>
            </w:tcMar>
            <w:vAlign w:val="center"/>
          </w:tcPr>
          <w:p>
            <w:pPr>
              <w:widowControl/>
              <w:spacing w:after="0" w:line="240" w:lineRule="auto"/>
            </w:pPr>
            <w:r>
              <w:rPr>
                <w:rFonts w:ascii="Consolas" w:hAnsi="Consolas"/>
                <w:color w:val="284B63"/>
                <w:sz w:val="17"/>
              </w:rPr>
              <w:t>g / G</w:t>
            </w:r>
          </w:p>
        </w:tc>
        <w:tc>
          <w:tcPr>
            <w:tcW w:type="dxa" w:w="7560"/>
            <w:tcMar>
              <w:top w:w="90" w:type="dxa"/>
              <w:start w:w="100" w:type="dxa"/>
              <w:bottom w:w="90" w:type="dxa"/>
              <w:end w:w="100" w:type="dxa"/>
            </w:tcMar>
            <w:vAlign w:val="center"/>
          </w:tcPr>
          <w:p>
            <w:pPr>
              <w:widowControl/>
              <w:spacing w:after="0" w:line="240" w:lineRule="auto"/>
            </w:pPr>
            <w:r>
              <w:rPr>
                <w:sz w:val="17"/>
              </w:rPr>
              <w:t>Đầu tệp / cuối tệp.</w:t>
            </w:r>
          </w:p>
        </w:tc>
      </w:tr>
      <w:tr>
        <w:trPr>
          <w:cantSplit/>
        </w:trPr>
        <w:tc>
          <w:tcPr>
            <w:tcW w:type="dxa" w:w="208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7"/>
              </w:rPr>
              <w:t>/từ_khóa rồi n</w:t>
            </w:r>
          </w:p>
        </w:tc>
        <w:tc>
          <w:tcPr>
            <w:tcW w:type="dxa" w:w="7560"/>
            <w:tcMar>
              <w:top w:w="90" w:type="dxa"/>
              <w:start w:w="100" w:type="dxa"/>
              <w:bottom w:w="90" w:type="dxa"/>
              <w:end w:w="100" w:type="dxa"/>
            </w:tcMar>
            <w:vAlign w:val="center"/>
            <w:shd w:fill="F5F8FB"/>
          </w:tcPr>
          <w:p>
            <w:pPr>
              <w:widowControl/>
              <w:spacing w:after="0" w:line="240" w:lineRule="auto"/>
            </w:pPr>
            <w:r>
              <w:rPr>
                <w:sz w:val="17"/>
              </w:rPr>
              <w:t>Tìm từ khóa / tới kết quả tiếp theo.</w:t>
            </w:r>
          </w:p>
        </w:tc>
      </w:tr>
      <w:tr>
        <w:trPr>
          <w:cantSplit/>
        </w:trPr>
        <w:tc>
          <w:tcPr>
            <w:tcW w:type="dxa" w:w="2088"/>
            <w:tcMar>
              <w:top w:w="90" w:type="dxa"/>
              <w:start w:w="100" w:type="dxa"/>
              <w:bottom w:w="90" w:type="dxa"/>
              <w:end w:w="100" w:type="dxa"/>
            </w:tcMar>
            <w:vAlign w:val="center"/>
          </w:tcPr>
          <w:p>
            <w:pPr>
              <w:widowControl/>
              <w:spacing w:after="0" w:line="240" w:lineRule="auto"/>
            </w:pPr>
            <w:r>
              <w:rPr>
                <w:rFonts w:ascii="Consolas" w:hAnsi="Consolas"/>
                <w:color w:val="284B63"/>
                <w:sz w:val="17"/>
              </w:rPr>
              <w:t>q</w:t>
            </w:r>
          </w:p>
        </w:tc>
        <w:tc>
          <w:tcPr>
            <w:tcW w:type="dxa" w:w="7560"/>
            <w:tcMar>
              <w:top w:w="90" w:type="dxa"/>
              <w:start w:w="100" w:type="dxa"/>
              <w:bottom w:w="90" w:type="dxa"/>
              <w:end w:w="100" w:type="dxa"/>
            </w:tcMar>
            <w:vAlign w:val="center"/>
          </w:tcPr>
          <w:p>
            <w:pPr>
              <w:widowControl/>
              <w:spacing w:after="0" w:line="240" w:lineRule="auto"/>
            </w:pPr>
            <w:r>
              <w:rPr>
                <w:sz w:val="17"/>
              </w:rPr>
              <w:t>Thoát khỏi less.</w:t>
            </w:r>
          </w:p>
        </w:tc>
      </w:tr>
    </w:tbl>
    <w:p>
      <w:pPr>
        <w:spacing w:before="0" w:after="0" w:line="20" w:lineRule="exact"/>
      </w:pPr>
      <w:r>
        <w:rPr>
          <w:sz w:val="2"/>
        </w:rPr>
        <w:t xml:space="preserve"> </w:t>
      </w:r>
    </w:p>
    <w:p>
      <w:pPr>
        <w:pStyle w:val="Heading2"/>
      </w:pPr>
      <w:r>
        <w:t>1.3. Tìm vị trí tệp khác với tìm nội dung</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2541"/>
        <w:gridCol w:w="2541"/>
        <w:gridCol w:w="2541"/>
        <w:gridCol w:w="2541"/>
      </w:tblGrid>
      <w:tr>
        <w:trPr>
          <w:tblHeader w:val="true"/>
          <w:cantSplit/>
        </w:trPr>
        <w:tc>
          <w:tcPr>
            <w:tcW w:type="dxa" w:w="1800"/>
            <w:shd w:fill="15324F"/>
            <w:tcMar>
              <w:top w:w="90" w:type="dxa"/>
              <w:start w:w="100" w:type="dxa"/>
              <w:bottom w:w="90" w:type="dxa"/>
              <w:end w:w="100" w:type="dxa"/>
            </w:tcMar>
            <w:vAlign w:val="center"/>
          </w:tcPr>
          <w:p>
            <w:pPr>
              <w:widowControl/>
              <w:spacing w:after="0"/>
            </w:pPr>
            <w:r>
              <w:rPr>
                <w:b/>
                <w:color w:val="FFFFFF"/>
                <w:sz w:val="14"/>
              </w:rPr>
              <w:t>Mục đích</w:t>
            </w:r>
          </w:p>
        </w:tc>
        <w:tc>
          <w:tcPr>
            <w:tcW w:type="dxa" w:w="2880"/>
            <w:shd w:fill="15324F"/>
            <w:tcMar>
              <w:top w:w="90" w:type="dxa"/>
              <w:start w:w="100" w:type="dxa"/>
              <w:bottom w:w="90" w:type="dxa"/>
              <w:end w:w="100" w:type="dxa"/>
            </w:tcMar>
            <w:vAlign w:val="center"/>
          </w:tcPr>
          <w:p>
            <w:pPr>
              <w:widowControl/>
              <w:spacing w:after="0"/>
            </w:pPr>
            <w:r>
              <w:rPr>
                <w:b/>
                <w:color w:val="FFFFFF"/>
                <w:sz w:val="14"/>
              </w:rPr>
              <w:t>PowerShell</w:t>
            </w:r>
          </w:p>
        </w:tc>
        <w:tc>
          <w:tcPr>
            <w:tcW w:type="dxa" w:w="2448"/>
            <w:shd w:fill="15324F"/>
            <w:tcMar>
              <w:top w:w="90" w:type="dxa"/>
              <w:start w:w="100" w:type="dxa"/>
              <w:bottom w:w="90" w:type="dxa"/>
              <w:end w:w="100" w:type="dxa"/>
            </w:tcMar>
            <w:vAlign w:val="center"/>
          </w:tcPr>
          <w:p>
            <w:pPr>
              <w:widowControl/>
              <w:spacing w:after="0"/>
            </w:pPr>
            <w:r>
              <w:rPr>
                <w:b/>
                <w:color w:val="FFFFFF"/>
                <w:sz w:val="14"/>
              </w:rPr>
              <w:t>Windows CMD</w:t>
            </w:r>
          </w:p>
        </w:tc>
        <w:tc>
          <w:tcPr>
            <w:tcW w:type="dxa" w:w="2448"/>
            <w:shd w:fill="15324F"/>
            <w:tcMar>
              <w:top w:w="90" w:type="dxa"/>
              <w:start w:w="100" w:type="dxa"/>
              <w:bottom w:w="90" w:type="dxa"/>
              <w:end w:w="100" w:type="dxa"/>
            </w:tcMar>
            <w:vAlign w:val="center"/>
          </w:tcPr>
          <w:p>
            <w:pPr>
              <w:widowControl/>
              <w:spacing w:after="0"/>
            </w:pPr>
            <w:r>
              <w:rPr>
                <w:b/>
                <w:color w:val="FFFFFF"/>
                <w:sz w:val="14"/>
              </w:rPr>
              <w:t>macOS Zsh / Bash</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4"/>
              </w:rPr>
              <w:t>Tìm tệp .log</w:t>
            </w:r>
          </w:p>
        </w:tc>
        <w:tc>
          <w:tcPr>
            <w:tcW w:type="dxa" w:w="2880"/>
            <w:tcMar>
              <w:top w:w="90" w:type="dxa"/>
              <w:start w:w="100" w:type="dxa"/>
              <w:bottom w:w="90" w:type="dxa"/>
              <w:end w:w="100" w:type="dxa"/>
            </w:tcMar>
            <w:vAlign w:val="center"/>
          </w:tcPr>
          <w:p>
            <w:pPr>
              <w:widowControl/>
              <w:spacing w:after="0" w:line="240" w:lineRule="auto"/>
            </w:pPr>
            <w:r>
              <w:rPr>
                <w:rFonts w:ascii="Consolas" w:hAnsi="Consolas"/>
                <w:color w:val="284B63"/>
                <w:sz w:val="14"/>
              </w:rPr>
              <w:t>Get-ChildItem . -Filter *.log -File -Recurse</w:t>
            </w:r>
          </w:p>
        </w:tc>
        <w:tc>
          <w:tcPr>
            <w:tcW w:type="dxa" w:w="2448"/>
            <w:tcMar>
              <w:top w:w="90" w:type="dxa"/>
              <w:start w:w="100" w:type="dxa"/>
              <w:bottom w:w="90" w:type="dxa"/>
              <w:end w:w="100" w:type="dxa"/>
            </w:tcMar>
            <w:vAlign w:val="center"/>
          </w:tcPr>
          <w:p>
            <w:pPr>
              <w:widowControl/>
              <w:spacing w:after="0" w:line="240" w:lineRule="auto"/>
            </w:pPr>
            <w:r>
              <w:rPr>
                <w:rFonts w:ascii="Consolas" w:hAnsi="Consolas"/>
                <w:color w:val="284B63"/>
                <w:sz w:val="14"/>
              </w:rPr>
              <w:t>dir /s /b *.log</w:t>
            </w:r>
          </w:p>
        </w:tc>
        <w:tc>
          <w:tcPr>
            <w:tcW w:type="dxa" w:w="2448"/>
            <w:tcMar>
              <w:top w:w="90" w:type="dxa"/>
              <w:start w:w="100" w:type="dxa"/>
              <w:bottom w:w="90" w:type="dxa"/>
              <w:end w:w="100" w:type="dxa"/>
            </w:tcMar>
            <w:vAlign w:val="center"/>
          </w:tcPr>
          <w:p>
            <w:pPr>
              <w:widowControl/>
              <w:spacing w:after="0" w:line="240" w:lineRule="auto"/>
            </w:pPr>
            <w:r>
              <w:rPr>
                <w:rFonts w:ascii="Consolas" w:hAnsi="Consolas"/>
                <w:color w:val="284B63"/>
                <w:sz w:val="14"/>
              </w:rPr>
              <w:t>find . -type f -name "*.log"</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4"/>
              </w:rPr>
              <w:t>Tìm tệp cụ thể</w:t>
            </w:r>
          </w:p>
        </w:tc>
        <w:tc>
          <w:tcPr>
            <w:tcW w:type="dxa" w:w="288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Get-ChildItem C:\Projects -Filter server.log -File -Recurse</w:t>
            </w:r>
          </w:p>
        </w:tc>
        <w:tc>
          <w:tcPr>
            <w:tcW w:type="dxa" w:w="244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where /r C:\Projects server.log</w:t>
            </w:r>
          </w:p>
        </w:tc>
        <w:tc>
          <w:tcPr>
            <w:tcW w:type="dxa" w:w="244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find ~/Projects -type f -name "server.log"</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FFF3DE"/>
          <w:left w:val="single" w:sz="1" w:space="0" w:color="FFF3DE"/>
          <w:bottom w:val="single" w:sz="1" w:space="0" w:color="FFF3DE"/>
          <w:right w:val="single" w:sz="1" w:space="0" w:color="FFF3DE"/>
          <w:insideH w:val="single" w:sz="1" w:space="0" w:color="FFF3DE"/>
          <w:insideV w:val="single" w:sz="1" w:space="0" w:color="FFF3DE"/>
        </w:tblBorders>
      </w:tblPr>
      <w:tblGrid>
        <w:gridCol w:w="10166"/>
      </w:tblGrid>
      <w:tr>
        <w:trPr>
          <w:cantSplit/>
        </w:trPr>
        <w:tc>
          <w:tcPr>
            <w:tcW w:type="dxa" w:w="10166"/>
            <w:shd w:fill="FFF3DE"/>
            <w:tcMar>
              <w:top w:w="120" w:type="dxa"/>
              <w:start w:w="150" w:type="dxa"/>
              <w:bottom w:w="120" w:type="dxa"/>
              <w:end w:w="150" w:type="dxa"/>
            </w:tcMar>
          </w:tcPr>
          <w:p>
            <w:pPr>
              <w:widowControl/>
              <w:spacing w:after="40"/>
            </w:pPr>
            <w:r>
              <w:rPr>
                <w:b/>
                <w:color w:val="AF6B0A"/>
                <w:sz w:val="19"/>
              </w:rPr>
              <w:t>Ghi nhớ</w:t>
            </w:r>
          </w:p>
          <w:p>
            <w:pPr>
              <w:widowControl/>
              <w:spacing w:after="0" w:line="252" w:lineRule="auto"/>
            </w:pPr>
            <w:r>
              <w:t>Get-ChildItem (PowerShell), dir/where (Windows CMD) và find (macOS/Linux) dùng để tìm vị trí tệp. Lưu ý: find trong Windows CMD lại dùng để lọc dòng văn bản. grep / findstr / Select-String cũng là công cụ lọc nội dung.</w:t>
            </w:r>
          </w:p>
        </w:tc>
      </w:tr>
    </w:tbl>
    <w:p>
      <w:pPr>
        <w:spacing w:before="0" w:after="0" w:line="20" w:lineRule="exact"/>
      </w:pPr>
      <w:r>
        <w:rPr>
          <w:sz w:val="2"/>
        </w:rPr>
        <w:t xml:space="preserve"> </w:t>
      </w:r>
    </w:p>
    <w:p>
      <w:pPr>
        <w:pStyle w:val="Heading2"/>
      </w:pPr>
      <w:r>
        <w:t>1.4. Ví dụ xử lý log 2 GB</w:t>
      </w:r>
    </w:p>
    <w:p>
      <w:pPr>
        <w:spacing w:before="40" w:after="40"/>
      </w:pPr>
      <w:r>
        <w:rPr>
          <w:b/>
          <w:color w:val="17836B"/>
          <w:sz w:val="17"/>
        </w:rPr>
        <w:t>Windows PowerShell</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PowerShell: tìm server.log trong thư mục dự án đã biết</w:t>
            </w:r>
            <w:r>
              <w:br/>
            </w:r>
            <w:r>
              <w:rPr>
                <w:rFonts w:ascii="Consolas" w:hAnsi="Consolas" w:eastAsia="Consolas"/>
                <w:color w:val="19324A"/>
                <w:sz w:val="16"/>
              </w:rPr>
              <w:t>$file = Get-ChildItem -Path C:\Projects -Filter server.log -File -Recurse -ErrorAction SilentlyContinue | Select-Object -First 1 -ExpandProperty FullName</w:t>
            </w:r>
            <w:r>
              <w:br/>
            </w:r>
            <w:r>
              <w:rPr>
                <w:rFonts w:ascii="Consolas" w:hAnsi="Consolas" w:eastAsia="Consolas"/>
                <w:color w:val="19324A"/>
                <w:sz w:val="16"/>
              </w:rPr>
              <w:t>if ($file) {</w:t>
            </w:r>
            <w:r>
              <w:br/>
            </w:r>
            <w:r>
              <w:rPr>
                <w:rFonts w:ascii="Consolas" w:hAnsi="Consolas" w:eastAsia="Consolas"/>
                <w:color w:val="19324A"/>
                <w:sz w:val="16"/>
              </w:rPr>
              <w:t xml:space="preserve">    Get-Content -LiteralPath $file -TotalCount 15</w:t>
            </w:r>
            <w:r>
              <w:br/>
            </w:r>
            <w:r>
              <w:rPr>
                <w:rFonts w:ascii="Consolas" w:hAnsi="Consolas" w:eastAsia="Consolas"/>
                <w:color w:val="19324A"/>
                <w:sz w:val="16"/>
              </w:rPr>
              <w:t xml:space="preserve">    Get-Content -LiteralPath $file -Tail 15</w:t>
            </w:r>
            <w:r>
              <w:br/>
            </w:r>
            <w:r>
              <w:rPr>
                <w:rFonts w:ascii="Consolas" w:hAnsi="Consolas" w:eastAsia="Consolas"/>
                <w:color w:val="19324A"/>
                <w:sz w:val="16"/>
              </w:rPr>
              <w:t>} else { Write-Host "Khong tim thay server.log" }</w:t>
            </w:r>
          </w:p>
        </w:tc>
      </w:tr>
    </w:tbl>
    <w:p>
      <w:pPr>
        <w:spacing w:before="0" w:after="0" w:line="20" w:lineRule="exact"/>
      </w:pPr>
      <w:r>
        <w:rPr>
          <w:sz w:val="2"/>
        </w:rPr>
        <w:t xml:space="preserve"> </w:t>
      </w:r>
    </w:p>
    <w:p>
      <w:pPr>
        <w:spacing w:before="40" w:after="40"/>
      </w:pPr>
      <w:r>
        <w:rPr>
          <w:b/>
          <w:color w:val="17836B"/>
          <w:sz w:val="17"/>
        </w:rPr>
        <w:t>macOS Zsh / Bash</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macOS: tìm trong thư mục dự án đã biết rồi xem đầu/cuối</w:t>
            </w:r>
            <w:r>
              <w:br/>
            </w:r>
            <w:r>
              <w:rPr>
                <w:rFonts w:ascii="Consolas" w:hAnsi="Consolas" w:eastAsia="Consolas"/>
                <w:color w:val="19324A"/>
                <w:sz w:val="16"/>
              </w:rPr>
              <w:t>file=$(find ~/Projects -type f -name 'server.log' -print -quit 2&gt;/dev/null)</w:t>
            </w:r>
            <w:r>
              <w:br/>
            </w:r>
            <w:r>
              <w:rPr>
                <w:rFonts w:ascii="Consolas" w:hAnsi="Consolas" w:eastAsia="Consolas"/>
                <w:color w:val="19324A"/>
                <w:sz w:val="16"/>
              </w:rPr>
              <w:t>if [[ -n "$file" ]]; then</w:t>
            </w:r>
            <w:r>
              <w:br/>
            </w:r>
            <w:r>
              <w:rPr>
                <w:rFonts w:ascii="Consolas" w:hAnsi="Consolas" w:eastAsia="Consolas"/>
                <w:color w:val="19324A"/>
                <w:sz w:val="16"/>
              </w:rPr>
              <w:t xml:space="preserve">  head -n 15 "$file"</w:t>
            </w:r>
            <w:r>
              <w:br/>
            </w:r>
            <w:r>
              <w:rPr>
                <w:rFonts w:ascii="Consolas" w:hAnsi="Consolas" w:eastAsia="Consolas"/>
                <w:color w:val="19324A"/>
                <w:sz w:val="16"/>
              </w:rPr>
              <w:t xml:space="preserve">  tail -n 15 "$file"</w:t>
            </w:r>
            <w:r>
              <w:br/>
            </w:r>
            <w:r>
              <w:rPr>
                <w:rFonts w:ascii="Consolas" w:hAnsi="Consolas" w:eastAsia="Consolas"/>
                <w:color w:val="19324A"/>
                <w:sz w:val="16"/>
              </w:rPr>
              <w:t>else</w:t>
            </w:r>
            <w:r>
              <w:br/>
            </w:r>
            <w:r>
              <w:rPr>
                <w:rFonts w:ascii="Consolas" w:hAnsi="Consolas" w:eastAsia="Consolas"/>
                <w:color w:val="19324A"/>
                <w:sz w:val="16"/>
              </w:rPr>
              <w:t xml:space="preserve">  echo "Khong tim thay server.log"</w:t>
            </w:r>
            <w:r>
              <w:br/>
            </w:r>
            <w:r>
              <w:rPr>
                <w:rFonts w:ascii="Consolas" w:hAnsi="Consolas" w:eastAsia="Consolas"/>
                <w:color w:val="19324A"/>
                <w:sz w:val="16"/>
              </w:rPr>
              <w:t>fi</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EAF3FF"/>
          <w:left w:val="single" w:sz="1" w:space="0" w:color="EAF3FF"/>
          <w:bottom w:val="single" w:sz="1" w:space="0" w:color="EAF3FF"/>
          <w:right w:val="single" w:sz="1" w:space="0" w:color="EAF3FF"/>
          <w:insideH w:val="single" w:sz="1" w:space="0" w:color="EAF3FF"/>
          <w:insideV w:val="single" w:sz="1" w:space="0" w:color="EAF3FF"/>
        </w:tblBorders>
      </w:tblPr>
      <w:tblGrid>
        <w:gridCol w:w="10166"/>
      </w:tblGrid>
      <w:tr>
        <w:trPr>
          <w:cantSplit/>
        </w:trPr>
        <w:tc>
          <w:tcPr>
            <w:tcW w:type="dxa" w:w="10166"/>
            <w:shd w:fill="EAF3FF"/>
            <w:tcMar>
              <w:top w:w="120" w:type="dxa"/>
              <w:start w:w="150" w:type="dxa"/>
              <w:bottom w:w="120" w:type="dxa"/>
              <w:end w:w="150" w:type="dxa"/>
            </w:tcMar>
          </w:tcPr>
          <w:p>
            <w:pPr>
              <w:widowControl/>
              <w:spacing w:after="40"/>
            </w:pPr>
            <w:r>
              <w:rPr>
                <w:b/>
                <w:color w:val="2E6FB6"/>
                <w:sz w:val="19"/>
              </w:rPr>
              <w:t>Mẹo hiệu năng</w:t>
            </w:r>
          </w:p>
          <w:p>
            <w:pPr>
              <w:widowControl/>
              <w:spacing w:after="0" w:line="252" w:lineRule="auto"/>
            </w:pPr>
            <w:r>
              <w:t>Ưu tiên tìm trong thư mục hợp lý (ví dụ ~/Projects hoặc C:\Projects), thay vì quét toàn bộ ổ đĩa nếu không cần. Quyền truy cập và số lượng tệp có thể khiến tìm kiếm toàn ổ đĩa chậm.</w:t>
            </w:r>
          </w:p>
        </w:tc>
      </w:tr>
    </w:tbl>
    <w:p>
      <w:pPr>
        <w:spacing w:before="0" w:after="0" w:line="20" w:lineRule="exact"/>
      </w:pPr>
      <w:r>
        <w:rPr>
          <w:sz w:val="2"/>
        </w:rPr>
        <w:t xml:space="preserve"> </w:t>
      </w:r>
    </w:p>
    <w:p>
      <w:pPr>
        <w:keepNext/>
        <w:spacing w:before="0" w:after="40"/>
      </w:pPr>
      <w:r>
        <w:rPr>
          <w:b/>
          <w:color w:val="17836B"/>
          <w:sz w:val="17"/>
        </w:rPr>
        <w:t>PHẦN 02</w:t>
      </w:r>
    </w:p>
    <w:p>
      <w:pPr>
        <w:pStyle w:val="Heading1"/>
      </w:pPr>
      <w:r>
        <w:t>Pipe (|) và lọc dữ liệu</w:t>
      </w:r>
    </w:p>
    <w:p>
      <w:pPr>
        <w:spacing w:after="140"/>
      </w:pPr>
      <w:r>
        <w:rPr>
          <w:i/>
          <w:color w:val="5B6B7A"/>
          <w:sz w:val="18"/>
        </w:rPr>
        <w:t>Pipe nối đầu ra của lệnh trước vào đầu vào của lệnh sau, tạo thành một chuỗi xử lý dữ liệu.</w:t>
      </w:r>
    </w:p>
    <w:p>
      <w:pPr>
        <w:pStyle w:val="Heading2"/>
      </w:pPr>
      <w:r>
        <w:t>2.1. Nguyên lý vận hành</w:t>
      </w:r>
    </w:p>
    <w:p>
      <w:pPr>
        <w:spacing w:before="40" w:after="40"/>
      </w:pPr>
      <w:r>
        <w:rPr>
          <w:b/>
          <w:color w:val="17836B"/>
          <w:sz w:val="17"/>
        </w:rPr>
        <w:t>Ví dụ trên macOS</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grep -F "ERROR" server.log | head -n 5</w:t>
            </w:r>
          </w:p>
        </w:tc>
      </w:tr>
    </w:tbl>
    <w:p>
      <w:pPr>
        <w:spacing w:before="0" w:after="0" w:line="20" w:lineRule="exact"/>
      </w:pPr>
      <w:r>
        <w:rPr>
          <w:sz w:val="2"/>
        </w:rPr>
        <w:t xml:space="preserve"> </w:t>
      </w:r>
    </w:p>
    <w:p>
      <w:pPr>
        <w:pStyle w:val="ListBullet"/>
        <w:spacing w:after="40"/>
      </w:pPr>
      <w:r>
        <w:t>grep đọc server.log và chỉ phát ra các dòng có chuỗi ERROR.</w:t>
      </w:r>
    </w:p>
    <w:p>
      <w:pPr>
        <w:pStyle w:val="ListBullet"/>
        <w:spacing w:after="40"/>
      </w:pPr>
      <w:r>
        <w:t>Pipe chuyển kết quả sang đầu vào của head.</w:t>
      </w:r>
    </w:p>
    <w:p>
      <w:pPr>
        <w:pStyle w:val="ListBullet"/>
        <w:spacing w:after="40"/>
      </w:pPr>
      <w:r>
        <w:t>head giữ lại 5 dòng đầu tiên trong kết quả đã lọc.</w:t>
      </w:r>
    </w:p>
    <w:p>
      <w:pPr>
        <w:pStyle w:val="ListBullet"/>
        <w:spacing w:after="40"/>
      </w:pPr>
      <w:r>
        <w:t>Trên shell Unix, Pipe nối luồng byte stdout của tiến trình trước vào stdin của tiến trình sau thông qua bộ đệm hệ điều hành.</w:t>
      </w:r>
    </w:p>
    <w:p>
      <w:pPr>
        <w:pStyle w:val="ListBullet"/>
        <w:spacing w:after="40"/>
      </w:pPr>
      <w:r>
        <w:t>Trong PowerShell, pipeline giữa các cmdlet thường truyền đối tượng .NET, không chỉ là chuỗi văn bản. Khi gọi chương trình native, hành vi luồng có thể khác với pipeline đối tượng thuần PowerShell.</w:t>
      </w:r>
    </w:p>
    <w:p>
      <w:pPr>
        <w:pStyle w:val="ListBullet"/>
        <w:spacing w:after="40"/>
      </w:pPr>
      <w:r>
        <w:t>Pipe tránh phải tạo tệp trung gian, nhưng không tự động khiến mọi lệnh nhanh hơn hoặc dùng ít RAM hơn; lệnh cụ thể vẫn có thể giữ dữ liệu trong bộ nhớ.</w:t>
      </w:r>
    </w:p>
    <w:p>
      <w:pPr>
        <w:pStyle w:val="Heading2"/>
      </w:pPr>
      <w:r>
        <w:t>2.2. Bộ lọc và cờ thông dụng</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2541"/>
        <w:gridCol w:w="2541"/>
        <w:gridCol w:w="2541"/>
        <w:gridCol w:w="2541"/>
      </w:tblGrid>
      <w:tr>
        <w:trPr>
          <w:tblHeader w:val="true"/>
          <w:cantSplit/>
        </w:trPr>
        <w:tc>
          <w:tcPr>
            <w:tcW w:type="dxa" w:w="1944"/>
            <w:shd w:fill="15324F"/>
            <w:tcMar>
              <w:top w:w="90" w:type="dxa"/>
              <w:start w:w="100" w:type="dxa"/>
              <w:bottom w:w="90" w:type="dxa"/>
              <w:end w:w="100" w:type="dxa"/>
            </w:tcMar>
            <w:vAlign w:val="center"/>
          </w:tcPr>
          <w:p>
            <w:pPr>
              <w:widowControl/>
              <w:spacing w:after="0"/>
            </w:pPr>
            <w:r>
              <w:rPr>
                <w:b/>
                <w:color w:val="FFFFFF"/>
                <w:sz w:val="14"/>
              </w:rPr>
              <w:t>Ý nghĩa</w:t>
            </w:r>
          </w:p>
        </w:tc>
        <w:tc>
          <w:tcPr>
            <w:tcW w:type="dxa" w:w="2592"/>
            <w:shd w:fill="15324F"/>
            <w:tcMar>
              <w:top w:w="90" w:type="dxa"/>
              <w:start w:w="100" w:type="dxa"/>
              <w:bottom w:w="90" w:type="dxa"/>
              <w:end w:w="100" w:type="dxa"/>
            </w:tcMar>
            <w:vAlign w:val="center"/>
          </w:tcPr>
          <w:p>
            <w:pPr>
              <w:widowControl/>
              <w:spacing w:after="0"/>
            </w:pPr>
            <w:r>
              <w:rPr>
                <w:b/>
                <w:color w:val="FFFFFF"/>
                <w:sz w:val="14"/>
              </w:rPr>
              <w:t>macOS / Bash / Zsh</w:t>
            </w:r>
          </w:p>
        </w:tc>
        <w:tc>
          <w:tcPr>
            <w:tcW w:type="dxa" w:w="2376"/>
            <w:shd w:fill="15324F"/>
            <w:tcMar>
              <w:top w:w="90" w:type="dxa"/>
              <w:start w:w="100" w:type="dxa"/>
              <w:bottom w:w="90" w:type="dxa"/>
              <w:end w:w="100" w:type="dxa"/>
            </w:tcMar>
            <w:vAlign w:val="center"/>
          </w:tcPr>
          <w:p>
            <w:pPr>
              <w:widowControl/>
              <w:spacing w:after="0"/>
            </w:pPr>
            <w:r>
              <w:rPr>
                <w:b/>
                <w:color w:val="FFFFFF"/>
                <w:sz w:val="14"/>
              </w:rPr>
              <w:t>Windows CMD</w:t>
            </w:r>
          </w:p>
        </w:tc>
        <w:tc>
          <w:tcPr>
            <w:tcW w:type="dxa" w:w="2736"/>
            <w:shd w:fill="15324F"/>
            <w:tcMar>
              <w:top w:w="90" w:type="dxa"/>
              <w:start w:w="100" w:type="dxa"/>
              <w:bottom w:w="90" w:type="dxa"/>
              <w:end w:w="100" w:type="dxa"/>
            </w:tcMar>
            <w:vAlign w:val="center"/>
          </w:tcPr>
          <w:p>
            <w:pPr>
              <w:widowControl/>
              <w:spacing w:after="0"/>
            </w:pPr>
            <w:r>
              <w:rPr>
                <w:b/>
                <w:color w:val="FFFFFF"/>
                <w:sz w:val="14"/>
              </w:rPr>
              <w:t>PowerShell</w:t>
            </w:r>
          </w:p>
        </w:tc>
      </w:tr>
      <w:tr>
        <w:trPr>
          <w:cantSplit/>
        </w:trPr>
        <w:tc>
          <w:tcPr>
            <w:tcW w:type="dxa" w:w="1944"/>
            <w:tcMar>
              <w:top w:w="90" w:type="dxa"/>
              <w:start w:w="100" w:type="dxa"/>
              <w:bottom w:w="90" w:type="dxa"/>
              <w:end w:w="100" w:type="dxa"/>
            </w:tcMar>
            <w:vAlign w:val="center"/>
          </w:tcPr>
          <w:p>
            <w:pPr>
              <w:widowControl/>
              <w:spacing w:after="0" w:line="240" w:lineRule="auto"/>
            </w:pPr>
            <w:r>
              <w:rPr>
                <w:sz w:val="14"/>
              </w:rPr>
              <w:t>Tìm chuỗi</w:t>
            </w:r>
          </w:p>
        </w:tc>
        <w:tc>
          <w:tcPr>
            <w:tcW w:type="dxa" w:w="2592"/>
            <w:tcMar>
              <w:top w:w="90" w:type="dxa"/>
              <w:start w:w="100" w:type="dxa"/>
              <w:bottom w:w="90" w:type="dxa"/>
              <w:end w:w="100" w:type="dxa"/>
            </w:tcMar>
            <w:vAlign w:val="center"/>
          </w:tcPr>
          <w:p>
            <w:pPr>
              <w:widowControl/>
              <w:spacing w:after="0" w:line="240" w:lineRule="auto"/>
            </w:pPr>
            <w:r>
              <w:rPr>
                <w:rFonts w:ascii="Consolas" w:hAnsi="Consolas"/>
                <w:color w:val="284B63"/>
                <w:sz w:val="14"/>
              </w:rPr>
              <w:t>grep -F "ERROR" app.log</w:t>
            </w:r>
          </w:p>
        </w:tc>
        <w:tc>
          <w:tcPr>
            <w:tcW w:type="dxa" w:w="2376"/>
            <w:tcMar>
              <w:top w:w="90" w:type="dxa"/>
              <w:start w:w="100" w:type="dxa"/>
              <w:bottom w:w="90" w:type="dxa"/>
              <w:end w:w="100" w:type="dxa"/>
            </w:tcMar>
            <w:vAlign w:val="center"/>
          </w:tcPr>
          <w:p>
            <w:pPr>
              <w:widowControl/>
              <w:spacing w:after="0" w:line="240" w:lineRule="auto"/>
            </w:pPr>
            <w:r>
              <w:rPr>
                <w:rFonts w:ascii="Consolas" w:hAnsi="Consolas"/>
                <w:color w:val="284B63"/>
                <w:sz w:val="14"/>
              </w:rPr>
              <w:t>findstr /C:"ERROR" app.log</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Select-String -SimpleMatch "ERROR" app.log</w:t>
            </w:r>
          </w:p>
        </w:tc>
      </w:tr>
      <w:tr>
        <w:trPr>
          <w:cantSplit/>
        </w:trPr>
        <w:tc>
          <w:tcPr>
            <w:tcW w:type="dxa" w:w="1944"/>
            <w:tcMar>
              <w:top w:w="90" w:type="dxa"/>
              <w:start w:w="100" w:type="dxa"/>
              <w:bottom w:w="90" w:type="dxa"/>
              <w:end w:w="100" w:type="dxa"/>
            </w:tcMar>
            <w:vAlign w:val="center"/>
            <w:shd w:fill="F5F8FB"/>
          </w:tcPr>
          <w:p>
            <w:pPr>
              <w:widowControl/>
              <w:spacing w:after="0" w:line="240" w:lineRule="auto"/>
            </w:pPr>
            <w:r>
              <w:rPr>
                <w:sz w:val="14"/>
              </w:rPr>
              <w:t>Không phân biệt hoa/thường</w:t>
            </w:r>
          </w:p>
        </w:tc>
        <w:tc>
          <w:tcPr>
            <w:tcW w:type="dxa" w:w="259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grep -i "error" app.log</w:t>
            </w:r>
          </w:p>
        </w:tc>
        <w:tc>
          <w:tcPr>
            <w:tcW w:type="dxa" w:w="237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findstr /i "error" app.log</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Mặc định thường không phân biệt; dùng -CaseSensitive nếu cần phân biệt</w:t>
            </w:r>
          </w:p>
        </w:tc>
      </w:tr>
      <w:tr>
        <w:trPr>
          <w:cantSplit/>
        </w:trPr>
        <w:tc>
          <w:tcPr>
            <w:tcW w:type="dxa" w:w="1944"/>
            <w:tcMar>
              <w:top w:w="90" w:type="dxa"/>
              <w:start w:w="100" w:type="dxa"/>
              <w:bottom w:w="90" w:type="dxa"/>
              <w:end w:w="100" w:type="dxa"/>
            </w:tcMar>
            <w:vAlign w:val="center"/>
          </w:tcPr>
          <w:p>
            <w:pPr>
              <w:widowControl/>
              <w:spacing w:after="0" w:line="240" w:lineRule="auto"/>
            </w:pPr>
            <w:r>
              <w:rPr>
                <w:sz w:val="14"/>
              </w:rPr>
              <w:t>Hiện số dòng</w:t>
            </w:r>
          </w:p>
        </w:tc>
        <w:tc>
          <w:tcPr>
            <w:tcW w:type="dxa" w:w="2592"/>
            <w:tcMar>
              <w:top w:w="90" w:type="dxa"/>
              <w:start w:w="100" w:type="dxa"/>
              <w:bottom w:w="90" w:type="dxa"/>
              <w:end w:w="100" w:type="dxa"/>
            </w:tcMar>
            <w:vAlign w:val="center"/>
          </w:tcPr>
          <w:p>
            <w:pPr>
              <w:widowControl/>
              <w:spacing w:after="0" w:line="240" w:lineRule="auto"/>
            </w:pPr>
            <w:r>
              <w:rPr>
                <w:rFonts w:ascii="Consolas" w:hAnsi="Consolas"/>
                <w:color w:val="284B63"/>
                <w:sz w:val="14"/>
              </w:rPr>
              <w:t>grep -n "404" app.log</w:t>
            </w:r>
          </w:p>
        </w:tc>
        <w:tc>
          <w:tcPr>
            <w:tcW w:type="dxa" w:w="2376"/>
            <w:tcMar>
              <w:top w:w="90" w:type="dxa"/>
              <w:start w:w="100" w:type="dxa"/>
              <w:bottom w:w="90" w:type="dxa"/>
              <w:end w:w="100" w:type="dxa"/>
            </w:tcMar>
            <w:vAlign w:val="center"/>
          </w:tcPr>
          <w:p>
            <w:pPr>
              <w:widowControl/>
              <w:spacing w:after="0" w:line="240" w:lineRule="auto"/>
            </w:pPr>
            <w:r>
              <w:rPr>
                <w:rFonts w:ascii="Consolas" w:hAnsi="Consolas"/>
                <w:color w:val="284B63"/>
                <w:sz w:val="14"/>
              </w:rPr>
              <w:t>findstr /n "404" app.log</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Select-String "404" app.log hiển thị LineNumber</w:t>
            </w:r>
          </w:p>
        </w:tc>
      </w:tr>
      <w:tr>
        <w:trPr>
          <w:cantSplit/>
        </w:trPr>
        <w:tc>
          <w:tcPr>
            <w:tcW w:type="dxa" w:w="1944"/>
            <w:tcMar>
              <w:top w:w="90" w:type="dxa"/>
              <w:start w:w="100" w:type="dxa"/>
              <w:bottom w:w="90" w:type="dxa"/>
              <w:end w:w="100" w:type="dxa"/>
            </w:tcMar>
            <w:vAlign w:val="center"/>
            <w:shd w:fill="F5F8FB"/>
          </w:tcPr>
          <w:p>
            <w:pPr>
              <w:widowControl/>
              <w:spacing w:after="0" w:line="240" w:lineRule="auto"/>
            </w:pPr>
            <w:r>
              <w:rPr>
                <w:sz w:val="14"/>
              </w:rPr>
              <w:t>Loại dòng khớp</w:t>
            </w:r>
          </w:p>
        </w:tc>
        <w:tc>
          <w:tcPr>
            <w:tcW w:type="dxa" w:w="259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grep -v "INFO" app.log</w:t>
            </w:r>
          </w:p>
        </w:tc>
        <w:tc>
          <w:tcPr>
            <w:tcW w:type="dxa" w:w="237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findstr /v "INFO" app.log</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Select-String -NotMatch "INFO" app.log</w:t>
            </w:r>
          </w:p>
        </w:tc>
      </w:tr>
      <w:tr>
        <w:trPr>
          <w:cantSplit/>
        </w:trPr>
        <w:tc>
          <w:tcPr>
            <w:tcW w:type="dxa" w:w="1944"/>
            <w:tcMar>
              <w:top w:w="90" w:type="dxa"/>
              <w:start w:w="100" w:type="dxa"/>
              <w:bottom w:w="90" w:type="dxa"/>
              <w:end w:w="100" w:type="dxa"/>
            </w:tcMar>
            <w:vAlign w:val="center"/>
          </w:tcPr>
          <w:p>
            <w:pPr>
              <w:widowControl/>
              <w:spacing w:after="0" w:line="240" w:lineRule="auto"/>
            </w:pPr>
            <w:r>
              <w:rPr>
                <w:sz w:val="14"/>
              </w:rPr>
              <w:t>Tìm đệ quy trong tệp</w:t>
            </w:r>
          </w:p>
        </w:tc>
        <w:tc>
          <w:tcPr>
            <w:tcW w:type="dxa" w:w="2592"/>
            <w:tcMar>
              <w:top w:w="90" w:type="dxa"/>
              <w:start w:w="100" w:type="dxa"/>
              <w:bottom w:w="90" w:type="dxa"/>
              <w:end w:w="100" w:type="dxa"/>
            </w:tcMar>
            <w:vAlign w:val="center"/>
          </w:tcPr>
          <w:p>
            <w:pPr>
              <w:widowControl/>
              <w:spacing w:after="0" w:line="240" w:lineRule="auto"/>
            </w:pPr>
            <w:r>
              <w:rPr>
                <w:rFonts w:ascii="Consolas" w:hAnsi="Consolas"/>
                <w:color w:val="284B63"/>
                <w:sz w:val="14"/>
              </w:rPr>
              <w:t>grep -rn "TIMEOUT" ./src/</w:t>
            </w:r>
          </w:p>
        </w:tc>
        <w:tc>
          <w:tcPr>
            <w:tcW w:type="dxa" w:w="2376"/>
            <w:tcMar>
              <w:top w:w="90" w:type="dxa"/>
              <w:start w:w="100" w:type="dxa"/>
              <w:bottom w:w="90" w:type="dxa"/>
              <w:end w:w="100" w:type="dxa"/>
            </w:tcMar>
            <w:vAlign w:val="center"/>
          </w:tcPr>
          <w:p>
            <w:pPr>
              <w:widowControl/>
              <w:spacing w:after="0" w:line="240" w:lineRule="auto"/>
            </w:pPr>
            <w:r>
              <w:rPr>
                <w:rFonts w:ascii="Consolas" w:hAnsi="Consolas"/>
                <w:color w:val="284B63"/>
                <w:sz w:val="14"/>
              </w:rPr>
              <w:t>findstr /s /n "TIMEOUT" src\*.*</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Get-ChildItem .\src -File -Recurse | Select-String "TIMEOUT"</w:t>
            </w:r>
          </w:p>
        </w:tc>
      </w:tr>
    </w:tbl>
    <w:p>
      <w:pPr>
        <w:spacing w:before="0" w:after="0" w:line="20" w:lineRule="exact"/>
      </w:pPr>
      <w:r>
        <w:rPr>
          <w:sz w:val="2"/>
        </w:rPr>
        <w:t xml:space="preserve"> </w:t>
      </w:r>
    </w:p>
    <w:p>
      <w:pPr>
        <w:pStyle w:val="Heading2"/>
      </w:pPr>
      <w:r>
        <w:t>2.3. Ví dụ thực chiến</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3389"/>
        <w:gridCol w:w="3389"/>
        <w:gridCol w:w="3389"/>
      </w:tblGrid>
      <w:tr>
        <w:trPr>
          <w:tblHeader w:val="true"/>
          <w:cantSplit/>
        </w:trPr>
        <w:tc>
          <w:tcPr>
            <w:tcW w:type="dxa" w:w="1872"/>
            <w:shd w:fill="15324F"/>
            <w:tcMar>
              <w:top w:w="90" w:type="dxa"/>
              <w:start w:w="100" w:type="dxa"/>
              <w:bottom w:w="90" w:type="dxa"/>
              <w:end w:w="100" w:type="dxa"/>
            </w:tcMar>
            <w:vAlign w:val="center"/>
          </w:tcPr>
          <w:p>
            <w:pPr>
              <w:widowControl/>
              <w:spacing w:after="0"/>
            </w:pPr>
            <w:r>
              <w:rPr>
                <w:b/>
                <w:color w:val="FFFFFF"/>
                <w:sz w:val="14"/>
              </w:rPr>
              <w:t>Bài toán</w:t>
            </w:r>
          </w:p>
        </w:tc>
        <w:tc>
          <w:tcPr>
            <w:tcW w:type="dxa" w:w="4032"/>
            <w:shd w:fill="15324F"/>
            <w:tcMar>
              <w:top w:w="90" w:type="dxa"/>
              <w:start w:w="100" w:type="dxa"/>
              <w:bottom w:w="90" w:type="dxa"/>
              <w:end w:w="100" w:type="dxa"/>
            </w:tcMar>
            <w:vAlign w:val="center"/>
          </w:tcPr>
          <w:p>
            <w:pPr>
              <w:widowControl/>
              <w:spacing w:after="0"/>
            </w:pPr>
            <w:r>
              <w:rPr>
                <w:b/>
                <w:color w:val="FFFFFF"/>
                <w:sz w:val="14"/>
              </w:rPr>
              <w:t>PowerShell</w:t>
            </w:r>
          </w:p>
        </w:tc>
        <w:tc>
          <w:tcPr>
            <w:tcW w:type="dxa" w:w="3744"/>
            <w:shd w:fill="15324F"/>
            <w:tcMar>
              <w:top w:w="90" w:type="dxa"/>
              <w:start w:w="100" w:type="dxa"/>
              <w:bottom w:w="90" w:type="dxa"/>
              <w:end w:w="100" w:type="dxa"/>
            </w:tcMar>
            <w:vAlign w:val="center"/>
          </w:tcPr>
          <w:p>
            <w:pPr>
              <w:widowControl/>
              <w:spacing w:after="0"/>
            </w:pPr>
            <w:r>
              <w:rPr>
                <w:b/>
                <w:color w:val="FFFFFF"/>
                <w:sz w:val="14"/>
              </w:rPr>
              <w:t>macOS Zsh / Bash</w:t>
            </w:r>
          </w:p>
        </w:tc>
      </w:tr>
      <w:tr>
        <w:trPr>
          <w:cantSplit/>
        </w:trPr>
        <w:tc>
          <w:tcPr>
            <w:tcW w:type="dxa" w:w="1872"/>
            <w:tcMar>
              <w:top w:w="90" w:type="dxa"/>
              <w:start w:w="100" w:type="dxa"/>
              <w:bottom w:w="90" w:type="dxa"/>
              <w:end w:w="100" w:type="dxa"/>
            </w:tcMar>
            <w:vAlign w:val="center"/>
          </w:tcPr>
          <w:p>
            <w:pPr>
              <w:widowControl/>
              <w:spacing w:after="0" w:line="240" w:lineRule="auto"/>
            </w:pPr>
            <w:r>
              <w:rPr>
                <w:sz w:val="14"/>
              </w:rPr>
              <w:t>5 lỗi đầu tiên</w:t>
            </w:r>
          </w:p>
        </w:tc>
        <w:tc>
          <w:tcPr>
            <w:tcW w:type="dxa" w:w="4032"/>
            <w:tcMar>
              <w:top w:w="90" w:type="dxa"/>
              <w:start w:w="100" w:type="dxa"/>
              <w:bottom w:w="90" w:type="dxa"/>
              <w:end w:w="100" w:type="dxa"/>
            </w:tcMar>
            <w:vAlign w:val="center"/>
          </w:tcPr>
          <w:p>
            <w:pPr>
              <w:widowControl/>
              <w:spacing w:after="0" w:line="240" w:lineRule="auto"/>
            </w:pPr>
            <w:r>
              <w:rPr>
                <w:rFonts w:ascii="Consolas" w:hAnsi="Consolas"/>
                <w:color w:val="284B63"/>
                <w:sz w:val="14"/>
              </w:rPr>
              <w:t>Select-String -Path access.log -SimpleMatch "ERROR" | Select-Object -First 5</w:t>
            </w:r>
          </w:p>
        </w:tc>
        <w:tc>
          <w:tcPr>
            <w:tcW w:type="dxa" w:w="3744"/>
            <w:tcMar>
              <w:top w:w="90" w:type="dxa"/>
              <w:start w:w="100" w:type="dxa"/>
              <w:bottom w:w="90" w:type="dxa"/>
              <w:end w:w="100" w:type="dxa"/>
            </w:tcMar>
            <w:vAlign w:val="center"/>
          </w:tcPr>
          <w:p>
            <w:pPr>
              <w:widowControl/>
              <w:spacing w:after="0" w:line="240" w:lineRule="auto"/>
            </w:pPr>
            <w:r>
              <w:rPr>
                <w:rFonts w:ascii="Consolas" w:hAnsi="Consolas"/>
                <w:color w:val="284B63"/>
                <w:sz w:val="14"/>
              </w:rPr>
              <w:t>grep -F "ERROR" access.log | head -n 5</w:t>
            </w:r>
          </w:p>
        </w:tc>
      </w:tr>
      <w:tr>
        <w:trPr>
          <w:cantSplit/>
        </w:trPr>
        <w:tc>
          <w:tcPr>
            <w:tcW w:type="dxa" w:w="1872"/>
            <w:tcMar>
              <w:top w:w="90" w:type="dxa"/>
              <w:start w:w="100" w:type="dxa"/>
              <w:bottom w:w="90" w:type="dxa"/>
              <w:end w:w="100" w:type="dxa"/>
            </w:tcMar>
            <w:vAlign w:val="center"/>
            <w:shd w:fill="F5F8FB"/>
          </w:tcPr>
          <w:p>
            <w:pPr>
              <w:widowControl/>
              <w:spacing w:after="0" w:line="240" w:lineRule="auto"/>
            </w:pPr>
            <w:r>
              <w:rPr>
                <w:sz w:val="14"/>
              </w:rPr>
              <w:t>Đếm dòng chứa 404</w:t>
            </w:r>
          </w:p>
        </w:tc>
        <w:tc>
          <w:tcPr>
            <w:tcW w:type="dxa" w:w="403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(Select-String -Path access.log -SimpleMatch "404").Count</w:t>
            </w:r>
          </w:p>
        </w:tc>
        <w:tc>
          <w:tcPr>
            <w:tcW w:type="dxa" w:w="3744"/>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grep -F "404" access.log | wc -l</w:t>
            </w:r>
          </w:p>
        </w:tc>
      </w:tr>
      <w:tr>
        <w:trPr>
          <w:cantSplit/>
        </w:trPr>
        <w:tc>
          <w:tcPr>
            <w:tcW w:type="dxa" w:w="1872"/>
            <w:tcMar>
              <w:top w:w="90" w:type="dxa"/>
              <w:start w:w="100" w:type="dxa"/>
              <w:bottom w:w="90" w:type="dxa"/>
              <w:end w:w="100" w:type="dxa"/>
            </w:tcMar>
            <w:vAlign w:val="center"/>
          </w:tcPr>
          <w:p>
            <w:pPr>
              <w:widowControl/>
              <w:spacing w:after="0" w:line="240" w:lineRule="auto"/>
            </w:pPr>
            <w:r>
              <w:rPr>
                <w:sz w:val="14"/>
              </w:rPr>
              <w:t>Tìm lỗi, loại IP nội bộ</w:t>
            </w:r>
          </w:p>
        </w:tc>
        <w:tc>
          <w:tcPr>
            <w:tcW w:type="dxa" w:w="4032"/>
            <w:tcMar>
              <w:top w:w="90" w:type="dxa"/>
              <w:start w:w="100" w:type="dxa"/>
              <w:bottom w:w="90" w:type="dxa"/>
              <w:end w:w="100" w:type="dxa"/>
            </w:tcMar>
            <w:vAlign w:val="center"/>
          </w:tcPr>
          <w:p>
            <w:pPr>
              <w:widowControl/>
              <w:spacing w:after="0" w:line="240" w:lineRule="auto"/>
            </w:pPr>
            <w:r>
              <w:rPr>
                <w:rFonts w:ascii="Consolas" w:hAnsi="Consolas"/>
                <w:color w:val="284B63"/>
                <w:sz w:val="14"/>
              </w:rPr>
              <w:t>Select-String -Path access.log -SimpleMatch "404 Not Found" | Where-Object { $_.Line -notmatch "(?&lt;!\d)192\.168\.1\.1(?!\d)" }</w:t>
            </w:r>
          </w:p>
        </w:tc>
        <w:tc>
          <w:tcPr>
            <w:tcW w:type="dxa" w:w="3744"/>
            <w:tcMar>
              <w:top w:w="90" w:type="dxa"/>
              <w:start w:w="100" w:type="dxa"/>
              <w:bottom w:w="90" w:type="dxa"/>
              <w:end w:w="100" w:type="dxa"/>
            </w:tcMar>
            <w:vAlign w:val="center"/>
          </w:tcPr>
          <w:p>
            <w:pPr>
              <w:widowControl/>
              <w:spacing w:after="0" w:line="240" w:lineRule="auto"/>
            </w:pPr>
            <w:r>
              <w:rPr>
                <w:rFonts w:ascii="Consolas" w:hAnsi="Consolas"/>
                <w:color w:val="284B63"/>
                <w:sz w:val="14"/>
              </w:rPr>
              <w:t>grep -F "404 Not Found" access.log | grep -Fv "192.168.1.1"</w:t>
            </w:r>
          </w:p>
        </w:tc>
      </w:tr>
      <w:tr>
        <w:trPr>
          <w:cantSplit/>
        </w:trPr>
        <w:tc>
          <w:tcPr>
            <w:tcW w:type="dxa" w:w="1872"/>
            <w:tcMar>
              <w:top w:w="90" w:type="dxa"/>
              <w:start w:w="100" w:type="dxa"/>
              <w:bottom w:w="90" w:type="dxa"/>
              <w:end w:w="100" w:type="dxa"/>
            </w:tcMar>
            <w:vAlign w:val="center"/>
            <w:shd w:fill="F5F8FB"/>
          </w:tcPr>
          <w:p>
            <w:pPr>
              <w:widowControl/>
              <w:spacing w:after="0" w:line="240" w:lineRule="auto"/>
            </w:pPr>
            <w:r>
              <w:rPr>
                <w:sz w:val="14"/>
              </w:rPr>
              <w:t>Tìm tiến trình node</w:t>
            </w:r>
          </w:p>
        </w:tc>
        <w:tc>
          <w:tcPr>
            <w:tcW w:type="dxa" w:w="403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Get-Process | Where-Object { $_.ProcessName -like "*node*" }</w:t>
            </w:r>
          </w:p>
        </w:tc>
        <w:tc>
          <w:tcPr>
            <w:tcW w:type="dxa" w:w="3744"/>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ps aux | grep "[n]ode"</w:t>
            </w:r>
          </w:p>
        </w:tc>
      </w:tr>
    </w:tbl>
    <w:p>
      <w:pPr>
        <w:spacing w:before="0" w:after="0" w:line="20" w:lineRule="exact"/>
      </w:pPr>
      <w:r>
        <w:rPr>
          <w:sz w:val="2"/>
        </w:rPr>
        <w:t xml:space="preserve"> </w:t>
      </w:r>
    </w:p>
    <w:p>
      <w:pPr>
        <w:spacing w:before="40" w:after="40"/>
      </w:pPr>
      <w:r>
        <w:rPr>
          <w:b/>
          <w:color w:val="17836B"/>
          <w:sz w:val="17"/>
        </w:rPr>
        <w:t>Windows CMD</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Windows CMD - lọc lỗi rồi loại IP nội bộ</w:t>
            </w:r>
            <w:r>
              <w:br/>
            </w:r>
            <w:r>
              <w:rPr>
                <w:rFonts w:ascii="Consolas" w:hAnsi="Consolas" w:eastAsia="Consolas"/>
                <w:color w:val="19324A"/>
                <w:sz w:val="16"/>
              </w:rPr>
              <w:t>findstr /C:"404 Not Found" access.log | findstr /V /C:"192.168.1.1"</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FFF3DE"/>
          <w:left w:val="single" w:sz="1" w:space="0" w:color="FFF3DE"/>
          <w:bottom w:val="single" w:sz="1" w:space="0" w:color="FFF3DE"/>
          <w:right w:val="single" w:sz="1" w:space="0" w:color="FFF3DE"/>
          <w:insideH w:val="single" w:sz="1" w:space="0" w:color="FFF3DE"/>
          <w:insideV w:val="single" w:sz="1" w:space="0" w:color="FFF3DE"/>
        </w:tblBorders>
      </w:tblPr>
      <w:tblGrid>
        <w:gridCol w:w="10166"/>
      </w:tblGrid>
      <w:tr>
        <w:trPr>
          <w:cantSplit/>
        </w:trPr>
        <w:tc>
          <w:tcPr>
            <w:tcW w:type="dxa" w:w="10166"/>
            <w:shd w:fill="FFF3DE"/>
            <w:tcMar>
              <w:top w:w="120" w:type="dxa"/>
              <w:start w:w="150" w:type="dxa"/>
              <w:bottom w:w="120" w:type="dxa"/>
              <w:end w:w="150" w:type="dxa"/>
            </w:tcMar>
          </w:tcPr>
          <w:p>
            <w:pPr>
              <w:widowControl/>
              <w:spacing w:after="40"/>
            </w:pPr>
            <w:r>
              <w:rPr>
                <w:b/>
                <w:color w:val="AF6B0A"/>
                <w:sz w:val="19"/>
              </w:rPr>
              <w:t>Lưu ý về đếm kết quả</w:t>
            </w:r>
          </w:p>
          <w:p>
            <w:pPr>
              <w:widowControl/>
              <w:spacing w:after="0" w:line="252" w:lineRule="auto"/>
            </w:pPr>
            <w:r>
              <w:t>Trong PowerShell, phép `.Count` có thể giữ các kết quả trong bộ nhớ. Với tệp rất lớn, cân nhắc pipeline dạng `Select-String ... | Measure-Object | Select-Object -ExpandProperty Count` và đo hiệu năng trên dữ liệu thật.</w:t>
            </w:r>
          </w:p>
        </w:tc>
      </w:tr>
    </w:tbl>
    <w:p>
      <w:pPr>
        <w:spacing w:before="0" w:after="0" w:line="20" w:lineRule="exact"/>
      </w:pPr>
      <w:r>
        <w:rPr>
          <w:sz w:val="2"/>
        </w:rPr>
        <w:t xml:space="preserve"> </w:t>
      </w:r>
    </w:p>
    <w:p>
      <w:pPr>
        <w:keepNext/>
        <w:spacing w:before="0" w:after="40"/>
      </w:pPr>
      <w:r>
        <w:rPr>
          <w:b/>
          <w:color w:val="17836B"/>
          <w:sz w:val="17"/>
        </w:rPr>
        <w:t>PHẦN 03</w:t>
      </w:r>
    </w:p>
    <w:p>
      <w:pPr>
        <w:pStyle w:val="Heading1"/>
      </w:pPr>
      <w:r>
        <w:t>Luồng dữ liệu &amp; Redirection</w:t>
      </w:r>
    </w:p>
    <w:p>
      <w:pPr>
        <w:spacing w:after="140"/>
      </w:pPr>
      <w:r>
        <w:rPr>
          <w:i/>
          <w:color w:val="5B6B7A"/>
          <w:sz w:val="18"/>
        </w:rPr>
        <w:t>Hiểu rõ đích đến của stdin, stdout, stderr trước khi ghi log hoặc chạy script tự động.</w:t>
      </w:r>
    </w:p>
    <w:p>
      <w:pPr>
        <w:pStyle w:val="Heading2"/>
      </w:pPr>
      <w:r>
        <w:t>3.1. Ba luồng chuẩn</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2541"/>
        <w:gridCol w:w="2541"/>
        <w:gridCol w:w="2541"/>
        <w:gridCol w:w="2541"/>
      </w:tblGrid>
      <w:tr>
        <w:trPr>
          <w:tblHeader w:val="true"/>
          <w:cantSplit/>
        </w:trPr>
        <w:tc>
          <w:tcPr>
            <w:tcW w:type="dxa" w:w="1296"/>
            <w:shd w:fill="15324F"/>
            <w:tcMar>
              <w:top w:w="90" w:type="dxa"/>
              <w:start w:w="100" w:type="dxa"/>
              <w:bottom w:w="90" w:type="dxa"/>
              <w:end w:w="100" w:type="dxa"/>
            </w:tcMar>
            <w:vAlign w:val="center"/>
          </w:tcPr>
          <w:p>
            <w:pPr>
              <w:widowControl/>
              <w:spacing w:after="0"/>
            </w:pPr>
            <w:r>
              <w:rPr>
                <w:b/>
                <w:color w:val="FFFFFF"/>
                <w:sz w:val="16"/>
              </w:rPr>
              <w:t>Luồng</w:t>
            </w:r>
          </w:p>
        </w:tc>
        <w:tc>
          <w:tcPr>
            <w:tcW w:type="dxa" w:w="792"/>
            <w:shd w:fill="15324F"/>
            <w:tcMar>
              <w:top w:w="90" w:type="dxa"/>
              <w:start w:w="100" w:type="dxa"/>
              <w:bottom w:w="90" w:type="dxa"/>
              <w:end w:w="100" w:type="dxa"/>
            </w:tcMar>
            <w:vAlign w:val="center"/>
          </w:tcPr>
          <w:p>
            <w:pPr>
              <w:widowControl/>
              <w:spacing w:after="0"/>
            </w:pPr>
            <w:r>
              <w:rPr>
                <w:b/>
                <w:color w:val="FFFFFF"/>
                <w:sz w:val="16"/>
              </w:rPr>
              <w:t>Mã</w:t>
            </w:r>
          </w:p>
        </w:tc>
        <w:tc>
          <w:tcPr>
            <w:tcW w:type="dxa" w:w="3888"/>
            <w:shd w:fill="15324F"/>
            <w:tcMar>
              <w:top w:w="90" w:type="dxa"/>
              <w:start w:w="100" w:type="dxa"/>
              <w:bottom w:w="90" w:type="dxa"/>
              <w:end w:w="100" w:type="dxa"/>
            </w:tcMar>
            <w:vAlign w:val="center"/>
          </w:tcPr>
          <w:p>
            <w:pPr>
              <w:widowControl/>
              <w:spacing w:after="0"/>
            </w:pPr>
            <w:r>
              <w:rPr>
                <w:b/>
                <w:color w:val="FFFFFF"/>
                <w:sz w:val="16"/>
              </w:rPr>
              <w:t>Ý nghĩa</w:t>
            </w:r>
          </w:p>
        </w:tc>
        <w:tc>
          <w:tcPr>
            <w:tcW w:type="dxa" w:w="3672"/>
            <w:shd w:fill="15324F"/>
            <w:tcMar>
              <w:top w:w="90" w:type="dxa"/>
              <w:start w:w="100" w:type="dxa"/>
              <w:bottom w:w="90" w:type="dxa"/>
              <w:end w:w="100" w:type="dxa"/>
            </w:tcMar>
            <w:vAlign w:val="center"/>
          </w:tcPr>
          <w:p>
            <w:pPr>
              <w:widowControl/>
              <w:spacing w:after="0"/>
            </w:pPr>
            <w:r>
              <w:rPr>
                <w:b/>
                <w:color w:val="FFFFFF"/>
                <w:sz w:val="16"/>
              </w:rPr>
              <w:t>Ví dụ</w:t>
            </w:r>
          </w:p>
        </w:tc>
      </w:tr>
      <w:tr>
        <w:trPr>
          <w:cantSplit/>
        </w:trPr>
        <w:tc>
          <w:tcPr>
            <w:tcW w:type="dxa" w:w="1296"/>
            <w:tcMar>
              <w:top w:w="90" w:type="dxa"/>
              <w:start w:w="100" w:type="dxa"/>
              <w:bottom w:w="90" w:type="dxa"/>
              <w:end w:w="100" w:type="dxa"/>
            </w:tcMar>
            <w:vAlign w:val="center"/>
          </w:tcPr>
          <w:p>
            <w:pPr>
              <w:widowControl/>
              <w:spacing w:after="0" w:line="240" w:lineRule="auto"/>
            </w:pPr>
            <w:r>
              <w:rPr>
                <w:sz w:val="16"/>
              </w:rPr>
              <w:t>stdin</w:t>
            </w:r>
          </w:p>
        </w:tc>
        <w:tc>
          <w:tcPr>
            <w:tcW w:type="dxa" w:w="792"/>
            <w:tcMar>
              <w:top w:w="90" w:type="dxa"/>
              <w:start w:w="100" w:type="dxa"/>
              <w:bottom w:w="90" w:type="dxa"/>
              <w:end w:w="100" w:type="dxa"/>
            </w:tcMar>
            <w:vAlign w:val="center"/>
          </w:tcPr>
          <w:p>
            <w:pPr>
              <w:widowControl/>
              <w:spacing w:after="0" w:line="240" w:lineRule="auto"/>
            </w:pPr>
            <w:r>
              <w:rPr>
                <w:sz w:val="16"/>
              </w:rPr>
              <w:t>0</w:t>
            </w:r>
          </w:p>
        </w:tc>
        <w:tc>
          <w:tcPr>
            <w:tcW w:type="dxa" w:w="3888"/>
            <w:tcMar>
              <w:top w:w="90" w:type="dxa"/>
              <w:start w:w="100" w:type="dxa"/>
              <w:bottom w:w="90" w:type="dxa"/>
              <w:end w:w="100" w:type="dxa"/>
            </w:tcMar>
            <w:vAlign w:val="center"/>
          </w:tcPr>
          <w:p>
            <w:pPr>
              <w:widowControl/>
              <w:spacing w:after="0" w:line="240" w:lineRule="auto"/>
            </w:pPr>
            <w:r>
              <w:rPr>
                <w:sz w:val="16"/>
              </w:rPr>
              <w:t>Đầu vào tiêu chuẩn, thường là bàn phím hoặc dữ liệu được chuyển vào.</w:t>
            </w:r>
          </w:p>
        </w:tc>
        <w:tc>
          <w:tcPr>
            <w:tcW w:type="dxa" w:w="3672"/>
            <w:tcMar>
              <w:top w:w="90" w:type="dxa"/>
              <w:start w:w="100" w:type="dxa"/>
              <w:bottom w:w="90" w:type="dxa"/>
              <w:end w:w="100" w:type="dxa"/>
            </w:tcMar>
            <w:vAlign w:val="center"/>
          </w:tcPr>
          <w:p>
            <w:pPr>
              <w:widowControl/>
              <w:spacing w:after="0" w:line="240" w:lineRule="auto"/>
            </w:pPr>
            <w:r>
              <w:rPr>
                <w:rFonts w:ascii="Consolas" w:hAnsi="Consolas"/>
                <w:color w:val="284B63"/>
                <w:sz w:val="16"/>
              </w:rPr>
              <w:t>command &lt; input.txt trong CMD / Zsh</w:t>
            </w:r>
          </w:p>
        </w:tc>
      </w:tr>
      <w:tr>
        <w:trPr>
          <w:cantSplit/>
        </w:trPr>
        <w:tc>
          <w:tcPr>
            <w:tcW w:type="dxa" w:w="1296"/>
            <w:tcMar>
              <w:top w:w="90" w:type="dxa"/>
              <w:start w:w="100" w:type="dxa"/>
              <w:bottom w:w="90" w:type="dxa"/>
              <w:end w:w="100" w:type="dxa"/>
            </w:tcMar>
            <w:vAlign w:val="center"/>
            <w:shd w:fill="F5F8FB"/>
          </w:tcPr>
          <w:p>
            <w:pPr>
              <w:widowControl/>
              <w:spacing w:after="0" w:line="240" w:lineRule="auto"/>
            </w:pPr>
            <w:r>
              <w:rPr>
                <w:sz w:val="16"/>
              </w:rPr>
              <w:t>stdout</w:t>
            </w:r>
          </w:p>
        </w:tc>
        <w:tc>
          <w:tcPr>
            <w:tcW w:type="dxa" w:w="792"/>
            <w:tcMar>
              <w:top w:w="90" w:type="dxa"/>
              <w:start w:w="100" w:type="dxa"/>
              <w:bottom w:w="90" w:type="dxa"/>
              <w:end w:w="100" w:type="dxa"/>
            </w:tcMar>
            <w:vAlign w:val="center"/>
            <w:shd w:fill="F5F8FB"/>
          </w:tcPr>
          <w:p>
            <w:pPr>
              <w:widowControl/>
              <w:spacing w:after="0" w:line="240" w:lineRule="auto"/>
            </w:pPr>
            <w:r>
              <w:rPr>
                <w:sz w:val="16"/>
              </w:rPr>
              <w:t>1</w:t>
            </w:r>
          </w:p>
        </w:tc>
        <w:tc>
          <w:tcPr>
            <w:tcW w:type="dxa" w:w="3888"/>
            <w:tcMar>
              <w:top w:w="90" w:type="dxa"/>
              <w:start w:w="100" w:type="dxa"/>
              <w:bottom w:w="90" w:type="dxa"/>
              <w:end w:w="100" w:type="dxa"/>
            </w:tcMar>
            <w:vAlign w:val="center"/>
            <w:shd w:fill="F5F8FB"/>
          </w:tcPr>
          <w:p>
            <w:pPr>
              <w:widowControl/>
              <w:spacing w:after="0" w:line="240" w:lineRule="auto"/>
            </w:pPr>
            <w:r>
              <w:rPr>
                <w:sz w:val="16"/>
              </w:rPr>
              <w:t>Đầu ra chuẩn, thường là kết quả bình thường.</w:t>
            </w:r>
          </w:p>
        </w:tc>
        <w:tc>
          <w:tcPr>
            <w:tcW w:type="dxa" w:w="367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6"/>
              </w:rPr>
              <w:t>command &gt; output.txt</w:t>
            </w:r>
          </w:p>
        </w:tc>
      </w:tr>
      <w:tr>
        <w:trPr>
          <w:cantSplit/>
        </w:trPr>
        <w:tc>
          <w:tcPr>
            <w:tcW w:type="dxa" w:w="1296"/>
            <w:tcMar>
              <w:top w:w="90" w:type="dxa"/>
              <w:start w:w="100" w:type="dxa"/>
              <w:bottom w:w="90" w:type="dxa"/>
              <w:end w:w="100" w:type="dxa"/>
            </w:tcMar>
            <w:vAlign w:val="center"/>
          </w:tcPr>
          <w:p>
            <w:pPr>
              <w:widowControl/>
              <w:spacing w:after="0" w:line="240" w:lineRule="auto"/>
            </w:pPr>
            <w:r>
              <w:rPr>
                <w:sz w:val="16"/>
              </w:rPr>
              <w:t>stderr</w:t>
            </w:r>
          </w:p>
        </w:tc>
        <w:tc>
          <w:tcPr>
            <w:tcW w:type="dxa" w:w="792"/>
            <w:tcMar>
              <w:top w:w="90" w:type="dxa"/>
              <w:start w:w="100" w:type="dxa"/>
              <w:bottom w:w="90" w:type="dxa"/>
              <w:end w:w="100" w:type="dxa"/>
            </w:tcMar>
            <w:vAlign w:val="center"/>
          </w:tcPr>
          <w:p>
            <w:pPr>
              <w:widowControl/>
              <w:spacing w:after="0" w:line="240" w:lineRule="auto"/>
            </w:pPr>
            <w:r>
              <w:rPr>
                <w:sz w:val="16"/>
              </w:rPr>
              <w:t>2</w:t>
            </w:r>
          </w:p>
        </w:tc>
        <w:tc>
          <w:tcPr>
            <w:tcW w:type="dxa" w:w="3888"/>
            <w:tcMar>
              <w:top w:w="90" w:type="dxa"/>
              <w:start w:w="100" w:type="dxa"/>
              <w:bottom w:w="90" w:type="dxa"/>
              <w:end w:w="100" w:type="dxa"/>
            </w:tcMar>
            <w:vAlign w:val="center"/>
          </w:tcPr>
          <w:p>
            <w:pPr>
              <w:widowControl/>
              <w:spacing w:after="0" w:line="240" w:lineRule="auto"/>
            </w:pPr>
            <w:r>
              <w:rPr>
                <w:sz w:val="16"/>
              </w:rPr>
              <w:t>Luồng lỗi, tách biệt với kết quả thông thường.</w:t>
            </w:r>
          </w:p>
        </w:tc>
        <w:tc>
          <w:tcPr>
            <w:tcW w:type="dxa" w:w="3672"/>
            <w:tcMar>
              <w:top w:w="90" w:type="dxa"/>
              <w:start w:w="100" w:type="dxa"/>
              <w:bottom w:w="90" w:type="dxa"/>
              <w:end w:w="100" w:type="dxa"/>
            </w:tcMar>
            <w:vAlign w:val="center"/>
          </w:tcPr>
          <w:p>
            <w:pPr>
              <w:widowControl/>
              <w:spacing w:after="0" w:line="240" w:lineRule="auto"/>
            </w:pPr>
            <w:r>
              <w:rPr>
                <w:rFonts w:ascii="Consolas" w:hAnsi="Consolas"/>
                <w:color w:val="284B63"/>
                <w:sz w:val="16"/>
              </w:rPr>
              <w:t>command 2&gt; error.log</w:t>
            </w:r>
          </w:p>
        </w:tc>
      </w:tr>
    </w:tbl>
    <w:p>
      <w:pPr>
        <w:spacing w:before="0" w:after="0" w:line="20" w:lineRule="exact"/>
      </w:pPr>
      <w:r>
        <w:rPr>
          <w:sz w:val="2"/>
        </w:rPr>
        <w:t xml:space="preserve"> </w:t>
      </w:r>
    </w:p>
    <w:p>
      <w:pPr>
        <w:pStyle w:val="Heading2"/>
      </w:pPr>
      <w:r>
        <w:t>3.2. Ý nghĩa toán tử</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3389"/>
        <w:gridCol w:w="3389"/>
        <w:gridCol w:w="3389"/>
      </w:tblGrid>
      <w:tr>
        <w:trPr>
          <w:tblHeader w:val="true"/>
          <w:cantSplit/>
        </w:trPr>
        <w:tc>
          <w:tcPr>
            <w:tcW w:type="dxa" w:w="1512"/>
            <w:shd w:fill="15324F"/>
            <w:tcMar>
              <w:top w:w="90" w:type="dxa"/>
              <w:start w:w="100" w:type="dxa"/>
              <w:bottom w:w="90" w:type="dxa"/>
              <w:end w:w="100" w:type="dxa"/>
            </w:tcMar>
            <w:vAlign w:val="center"/>
          </w:tcPr>
          <w:p>
            <w:pPr>
              <w:widowControl/>
              <w:spacing w:after="0"/>
            </w:pPr>
            <w:r>
              <w:rPr>
                <w:b/>
                <w:color w:val="FFFFFF"/>
                <w:sz w:val="16"/>
              </w:rPr>
              <w:t>Toán tử</w:t>
            </w:r>
          </w:p>
        </w:tc>
        <w:tc>
          <w:tcPr>
            <w:tcW w:type="dxa" w:w="3456"/>
            <w:shd w:fill="15324F"/>
            <w:tcMar>
              <w:top w:w="90" w:type="dxa"/>
              <w:start w:w="100" w:type="dxa"/>
              <w:bottom w:w="90" w:type="dxa"/>
              <w:end w:w="100" w:type="dxa"/>
            </w:tcMar>
            <w:vAlign w:val="center"/>
          </w:tcPr>
          <w:p>
            <w:pPr>
              <w:widowControl/>
              <w:spacing w:after="0"/>
            </w:pPr>
            <w:r>
              <w:rPr>
                <w:b/>
                <w:color w:val="FFFFFF"/>
                <w:sz w:val="16"/>
              </w:rPr>
              <w:t>Ý nghĩa</w:t>
            </w:r>
          </w:p>
        </w:tc>
        <w:tc>
          <w:tcPr>
            <w:tcW w:type="dxa" w:w="4680"/>
            <w:shd w:fill="15324F"/>
            <w:tcMar>
              <w:top w:w="90" w:type="dxa"/>
              <w:start w:w="100" w:type="dxa"/>
              <w:bottom w:w="90" w:type="dxa"/>
              <w:end w:w="100" w:type="dxa"/>
            </w:tcMar>
            <w:vAlign w:val="center"/>
          </w:tcPr>
          <w:p>
            <w:pPr>
              <w:widowControl/>
              <w:spacing w:after="0"/>
            </w:pPr>
            <w:r>
              <w:rPr>
                <w:b/>
                <w:color w:val="FFFFFF"/>
                <w:sz w:val="16"/>
              </w:rPr>
              <w:t>Ví dụ / ghi chú</w:t>
            </w:r>
          </w:p>
        </w:tc>
      </w:tr>
      <w:tr>
        <w:trPr>
          <w:cantSplit/>
        </w:trPr>
        <w:tc>
          <w:tcPr>
            <w:tcW w:type="dxa" w:w="1512"/>
            <w:tcMar>
              <w:top w:w="90" w:type="dxa"/>
              <w:start w:w="100" w:type="dxa"/>
              <w:bottom w:w="90" w:type="dxa"/>
              <w:end w:w="100" w:type="dxa"/>
            </w:tcMar>
            <w:vAlign w:val="center"/>
          </w:tcPr>
          <w:p>
            <w:pPr>
              <w:widowControl/>
              <w:spacing w:after="0" w:line="240" w:lineRule="auto"/>
            </w:pPr>
            <w:r>
              <w:rPr>
                <w:rFonts w:ascii="Consolas" w:hAnsi="Consolas"/>
                <w:color w:val="284B63"/>
                <w:sz w:val="16"/>
              </w:rPr>
              <w:t>&gt;</w:t>
            </w:r>
          </w:p>
        </w:tc>
        <w:tc>
          <w:tcPr>
            <w:tcW w:type="dxa" w:w="3456"/>
            <w:tcMar>
              <w:top w:w="90" w:type="dxa"/>
              <w:start w:w="100" w:type="dxa"/>
              <w:bottom w:w="90" w:type="dxa"/>
              <w:end w:w="100" w:type="dxa"/>
            </w:tcMar>
            <w:vAlign w:val="center"/>
          </w:tcPr>
          <w:p>
            <w:pPr>
              <w:widowControl/>
              <w:spacing w:after="0" w:line="240" w:lineRule="auto"/>
            </w:pPr>
            <w:r>
              <w:rPr>
                <w:sz w:val="16"/>
              </w:rPr>
              <w:t>Ghi đè: tạo tệp mới hoặc thay nội dung hiện có.</w:t>
            </w:r>
          </w:p>
        </w:tc>
        <w:tc>
          <w:tcPr>
            <w:tcW w:type="dxa" w:w="4680"/>
            <w:tcMar>
              <w:top w:w="90" w:type="dxa"/>
              <w:start w:w="100" w:type="dxa"/>
              <w:bottom w:w="90" w:type="dxa"/>
              <w:end w:w="100" w:type="dxa"/>
            </w:tcMar>
            <w:vAlign w:val="center"/>
          </w:tcPr>
          <w:p>
            <w:pPr>
              <w:widowControl/>
              <w:spacing w:after="0" w:line="240" w:lineRule="auto"/>
            </w:pPr>
            <w:r>
              <w:rPr>
                <w:rFonts w:ascii="Consolas" w:hAnsi="Consolas"/>
                <w:color w:val="284B63"/>
                <w:sz w:val="16"/>
              </w:rPr>
              <w:t>echo Hello &gt; report.txt</w:t>
            </w:r>
          </w:p>
        </w:tc>
      </w:tr>
      <w:tr>
        <w:trPr>
          <w:cantSplit/>
        </w:trPr>
        <w:tc>
          <w:tcPr>
            <w:tcW w:type="dxa" w:w="151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6"/>
              </w:rPr>
              <w:t>&gt;&gt;</w:t>
            </w:r>
          </w:p>
        </w:tc>
        <w:tc>
          <w:tcPr>
            <w:tcW w:type="dxa" w:w="3456"/>
            <w:tcMar>
              <w:top w:w="90" w:type="dxa"/>
              <w:start w:w="100" w:type="dxa"/>
              <w:bottom w:w="90" w:type="dxa"/>
              <w:end w:w="100" w:type="dxa"/>
            </w:tcMar>
            <w:vAlign w:val="center"/>
            <w:shd w:fill="F5F8FB"/>
          </w:tcPr>
          <w:p>
            <w:pPr>
              <w:widowControl/>
              <w:spacing w:after="0" w:line="240" w:lineRule="auto"/>
            </w:pPr>
            <w:r>
              <w:rPr>
                <w:sz w:val="16"/>
              </w:rPr>
              <w:t>Ghi nối: thêm dữ liệu vào cuối tệp.</w:t>
            </w:r>
          </w:p>
        </w:tc>
        <w:tc>
          <w:tcPr>
            <w:tcW w:type="dxa" w:w="468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6"/>
              </w:rPr>
              <w:t>echo Hello &gt;&gt; report.txt</w:t>
            </w:r>
          </w:p>
        </w:tc>
      </w:tr>
      <w:tr>
        <w:trPr>
          <w:cantSplit/>
        </w:trPr>
        <w:tc>
          <w:tcPr>
            <w:tcW w:type="dxa" w:w="1512"/>
            <w:tcMar>
              <w:top w:w="90" w:type="dxa"/>
              <w:start w:w="100" w:type="dxa"/>
              <w:bottom w:w="90" w:type="dxa"/>
              <w:end w:w="100" w:type="dxa"/>
            </w:tcMar>
            <w:vAlign w:val="center"/>
          </w:tcPr>
          <w:p>
            <w:pPr>
              <w:widowControl/>
              <w:spacing w:after="0" w:line="240" w:lineRule="auto"/>
            </w:pPr>
            <w:r>
              <w:rPr>
                <w:rFonts w:ascii="Consolas" w:hAnsi="Consolas"/>
                <w:color w:val="284B63"/>
                <w:sz w:val="16"/>
              </w:rPr>
              <w:t>2&gt; / 2&gt;&gt;</w:t>
            </w:r>
          </w:p>
        </w:tc>
        <w:tc>
          <w:tcPr>
            <w:tcW w:type="dxa" w:w="3456"/>
            <w:tcMar>
              <w:top w:w="90" w:type="dxa"/>
              <w:start w:w="100" w:type="dxa"/>
              <w:bottom w:w="90" w:type="dxa"/>
              <w:end w:w="100" w:type="dxa"/>
            </w:tcMar>
            <w:vAlign w:val="center"/>
          </w:tcPr>
          <w:p>
            <w:pPr>
              <w:widowControl/>
              <w:spacing w:after="0" w:line="240" w:lineRule="auto"/>
            </w:pPr>
            <w:r>
              <w:rPr>
                <w:sz w:val="16"/>
              </w:rPr>
              <w:t>Chuyển hướng stderr, ghi đè / ghi nối.</w:t>
            </w:r>
          </w:p>
        </w:tc>
        <w:tc>
          <w:tcPr>
            <w:tcW w:type="dxa" w:w="4680"/>
            <w:tcMar>
              <w:top w:w="90" w:type="dxa"/>
              <w:start w:w="100" w:type="dxa"/>
              <w:bottom w:w="90" w:type="dxa"/>
              <w:end w:w="100" w:type="dxa"/>
            </w:tcMar>
            <w:vAlign w:val="center"/>
          </w:tcPr>
          <w:p>
            <w:pPr>
              <w:widowControl/>
              <w:spacing w:after="0" w:line="240" w:lineRule="auto"/>
            </w:pPr>
            <w:r>
              <w:rPr>
                <w:rFonts w:ascii="Consolas" w:hAnsi="Consolas"/>
                <w:color w:val="284B63"/>
                <w:sz w:val="16"/>
              </w:rPr>
              <w:t>command 2&gt;&gt; error.log</w:t>
            </w:r>
          </w:p>
        </w:tc>
      </w:tr>
      <w:tr>
        <w:trPr>
          <w:cantSplit/>
        </w:trPr>
        <w:tc>
          <w:tcPr>
            <w:tcW w:type="dxa" w:w="151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6"/>
              </w:rPr>
              <w:t>2&gt;&amp;1</w:t>
            </w:r>
          </w:p>
        </w:tc>
        <w:tc>
          <w:tcPr>
            <w:tcW w:type="dxa" w:w="3456"/>
            <w:tcMar>
              <w:top w:w="90" w:type="dxa"/>
              <w:start w:w="100" w:type="dxa"/>
              <w:bottom w:w="90" w:type="dxa"/>
              <w:end w:w="100" w:type="dxa"/>
            </w:tcMar>
            <w:vAlign w:val="center"/>
            <w:shd w:fill="F5F8FB"/>
          </w:tcPr>
          <w:p>
            <w:pPr>
              <w:widowControl/>
              <w:spacing w:after="0" w:line="240" w:lineRule="auto"/>
            </w:pPr>
            <w:r>
              <w:rPr>
                <w:sz w:val="16"/>
              </w:rPr>
              <w:t>Đưa stderr về cùng đích hiện tại của stdout trong shell POSIX/CMD.</w:t>
            </w:r>
          </w:p>
        </w:tc>
        <w:tc>
          <w:tcPr>
            <w:tcW w:type="dxa" w:w="468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6"/>
              </w:rPr>
              <w:t>command &gt; all.log 2&gt;&amp;1</w:t>
            </w:r>
          </w:p>
        </w:tc>
      </w:tr>
      <w:tr>
        <w:trPr>
          <w:cantSplit/>
        </w:trPr>
        <w:tc>
          <w:tcPr>
            <w:tcW w:type="dxa" w:w="1512"/>
            <w:tcMar>
              <w:top w:w="90" w:type="dxa"/>
              <w:start w:w="100" w:type="dxa"/>
              <w:bottom w:w="90" w:type="dxa"/>
              <w:end w:w="100" w:type="dxa"/>
            </w:tcMar>
            <w:vAlign w:val="center"/>
          </w:tcPr>
          <w:p>
            <w:pPr>
              <w:widowControl/>
              <w:spacing w:after="0" w:line="240" w:lineRule="auto"/>
            </w:pPr>
            <w:r>
              <w:rPr>
                <w:rFonts w:ascii="Consolas" w:hAnsi="Consolas"/>
                <w:color w:val="284B63"/>
                <w:sz w:val="16"/>
              </w:rPr>
              <w:t>&lt;</w:t>
            </w:r>
          </w:p>
        </w:tc>
        <w:tc>
          <w:tcPr>
            <w:tcW w:type="dxa" w:w="3456"/>
            <w:tcMar>
              <w:top w:w="90" w:type="dxa"/>
              <w:start w:w="100" w:type="dxa"/>
              <w:bottom w:w="90" w:type="dxa"/>
              <w:end w:w="100" w:type="dxa"/>
            </w:tcMar>
            <w:vAlign w:val="center"/>
          </w:tcPr>
          <w:p>
            <w:pPr>
              <w:widowControl/>
              <w:spacing w:after="0" w:line="240" w:lineRule="auto"/>
            </w:pPr>
            <w:r>
              <w:rPr>
                <w:sz w:val="16"/>
              </w:rPr>
              <w:t>Đọc stdin từ tệp trong CMD và shell POSIX.</w:t>
            </w:r>
          </w:p>
        </w:tc>
        <w:tc>
          <w:tcPr>
            <w:tcW w:type="dxa" w:w="4680"/>
            <w:tcMar>
              <w:top w:w="90" w:type="dxa"/>
              <w:start w:w="100" w:type="dxa"/>
              <w:bottom w:w="90" w:type="dxa"/>
              <w:end w:w="100" w:type="dxa"/>
            </w:tcMar>
            <w:vAlign w:val="center"/>
          </w:tcPr>
          <w:p>
            <w:pPr>
              <w:widowControl/>
              <w:spacing w:after="0" w:line="240" w:lineRule="auto"/>
            </w:pPr>
            <w:r>
              <w:rPr>
                <w:rFonts w:ascii="Consolas" w:hAnsi="Consolas"/>
                <w:color w:val="284B63"/>
                <w:sz w:val="16"/>
              </w:rPr>
              <w:t>sort &lt; names.txt</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FCE8EA"/>
          <w:left w:val="single" w:sz="1" w:space="0" w:color="FCE8EA"/>
          <w:bottom w:val="single" w:sz="1" w:space="0" w:color="FCE8EA"/>
          <w:right w:val="single" w:sz="1" w:space="0" w:color="FCE8EA"/>
          <w:insideH w:val="single" w:sz="1" w:space="0" w:color="FCE8EA"/>
          <w:insideV w:val="single" w:sz="1" w:space="0" w:color="FCE8EA"/>
        </w:tblBorders>
      </w:tblPr>
      <w:tblGrid>
        <w:gridCol w:w="10166"/>
      </w:tblGrid>
      <w:tr>
        <w:trPr>
          <w:cantSplit/>
        </w:trPr>
        <w:tc>
          <w:tcPr>
            <w:tcW w:type="dxa" w:w="10166"/>
            <w:shd w:fill="FCE8EA"/>
            <w:tcMar>
              <w:top w:w="120" w:type="dxa"/>
              <w:start w:w="150" w:type="dxa"/>
              <w:bottom w:w="120" w:type="dxa"/>
              <w:end w:w="150" w:type="dxa"/>
            </w:tcMar>
          </w:tcPr>
          <w:p>
            <w:pPr>
              <w:widowControl/>
              <w:spacing w:after="40"/>
            </w:pPr>
            <w:r>
              <w:rPr>
                <w:b/>
                <w:color w:val="B43D50"/>
                <w:sz w:val="19"/>
              </w:rPr>
              <w:t>Điểm dễ nhầm</w:t>
            </w:r>
          </w:p>
          <w:p>
            <w:pPr>
              <w:widowControl/>
              <w:spacing w:after="0" w:line="252" w:lineRule="auto"/>
            </w:pPr>
            <w:r>
              <w:t>`&gt;` là ghi đè, không phải ghi thêm. Nếu `report.txt` đang có 1.000 dòng thì `echo "Hoàn thành" &gt; report.txt` sẽ thay nội dung cũ bằng dòng mới. Dùng `&gt;&gt;` để nối thêm.</w:t>
            </w:r>
          </w:p>
        </w:tc>
      </w:tr>
    </w:tbl>
    <w:p>
      <w:pPr>
        <w:spacing w:before="0" w:after="0" w:line="20" w:lineRule="exact"/>
      </w:pPr>
      <w:r>
        <w:rPr>
          <w:sz w:val="2"/>
        </w:rPr>
        <w:t xml:space="preserve"> </w:t>
      </w:r>
    </w:p>
    <w:p>
      <w:pPr>
        <w:pStyle w:val="Heading2"/>
      </w:pPr>
      <w:r>
        <w:t>3.3. Cú pháp theo hệ điều hành</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2541"/>
        <w:gridCol w:w="2541"/>
        <w:gridCol w:w="2541"/>
        <w:gridCol w:w="2541"/>
      </w:tblGrid>
      <w:tr>
        <w:trPr>
          <w:tblHeader w:val="true"/>
          <w:cantSplit/>
        </w:trPr>
        <w:tc>
          <w:tcPr>
            <w:tcW w:type="dxa" w:w="1728"/>
            <w:shd w:fill="15324F"/>
            <w:tcMar>
              <w:top w:w="90" w:type="dxa"/>
              <w:start w:w="100" w:type="dxa"/>
              <w:bottom w:w="90" w:type="dxa"/>
              <w:end w:w="100" w:type="dxa"/>
            </w:tcMar>
            <w:vAlign w:val="center"/>
          </w:tcPr>
          <w:p>
            <w:pPr>
              <w:widowControl/>
              <w:spacing w:after="0"/>
            </w:pPr>
            <w:r>
              <w:rPr>
                <w:b/>
                <w:color w:val="FFFFFF"/>
                <w:sz w:val="14"/>
              </w:rPr>
              <w:t>Việc cần làm</w:t>
            </w:r>
          </w:p>
        </w:tc>
        <w:tc>
          <w:tcPr>
            <w:tcW w:type="dxa" w:w="2520"/>
            <w:shd w:fill="15324F"/>
            <w:tcMar>
              <w:top w:w="90" w:type="dxa"/>
              <w:start w:w="100" w:type="dxa"/>
              <w:bottom w:w="90" w:type="dxa"/>
              <w:end w:w="100" w:type="dxa"/>
            </w:tcMar>
            <w:vAlign w:val="center"/>
          </w:tcPr>
          <w:p>
            <w:pPr>
              <w:widowControl/>
              <w:spacing w:after="0"/>
            </w:pPr>
            <w:r>
              <w:rPr>
                <w:b/>
                <w:color w:val="FFFFFF"/>
                <w:sz w:val="14"/>
              </w:rPr>
              <w:t>Windows CMD</w:t>
            </w:r>
          </w:p>
        </w:tc>
        <w:tc>
          <w:tcPr>
            <w:tcW w:type="dxa" w:w="2808"/>
            <w:shd w:fill="15324F"/>
            <w:tcMar>
              <w:top w:w="90" w:type="dxa"/>
              <w:start w:w="100" w:type="dxa"/>
              <w:bottom w:w="90" w:type="dxa"/>
              <w:end w:w="100" w:type="dxa"/>
            </w:tcMar>
            <w:vAlign w:val="center"/>
          </w:tcPr>
          <w:p>
            <w:pPr>
              <w:widowControl/>
              <w:spacing w:after="0"/>
            </w:pPr>
            <w:r>
              <w:rPr>
                <w:b/>
                <w:color w:val="FFFFFF"/>
                <w:sz w:val="14"/>
              </w:rPr>
              <w:t>PowerShell</w:t>
            </w:r>
          </w:p>
        </w:tc>
        <w:tc>
          <w:tcPr>
            <w:tcW w:type="dxa" w:w="2592"/>
            <w:shd w:fill="15324F"/>
            <w:tcMar>
              <w:top w:w="90" w:type="dxa"/>
              <w:start w:w="100" w:type="dxa"/>
              <w:bottom w:w="90" w:type="dxa"/>
              <w:end w:w="100" w:type="dxa"/>
            </w:tcMar>
            <w:vAlign w:val="center"/>
          </w:tcPr>
          <w:p>
            <w:pPr>
              <w:widowControl/>
              <w:spacing w:after="0"/>
            </w:pPr>
            <w:r>
              <w:rPr>
                <w:b/>
                <w:color w:val="FFFFFF"/>
                <w:sz w:val="14"/>
              </w:rPr>
              <w:t>macOS Zsh / Bash</w:t>
            </w:r>
          </w:p>
        </w:tc>
      </w:tr>
      <w:tr>
        <w:trPr>
          <w:cantSplit/>
        </w:trPr>
        <w:tc>
          <w:tcPr>
            <w:tcW w:type="dxa" w:w="1728"/>
            <w:tcMar>
              <w:top w:w="90" w:type="dxa"/>
              <w:start w:w="100" w:type="dxa"/>
              <w:bottom w:w="90" w:type="dxa"/>
              <w:end w:w="100" w:type="dxa"/>
            </w:tcMar>
            <w:vAlign w:val="center"/>
          </w:tcPr>
          <w:p>
            <w:pPr>
              <w:widowControl/>
              <w:spacing w:after="0" w:line="240" w:lineRule="auto"/>
            </w:pPr>
            <w:r>
              <w:rPr>
                <w:sz w:val="14"/>
              </w:rPr>
              <w:t>Ghi đè stdout</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&gt; out.log</w:t>
            </w:r>
          </w:p>
        </w:tc>
        <w:tc>
          <w:tcPr>
            <w:tcW w:type="dxa" w:w="2808"/>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&gt; out.log</w:t>
            </w:r>
          </w:p>
        </w:tc>
        <w:tc>
          <w:tcPr>
            <w:tcW w:type="dxa" w:w="2592"/>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&gt; out.log</w:t>
            </w:r>
          </w:p>
        </w:tc>
      </w:tr>
      <w:tr>
        <w:trPr>
          <w:cantSplit/>
        </w:trPr>
        <w:tc>
          <w:tcPr>
            <w:tcW w:type="dxa" w:w="1728"/>
            <w:tcMar>
              <w:top w:w="90" w:type="dxa"/>
              <w:start w:w="100" w:type="dxa"/>
              <w:bottom w:w="90" w:type="dxa"/>
              <w:end w:w="100" w:type="dxa"/>
            </w:tcMar>
            <w:vAlign w:val="center"/>
            <w:shd w:fill="F5F8FB"/>
          </w:tcPr>
          <w:p>
            <w:pPr>
              <w:widowControl/>
              <w:spacing w:after="0" w:line="240" w:lineRule="auto"/>
            </w:pPr>
            <w:r>
              <w:rPr>
                <w:sz w:val="14"/>
              </w:rPr>
              <w:t>Ghi nối stdout</w:t>
            </w:r>
          </w:p>
        </w:tc>
        <w:tc>
          <w:tcPr>
            <w:tcW w:type="dxa" w:w="252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command &gt;&gt; out.log</w:t>
            </w:r>
          </w:p>
        </w:tc>
        <w:tc>
          <w:tcPr>
            <w:tcW w:type="dxa" w:w="280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command &gt;&gt; out.log</w:t>
            </w:r>
          </w:p>
        </w:tc>
        <w:tc>
          <w:tcPr>
            <w:tcW w:type="dxa" w:w="259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command &gt;&gt; out.log</w:t>
            </w:r>
          </w:p>
        </w:tc>
      </w:tr>
      <w:tr>
        <w:trPr>
          <w:cantSplit/>
        </w:trPr>
        <w:tc>
          <w:tcPr>
            <w:tcW w:type="dxa" w:w="1728"/>
            <w:tcMar>
              <w:top w:w="90" w:type="dxa"/>
              <w:start w:w="100" w:type="dxa"/>
              <w:bottom w:w="90" w:type="dxa"/>
              <w:end w:w="100" w:type="dxa"/>
            </w:tcMar>
            <w:vAlign w:val="center"/>
          </w:tcPr>
          <w:p>
            <w:pPr>
              <w:widowControl/>
              <w:spacing w:after="0" w:line="240" w:lineRule="auto"/>
            </w:pPr>
            <w:r>
              <w:rPr>
                <w:sz w:val="14"/>
              </w:rPr>
              <w:t>Tách log lỗi</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1&gt;&gt; ok.log 2&gt;&gt; err.log</w:t>
            </w:r>
          </w:p>
        </w:tc>
        <w:tc>
          <w:tcPr>
            <w:tcW w:type="dxa" w:w="2808"/>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1&gt;&gt; ok.log 2&gt;&gt; err.log</w:t>
            </w:r>
          </w:p>
        </w:tc>
        <w:tc>
          <w:tcPr>
            <w:tcW w:type="dxa" w:w="2592"/>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&gt;&gt; ok.log 2&gt;&gt; err.log</w:t>
            </w:r>
          </w:p>
        </w:tc>
      </w:tr>
      <w:tr>
        <w:trPr>
          <w:cantSplit/>
        </w:trPr>
        <w:tc>
          <w:tcPr>
            <w:tcW w:type="dxa" w:w="1728"/>
            <w:tcMar>
              <w:top w:w="90" w:type="dxa"/>
              <w:start w:w="100" w:type="dxa"/>
              <w:bottom w:w="90" w:type="dxa"/>
              <w:end w:w="100" w:type="dxa"/>
            </w:tcMar>
            <w:vAlign w:val="center"/>
            <w:shd w:fill="F5F8FB"/>
          </w:tcPr>
          <w:p>
            <w:pPr>
              <w:widowControl/>
              <w:spacing w:after="0" w:line="240" w:lineRule="auto"/>
            </w:pPr>
            <w:r>
              <w:rPr>
                <w:sz w:val="14"/>
              </w:rPr>
              <w:t>Gom các luồng</w:t>
            </w:r>
          </w:p>
        </w:tc>
        <w:tc>
          <w:tcPr>
            <w:tcW w:type="dxa" w:w="252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command &gt; all.log 2&gt;&amp;1</w:t>
            </w:r>
          </w:p>
        </w:tc>
        <w:tc>
          <w:tcPr>
            <w:tcW w:type="dxa" w:w="280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command *&gt; all.log hoặc command *&gt;&gt; all.log để ghi nối</w:t>
            </w:r>
          </w:p>
        </w:tc>
        <w:tc>
          <w:tcPr>
            <w:tcW w:type="dxa" w:w="259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command &gt;&gt; all.log 2&gt;&amp;1</w:t>
            </w:r>
          </w:p>
        </w:tc>
      </w:tr>
      <w:tr>
        <w:trPr>
          <w:cantSplit/>
        </w:trPr>
        <w:tc>
          <w:tcPr>
            <w:tcW w:type="dxa" w:w="1728"/>
            <w:tcMar>
              <w:top w:w="90" w:type="dxa"/>
              <w:start w:w="100" w:type="dxa"/>
              <w:bottom w:w="90" w:type="dxa"/>
              <w:end w:w="100" w:type="dxa"/>
            </w:tcMar>
            <w:vAlign w:val="center"/>
          </w:tcPr>
          <w:p>
            <w:pPr>
              <w:widowControl/>
              <w:spacing w:after="0" w:line="240" w:lineRule="auto"/>
            </w:pPr>
            <w:r>
              <w:rPr>
                <w:sz w:val="14"/>
              </w:rPr>
              <w:t>Ẩn lỗi</w:t>
            </w:r>
          </w:p>
        </w:tc>
        <w:tc>
          <w:tcPr>
            <w:tcW w:type="dxa" w:w="2520"/>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2&gt;nul</w:t>
            </w:r>
          </w:p>
        </w:tc>
        <w:tc>
          <w:tcPr>
            <w:tcW w:type="dxa" w:w="2808"/>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2&gt;$null</w:t>
            </w:r>
          </w:p>
        </w:tc>
        <w:tc>
          <w:tcPr>
            <w:tcW w:type="dxa" w:w="2592"/>
            <w:tcMar>
              <w:top w:w="90" w:type="dxa"/>
              <w:start w:w="100" w:type="dxa"/>
              <w:bottom w:w="90" w:type="dxa"/>
              <w:end w:w="100" w:type="dxa"/>
            </w:tcMar>
            <w:vAlign w:val="center"/>
          </w:tcPr>
          <w:p>
            <w:pPr>
              <w:widowControl/>
              <w:spacing w:after="0" w:line="240" w:lineRule="auto"/>
            </w:pPr>
            <w:r>
              <w:rPr>
                <w:rFonts w:ascii="Consolas" w:hAnsi="Consolas"/>
                <w:color w:val="284B63"/>
                <w:sz w:val="14"/>
              </w:rPr>
              <w:t>command 2&gt;/dev/null</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EAF3FF"/>
          <w:left w:val="single" w:sz="1" w:space="0" w:color="EAF3FF"/>
          <w:bottom w:val="single" w:sz="1" w:space="0" w:color="EAF3FF"/>
          <w:right w:val="single" w:sz="1" w:space="0" w:color="EAF3FF"/>
          <w:insideH w:val="single" w:sz="1" w:space="0" w:color="EAF3FF"/>
          <w:insideV w:val="single" w:sz="1" w:space="0" w:color="EAF3FF"/>
        </w:tblBorders>
      </w:tblPr>
      <w:tblGrid>
        <w:gridCol w:w="10166"/>
      </w:tblGrid>
      <w:tr>
        <w:trPr>
          <w:cantSplit/>
        </w:trPr>
        <w:tc>
          <w:tcPr>
            <w:tcW w:type="dxa" w:w="10166"/>
            <w:shd w:fill="EAF3FF"/>
            <w:tcMar>
              <w:top w:w="120" w:type="dxa"/>
              <w:start w:w="150" w:type="dxa"/>
              <w:bottom w:w="120" w:type="dxa"/>
              <w:end w:w="150" w:type="dxa"/>
            </w:tcMar>
          </w:tcPr>
          <w:p>
            <w:pPr>
              <w:widowControl/>
              <w:spacing w:after="40"/>
            </w:pPr>
            <w:r>
              <w:rPr>
                <w:b/>
                <w:color w:val="2E6FB6"/>
                <w:sz w:val="19"/>
              </w:rPr>
              <w:t>Khác biệt cần nhớ</w:t>
            </w:r>
          </w:p>
          <w:p>
            <w:pPr>
              <w:widowControl/>
              <w:spacing w:after="0" w:line="252" w:lineRule="auto"/>
            </w:pPr>
            <w:r>
              <w:t>PowerShell không hỗ trợ cú pháp nhập liệu `&lt; input.txt` theo cách của CMD/Zsh. Hãy dùng pipeline hoặc tham số đầu vào phù hợp với cmdlet/chương trình. Trong PowerShell, `*&gt;` và `*&gt;&gt;` có thể chuyển hướng nhiều luồng PowerShell; cú pháp và luồng native không hoàn toàn giống shell POSIX.</w:t>
            </w:r>
          </w:p>
        </w:tc>
      </w:tr>
    </w:tbl>
    <w:p>
      <w:pPr>
        <w:spacing w:before="0" w:after="0" w:line="20" w:lineRule="exact"/>
      </w:pPr>
      <w:r>
        <w:rPr>
          <w:sz w:val="2"/>
        </w:rPr>
        <w:t xml:space="preserve"> </w:t>
      </w:r>
    </w:p>
    <w:p>
      <w:pPr>
        <w:pStyle w:val="Heading2"/>
      </w:pPr>
      <w:r>
        <w:t>3.4. Ví dụ ghi tiêu đề và lọc 404 vào báo cáo</w:t>
      </w:r>
    </w:p>
    <w:p>
      <w:pPr>
        <w:spacing w:before="40" w:after="40"/>
      </w:pPr>
      <w:r>
        <w:rPr>
          <w:b/>
          <w:color w:val="17836B"/>
          <w:sz w:val="17"/>
        </w:rPr>
        <w:t>Windows CMD</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Windows CMD</w:t>
            </w:r>
            <w:r>
              <w:br/>
            </w:r>
            <w:r>
              <w:rPr>
                <w:rFonts w:ascii="Consolas" w:hAnsi="Consolas" w:eastAsia="Consolas"/>
                <w:color w:val="19324A"/>
                <w:sz w:val="16"/>
              </w:rPr>
              <w:t xml:space="preserve"> echo === REPORT NGAY MOI === &gt; daily_404.txt</w:t>
            </w:r>
            <w:r>
              <w:br/>
            </w:r>
            <w:r>
              <w:rPr>
                <w:rFonts w:ascii="Consolas" w:hAnsi="Consolas" w:eastAsia="Consolas"/>
                <w:color w:val="19324A"/>
                <w:sz w:val="16"/>
              </w:rPr>
              <w:t xml:space="preserve"> findstr /C:"404 Not Found" access.log &gt;&gt; daily_404.txt</w:t>
            </w:r>
          </w:p>
        </w:tc>
      </w:tr>
    </w:tbl>
    <w:p>
      <w:pPr>
        <w:spacing w:before="0" w:after="0" w:line="20" w:lineRule="exact"/>
      </w:pPr>
      <w:r>
        <w:rPr>
          <w:sz w:val="2"/>
        </w:rPr>
        <w:t xml:space="preserve"> </w:t>
      </w:r>
    </w:p>
    <w:p>
      <w:pPr>
        <w:spacing w:before="40" w:after="40"/>
      </w:pPr>
      <w:r>
        <w:rPr>
          <w:b/>
          <w:color w:val="17836B"/>
          <w:sz w:val="17"/>
        </w:rPr>
        <w:t>macOS</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macOS Zsh / Bash</w:t>
            </w:r>
            <w:r>
              <w:br/>
            </w:r>
            <w:r>
              <w:rPr>
                <w:rFonts w:ascii="Consolas" w:hAnsi="Consolas" w:eastAsia="Consolas"/>
                <w:color w:val="19324A"/>
                <w:sz w:val="16"/>
              </w:rPr>
              <w:t>echo '=== REPORT NGÀY MỚI ===' &gt; daily_404.txt</w:t>
            </w:r>
            <w:r>
              <w:br/>
            </w:r>
            <w:r>
              <w:rPr>
                <w:rFonts w:ascii="Consolas" w:hAnsi="Consolas" w:eastAsia="Consolas"/>
                <w:color w:val="19324A"/>
                <w:sz w:val="16"/>
              </w:rPr>
              <w:t>grep -F "404 Not Found" access.log &gt;&gt; daily_404.txt</w:t>
            </w:r>
          </w:p>
        </w:tc>
      </w:tr>
    </w:tbl>
    <w:p>
      <w:pPr>
        <w:spacing w:before="0" w:after="0" w:line="20" w:lineRule="exact"/>
      </w:pPr>
      <w:r>
        <w:rPr>
          <w:sz w:val="2"/>
        </w:rPr>
        <w:t xml:space="preserve"> </w:t>
      </w:r>
    </w:p>
    <w:p>
      <w:pPr>
        <w:spacing w:before="40" w:after="40"/>
      </w:pPr>
      <w:r>
        <w:rPr>
          <w:b/>
          <w:color w:val="17836B"/>
          <w:sz w:val="17"/>
        </w:rPr>
        <w:t>PowerShell</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PowerShell</w:t>
            </w:r>
            <w:r>
              <w:br/>
            </w:r>
            <w:r>
              <w:rPr>
                <w:rFonts w:ascii="Consolas" w:hAnsi="Consolas" w:eastAsia="Consolas"/>
                <w:color w:val="19324A"/>
                <w:sz w:val="16"/>
              </w:rPr>
              <w:t>'=== REPORT NGÀY MỚI ===' | Set-Content daily_404.txt</w:t>
            </w:r>
            <w:r>
              <w:br/>
            </w:r>
            <w:r>
              <w:rPr>
                <w:rFonts w:ascii="Consolas" w:hAnsi="Consolas" w:eastAsia="Consolas"/>
                <w:color w:val="19324A"/>
                <w:sz w:val="16"/>
              </w:rPr>
              <w:t>Select-String -Path access.log -SimpleMatch "404 Not Found" | ForEach-Object { $_.Line } | Add-Content daily_404.txt</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E7F6EF"/>
          <w:left w:val="single" w:sz="1" w:space="0" w:color="E7F6EF"/>
          <w:bottom w:val="single" w:sz="1" w:space="0" w:color="E7F6EF"/>
          <w:right w:val="single" w:sz="1" w:space="0" w:color="E7F6EF"/>
          <w:insideH w:val="single" w:sz="1" w:space="0" w:color="E7F6EF"/>
          <w:insideV w:val="single" w:sz="1" w:space="0" w:color="E7F6EF"/>
        </w:tblBorders>
      </w:tblPr>
      <w:tblGrid>
        <w:gridCol w:w="10166"/>
      </w:tblGrid>
      <w:tr>
        <w:trPr>
          <w:cantSplit/>
        </w:trPr>
        <w:tc>
          <w:tcPr>
            <w:tcW w:type="dxa" w:w="10166"/>
            <w:shd w:fill="E7F6EF"/>
            <w:tcMar>
              <w:top w:w="120" w:type="dxa"/>
              <w:start w:w="150" w:type="dxa"/>
              <w:bottom w:w="120" w:type="dxa"/>
              <w:end w:w="150" w:type="dxa"/>
            </w:tcMar>
          </w:tcPr>
          <w:p>
            <w:pPr>
              <w:widowControl/>
              <w:spacing w:after="40"/>
            </w:pPr>
            <w:r>
              <w:rPr>
                <w:b/>
                <w:color w:val="17836B"/>
                <w:sz w:val="19"/>
              </w:rPr>
              <w:t>An toàn dữ liệu</w:t>
            </w:r>
          </w:p>
          <w:p>
            <w:pPr>
              <w:widowControl/>
              <w:spacing w:after="0" w:line="252" w:lineRule="auto"/>
            </w:pPr>
            <w:r>
              <w:t>Trước khi dùng `&gt;` với báo cáo cũ, xác minh tệp có cần giữ lại hay không. Có thể ghi sang tệp mới có ngày giờ trong tên, hoặc sao lưu trước khi ghi đè.</w:t>
            </w:r>
          </w:p>
        </w:tc>
      </w:tr>
    </w:tbl>
    <w:p>
      <w:pPr>
        <w:spacing w:before="0" w:after="0" w:line="20" w:lineRule="exact"/>
      </w:pPr>
      <w:r>
        <w:rPr>
          <w:sz w:val="2"/>
        </w:rPr>
        <w:t xml:space="preserve"> </w:t>
      </w:r>
    </w:p>
    <w:p>
      <w:pPr>
        <w:keepNext/>
        <w:spacing w:before="0" w:after="40"/>
      </w:pPr>
      <w:r>
        <w:rPr>
          <w:b/>
          <w:color w:val="17836B"/>
          <w:sz w:val="17"/>
        </w:rPr>
        <w:t>PHẦN 04</w:t>
      </w:r>
    </w:p>
    <w:p>
      <w:pPr>
        <w:pStyle w:val="Heading1"/>
      </w:pPr>
      <w:r>
        <w:t>Shell Script &amp; tự động hóa</w:t>
      </w:r>
    </w:p>
    <w:p>
      <w:pPr>
        <w:spacing w:after="140"/>
      </w:pPr>
      <w:r>
        <w:rPr>
          <w:i/>
          <w:color w:val="5B6B7A"/>
          <w:sz w:val="18"/>
        </w:rPr>
        <w:t>Script gom nhiều lệnh vào một tệp để thực hiện tác vụ lặp lại nhất quán và dễ kiểm tra.</w:t>
      </w:r>
    </w:p>
    <w:p>
      <w:pPr>
        <w:pStyle w:val="Heading2"/>
      </w:pPr>
      <w:r>
        <w:t>4.1. Phần mở rộng và cách chạy</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3389"/>
        <w:gridCol w:w="3389"/>
        <w:gridCol w:w="3389"/>
      </w:tblGrid>
      <w:tr>
        <w:trPr>
          <w:tblHeader w:val="true"/>
          <w:cantSplit/>
        </w:trPr>
        <w:tc>
          <w:tcPr>
            <w:tcW w:type="dxa" w:w="2376"/>
            <w:shd w:fill="15324F"/>
            <w:tcMar>
              <w:top w:w="90" w:type="dxa"/>
              <w:start w:w="100" w:type="dxa"/>
              <w:bottom w:w="90" w:type="dxa"/>
              <w:end w:w="100" w:type="dxa"/>
            </w:tcMar>
            <w:vAlign w:val="center"/>
          </w:tcPr>
          <w:p>
            <w:pPr>
              <w:widowControl/>
              <w:spacing w:after="0"/>
            </w:pPr>
            <w:r>
              <w:rPr>
                <w:b/>
                <w:color w:val="FFFFFF"/>
                <w:sz w:val="16"/>
              </w:rPr>
              <w:t>Loại</w:t>
            </w:r>
          </w:p>
        </w:tc>
        <w:tc>
          <w:tcPr>
            <w:tcW w:type="dxa" w:w="1872"/>
            <w:shd w:fill="15324F"/>
            <w:tcMar>
              <w:top w:w="90" w:type="dxa"/>
              <w:start w:w="100" w:type="dxa"/>
              <w:bottom w:w="90" w:type="dxa"/>
              <w:end w:w="100" w:type="dxa"/>
            </w:tcMar>
            <w:vAlign w:val="center"/>
          </w:tcPr>
          <w:p>
            <w:pPr>
              <w:widowControl/>
              <w:spacing w:after="0"/>
            </w:pPr>
            <w:r>
              <w:rPr>
                <w:b/>
                <w:color w:val="FFFFFF"/>
                <w:sz w:val="16"/>
              </w:rPr>
              <w:t>Phần mở rộng</w:t>
            </w:r>
          </w:p>
        </w:tc>
        <w:tc>
          <w:tcPr>
            <w:tcW w:type="dxa" w:w="5400"/>
            <w:shd w:fill="15324F"/>
            <w:tcMar>
              <w:top w:w="90" w:type="dxa"/>
              <w:start w:w="100" w:type="dxa"/>
              <w:bottom w:w="90" w:type="dxa"/>
              <w:end w:w="100" w:type="dxa"/>
            </w:tcMar>
            <w:vAlign w:val="center"/>
          </w:tcPr>
          <w:p>
            <w:pPr>
              <w:widowControl/>
              <w:spacing w:after="0"/>
            </w:pPr>
            <w:r>
              <w:rPr>
                <w:b/>
                <w:color w:val="FFFFFF"/>
                <w:sz w:val="16"/>
              </w:rPr>
              <w:t>Ví dụ chạy</w:t>
            </w:r>
          </w:p>
        </w:tc>
      </w:tr>
      <w:tr>
        <w:trPr>
          <w:cantSplit/>
        </w:trPr>
        <w:tc>
          <w:tcPr>
            <w:tcW w:type="dxa" w:w="2376"/>
            <w:tcMar>
              <w:top w:w="90" w:type="dxa"/>
              <w:start w:w="100" w:type="dxa"/>
              <w:bottom w:w="90" w:type="dxa"/>
              <w:end w:w="100" w:type="dxa"/>
            </w:tcMar>
            <w:vAlign w:val="center"/>
          </w:tcPr>
          <w:p>
            <w:pPr>
              <w:widowControl/>
              <w:spacing w:after="0" w:line="240" w:lineRule="auto"/>
            </w:pPr>
            <w:r>
              <w:rPr>
                <w:sz w:val="16"/>
              </w:rPr>
              <w:t>Windows Batch</w:t>
            </w:r>
          </w:p>
        </w:tc>
        <w:tc>
          <w:tcPr>
            <w:tcW w:type="dxa" w:w="1872"/>
            <w:tcMar>
              <w:top w:w="90" w:type="dxa"/>
              <w:start w:w="100" w:type="dxa"/>
              <w:bottom w:w="90" w:type="dxa"/>
              <w:end w:w="100" w:type="dxa"/>
            </w:tcMar>
            <w:vAlign w:val="center"/>
          </w:tcPr>
          <w:p>
            <w:pPr>
              <w:widowControl/>
              <w:spacing w:after="0" w:line="240" w:lineRule="auto"/>
            </w:pPr>
            <w:r>
              <w:rPr>
                <w:rFonts w:ascii="Consolas" w:hAnsi="Consolas"/>
                <w:color w:val="284B63"/>
                <w:sz w:val="16"/>
              </w:rPr>
              <w:t>.bat, .cmd</w:t>
            </w:r>
          </w:p>
        </w:tc>
        <w:tc>
          <w:tcPr>
            <w:tcW w:type="dxa" w:w="5400"/>
            <w:tcMar>
              <w:top w:w="90" w:type="dxa"/>
              <w:start w:w="100" w:type="dxa"/>
              <w:bottom w:w="90" w:type="dxa"/>
              <w:end w:w="100" w:type="dxa"/>
            </w:tcMar>
            <w:vAlign w:val="center"/>
          </w:tcPr>
          <w:p>
            <w:pPr>
              <w:widowControl/>
              <w:spacing w:after="0" w:line="240" w:lineRule="auto"/>
            </w:pPr>
            <w:r>
              <w:rPr>
                <w:rFonts w:ascii="Consolas" w:hAnsi="Consolas"/>
                <w:color w:val="284B63"/>
                <w:sz w:val="16"/>
              </w:rPr>
              <w:t>CMD: backup.bat hoặc backup.cmd</w:t>
            </w:r>
          </w:p>
        </w:tc>
      </w:tr>
      <w:tr>
        <w:trPr>
          <w:cantSplit/>
        </w:trPr>
        <w:tc>
          <w:tcPr>
            <w:tcW w:type="dxa" w:w="2376"/>
            <w:tcMar>
              <w:top w:w="90" w:type="dxa"/>
              <w:start w:w="100" w:type="dxa"/>
              <w:bottom w:w="90" w:type="dxa"/>
              <w:end w:w="100" w:type="dxa"/>
            </w:tcMar>
            <w:vAlign w:val="center"/>
            <w:shd w:fill="F5F8FB"/>
          </w:tcPr>
          <w:p>
            <w:pPr>
              <w:widowControl/>
              <w:spacing w:after="0" w:line="240" w:lineRule="auto"/>
            </w:pPr>
            <w:r>
              <w:rPr>
                <w:sz w:val="16"/>
              </w:rPr>
              <w:t>Windows PowerShell</w:t>
            </w:r>
          </w:p>
        </w:tc>
        <w:tc>
          <w:tcPr>
            <w:tcW w:type="dxa" w:w="187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6"/>
              </w:rPr>
              <w:t>.ps1</w:t>
            </w:r>
          </w:p>
        </w:tc>
        <w:tc>
          <w:tcPr>
            <w:tcW w:type="dxa" w:w="5400"/>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6"/>
              </w:rPr>
              <w:t>PowerShell: \.\backup.ps1 (thực tế gõ  .\backup.ps1 )</w:t>
            </w:r>
          </w:p>
        </w:tc>
      </w:tr>
      <w:tr>
        <w:trPr>
          <w:cantSplit/>
        </w:trPr>
        <w:tc>
          <w:tcPr>
            <w:tcW w:type="dxa" w:w="2376"/>
            <w:tcMar>
              <w:top w:w="90" w:type="dxa"/>
              <w:start w:w="100" w:type="dxa"/>
              <w:bottom w:w="90" w:type="dxa"/>
              <w:end w:w="100" w:type="dxa"/>
            </w:tcMar>
            <w:vAlign w:val="center"/>
          </w:tcPr>
          <w:p>
            <w:pPr>
              <w:widowControl/>
              <w:spacing w:after="0" w:line="240" w:lineRule="auto"/>
            </w:pPr>
            <w:r>
              <w:rPr>
                <w:sz w:val="16"/>
              </w:rPr>
              <w:t>macOS/Linux shell</w:t>
            </w:r>
          </w:p>
        </w:tc>
        <w:tc>
          <w:tcPr>
            <w:tcW w:type="dxa" w:w="1872"/>
            <w:tcMar>
              <w:top w:w="90" w:type="dxa"/>
              <w:start w:w="100" w:type="dxa"/>
              <w:bottom w:w="90" w:type="dxa"/>
              <w:end w:w="100" w:type="dxa"/>
            </w:tcMar>
            <w:vAlign w:val="center"/>
          </w:tcPr>
          <w:p>
            <w:pPr>
              <w:widowControl/>
              <w:spacing w:after="0" w:line="240" w:lineRule="auto"/>
            </w:pPr>
            <w:r>
              <w:rPr>
                <w:rFonts w:ascii="Consolas" w:hAnsi="Consolas"/>
                <w:color w:val="284B63"/>
                <w:sz w:val="16"/>
              </w:rPr>
              <w:t>.sh</w:t>
            </w:r>
          </w:p>
        </w:tc>
        <w:tc>
          <w:tcPr>
            <w:tcW w:type="dxa" w:w="5400"/>
            <w:tcMar>
              <w:top w:w="90" w:type="dxa"/>
              <w:start w:w="100" w:type="dxa"/>
              <w:bottom w:w="90" w:type="dxa"/>
              <w:end w:w="100" w:type="dxa"/>
            </w:tcMar>
            <w:vAlign w:val="center"/>
          </w:tcPr>
          <w:p>
            <w:pPr>
              <w:widowControl/>
              <w:spacing w:after="0" w:line="240" w:lineRule="auto"/>
            </w:pPr>
            <w:r>
              <w:rPr>
                <w:rFonts w:ascii="Consolas" w:hAnsi="Consolas"/>
                <w:color w:val="284B63"/>
                <w:sz w:val="16"/>
              </w:rPr>
              <w:t>bash backup.sh hoặc chmod +x backup.sh rồi ./backup.sh</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FFF3DE"/>
          <w:left w:val="single" w:sz="1" w:space="0" w:color="FFF3DE"/>
          <w:bottom w:val="single" w:sz="1" w:space="0" w:color="FFF3DE"/>
          <w:right w:val="single" w:sz="1" w:space="0" w:color="FFF3DE"/>
          <w:insideH w:val="single" w:sz="1" w:space="0" w:color="FFF3DE"/>
          <w:insideV w:val="single" w:sz="1" w:space="0" w:color="FFF3DE"/>
        </w:tblBorders>
      </w:tblPr>
      <w:tblGrid>
        <w:gridCol w:w="10166"/>
      </w:tblGrid>
      <w:tr>
        <w:trPr>
          <w:cantSplit/>
        </w:trPr>
        <w:tc>
          <w:tcPr>
            <w:tcW w:type="dxa" w:w="10166"/>
            <w:shd w:fill="FFF3DE"/>
            <w:tcMar>
              <w:top w:w="120" w:type="dxa"/>
              <w:start w:w="150" w:type="dxa"/>
              <w:bottom w:w="120" w:type="dxa"/>
              <w:end w:w="150" w:type="dxa"/>
            </w:tcMar>
          </w:tcPr>
          <w:p>
            <w:pPr>
              <w:widowControl/>
              <w:spacing w:after="40"/>
            </w:pPr>
            <w:r>
              <w:rPr>
                <w:b/>
                <w:color w:val="AF6B0A"/>
                <w:sz w:val="19"/>
              </w:rPr>
              <w:t>Chú ý PowerShell</w:t>
            </w:r>
          </w:p>
          <w:p>
            <w:pPr>
              <w:widowControl/>
              <w:spacing w:after="0" w:line="252" w:lineRule="auto"/>
            </w:pPr>
            <w:r>
              <w:t>Nếu script bị chặn, kiểm tra bằng `Get-ExecutionPolicy -List` và tuân theo quy định máy học/máy công ty. Không thay đổi execution policy toàn máy một cách mù quáng chỉ để chạy một tệp.</w:t>
            </w:r>
          </w:p>
        </w:tc>
      </w:tr>
    </w:tbl>
    <w:p>
      <w:pPr>
        <w:spacing w:before="0" w:after="0" w:line="20" w:lineRule="exact"/>
      </w:pPr>
      <w:r>
        <w:rPr>
          <w:sz w:val="2"/>
        </w:rPr>
        <w:t xml:space="preserve"> </w:t>
      </w:r>
    </w:p>
    <w:p>
      <w:pPr>
        <w:pStyle w:val="Heading2"/>
      </w:pPr>
      <w:r>
        <w:t>4.2. Bốn khối thường gặp trong một script</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3389"/>
        <w:gridCol w:w="3389"/>
        <w:gridCol w:w="3389"/>
      </w:tblGrid>
      <w:tr>
        <w:trPr>
          <w:tblHeader w:val="true"/>
          <w:cantSplit/>
        </w:trPr>
        <w:tc>
          <w:tcPr>
            <w:tcW w:type="dxa" w:w="1800"/>
            <w:shd w:fill="15324F"/>
            <w:tcMar>
              <w:top w:w="90" w:type="dxa"/>
              <w:start w:w="100" w:type="dxa"/>
              <w:bottom w:w="90" w:type="dxa"/>
              <w:end w:w="100" w:type="dxa"/>
            </w:tcMar>
            <w:vAlign w:val="center"/>
          </w:tcPr>
          <w:p>
            <w:pPr>
              <w:widowControl/>
              <w:spacing w:after="0"/>
            </w:pPr>
            <w:r>
              <w:rPr>
                <w:b/>
                <w:color w:val="FFFFFF"/>
                <w:sz w:val="15"/>
              </w:rPr>
              <w:t>Khối</w:t>
            </w:r>
          </w:p>
        </w:tc>
        <w:tc>
          <w:tcPr>
            <w:tcW w:type="dxa" w:w="3600"/>
            <w:shd w:fill="15324F"/>
            <w:tcMar>
              <w:top w:w="90" w:type="dxa"/>
              <w:start w:w="100" w:type="dxa"/>
              <w:bottom w:w="90" w:type="dxa"/>
              <w:end w:w="100" w:type="dxa"/>
            </w:tcMar>
            <w:vAlign w:val="center"/>
          </w:tcPr>
          <w:p>
            <w:pPr>
              <w:widowControl/>
              <w:spacing w:after="0"/>
            </w:pPr>
            <w:r>
              <w:rPr>
                <w:b/>
                <w:color w:val="FFFFFF"/>
                <w:sz w:val="15"/>
              </w:rPr>
              <w:t>Mục đích</w:t>
            </w:r>
          </w:p>
        </w:tc>
        <w:tc>
          <w:tcPr>
            <w:tcW w:type="dxa" w:w="4248"/>
            <w:shd w:fill="15324F"/>
            <w:tcMar>
              <w:top w:w="90" w:type="dxa"/>
              <w:start w:w="100" w:type="dxa"/>
              <w:bottom w:w="90" w:type="dxa"/>
              <w:end w:w="100" w:type="dxa"/>
            </w:tcMar>
            <w:vAlign w:val="center"/>
          </w:tcPr>
          <w:p>
            <w:pPr>
              <w:widowControl/>
              <w:spacing w:after="0"/>
            </w:pPr>
            <w:r>
              <w:rPr>
                <w:b/>
                <w:color w:val="FFFFFF"/>
                <w:sz w:val="15"/>
              </w:rPr>
              <w:t>Ví dụ</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5"/>
              </w:rPr>
              <w:t>Header</w:t>
            </w:r>
          </w:p>
        </w:tc>
        <w:tc>
          <w:tcPr>
            <w:tcW w:type="dxa" w:w="3600"/>
            <w:tcMar>
              <w:top w:w="90" w:type="dxa"/>
              <w:start w:w="100" w:type="dxa"/>
              <w:bottom w:w="90" w:type="dxa"/>
              <w:end w:w="100" w:type="dxa"/>
            </w:tcMar>
            <w:vAlign w:val="center"/>
          </w:tcPr>
          <w:p>
            <w:pPr>
              <w:widowControl/>
              <w:spacing w:after="0" w:line="240" w:lineRule="auto"/>
            </w:pPr>
            <w:r>
              <w:rPr>
                <w:sz w:val="15"/>
              </w:rPr>
              <w:t>Khai báo trình thông dịch hoặc thiết lập hiển thị ban đầu.</w:t>
            </w:r>
          </w:p>
        </w:tc>
        <w:tc>
          <w:tcPr>
            <w:tcW w:type="dxa" w:w="4248"/>
            <w:tcMar>
              <w:top w:w="90" w:type="dxa"/>
              <w:start w:w="100" w:type="dxa"/>
              <w:bottom w:w="90" w:type="dxa"/>
              <w:end w:w="100" w:type="dxa"/>
            </w:tcMar>
            <w:vAlign w:val="center"/>
          </w:tcPr>
          <w:p>
            <w:pPr>
              <w:widowControl/>
              <w:spacing w:after="0" w:line="240" w:lineRule="auto"/>
            </w:pPr>
            <w:r>
              <w:rPr>
                <w:rFonts w:ascii="Consolas" w:hAnsi="Consolas"/>
                <w:color w:val="284B63"/>
                <w:sz w:val="15"/>
              </w:rPr>
              <w:t>Bash: #!/usr/bin/env bash</w:t>
            </w:r>
            <w:r>
              <w:br/>
            </w:r>
            <w:r>
              <w:rPr>
                <w:rFonts w:ascii="Consolas" w:hAnsi="Consolas"/>
                <w:color w:val="284B63"/>
                <w:sz w:val="15"/>
              </w:rPr>
              <w:t>Batch: @echo off</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5"/>
              </w:rPr>
              <w:t>Comments</w:t>
            </w:r>
          </w:p>
        </w:tc>
        <w:tc>
          <w:tcPr>
            <w:tcW w:type="dxa" w:w="3600"/>
            <w:tcMar>
              <w:top w:w="90" w:type="dxa"/>
              <w:start w:w="100" w:type="dxa"/>
              <w:bottom w:w="90" w:type="dxa"/>
              <w:end w:w="100" w:type="dxa"/>
            </w:tcMar>
            <w:vAlign w:val="center"/>
            <w:shd w:fill="F5F8FB"/>
          </w:tcPr>
          <w:p>
            <w:pPr>
              <w:widowControl/>
              <w:spacing w:after="0" w:line="240" w:lineRule="auto"/>
            </w:pPr>
            <w:r>
              <w:rPr>
                <w:sz w:val="15"/>
              </w:rPr>
              <w:t>Giải thích mục tiêu, đầu vào, đầu ra và giới hạn.</w:t>
            </w:r>
          </w:p>
        </w:tc>
        <w:tc>
          <w:tcPr>
            <w:tcW w:type="dxa" w:w="424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5"/>
              </w:rPr>
              <w:t>Bash: # Tao bao cao</w:t>
            </w:r>
            <w:r>
              <w:br/>
            </w:r>
            <w:r>
              <w:rPr>
                <w:rFonts w:ascii="Consolas" w:hAnsi="Consolas"/>
                <w:color w:val="284B63"/>
                <w:sz w:val="15"/>
              </w:rPr>
              <w:t>Batch: REM Tao bao cao</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5"/>
              </w:rPr>
              <w:t>Echo / thông báo</w:t>
            </w:r>
          </w:p>
        </w:tc>
        <w:tc>
          <w:tcPr>
            <w:tcW w:type="dxa" w:w="3600"/>
            <w:tcMar>
              <w:top w:w="90" w:type="dxa"/>
              <w:start w:w="100" w:type="dxa"/>
              <w:bottom w:w="90" w:type="dxa"/>
              <w:end w:w="100" w:type="dxa"/>
            </w:tcMar>
            <w:vAlign w:val="center"/>
          </w:tcPr>
          <w:p>
            <w:pPr>
              <w:widowControl/>
              <w:spacing w:after="0" w:line="240" w:lineRule="auto"/>
            </w:pPr>
            <w:r>
              <w:rPr>
                <w:sz w:val="15"/>
              </w:rPr>
              <w:t>Cho biết tiến trình đã tới bước nào.</w:t>
            </w:r>
          </w:p>
        </w:tc>
        <w:tc>
          <w:tcPr>
            <w:tcW w:type="dxa" w:w="4248"/>
            <w:tcMar>
              <w:top w:w="90" w:type="dxa"/>
              <w:start w:w="100" w:type="dxa"/>
              <w:bottom w:w="90" w:type="dxa"/>
              <w:end w:w="100" w:type="dxa"/>
            </w:tcMar>
            <w:vAlign w:val="center"/>
          </w:tcPr>
          <w:p>
            <w:pPr>
              <w:widowControl/>
              <w:spacing w:after="0" w:line="240" w:lineRule="auto"/>
            </w:pPr>
            <w:r>
              <w:rPr>
                <w:rFonts w:ascii="Consolas" w:hAnsi="Consolas"/>
                <w:color w:val="284B63"/>
                <w:sz w:val="15"/>
              </w:rPr>
              <w:t>Bash: echo "Dang chay"</w:t>
            </w:r>
            <w:r>
              <w:br/>
            </w:r>
            <w:r>
              <w:rPr>
                <w:rFonts w:ascii="Consolas" w:hAnsi="Consolas"/>
                <w:color w:val="284B63"/>
                <w:sz w:val="15"/>
              </w:rPr>
              <w:t>PowerShell: Write-Host "Dang chay"</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5"/>
              </w:rPr>
              <w:t>Xử lý dữ liệu</w:t>
            </w:r>
          </w:p>
        </w:tc>
        <w:tc>
          <w:tcPr>
            <w:tcW w:type="dxa" w:w="3600"/>
            <w:tcMar>
              <w:top w:w="90" w:type="dxa"/>
              <w:start w:w="100" w:type="dxa"/>
              <w:bottom w:w="90" w:type="dxa"/>
              <w:end w:w="100" w:type="dxa"/>
            </w:tcMar>
            <w:vAlign w:val="center"/>
            <w:shd w:fill="F5F8FB"/>
          </w:tcPr>
          <w:p>
            <w:pPr>
              <w:widowControl/>
              <w:spacing w:after="0" w:line="240" w:lineRule="auto"/>
            </w:pPr>
            <w:r>
              <w:rPr>
                <w:sz w:val="15"/>
              </w:rPr>
              <w:t>Lọc, kiểm tra, sao chép hoặc ghi log theo yêu cầu.</w:t>
            </w:r>
          </w:p>
        </w:tc>
        <w:tc>
          <w:tcPr>
            <w:tcW w:type="dxa" w:w="4248"/>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5"/>
              </w:rPr>
              <w:t>grep -F "ERROR" server.log</w:t>
            </w:r>
          </w:p>
        </w:tc>
      </w:tr>
    </w:tbl>
    <w:p>
      <w:pPr>
        <w:spacing w:before="0" w:after="0" w:line="20" w:lineRule="exact"/>
      </w:pPr>
      <w:r>
        <w:rPr>
          <w:sz w:val="2"/>
        </w:rPr>
        <w:t xml:space="preserve"> </w:t>
      </w:r>
    </w:p>
    <w:p>
      <w:pPr>
        <w:pStyle w:val="Heading2"/>
      </w:pPr>
      <w:r>
        <w:t>4.3. Các lệnh hiển thị và ghi tệp</w:t>
      </w:r>
    </w:p>
    <w:p>
      <w:pPr>
        <w:pStyle w:val="ListBullet"/>
        <w:spacing w:after="40"/>
      </w:pPr>
      <w:r>
        <w:t>Bash/Zsh: `echo "Thông báo"` in một dòng; `echo` không tham số thường in dòng trống.</w:t>
      </w:r>
    </w:p>
    <w:p>
      <w:pPr>
        <w:pStyle w:val="ListBullet"/>
        <w:spacing w:after="40"/>
      </w:pPr>
      <w:r>
        <w:t>PowerShell: `Write-Host` phù hợp hiển thị thông báo ra host; `Write-Output` (và alias `echo`) đưa đối tượng vào pipeline. Hai lệnh không hoàn toàn giống nhau khi chuyển hướng đầu ra.</w:t>
      </w:r>
    </w:p>
    <w:p>
      <w:pPr>
        <w:pStyle w:val="ListBullet"/>
        <w:spacing w:after="40"/>
      </w:pPr>
      <w:r>
        <w:t>Kết hợp `&gt;` để tạo/ghi đè báo cáo và `&gt;&gt;` để ghi nối nhật ký.</w:t>
      </w:r>
    </w:p>
    <w:p>
      <w:pPr>
        <w:pStyle w:val="Heading2"/>
      </w:pPr>
      <w:r>
        <w:t>4.4. Script ví dụ: lọc lỗi thành báo cáo</w:t>
      </w:r>
    </w:p>
    <w:p>
      <w:pPr>
        <w:spacing w:before="40" w:after="40"/>
      </w:pPr>
      <w:r>
        <w:rPr>
          <w:b/>
          <w:color w:val="17836B"/>
          <w:sz w:val="17"/>
        </w:rPr>
        <w:t>macOS / Bash</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report_errors.sh - macOS / Bash</w:t>
            </w:r>
            <w:r>
              <w:br/>
            </w:r>
            <w:r>
              <w:rPr>
                <w:rFonts w:ascii="Consolas" w:hAnsi="Consolas" w:eastAsia="Consolas"/>
                <w:color w:val="19324A"/>
                <w:sz w:val="16"/>
              </w:rPr>
              <w:t>#!/usr/bin/env bash</w:t>
            </w:r>
            <w:r>
              <w:br/>
            </w:r>
            <w:r>
              <w:rPr>
                <w:rFonts w:ascii="Consolas" w:hAnsi="Consolas" w:eastAsia="Consolas"/>
                <w:color w:val="19324A"/>
                <w:sz w:val="16"/>
              </w:rPr>
              <w:t>set -u</w:t>
            </w:r>
            <w:r>
              <w:br/>
            </w:r>
            <w:r>
              <w:rPr>
                <w:rFonts w:ascii="Consolas" w:hAnsi="Consolas" w:eastAsia="Consolas"/>
                <w:color w:val="19324A"/>
                <w:sz w:val="16"/>
              </w:rPr>
              <w:t>LOG_FILE="./server.log"</w:t>
            </w:r>
            <w:r>
              <w:br/>
            </w:r>
            <w:r>
              <w:rPr>
                <w:rFonts w:ascii="Consolas" w:hAnsi="Consolas" w:eastAsia="Consolas"/>
                <w:color w:val="19324A"/>
                <w:sz w:val="16"/>
              </w:rPr>
              <w:t>OUT_FILE="./error_report.txt"</w:t>
            </w:r>
            <w:r>
              <w:br/>
            </w:r>
            <w:r>
              <w:rPr>
                <w:rFonts w:ascii="Consolas" w:hAnsi="Consolas" w:eastAsia="Consolas"/>
                <w:color w:val="19324A"/>
                <w:sz w:val="16"/>
              </w:rPr>
              <w:t xml:space="preserve"> </w:t>
            </w:r>
            <w:r>
              <w:br/>
            </w:r>
            <w:r>
              <w:rPr>
                <w:rFonts w:ascii="Consolas" w:hAnsi="Consolas" w:eastAsia="Consolas"/>
                <w:color w:val="19324A"/>
                <w:sz w:val="16"/>
              </w:rPr>
              <w:t>if [[ ! -f "$LOG_FILE" ]]; then</w:t>
            </w:r>
            <w:r>
              <w:br/>
            </w:r>
            <w:r>
              <w:rPr>
                <w:rFonts w:ascii="Consolas" w:hAnsi="Consolas" w:eastAsia="Consolas"/>
                <w:color w:val="19324A"/>
                <w:sz w:val="16"/>
              </w:rPr>
              <w:t xml:space="preserve">  echo "Khong tim thay $LOG_FILE" &gt;&amp;2</w:t>
            </w:r>
            <w:r>
              <w:br/>
            </w:r>
            <w:r>
              <w:rPr>
                <w:rFonts w:ascii="Consolas" w:hAnsi="Consolas" w:eastAsia="Consolas"/>
                <w:color w:val="19324A"/>
                <w:sz w:val="16"/>
              </w:rPr>
              <w:t xml:space="preserve">  exit 1</w:t>
            </w:r>
            <w:r>
              <w:br/>
            </w:r>
            <w:r>
              <w:rPr>
                <w:rFonts w:ascii="Consolas" w:hAnsi="Consolas" w:eastAsia="Consolas"/>
                <w:color w:val="19324A"/>
                <w:sz w:val="16"/>
              </w:rPr>
              <w:t>fi</w:t>
            </w:r>
            <w:r>
              <w:br/>
            </w:r>
            <w:r>
              <w:rPr>
                <w:rFonts w:ascii="Consolas" w:hAnsi="Consolas" w:eastAsia="Consolas"/>
                <w:color w:val="19324A"/>
                <w:sz w:val="16"/>
              </w:rPr>
              <w:t xml:space="preserve"> </w:t>
            </w:r>
            <w:r>
              <w:br/>
            </w:r>
            <w:r>
              <w:rPr>
                <w:rFonts w:ascii="Consolas" w:hAnsi="Consolas" w:eastAsia="Consolas"/>
                <w:color w:val="19324A"/>
                <w:sz w:val="16"/>
              </w:rPr>
              <w:t>echo "=== BAO CAO LOI ===" &gt; "$OUT_FILE"</w:t>
            </w:r>
            <w:r>
              <w:br/>
            </w:r>
            <w:r>
              <w:rPr>
                <w:rFonts w:ascii="Consolas" w:hAnsi="Consolas" w:eastAsia="Consolas"/>
                <w:color w:val="19324A"/>
                <w:sz w:val="16"/>
              </w:rPr>
              <w:t>grep -i "error" "$LOG_FILE" &gt;&gt; "$OUT_FILE"</w:t>
            </w:r>
            <w:r>
              <w:br/>
            </w:r>
            <w:r>
              <w:rPr>
                <w:rFonts w:ascii="Consolas" w:hAnsi="Consolas" w:eastAsia="Consolas"/>
                <w:color w:val="19324A"/>
                <w:sz w:val="16"/>
              </w:rPr>
              <w:t>echo "Da tao bao cao: $OUT_FILE"</w:t>
            </w:r>
          </w:p>
        </w:tc>
      </w:tr>
    </w:tbl>
    <w:p>
      <w:pPr>
        <w:spacing w:before="0" w:after="0" w:line="20" w:lineRule="exact"/>
      </w:pPr>
      <w:r>
        <w:rPr>
          <w:sz w:val="2"/>
        </w:rPr>
        <w:t xml:space="preserve"> </w:t>
      </w:r>
    </w:p>
    <w:p>
      <w:pPr>
        <w:spacing w:before="40" w:after="40"/>
      </w:pPr>
      <w:r>
        <w:rPr>
          <w:b/>
          <w:color w:val="17836B"/>
          <w:sz w:val="17"/>
        </w:rPr>
        <w:t>Windows PowerShell</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report_errors.ps1 - Windows PowerShell</w:t>
            </w:r>
            <w:r>
              <w:br/>
            </w:r>
            <w:r>
              <w:rPr>
                <w:rFonts w:ascii="Consolas" w:hAnsi="Consolas" w:eastAsia="Consolas"/>
                <w:color w:val="19324A"/>
                <w:sz w:val="16"/>
              </w:rPr>
              <w:t>$logFile = Join-Path $PWD "server.log"</w:t>
            </w:r>
            <w:r>
              <w:br/>
            </w:r>
            <w:r>
              <w:rPr>
                <w:rFonts w:ascii="Consolas" w:hAnsi="Consolas" w:eastAsia="Consolas"/>
                <w:color w:val="19324A"/>
                <w:sz w:val="16"/>
              </w:rPr>
              <w:t>$outFile = Join-Path $PWD "error_report.txt"</w:t>
            </w:r>
            <w:r>
              <w:br/>
            </w:r>
            <w:r>
              <w:rPr>
                <w:rFonts w:ascii="Consolas" w:hAnsi="Consolas" w:eastAsia="Consolas"/>
                <w:color w:val="19324A"/>
                <w:sz w:val="16"/>
              </w:rPr>
              <w:t xml:space="preserve"> </w:t>
            </w:r>
            <w:r>
              <w:br/>
            </w:r>
            <w:r>
              <w:rPr>
                <w:rFonts w:ascii="Consolas" w:hAnsi="Consolas" w:eastAsia="Consolas"/>
                <w:color w:val="19324A"/>
                <w:sz w:val="16"/>
              </w:rPr>
              <w:t>if (-not (Test-Path -LiteralPath $logFile -PathType Leaf)) {</w:t>
            </w:r>
            <w:r>
              <w:br/>
            </w:r>
            <w:r>
              <w:rPr>
                <w:rFonts w:ascii="Consolas" w:hAnsi="Consolas" w:eastAsia="Consolas"/>
                <w:color w:val="19324A"/>
                <w:sz w:val="16"/>
              </w:rPr>
              <w:t xml:space="preserve">    Write-Error "Khong tim thay $logFile"</w:t>
            </w:r>
            <w:r>
              <w:br/>
            </w:r>
            <w:r>
              <w:rPr>
                <w:rFonts w:ascii="Consolas" w:hAnsi="Consolas" w:eastAsia="Consolas"/>
                <w:color w:val="19324A"/>
                <w:sz w:val="16"/>
              </w:rPr>
              <w:t xml:space="preserve">    exit 1</w:t>
            </w:r>
            <w:r>
              <w:br/>
            </w:r>
            <w:r>
              <w:rPr>
                <w:rFonts w:ascii="Consolas" w:hAnsi="Consolas" w:eastAsia="Consolas"/>
                <w:color w:val="19324A"/>
                <w:sz w:val="16"/>
              </w:rPr>
              <w:t>}</w:t>
            </w:r>
            <w:r>
              <w:br/>
            </w:r>
            <w:r>
              <w:rPr>
                <w:rFonts w:ascii="Consolas" w:hAnsi="Consolas" w:eastAsia="Consolas"/>
                <w:color w:val="19324A"/>
                <w:sz w:val="16"/>
              </w:rPr>
              <w:t xml:space="preserve"> </w:t>
            </w:r>
            <w:r>
              <w:br/>
            </w:r>
            <w:r>
              <w:rPr>
                <w:rFonts w:ascii="Consolas" w:hAnsi="Consolas" w:eastAsia="Consolas"/>
                <w:color w:val="19324A"/>
                <w:sz w:val="16"/>
              </w:rPr>
              <w:t>"=== BAO CAO LOI ===" | Set-Content -LiteralPath $outFile</w:t>
            </w:r>
            <w:r>
              <w:br/>
            </w:r>
            <w:r>
              <w:rPr>
                <w:rFonts w:ascii="Consolas" w:hAnsi="Consolas" w:eastAsia="Consolas"/>
                <w:color w:val="19324A"/>
                <w:sz w:val="16"/>
              </w:rPr>
              <w:t>Select-String -Path $logFile -Pattern "error" | ForEach-Object { $_.Line } | Add-Content -LiteralPath $outFile</w:t>
            </w:r>
            <w:r>
              <w:br/>
            </w:r>
            <w:r>
              <w:rPr>
                <w:rFonts w:ascii="Consolas" w:hAnsi="Consolas" w:eastAsia="Consolas"/>
                <w:color w:val="19324A"/>
                <w:sz w:val="16"/>
              </w:rPr>
              <w:t>Write-Host "Da tao bao cao: $outFile"</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E7F6EF"/>
          <w:left w:val="single" w:sz="1" w:space="0" w:color="E7F6EF"/>
          <w:bottom w:val="single" w:sz="1" w:space="0" w:color="E7F6EF"/>
          <w:right w:val="single" w:sz="1" w:space="0" w:color="E7F6EF"/>
          <w:insideH w:val="single" w:sz="1" w:space="0" w:color="E7F6EF"/>
          <w:insideV w:val="single" w:sz="1" w:space="0" w:color="E7F6EF"/>
        </w:tblBorders>
      </w:tblPr>
      <w:tblGrid>
        <w:gridCol w:w="10166"/>
      </w:tblGrid>
      <w:tr>
        <w:trPr>
          <w:cantSplit/>
        </w:trPr>
        <w:tc>
          <w:tcPr>
            <w:tcW w:type="dxa" w:w="10166"/>
            <w:shd w:fill="E7F6EF"/>
            <w:tcMar>
              <w:top w:w="120" w:type="dxa"/>
              <w:start w:w="150" w:type="dxa"/>
              <w:bottom w:w="120" w:type="dxa"/>
              <w:end w:w="150" w:type="dxa"/>
            </w:tcMar>
          </w:tcPr>
          <w:p>
            <w:pPr>
              <w:widowControl/>
              <w:spacing w:after="40"/>
            </w:pPr>
            <w:r>
              <w:rPr>
                <w:b/>
                <w:color w:val="17836B"/>
                <w:sz w:val="19"/>
              </w:rPr>
              <w:t>Trước khi chạy</w:t>
            </w:r>
          </w:p>
          <w:p>
            <w:pPr>
              <w:widowControl/>
              <w:spacing w:after="0" w:line="252" w:lineRule="auto"/>
            </w:pPr>
            <w:r>
              <w:t>Đặt script trong thư mục thử nghiệm có bản sao server.log. Lưu ý hai script trên ghi đè tệp error_report.txt mỗi lần chạy vì dòng tạo tiêu đề dùng Set-Content hoặc `&gt;`.</w:t>
            </w:r>
          </w:p>
        </w:tc>
      </w:tr>
    </w:tbl>
    <w:p>
      <w:pPr>
        <w:spacing w:before="0" w:after="0" w:line="20" w:lineRule="exact"/>
      </w:pPr>
      <w:r>
        <w:rPr>
          <w:sz w:val="2"/>
        </w:rPr>
        <w:t xml:space="preserve"> </w:t>
      </w:r>
    </w:p>
    <w:p>
      <w:pPr>
        <w:keepNext/>
        <w:spacing w:before="0" w:after="40"/>
      </w:pPr>
      <w:r>
        <w:rPr>
          <w:b/>
          <w:color w:val="17836B"/>
          <w:sz w:val="17"/>
        </w:rPr>
        <w:t>PHẦN 05</w:t>
      </w:r>
    </w:p>
    <w:p>
      <w:pPr>
        <w:pStyle w:val="Heading1"/>
      </w:pPr>
      <w:r>
        <w:t>Thẩm định an toàn script do AI sinh ra</w:t>
      </w:r>
    </w:p>
    <w:p>
      <w:pPr>
        <w:spacing w:after="140"/>
      </w:pPr>
      <w:r>
        <w:rPr>
          <w:i/>
          <w:color w:val="5B6B7A"/>
          <w:sz w:val="18"/>
        </w:rPr>
        <w:t>AI có thể tăng tốc viết mã; trách nhiệm hiểu và kiểm soát tác động vẫn thuộc về người chạy lệnh.</w:t>
      </w:r>
    </w:p>
    <w:p>
      <w:pPr>
        <w:pStyle w:val="Heading2"/>
      </w:pPr>
      <w:r>
        <w:t>5.1. Vì sao không chạy ngay?</w:t>
      </w:r>
    </w:p>
    <w:p>
      <w:pPr>
        <w:pStyle w:val="ListBullet"/>
        <w:spacing w:after="40"/>
      </w:pPr>
      <w:r>
        <w:t>Mã có thể sai cú pháp, hiểu nhầm yêu cầu hoặc chứa giả định không đúng với máy hiện tại.</w:t>
      </w:r>
    </w:p>
    <w:p>
      <w:pPr>
        <w:pStyle w:val="ListBullet"/>
        <w:spacing w:after="40"/>
      </w:pPr>
      <w:r>
        <w:t>Lệnh xóa/ghi đè có thể tác động nhầm thư mục, đặc biệt khi biến đường dẫn rỗng, wildcard quá rộng hoặc script chạy ở sai working directory.</w:t>
      </w:r>
    </w:p>
    <w:p>
      <w:pPr>
        <w:pStyle w:val="ListBullet"/>
        <w:spacing w:after="40"/>
      </w:pPr>
      <w:r>
        <w:t>Script có thể ghi đè báo cáo cũ, làm lộ thông tin nhạy cảm trong log hoặc chạy với quyền cao hơn mức cần thiết.</w:t>
      </w:r>
    </w:p>
    <w:p>
      <w:pPr>
        <w:pStyle w:val="Heading2"/>
      </w:pPr>
      <w:r>
        <w:t>5.2. Nhận diện lệnh cần soi kỹ</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3389"/>
        <w:gridCol w:w="3389"/>
        <w:gridCol w:w="3389"/>
      </w:tblGrid>
      <w:tr>
        <w:trPr>
          <w:tblHeader w:val="true"/>
          <w:cantSplit/>
        </w:trPr>
        <w:tc>
          <w:tcPr>
            <w:tcW w:type="dxa" w:w="1800"/>
            <w:shd w:fill="15324F"/>
            <w:tcMar>
              <w:top w:w="90" w:type="dxa"/>
              <w:start w:w="100" w:type="dxa"/>
              <w:bottom w:w="90" w:type="dxa"/>
              <w:end w:w="100" w:type="dxa"/>
            </w:tcMar>
            <w:vAlign w:val="center"/>
          </w:tcPr>
          <w:p>
            <w:pPr>
              <w:widowControl/>
              <w:spacing w:after="0"/>
            </w:pPr>
            <w:r>
              <w:rPr>
                <w:b/>
                <w:color w:val="FFFFFF"/>
                <w:sz w:val="15"/>
              </w:rPr>
              <w:t>Môi trường</w:t>
            </w:r>
          </w:p>
        </w:tc>
        <w:tc>
          <w:tcPr>
            <w:tcW w:type="dxa" w:w="3672"/>
            <w:shd w:fill="15324F"/>
            <w:tcMar>
              <w:top w:w="90" w:type="dxa"/>
              <w:start w:w="100" w:type="dxa"/>
              <w:bottom w:w="90" w:type="dxa"/>
              <w:end w:w="100" w:type="dxa"/>
            </w:tcMar>
            <w:vAlign w:val="center"/>
          </w:tcPr>
          <w:p>
            <w:pPr>
              <w:widowControl/>
              <w:spacing w:after="0"/>
            </w:pPr>
            <w:r>
              <w:rPr>
                <w:b/>
                <w:color w:val="FFFFFF"/>
                <w:sz w:val="15"/>
              </w:rPr>
              <w:t>Lệnh/kiểu lệnh rủi ro</w:t>
            </w:r>
          </w:p>
        </w:tc>
        <w:tc>
          <w:tcPr>
            <w:tcW w:type="dxa" w:w="4176"/>
            <w:shd w:fill="15324F"/>
            <w:tcMar>
              <w:top w:w="90" w:type="dxa"/>
              <w:start w:w="100" w:type="dxa"/>
              <w:bottom w:w="90" w:type="dxa"/>
              <w:end w:w="100" w:type="dxa"/>
            </w:tcMar>
            <w:vAlign w:val="center"/>
          </w:tcPr>
          <w:p>
            <w:pPr>
              <w:widowControl/>
              <w:spacing w:after="0"/>
            </w:pPr>
            <w:r>
              <w:rPr>
                <w:b/>
                <w:color w:val="FFFFFF"/>
                <w:sz w:val="15"/>
              </w:rPr>
              <w:t>Điều cần kiểm tra</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5"/>
              </w:rPr>
              <w:t>macOS / Linux</w:t>
            </w:r>
          </w:p>
        </w:tc>
        <w:tc>
          <w:tcPr>
            <w:tcW w:type="dxa" w:w="3672"/>
            <w:tcMar>
              <w:top w:w="90" w:type="dxa"/>
              <w:start w:w="100" w:type="dxa"/>
              <w:bottom w:w="90" w:type="dxa"/>
              <w:end w:w="100" w:type="dxa"/>
            </w:tcMar>
            <w:vAlign w:val="center"/>
          </w:tcPr>
          <w:p>
            <w:pPr>
              <w:widowControl/>
              <w:spacing w:after="0" w:line="240" w:lineRule="auto"/>
            </w:pPr>
            <w:r>
              <w:rPr>
                <w:rFonts w:ascii="Consolas" w:hAnsi="Consolas"/>
                <w:color w:val="284B63"/>
                <w:sz w:val="15"/>
              </w:rPr>
              <w:t>rm -rf, sudo, mkfs</w:t>
            </w:r>
          </w:p>
        </w:tc>
        <w:tc>
          <w:tcPr>
            <w:tcW w:type="dxa" w:w="4176"/>
            <w:tcMar>
              <w:top w:w="90" w:type="dxa"/>
              <w:start w:w="100" w:type="dxa"/>
              <w:bottom w:w="90" w:type="dxa"/>
              <w:end w:w="100" w:type="dxa"/>
            </w:tcMar>
            <w:vAlign w:val="center"/>
          </w:tcPr>
          <w:p>
            <w:pPr>
              <w:widowControl/>
              <w:spacing w:after="0" w:line="240" w:lineRule="auto"/>
            </w:pPr>
            <w:r>
              <w:rPr>
                <w:sz w:val="15"/>
              </w:rPr>
              <w:t>Đường dẫn chính xác, quyền, wildcard, có kiểm tra biến rỗng không.</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5"/>
              </w:rPr>
              <w:t>PowerShell</w:t>
            </w:r>
          </w:p>
        </w:tc>
        <w:tc>
          <w:tcPr>
            <w:tcW w:type="dxa" w:w="3672"/>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5"/>
              </w:rPr>
              <w:t>Remove-Item -Recurse -Force, Format-Volume</w:t>
            </w:r>
          </w:p>
        </w:tc>
        <w:tc>
          <w:tcPr>
            <w:tcW w:type="dxa" w:w="4176"/>
            <w:tcMar>
              <w:top w:w="90" w:type="dxa"/>
              <w:start w:w="100" w:type="dxa"/>
              <w:bottom w:w="90" w:type="dxa"/>
              <w:end w:w="100" w:type="dxa"/>
            </w:tcMar>
            <w:vAlign w:val="center"/>
            <w:shd w:fill="F5F8FB"/>
          </w:tcPr>
          <w:p>
            <w:pPr>
              <w:widowControl/>
              <w:spacing w:after="0" w:line="240" w:lineRule="auto"/>
            </w:pPr>
            <w:r>
              <w:rPr>
                <w:sz w:val="15"/>
              </w:rPr>
              <w:t>Phạm vi xóa/định dạng, tham số, đường dẫn literal, quyền thực thi.</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5"/>
              </w:rPr>
              <w:t>Mọi shell</w:t>
            </w:r>
          </w:p>
        </w:tc>
        <w:tc>
          <w:tcPr>
            <w:tcW w:type="dxa" w:w="3672"/>
            <w:tcMar>
              <w:top w:w="90" w:type="dxa"/>
              <w:start w:w="100" w:type="dxa"/>
              <w:bottom w:w="90" w:type="dxa"/>
              <w:end w:w="100" w:type="dxa"/>
            </w:tcMar>
            <w:vAlign w:val="center"/>
          </w:tcPr>
          <w:p>
            <w:pPr>
              <w:widowControl/>
              <w:spacing w:after="0" w:line="240" w:lineRule="auto"/>
            </w:pPr>
            <w:r>
              <w:rPr>
                <w:rFonts w:ascii="Consolas" w:hAnsi="Consolas"/>
                <w:color w:val="284B63"/>
                <w:sz w:val="15"/>
              </w:rPr>
              <w:t>&gt; file, lệnh di chuyển hàng loạt, lệnh tải/chạy mã từ mạng</w:t>
            </w:r>
          </w:p>
        </w:tc>
        <w:tc>
          <w:tcPr>
            <w:tcW w:type="dxa" w:w="4176"/>
            <w:tcMar>
              <w:top w:w="90" w:type="dxa"/>
              <w:start w:w="100" w:type="dxa"/>
              <w:bottom w:w="90" w:type="dxa"/>
              <w:end w:w="100" w:type="dxa"/>
            </w:tcMar>
            <w:vAlign w:val="center"/>
          </w:tcPr>
          <w:p>
            <w:pPr>
              <w:widowControl/>
              <w:spacing w:after="0" w:line="240" w:lineRule="auto"/>
            </w:pPr>
            <w:r>
              <w:rPr>
                <w:sz w:val="15"/>
              </w:rPr>
              <w:t>Ghi đè dữ liệu, đích đến, nguồn đáng tin, nội dung được tải.</w:t>
            </w:r>
          </w:p>
        </w:tc>
      </w:tr>
    </w:tbl>
    <w:p>
      <w:pPr>
        <w:spacing w:before="0" w:after="0" w:line="20" w:lineRule="exact"/>
      </w:pPr>
      <w:r>
        <w:rPr>
          <w:sz w:val="2"/>
        </w:rPr>
        <w:t xml:space="preserve"> </w:t>
      </w:r>
    </w:p>
    <w:p>
      <w:pPr>
        <w:pStyle w:val="Heading2"/>
      </w:pPr>
      <w:r>
        <w:t>5.3. Quy trình thẩm định 4 bước</w:t>
      </w:r>
    </w:p>
    <w:p>
      <w:pPr>
        <w:spacing w:before="60" w:after="40"/>
      </w:pPr>
      <w:r>
        <w:rPr>
          <w:b/>
          <w:color w:val="2E6FB6"/>
        </w:rPr>
        <w:t xml:space="preserve">1. Soi lệnh nguy hiểm: </w:t>
      </w:r>
      <w:r>
        <w:t>Đọc từng dòng; hiểu ý nghĩa từng tham số, đường dẫn, wildcard, quyền quản trị và tác động ngoài dự kiến.</w:t>
      </w:r>
    </w:p>
    <w:p>
      <w:pPr>
        <w:spacing w:before="60" w:after="40"/>
      </w:pPr>
      <w:r>
        <w:rPr>
          <w:b/>
          <w:color w:val="2E6FB6"/>
        </w:rPr>
        <w:t xml:space="preserve">2. Dry-run / xem trước: </w:t>
      </w:r>
      <w:r>
        <w:t>PowerShell dùng `-WhatIf` khi cmdlet hỗ trợ. Trên macOS, thay thao tác phá hủy bằng `echo` hoặc `find ... -print` để liệt kê mục tiêu trước.</w:t>
      </w:r>
    </w:p>
    <w:p>
      <w:pPr>
        <w:spacing w:before="60" w:after="40"/>
      </w:pPr>
      <w:r>
        <w:rPr>
          <w:b/>
          <w:color w:val="2E6FB6"/>
        </w:rPr>
        <w:t xml:space="preserve">3. Thử trong Sandbox: </w:t>
      </w:r>
      <w:r>
        <w:t>Tạo thư mục test_sandbox và dùng bản sao dữ liệu. Không thử lần đầu trên thư mục dự án thật hoặc ổ dữ liệu quan trọng.</w:t>
      </w:r>
    </w:p>
    <w:p>
      <w:pPr>
        <w:spacing w:before="60" w:after="40"/>
      </w:pPr>
      <w:r>
        <w:rPr>
          <w:b/>
          <w:color w:val="2E6FB6"/>
        </w:rPr>
        <w:t xml:space="preserve">4. Thực thi kèm Log: </w:t>
      </w:r>
      <w:r>
        <w:t>Sau khi kiểm thử, chạy với quyền thấp nhất cần thiết và ghi kết quả/lỗi vào log; tránh ghi mật khẩu, token hoặc dữ liệu cá nhân vào log.</w:t>
      </w:r>
    </w:p>
    <w:p>
      <w:pPr>
        <w:pStyle w:val="Heading2"/>
      </w:pPr>
      <w:r>
        <w:t>5.4. Mẫu xem trước an toàn</w:t>
      </w:r>
    </w:p>
    <w:p>
      <w:pPr>
        <w:spacing w:before="40" w:after="40"/>
      </w:pPr>
      <w:r>
        <w:rPr>
          <w:b/>
          <w:color w:val="17836B"/>
          <w:sz w:val="17"/>
        </w:rPr>
        <w:t>PowerShell Dry-run</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PowerShell: CHI LIỆT KÊ mục tiêu, chưa xóa</w:t>
            </w:r>
            <w:r>
              <w:br/>
            </w:r>
            <w:r>
              <w:rPr>
                <w:rFonts w:ascii="Consolas" w:hAnsi="Consolas" w:eastAsia="Consolas"/>
                <w:color w:val="19324A"/>
                <w:sz w:val="16"/>
              </w:rPr>
              <w:t>$target = Join-Path $HOME "test_sandbox"</w:t>
            </w:r>
            <w:r>
              <w:br/>
            </w:r>
            <w:r>
              <w:rPr>
                <w:rFonts w:ascii="Consolas" w:hAnsi="Consolas" w:eastAsia="Consolas"/>
                <w:color w:val="19324A"/>
                <w:sz w:val="16"/>
              </w:rPr>
              <w:t>if ([string]::IsNullOrWhiteSpace($target) -or</w:t>
            </w:r>
            <w:r>
              <w:br/>
            </w:r>
            <w:r>
              <w:rPr>
                <w:rFonts w:ascii="Consolas" w:hAnsi="Consolas" w:eastAsia="Consolas"/>
                <w:color w:val="19324A"/>
                <w:sz w:val="16"/>
              </w:rPr>
              <w:t xml:space="preserve">    -not (Test-Path -LiteralPath $target -PathType Container)) {</w:t>
            </w:r>
            <w:r>
              <w:br/>
            </w:r>
            <w:r>
              <w:rPr>
                <w:rFonts w:ascii="Consolas" w:hAnsi="Consolas" w:eastAsia="Consolas"/>
                <w:color w:val="19324A"/>
                <w:sz w:val="16"/>
              </w:rPr>
              <w:t xml:space="preserve">    throw "Duong dan khong hop le"</w:t>
            </w:r>
            <w:r>
              <w:br/>
            </w:r>
            <w:r>
              <w:rPr>
                <w:rFonts w:ascii="Consolas" w:hAnsi="Consolas" w:eastAsia="Consolas"/>
                <w:color w:val="19324A"/>
                <w:sz w:val="16"/>
              </w:rPr>
              <w:t>}</w:t>
            </w:r>
            <w:r>
              <w:br/>
            </w:r>
            <w:r>
              <w:rPr>
                <w:rFonts w:ascii="Consolas" w:hAnsi="Consolas" w:eastAsia="Consolas"/>
                <w:color w:val="19324A"/>
                <w:sz w:val="16"/>
              </w:rPr>
              <w:t>Get-ChildItem -LiteralPath $target -Force | Remove-Item -Recurse -WhatIf</w:t>
            </w:r>
          </w:p>
        </w:tc>
      </w:tr>
    </w:tbl>
    <w:p>
      <w:pPr>
        <w:spacing w:before="0" w:after="0" w:line="20" w:lineRule="exact"/>
      </w:pPr>
      <w:r>
        <w:rPr>
          <w:sz w:val="2"/>
        </w:rPr>
        <w:t xml:space="preserve"> </w:t>
      </w:r>
    </w:p>
    <w:p>
      <w:pPr>
        <w:spacing w:before="40" w:after="40"/>
      </w:pPr>
      <w:r>
        <w:rPr>
          <w:b/>
          <w:color w:val="17836B"/>
          <w:sz w:val="17"/>
        </w:rPr>
        <w:t>macOS Dry-run</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macOS: kiểm tra thư mục rồi chỉ liệt kê nội dung</w:t>
            </w:r>
            <w:r>
              <w:br/>
            </w:r>
            <w:r>
              <w:rPr>
                <w:rFonts w:ascii="Consolas" w:hAnsi="Consolas" w:eastAsia="Consolas"/>
                <w:color w:val="19324A"/>
                <w:sz w:val="16"/>
              </w:rPr>
              <w:t>TARGET="$HOME/test_sandbox"</w:t>
            </w:r>
            <w:r>
              <w:br/>
            </w:r>
            <w:r>
              <w:rPr>
                <w:rFonts w:ascii="Consolas" w:hAnsi="Consolas" w:eastAsia="Consolas"/>
                <w:color w:val="19324A"/>
                <w:sz w:val="16"/>
              </w:rPr>
              <w:t>if [ -z "$TARGET" ] || [ "$TARGET" = "/" ] || [ ! -d "$TARGET" ]; then</w:t>
            </w:r>
            <w:r>
              <w:br/>
            </w:r>
            <w:r>
              <w:rPr>
                <w:rFonts w:ascii="Consolas" w:hAnsi="Consolas" w:eastAsia="Consolas"/>
                <w:color w:val="19324A"/>
                <w:sz w:val="16"/>
              </w:rPr>
              <w:t xml:space="preserve">  echo "Duong dan khong hop le" &gt;&amp;2</w:t>
            </w:r>
            <w:r>
              <w:br/>
            </w:r>
            <w:r>
              <w:rPr>
                <w:rFonts w:ascii="Consolas" w:hAnsi="Consolas" w:eastAsia="Consolas"/>
                <w:color w:val="19324A"/>
                <w:sz w:val="16"/>
              </w:rPr>
              <w:t xml:space="preserve">  exit 1</w:t>
            </w:r>
            <w:r>
              <w:br/>
            </w:r>
            <w:r>
              <w:rPr>
                <w:rFonts w:ascii="Consolas" w:hAnsi="Consolas" w:eastAsia="Consolas"/>
                <w:color w:val="19324A"/>
                <w:sz w:val="16"/>
              </w:rPr>
              <w:t>fi</w:t>
            </w:r>
            <w:r>
              <w:br/>
            </w:r>
            <w:r>
              <w:rPr>
                <w:rFonts w:ascii="Consolas" w:hAnsi="Consolas" w:eastAsia="Consolas"/>
                <w:color w:val="19324A"/>
                <w:sz w:val="16"/>
              </w:rPr>
              <w:t>find "$TARGET" -mindepth 1 -maxdepth 1 -print</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FCE8EA"/>
          <w:left w:val="single" w:sz="1" w:space="0" w:color="FCE8EA"/>
          <w:bottom w:val="single" w:sz="1" w:space="0" w:color="FCE8EA"/>
          <w:right w:val="single" w:sz="1" w:space="0" w:color="FCE8EA"/>
          <w:insideH w:val="single" w:sz="1" w:space="0" w:color="FCE8EA"/>
          <w:insideV w:val="single" w:sz="1" w:space="0" w:color="FCE8EA"/>
        </w:tblBorders>
      </w:tblPr>
      <w:tblGrid>
        <w:gridCol w:w="10166"/>
      </w:tblGrid>
      <w:tr>
        <w:trPr>
          <w:cantSplit/>
        </w:trPr>
        <w:tc>
          <w:tcPr>
            <w:tcW w:type="dxa" w:w="10166"/>
            <w:shd w:fill="FCE8EA"/>
            <w:tcMar>
              <w:top w:w="120" w:type="dxa"/>
              <w:start w:w="150" w:type="dxa"/>
              <w:bottom w:w="120" w:type="dxa"/>
              <w:end w:w="150" w:type="dxa"/>
            </w:tcMar>
          </w:tcPr>
          <w:p>
            <w:pPr>
              <w:widowControl/>
              <w:spacing w:after="40"/>
            </w:pPr>
            <w:r>
              <w:rPr>
                <w:b/>
                <w:color w:val="B43D50"/>
                <w:sz w:val="19"/>
              </w:rPr>
              <w:t>Đừng hiểu nhầm</w:t>
            </w:r>
          </w:p>
          <w:p>
            <w:pPr>
              <w:widowControl/>
              <w:spacing w:after="0" w:line="252" w:lineRule="auto"/>
            </w:pPr>
            <w:r>
              <w:t>Dry-run chỉ an toàn khi lệnh thật sự không thực hiện thay đổi. `-WhatIf` chỉ được hỗ trợ bởi một số cmdlet; thay lệnh xóa bằng `echo` là xem thử danh sách, không phải chạy thử toàn bộ logic. Kiểm tra tài liệu của lệnh trước khi dựa vào chế độ giả lập.</w:t>
            </w:r>
          </w:p>
        </w:tc>
      </w:tr>
    </w:tbl>
    <w:p>
      <w:pPr>
        <w:spacing w:before="0" w:after="0" w:line="20" w:lineRule="exact"/>
      </w:pPr>
      <w:r>
        <w:rPr>
          <w:sz w:val="2"/>
        </w:rPr>
        <w:t xml:space="preserve"> </w:t>
      </w:r>
    </w:p>
    <w:p>
      <w:pPr>
        <w:pStyle w:val="Heading2"/>
      </w:pPr>
      <w:r>
        <w:t>5.5. Log kiểm toán</w:t>
      </w:r>
    </w:p>
    <w:p>
      <w:pPr>
        <w:spacing w:before="40" w:after="40"/>
      </w:pPr>
      <w:r>
        <w:rPr>
          <w:b/>
          <w:color w:val="17836B"/>
          <w:sz w:val="17"/>
        </w:rPr>
        <w:t>Ví dụ ghi log</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macOS / Zsh: ghi nối cả stdout và stderr</w:t>
            </w:r>
            <w:r>
              <w:br/>
            </w:r>
            <w:r>
              <w:rPr>
                <w:rFonts w:ascii="Consolas" w:hAnsi="Consolas" w:eastAsia="Consolas"/>
                <w:color w:val="19324A"/>
                <w:sz w:val="16"/>
              </w:rPr>
              <w:t>python3 backup.py &gt;&gt; audit.log 2&gt;&amp;1</w:t>
            </w:r>
            <w:r>
              <w:br/>
            </w:r>
            <w:r>
              <w:rPr>
                <w:rFonts w:ascii="Consolas" w:hAnsi="Consolas" w:eastAsia="Consolas"/>
                <w:color w:val="19324A"/>
                <w:sz w:val="16"/>
              </w:rPr>
              <w:t xml:space="preserve"> </w:t>
            </w:r>
            <w:r>
              <w:br/>
            </w:r>
            <w:r>
              <w:rPr>
                <w:rFonts w:ascii="Consolas" w:hAnsi="Consolas" w:eastAsia="Consolas"/>
                <w:color w:val="19324A"/>
                <w:sz w:val="16"/>
              </w:rPr>
              <w:t># PowerShell: ghi nối nhiều stream PowerShell</w:t>
            </w:r>
            <w:r>
              <w:br/>
            </w:r>
            <w:r>
              <w:rPr>
                <w:rFonts w:ascii="Consolas" w:hAnsi="Consolas" w:eastAsia="Consolas"/>
                <w:color w:val="19324A"/>
                <w:sz w:val="16"/>
              </w:rPr>
              <w:t>python .\backup.py *&gt;&gt; audit.log</w:t>
            </w:r>
          </w:p>
        </w:tc>
      </w:tr>
    </w:tbl>
    <w:p>
      <w:pPr>
        <w:spacing w:before="0" w:after="0" w:line="20" w:lineRule="exact"/>
      </w:pPr>
      <w:r>
        <w:rPr>
          <w:sz w:val="2"/>
        </w:rPr>
        <w:t xml:space="preserve"> </w:t>
      </w:r>
    </w:p>
    <w:p>
      <w:pPr>
        <w:spacing w:after="80"/>
      </w:pPr>
      <w:r>
        <w:t>Log giúp truy vết lỗi nhưng cần được bảo vệ quyền truy cập và không nên chứa bí mật. Với PowerShell, cú pháp chuyển hướng có ngữ nghĩa stream riêng, nên không mặc định áp dụng nguyên xi cú pháp Bash.</w:t>
      </w:r>
    </w:p>
    <w:p>
      <w:pPr>
        <w:keepNext/>
        <w:spacing w:before="0" w:after="40"/>
      </w:pPr>
      <w:r>
        <w:rPr>
          <w:b/>
          <w:color w:val="17836B"/>
          <w:sz w:val="17"/>
        </w:rPr>
        <w:t>ÔN TẬP</w:t>
      </w:r>
    </w:p>
    <w:p>
      <w:pPr>
        <w:pStyle w:val="Heading1"/>
      </w:pPr>
      <w:r>
        <w:t>Câu hỏi trọng tâm &amp; đáp án mẫu</w:t>
      </w:r>
    </w:p>
    <w:p>
      <w:pPr>
        <w:spacing w:after="140"/>
      </w:pPr>
      <w:r>
        <w:rPr>
          <w:i/>
          <w:color w:val="5B6B7A"/>
          <w:sz w:val="18"/>
        </w:rPr>
        <w:t>Phần này có thể dùng để ôn vấn đáp: trả lời theo cấu trúc định nghĩa → phân biệt → ví dụ.</w:t>
      </w:r>
    </w:p>
    <w:p>
      <w:pPr>
        <w:spacing w:before="100" w:after="40"/>
      </w:pPr>
      <w:r>
        <w:rPr>
          <w:b/>
          <w:color w:val="2E6FB6"/>
        </w:rPr>
        <w:t>1. Phân biệt tìm tệp và lọc nội dung.</w:t>
      </w:r>
    </w:p>
    <w:p>
      <w:pPr>
        <w:spacing w:after="80"/>
        <w:ind w:left="259"/>
      </w:pPr>
      <w:r>
        <w:t>Tìm tệp xác định vị trí hoặc tên tệp: dùng Get-ChildItem trong PowerShell, dir/where trong Windows CMD hoặc find trong macOS/Linux. Chú ý find của Windows CMD là lệnh lọc văn bản. Lọc nội dung có thể dùng Select-String, findstr hoặc grep.</w:t>
      </w:r>
    </w:p>
    <w:p>
      <w:pPr>
        <w:spacing w:before="100" w:after="40"/>
      </w:pPr>
      <w:r>
        <w:rPr>
          <w:b/>
          <w:color w:val="2E6FB6"/>
        </w:rPr>
        <w:t>2. Pipe làm gì?</w:t>
      </w:r>
    </w:p>
    <w:p>
      <w:pPr>
        <w:spacing w:after="80"/>
        <w:ind w:left="259"/>
      </w:pPr>
      <w:r>
        <w:t>Pipe chuyển đầu ra của lệnh trước thành đầu vào của lệnh sau. Nó cho phép ghép các bước đọc, lọc, đếm và định dạng mà không cần tạo tệp trung gian.</w:t>
      </w:r>
    </w:p>
    <w:p>
      <w:pPr>
        <w:spacing w:before="100" w:after="40"/>
      </w:pPr>
      <w:r>
        <w:rPr>
          <w:b/>
          <w:color w:val="2E6FB6"/>
        </w:rPr>
        <w:t>3. Ý nghĩa các cờ -i, -n, -v?</w:t>
      </w:r>
    </w:p>
    <w:p>
      <w:pPr>
        <w:spacing w:after="80"/>
        <w:ind w:left="259"/>
      </w:pPr>
      <w:r>
        <w:t>-i bỏ phân biệt hoa/thường; -n hiện số dòng; -v chỉ lấy dòng không khớp. Trong Windows CMD, các dạng tương ứng của findstr là /i, /n, /v.</w:t>
      </w:r>
    </w:p>
    <w:p>
      <w:pPr>
        <w:spacing w:before="100" w:after="40"/>
      </w:pPr>
      <w:r>
        <w:rPr>
          <w:b/>
          <w:color w:val="2E6FB6"/>
        </w:rPr>
        <w:t>4. Phân biệt &gt; và &gt;&gt;.</w:t>
      </w:r>
    </w:p>
    <w:p>
      <w:pPr>
        <w:spacing w:after="80"/>
        <w:ind w:left="259"/>
      </w:pPr>
      <w:r>
        <w:t>`&gt;` tạo/ghi đè tệp, khiến nội dung cũ bị thay thế; `&gt;&gt;` ghi nối vào cuối tệp. Với log lịch sử, dùng nhầm `&gt;` có thể làm mất dữ liệu cũ.</w:t>
      </w:r>
    </w:p>
    <w:p>
      <w:pPr>
        <w:spacing w:before="100" w:after="40"/>
      </w:pPr>
      <w:r>
        <w:rPr>
          <w:b/>
          <w:color w:val="2E6FB6"/>
        </w:rPr>
        <w:t>5. stdin, stdout, stderr là gì?</w:t>
      </w:r>
    </w:p>
    <w:p>
      <w:pPr>
        <w:spacing w:after="80"/>
        <w:ind w:left="259"/>
      </w:pPr>
      <w:r>
        <w:t>stdin (0) là luồng đầu vào; stdout (1) là luồng kết quả bình thường; stderr (2) là luồng thông báo lỗi. Có thể chuyển hướng từng luồng vào các tệp riêng.</w:t>
      </w:r>
    </w:p>
    <w:p>
      <w:pPr>
        <w:spacing w:before="100" w:after="40"/>
      </w:pPr>
      <w:r>
        <w:rPr>
          <w:b/>
          <w:color w:val="2E6FB6"/>
        </w:rPr>
        <w:t>6. Nêu phím cơ bản trong less.</w:t>
      </w:r>
    </w:p>
    <w:p>
      <w:pPr>
        <w:spacing w:after="80"/>
        <w:ind w:left="259"/>
      </w:pPr>
      <w:r>
        <w:t>Space xuống một trang; b lên một trang; g về đầu; G đến cuối; /từ_khóa để tìm; n tới kết quả tiếp; q để thoát.</w:t>
      </w:r>
    </w:p>
    <w:p>
      <w:pPr>
        <w:spacing w:before="100" w:after="40"/>
      </w:pPr>
      <w:r>
        <w:rPr>
          <w:b/>
          <w:color w:val="2E6FB6"/>
        </w:rPr>
        <w:t>7. Shell Script là gì? Nêu phần mở rộng.</w:t>
      </w:r>
    </w:p>
    <w:p>
      <w:pPr>
        <w:spacing w:after="80"/>
        <w:ind w:left="259"/>
      </w:pPr>
      <w:r>
        <w:t>Shell Script là tệp chứa các lệnh viết sẵn để thực hiện tự động. Batch dùng .bat hoặc .cmd; PowerShell dùng .ps1; shell script trên macOS/Linux thường dùng .sh.</w:t>
      </w:r>
    </w:p>
    <w:p>
      <w:pPr>
        <w:spacing w:before="100" w:after="40"/>
      </w:pPr>
      <w:r>
        <w:rPr>
          <w:b/>
          <w:color w:val="2E6FB6"/>
        </w:rPr>
        <w:t>8. Bốn khối thường gặp trong script?</w:t>
      </w:r>
    </w:p>
    <w:p>
      <w:pPr>
        <w:spacing w:after="80"/>
        <w:ind w:left="259"/>
      </w:pPr>
      <w:r>
        <w:t>Header khai báo môi trường/cấu hình; Comments giải thích; khối echo/thông báo hiển thị tiến trình; khối lệnh xử lý dữ liệu như lọc log hoặc tạo báo cáo.</w:t>
      </w:r>
    </w:p>
    <w:p>
      <w:pPr>
        <w:spacing w:before="100" w:after="40"/>
      </w:pPr>
      <w:r>
        <w:rPr>
          <w:b/>
          <w:color w:val="2E6FB6"/>
        </w:rPr>
        <w:t>9. Tại sao phải kiểm tra script do AI tạo?</w:t>
      </w:r>
    </w:p>
    <w:p>
      <w:pPr>
        <w:spacing w:after="80"/>
        <w:ind w:left="259"/>
      </w:pPr>
      <w:r>
        <w:t>Vì script có thể sai logic hoặc xóa/ghi đè nhầm dữ liệu. Cần đọc hiểu, soi lệnh nguy hiểm, chạy xem trước, thử trong sandbox và ghi log.</w:t>
      </w:r>
    </w:p>
    <w:p>
      <w:pPr>
        <w:spacing w:before="100" w:after="40"/>
      </w:pPr>
      <w:r>
        <w:rPr>
          <w:b/>
          <w:color w:val="2E6FB6"/>
        </w:rPr>
        <w:t>10. Quy trình thẩm định 4 bước?</w:t>
      </w:r>
    </w:p>
    <w:p>
      <w:pPr>
        <w:spacing w:after="80"/>
        <w:ind w:left="259"/>
      </w:pPr>
      <w:r>
        <w:t>Soi lệnh nguy hiểm → Dry-run/xem trước → thử trong Sandbox → thực thi có kiểm soát và lưu Log.</w:t>
      </w:r>
    </w:p>
    <w:p>
      <w:pPr>
        <w:keepNext/>
        <w:spacing w:before="0" w:after="40"/>
      </w:pPr>
      <w:r>
        <w:rPr>
          <w:b/>
          <w:color w:val="17836B"/>
          <w:sz w:val="17"/>
        </w:rPr>
        <w:t>THỰC HÀNH</w:t>
      </w:r>
    </w:p>
    <w:p>
      <w:pPr>
        <w:pStyle w:val="Heading1"/>
      </w:pPr>
      <w:r>
        <w:t>Bài tập tổng hợp có lời giải</w:t>
      </w:r>
    </w:p>
    <w:p>
      <w:pPr>
        <w:spacing w:after="140"/>
      </w:pPr>
      <w:r>
        <w:rPr>
          <w:i/>
          <w:color w:val="5B6B7A"/>
          <w:sz w:val="18"/>
        </w:rPr>
        <w:t>Các câu lệnh dưới đây bao phủ những tình huống thường gặp trong bài đọc.</w:t>
      </w:r>
    </w:p>
    <w:p>
      <w:pPr>
        <w:pStyle w:val="Heading2"/>
      </w:pPr>
      <w:r>
        <w:t>Bài 1. In 15 dòng đầu và cuối của server.log</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PowerShell</w:t>
            </w:r>
            <w:r>
              <w:br/>
            </w:r>
            <w:r>
              <w:rPr>
                <w:rFonts w:ascii="Consolas" w:hAnsi="Consolas" w:eastAsia="Consolas"/>
                <w:color w:val="19324A"/>
                <w:sz w:val="16"/>
              </w:rPr>
              <w:t>Get-Content -LiteralPath .\server.log -TotalCount 15</w:t>
            </w:r>
            <w:r>
              <w:br/>
            </w:r>
            <w:r>
              <w:rPr>
                <w:rFonts w:ascii="Consolas" w:hAnsi="Consolas" w:eastAsia="Consolas"/>
                <w:color w:val="19324A"/>
                <w:sz w:val="16"/>
              </w:rPr>
              <w:t>Get-Content -LiteralPath .\server.log -Tail 15</w:t>
            </w:r>
            <w:r>
              <w:br/>
            </w:r>
            <w:r>
              <w:rPr>
                <w:rFonts w:ascii="Consolas" w:hAnsi="Consolas" w:eastAsia="Consolas"/>
                <w:color w:val="19324A"/>
                <w:sz w:val="16"/>
              </w:rPr>
              <w:t># macOS</w:t>
            </w:r>
            <w:r>
              <w:br/>
            </w:r>
            <w:r>
              <w:rPr>
                <w:rFonts w:ascii="Consolas" w:hAnsi="Consolas" w:eastAsia="Consolas"/>
                <w:color w:val="19324A"/>
                <w:sz w:val="16"/>
              </w:rPr>
              <w:t>head -n 15 server.log</w:t>
            </w:r>
            <w:r>
              <w:br/>
            </w:r>
            <w:r>
              <w:rPr>
                <w:rFonts w:ascii="Consolas" w:hAnsi="Consolas" w:eastAsia="Consolas"/>
                <w:color w:val="19324A"/>
                <w:sz w:val="16"/>
              </w:rPr>
              <w:t>tail -n 15 server.log</w:t>
            </w:r>
          </w:p>
        </w:tc>
      </w:tr>
    </w:tbl>
    <w:p>
      <w:pPr>
        <w:spacing w:before="0" w:after="0" w:line="20" w:lineRule="exact"/>
      </w:pPr>
      <w:r>
        <w:rPr>
          <w:sz w:val="2"/>
        </w:rPr>
        <w:t xml:space="preserve"> </w:t>
      </w:r>
    </w:p>
    <w:p>
      <w:pPr>
        <w:pStyle w:val="Heading2"/>
      </w:pPr>
      <w:r>
        <w:t>Bài 2. Lọc 404 Not Found nhưng loại IP 192.168.1.1</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Windows CMD</w:t>
            </w:r>
            <w:r>
              <w:br/>
            </w:r>
            <w:r>
              <w:rPr>
                <w:rFonts w:ascii="Consolas" w:hAnsi="Consolas" w:eastAsia="Consolas"/>
                <w:color w:val="19324A"/>
                <w:sz w:val="16"/>
              </w:rPr>
              <w:t>findstr /C:"404 Not Found" access.log | findstr /V /C:"192.168.1.1"</w:t>
            </w:r>
            <w:r>
              <w:br/>
            </w:r>
            <w:r>
              <w:rPr>
                <w:rFonts w:ascii="Consolas" w:hAnsi="Consolas" w:eastAsia="Consolas"/>
                <w:color w:val="19324A"/>
                <w:sz w:val="16"/>
              </w:rPr>
              <w:t># PowerShell</w:t>
            </w:r>
            <w:r>
              <w:br/>
            </w:r>
            <w:r>
              <w:rPr>
                <w:rFonts w:ascii="Consolas" w:hAnsi="Consolas" w:eastAsia="Consolas"/>
                <w:color w:val="19324A"/>
                <w:sz w:val="16"/>
              </w:rPr>
              <w:t>Select-String -Path access.log -SimpleMatch "404 Not Found" |</w:t>
            </w:r>
            <w:r>
              <w:br/>
            </w:r>
            <w:r>
              <w:rPr>
                <w:rFonts w:ascii="Consolas" w:hAnsi="Consolas" w:eastAsia="Consolas"/>
                <w:color w:val="19324A"/>
                <w:sz w:val="16"/>
              </w:rPr>
              <w:t xml:space="preserve">  Where-Object { $_.Line -notmatch '(?&lt;!\d)192\.168\.1\.1(?!\d)' }</w:t>
            </w:r>
            <w:r>
              <w:br/>
            </w:r>
            <w:r>
              <w:rPr>
                <w:rFonts w:ascii="Consolas" w:hAnsi="Consolas" w:eastAsia="Consolas"/>
                <w:color w:val="19324A"/>
                <w:sz w:val="16"/>
              </w:rPr>
              <w:t># macOS</w:t>
            </w:r>
            <w:r>
              <w:br/>
            </w:r>
            <w:r>
              <w:rPr>
                <w:rFonts w:ascii="Consolas" w:hAnsi="Consolas" w:eastAsia="Consolas"/>
                <w:color w:val="19324A"/>
                <w:sz w:val="16"/>
              </w:rPr>
              <w:t xml:space="preserve"> grep -F "404 Not Found" access.log | grep -Fv "192.168.1.1"</w:t>
            </w:r>
          </w:p>
        </w:tc>
      </w:tr>
    </w:tbl>
    <w:p>
      <w:pPr>
        <w:spacing w:before="0" w:after="0" w:line="20" w:lineRule="exact"/>
      </w:pPr>
      <w:r>
        <w:rPr>
          <w:sz w:val="2"/>
        </w:rPr>
        <w:t xml:space="preserve"> </w:t>
      </w:r>
    </w:p>
    <w:p>
      <w:pPr>
        <w:pStyle w:val="Heading2"/>
      </w:pPr>
      <w:r>
        <w:t>Bài 3. Tạo báo cáo mới và nối kết quả lọc</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Windows CMD</w:t>
            </w:r>
            <w:r>
              <w:br/>
            </w:r>
            <w:r>
              <w:rPr>
                <w:rFonts w:ascii="Consolas" w:hAnsi="Consolas" w:eastAsia="Consolas"/>
                <w:color w:val="19324A"/>
                <w:sz w:val="16"/>
              </w:rPr>
              <w:t>echo === REPORT NGAY MOI === &gt; daily_404.txt</w:t>
            </w:r>
            <w:r>
              <w:br/>
            </w:r>
            <w:r>
              <w:rPr>
                <w:rFonts w:ascii="Consolas" w:hAnsi="Consolas" w:eastAsia="Consolas"/>
                <w:color w:val="19324A"/>
                <w:sz w:val="16"/>
              </w:rPr>
              <w:t>findstr /C:"404 Not Found" access.log &gt;&gt; daily_404.txt</w:t>
            </w:r>
            <w:r>
              <w:br/>
            </w:r>
            <w:r>
              <w:rPr>
                <w:rFonts w:ascii="Consolas" w:hAnsi="Consolas" w:eastAsia="Consolas"/>
                <w:color w:val="19324A"/>
                <w:sz w:val="16"/>
              </w:rPr>
              <w:t># macOS</w:t>
            </w:r>
            <w:r>
              <w:br/>
            </w:r>
            <w:r>
              <w:rPr>
                <w:rFonts w:ascii="Consolas" w:hAnsi="Consolas" w:eastAsia="Consolas"/>
                <w:color w:val="19324A"/>
                <w:sz w:val="16"/>
              </w:rPr>
              <w:t>echo '=== REPORT NGÀY MỚI ===' &gt; daily_404.txt</w:t>
            </w:r>
            <w:r>
              <w:br/>
            </w:r>
            <w:r>
              <w:rPr>
                <w:rFonts w:ascii="Consolas" w:hAnsi="Consolas" w:eastAsia="Consolas"/>
                <w:color w:val="19324A"/>
                <w:sz w:val="16"/>
              </w:rPr>
              <w:t>grep -F "404 Not Found" access.log &gt;&gt; daily_404.txt</w:t>
            </w:r>
          </w:p>
        </w:tc>
      </w:tr>
    </w:tbl>
    <w:p>
      <w:pPr>
        <w:spacing w:before="0" w:after="0" w:line="20" w:lineRule="exact"/>
      </w:pPr>
      <w:r>
        <w:rPr>
          <w:sz w:val="2"/>
        </w:rPr>
        <w:t xml:space="preserve"> </w:t>
      </w:r>
    </w:p>
    <w:p>
      <w:pPr>
        <w:pStyle w:val="Heading2"/>
      </w:pPr>
      <w:r>
        <w:t>Bài 4. Tìm mọi tệp .log trong cây thư mục</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PowerShell</w:t>
            </w:r>
            <w:r>
              <w:br/>
            </w:r>
            <w:r>
              <w:rPr>
                <w:rFonts w:ascii="Consolas" w:hAnsi="Consolas" w:eastAsia="Consolas"/>
                <w:color w:val="19324A"/>
                <w:sz w:val="16"/>
              </w:rPr>
              <w:t>Get-ChildItem -Path . -Filter *.log -File -Recurse</w:t>
            </w:r>
            <w:r>
              <w:br/>
            </w:r>
            <w:r>
              <w:rPr>
                <w:rFonts w:ascii="Consolas" w:hAnsi="Consolas" w:eastAsia="Consolas"/>
                <w:color w:val="19324A"/>
                <w:sz w:val="16"/>
              </w:rPr>
              <w:t xml:space="preserve"> </w:t>
            </w:r>
            <w:r>
              <w:br/>
            </w:r>
            <w:r>
              <w:rPr>
                <w:rFonts w:ascii="Consolas" w:hAnsi="Consolas" w:eastAsia="Consolas"/>
                <w:color w:val="19324A"/>
                <w:sz w:val="16"/>
              </w:rPr>
              <w:t>:: Windows CMD</w:t>
            </w:r>
            <w:r>
              <w:br/>
            </w:r>
            <w:r>
              <w:rPr>
                <w:rFonts w:ascii="Consolas" w:hAnsi="Consolas" w:eastAsia="Consolas"/>
                <w:color w:val="19324A"/>
                <w:sz w:val="16"/>
              </w:rPr>
              <w:t>dir /s /b *.log</w:t>
            </w:r>
            <w:r>
              <w:br/>
            </w:r>
            <w:r>
              <w:rPr>
                <w:rFonts w:ascii="Consolas" w:hAnsi="Consolas" w:eastAsia="Consolas"/>
                <w:color w:val="19324A"/>
                <w:sz w:val="16"/>
              </w:rPr>
              <w:t># macOS</w:t>
            </w:r>
            <w:r>
              <w:br/>
            </w:r>
            <w:r>
              <w:rPr>
                <w:rFonts w:ascii="Consolas" w:hAnsi="Consolas" w:eastAsia="Consolas"/>
                <w:color w:val="19324A"/>
                <w:sz w:val="16"/>
              </w:rPr>
              <w:t>find . -type f -name "*.log"</w:t>
            </w:r>
          </w:p>
        </w:tc>
      </w:tr>
    </w:tbl>
    <w:p>
      <w:pPr>
        <w:spacing w:before="0" w:after="0" w:line="20" w:lineRule="exact"/>
      </w:pPr>
      <w:r>
        <w:rPr>
          <w:sz w:val="2"/>
        </w:rPr>
        <w:t xml:space="preserve"> </w:t>
      </w:r>
    </w:p>
    <w:p>
      <w:pPr>
        <w:pStyle w:val="Heading2"/>
      </w:pPr>
      <w:r>
        <w:t>Bài 5. Tách log thành công và lỗi</w:t>
      </w:r>
    </w:p>
    <w:tbl>
      <w:tblPr>
        <w:tblW w:type="auto" w:w="0"/>
        <w:jc w:val="center"/>
        <w:tblLook w:firstColumn="1" w:firstRow="1" w:lastColumn="0" w:lastRow="0" w:noHBand="0" w:noVBand="1" w:val="04A0"/>
        <w:tblBorders>
          <w:top w:val="single" w:sz="4" w:space="0" w:color="D7E1EC"/>
          <w:left w:val="single" w:sz="4" w:space="0" w:color="D7E1EC"/>
          <w:bottom w:val="single" w:sz="4" w:space="0" w:color="D7E1EC"/>
          <w:right w:val="single" w:sz="4" w:space="0" w:color="D7E1EC"/>
          <w:insideH w:val="single" w:sz="4" w:space="0" w:color="D7E1EC"/>
          <w:insideV w:val="single" w:sz="4" w:space="0" w:color="D7E1EC"/>
        </w:tblBorders>
      </w:tblPr>
      <w:tblGrid>
        <w:gridCol w:w="10166"/>
      </w:tblGrid>
      <w:tr>
        <w:trPr>
          <w:cantSplit/>
        </w:trPr>
        <w:tc>
          <w:tcPr>
            <w:tcW w:type="dxa" w:w="10166"/>
            <w:shd w:fill="F3F6FA"/>
            <w:tcMar>
              <w:top w:w="85" w:type="dxa"/>
              <w:start w:w="140" w:type="dxa"/>
              <w:bottom w:w="85" w:type="dxa"/>
              <w:end w:w="140" w:type="dxa"/>
            </w:tcMar>
          </w:tcPr>
          <w:p>
            <w:pPr>
              <w:widowControl/>
              <w:spacing w:after="0" w:line="240" w:lineRule="auto"/>
            </w:pPr>
            <w:r>
              <w:rPr>
                <w:rFonts w:ascii="Consolas" w:hAnsi="Consolas" w:eastAsia="Consolas"/>
                <w:color w:val="19324A"/>
                <w:sz w:val="16"/>
              </w:rPr>
              <w:t># PowerShell</w:t>
            </w:r>
            <w:r>
              <w:br/>
            </w:r>
            <w:r>
              <w:rPr>
                <w:rFonts w:ascii="Consolas" w:hAnsi="Consolas" w:eastAsia="Consolas"/>
                <w:color w:val="19324A"/>
                <w:sz w:val="16"/>
              </w:rPr>
              <w:t>python .\backup.py 1&gt;&gt; ok.log 2&gt;&gt; err.log</w:t>
            </w:r>
            <w:r>
              <w:br/>
            </w:r>
            <w:r>
              <w:rPr>
                <w:rFonts w:ascii="Consolas" w:hAnsi="Consolas" w:eastAsia="Consolas"/>
                <w:color w:val="19324A"/>
                <w:sz w:val="16"/>
              </w:rPr>
              <w:t># macOS / Zsh</w:t>
            </w:r>
            <w:r>
              <w:br/>
            </w:r>
            <w:r>
              <w:rPr>
                <w:rFonts w:ascii="Consolas" w:hAnsi="Consolas" w:eastAsia="Consolas"/>
                <w:color w:val="19324A"/>
                <w:sz w:val="16"/>
              </w:rPr>
              <w:t>python3 backup.py &gt;&gt; ok.log 2&gt;&gt; err.log</w:t>
            </w:r>
          </w:p>
        </w:tc>
      </w:tr>
    </w:tbl>
    <w:p>
      <w:pPr>
        <w:spacing w:before="0" w:after="0" w:line="20" w:lineRule="exact"/>
      </w:pPr>
      <w:r>
        <w:rPr>
          <w:sz w:val="2"/>
        </w:rPr>
        <w:t xml:space="preserve"> </w:t>
      </w:r>
    </w:p>
    <w:tbl>
      <w:tblPr>
        <w:tblW w:type="auto" w:w="0"/>
        <w:jc w:val="center"/>
        <w:tblLook w:firstColumn="1" w:firstRow="1" w:lastColumn="0" w:lastRow="0" w:noHBand="0" w:noVBand="1" w:val="04A0"/>
        <w:tblBorders>
          <w:top w:val="single" w:sz="1" w:space="0" w:color="E7F6EF"/>
          <w:left w:val="single" w:sz="1" w:space="0" w:color="E7F6EF"/>
          <w:bottom w:val="single" w:sz="1" w:space="0" w:color="E7F6EF"/>
          <w:right w:val="single" w:sz="1" w:space="0" w:color="E7F6EF"/>
          <w:insideH w:val="single" w:sz="1" w:space="0" w:color="E7F6EF"/>
          <w:insideV w:val="single" w:sz="1" w:space="0" w:color="E7F6EF"/>
        </w:tblBorders>
      </w:tblPr>
      <w:tblGrid>
        <w:gridCol w:w="10166"/>
      </w:tblGrid>
      <w:tr>
        <w:trPr>
          <w:cantSplit/>
        </w:trPr>
        <w:tc>
          <w:tcPr>
            <w:tcW w:type="dxa" w:w="10166"/>
            <w:shd w:fill="E7F6EF"/>
            <w:tcMar>
              <w:top w:w="120" w:type="dxa"/>
              <w:start w:w="150" w:type="dxa"/>
              <w:bottom w:w="120" w:type="dxa"/>
              <w:end w:w="150" w:type="dxa"/>
            </w:tcMar>
          </w:tcPr>
          <w:p>
            <w:pPr>
              <w:widowControl/>
              <w:spacing w:after="40"/>
            </w:pPr>
            <w:r>
              <w:rPr>
                <w:b/>
                <w:color w:val="17836B"/>
                <w:sz w:val="19"/>
              </w:rPr>
              <w:t>Trước khi nộp bài</w:t>
            </w:r>
          </w:p>
          <w:p>
            <w:pPr>
              <w:widowControl/>
              <w:spacing w:after="0" w:line="252" w:lineRule="auto"/>
            </w:pPr>
            <w:r>
              <w:t>Kiểm tra đúng shell trong đề. CMD, PowerShell và Zsh/Bash có nhiều cú pháp tương tự nhưng không hoàn toàn hoán đổi được. Trong bài làm, ghi rõ môi trường trước mỗi nhóm lệnh.</w:t>
            </w:r>
          </w:p>
        </w:tc>
      </w:tr>
    </w:tbl>
    <w:p>
      <w:pPr>
        <w:spacing w:before="0" w:after="0" w:line="20" w:lineRule="exact"/>
      </w:pPr>
      <w:r>
        <w:rPr>
          <w:sz w:val="2"/>
        </w:rPr>
        <w:t xml:space="preserve"> </w:t>
      </w:r>
    </w:p>
    <w:p>
      <w:pPr>
        <w:keepNext/>
        <w:spacing w:before="0" w:after="40"/>
      </w:pPr>
      <w:r>
        <w:rPr>
          <w:b/>
          <w:color w:val="17836B"/>
          <w:sz w:val="17"/>
        </w:rPr>
        <w:t>TRA CỨU NHANH</w:t>
      </w:r>
    </w:p>
    <w:p>
      <w:pPr>
        <w:pStyle w:val="Heading1"/>
      </w:pPr>
      <w:r>
        <w:t>Bảng lệnh cần thuộc</w:t>
      </w:r>
    </w:p>
    <w:p>
      <w:pPr>
        <w:spacing w:after="140"/>
      </w:pPr>
      <w:r>
        <w:rPr>
          <w:i/>
          <w:color w:val="5B6B7A"/>
          <w:sz w:val="18"/>
        </w:rPr>
        <w:t>Một trang nhắc nhanh trước khi làm lab hoặc trả lời vấn đáp.</w:t>
      </w:r>
    </w:p>
    <w:tbl>
      <w:tblPr>
        <w:tblW w:type="auto" w:w="0"/>
        <w:jc w:val="center"/>
        <w:tblLayout w:type="fixed"/>
        <w:tblLook w:firstColumn="1" w:firstRow="1" w:lastColumn="0" w:lastRow="0" w:noHBand="0" w:noVBand="1" w:val="04A0"/>
        <w:tblBorders>
          <w:top w:val="single" w:sz="5" w:space="0" w:color="D3DDE8"/>
          <w:left w:val="single" w:sz="5" w:space="0" w:color="D3DDE8"/>
          <w:bottom w:val="single" w:sz="5" w:space="0" w:color="D3DDE8"/>
          <w:right w:val="single" w:sz="5" w:space="0" w:color="D3DDE8"/>
          <w:insideH w:val="single" w:sz="5" w:space="0" w:color="D3DDE8"/>
          <w:insideV w:val="single" w:sz="5" w:space="0" w:color="D3DDE8"/>
        </w:tblBorders>
      </w:tblPr>
      <w:tblGrid>
        <w:gridCol w:w="2541"/>
        <w:gridCol w:w="2541"/>
        <w:gridCol w:w="2541"/>
        <w:gridCol w:w="2541"/>
      </w:tblGrid>
      <w:tr>
        <w:trPr>
          <w:tblHeader w:val="true"/>
          <w:cantSplit/>
        </w:trPr>
        <w:tc>
          <w:tcPr>
            <w:tcW w:type="dxa" w:w="1800"/>
            <w:shd w:fill="15324F"/>
            <w:tcMar>
              <w:top w:w="90" w:type="dxa"/>
              <w:start w:w="100" w:type="dxa"/>
              <w:bottom w:w="90" w:type="dxa"/>
              <w:end w:w="100" w:type="dxa"/>
            </w:tcMar>
            <w:vAlign w:val="center"/>
          </w:tcPr>
          <w:p>
            <w:pPr>
              <w:widowControl/>
              <w:spacing w:after="0"/>
            </w:pPr>
            <w:r>
              <w:rPr>
                <w:b/>
                <w:color w:val="FFFFFF"/>
                <w:sz w:val="14"/>
              </w:rPr>
              <w:t>Mục tiêu</w:t>
            </w:r>
          </w:p>
        </w:tc>
        <w:tc>
          <w:tcPr>
            <w:tcW w:type="dxa" w:w="2736"/>
            <w:shd w:fill="15324F"/>
            <w:tcMar>
              <w:top w:w="90" w:type="dxa"/>
              <w:start w:w="100" w:type="dxa"/>
              <w:bottom w:w="90" w:type="dxa"/>
              <w:end w:w="100" w:type="dxa"/>
            </w:tcMar>
            <w:vAlign w:val="center"/>
          </w:tcPr>
          <w:p>
            <w:pPr>
              <w:widowControl/>
              <w:spacing w:after="0"/>
            </w:pPr>
            <w:r>
              <w:rPr>
                <w:b/>
                <w:color w:val="FFFFFF"/>
                <w:sz w:val="14"/>
              </w:rPr>
              <w:t>PowerShell</w:t>
            </w:r>
          </w:p>
        </w:tc>
        <w:tc>
          <w:tcPr>
            <w:tcW w:type="dxa" w:w="2376"/>
            <w:shd w:fill="15324F"/>
            <w:tcMar>
              <w:top w:w="90" w:type="dxa"/>
              <w:start w:w="100" w:type="dxa"/>
              <w:bottom w:w="90" w:type="dxa"/>
              <w:end w:w="100" w:type="dxa"/>
            </w:tcMar>
            <w:vAlign w:val="center"/>
          </w:tcPr>
          <w:p>
            <w:pPr>
              <w:widowControl/>
              <w:spacing w:after="0"/>
            </w:pPr>
            <w:r>
              <w:rPr>
                <w:b/>
                <w:color w:val="FFFFFF"/>
                <w:sz w:val="14"/>
              </w:rPr>
              <w:t>Windows CMD</w:t>
            </w:r>
          </w:p>
        </w:tc>
        <w:tc>
          <w:tcPr>
            <w:tcW w:type="dxa" w:w="2736"/>
            <w:shd w:fill="15324F"/>
            <w:tcMar>
              <w:top w:w="90" w:type="dxa"/>
              <w:start w:w="100" w:type="dxa"/>
              <w:bottom w:w="90" w:type="dxa"/>
              <w:end w:w="100" w:type="dxa"/>
            </w:tcMar>
            <w:vAlign w:val="center"/>
          </w:tcPr>
          <w:p>
            <w:pPr>
              <w:widowControl/>
              <w:spacing w:after="0"/>
            </w:pPr>
            <w:r>
              <w:rPr>
                <w:b/>
                <w:color w:val="FFFFFF"/>
                <w:sz w:val="14"/>
              </w:rPr>
              <w:t>macOS / Zsh</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4"/>
              </w:rPr>
              <w:t>Xem tệp</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Get-Content file.txt</w:t>
            </w:r>
          </w:p>
        </w:tc>
        <w:tc>
          <w:tcPr>
            <w:tcW w:type="dxa" w:w="2376"/>
            <w:tcMar>
              <w:top w:w="90" w:type="dxa"/>
              <w:start w:w="100" w:type="dxa"/>
              <w:bottom w:w="90" w:type="dxa"/>
              <w:end w:w="100" w:type="dxa"/>
            </w:tcMar>
            <w:vAlign w:val="center"/>
          </w:tcPr>
          <w:p>
            <w:pPr>
              <w:widowControl/>
              <w:spacing w:after="0" w:line="240" w:lineRule="auto"/>
            </w:pPr>
            <w:r>
              <w:rPr>
                <w:rFonts w:ascii="Consolas" w:hAnsi="Consolas"/>
                <w:color w:val="284B63"/>
                <w:sz w:val="14"/>
              </w:rPr>
              <w:t>type file.txt</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cat file.txt</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4"/>
              </w:rPr>
              <w:t>15 dòng đầu</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Get-Content f -TotalCount 15</w:t>
            </w:r>
          </w:p>
        </w:tc>
        <w:tc>
          <w:tcPr>
            <w:tcW w:type="dxa" w:w="2376"/>
            <w:tcMar>
              <w:top w:w="90" w:type="dxa"/>
              <w:start w:w="100" w:type="dxa"/>
              <w:bottom w:w="90" w:type="dxa"/>
              <w:end w:w="100" w:type="dxa"/>
            </w:tcMar>
            <w:vAlign w:val="center"/>
            <w:shd w:fill="F5F8FB"/>
          </w:tcPr>
          <w:p>
            <w:pPr>
              <w:widowControl/>
              <w:spacing w:after="0" w:line="240" w:lineRule="auto"/>
            </w:pPr>
            <w:r>
              <w:rPr>
                <w:sz w:val="14"/>
              </w:rPr>
              <w:t>Dùng PowerShell nếu cần tham số</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head -n 15 f</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4"/>
              </w:rPr>
              <w:t>15 dòng cuối</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Get-Content f -Tail 15</w:t>
            </w:r>
          </w:p>
        </w:tc>
        <w:tc>
          <w:tcPr>
            <w:tcW w:type="dxa" w:w="2376"/>
            <w:tcMar>
              <w:top w:w="90" w:type="dxa"/>
              <w:start w:w="100" w:type="dxa"/>
              <w:bottom w:w="90" w:type="dxa"/>
              <w:end w:w="100" w:type="dxa"/>
            </w:tcMar>
            <w:vAlign w:val="center"/>
          </w:tcPr>
          <w:p>
            <w:pPr>
              <w:widowControl/>
              <w:spacing w:after="0" w:line="240" w:lineRule="auto"/>
            </w:pPr>
            <w:r>
              <w:rPr>
                <w:sz w:val="14"/>
              </w:rPr>
              <w:t>Dùng PowerShell nếu cần tham số</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tail -n 15 f</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4"/>
              </w:rPr>
              <w:t>Theo dõi log</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Get-Content f -Tail 15 -Wait</w:t>
            </w:r>
          </w:p>
        </w:tc>
        <w:tc>
          <w:tcPr>
            <w:tcW w:type="dxa" w:w="2376"/>
            <w:tcMar>
              <w:top w:w="90" w:type="dxa"/>
              <w:start w:w="100" w:type="dxa"/>
              <w:bottom w:w="90" w:type="dxa"/>
              <w:end w:w="100" w:type="dxa"/>
            </w:tcMar>
            <w:vAlign w:val="center"/>
            <w:shd w:fill="F5F8FB"/>
          </w:tcPr>
          <w:p>
            <w:pPr>
              <w:widowControl/>
              <w:spacing w:after="0" w:line="240" w:lineRule="auto"/>
            </w:pPr>
            <w:r>
              <w:rPr>
                <w:sz w:val="14"/>
              </w:rPr>
              <w:t>Dùng PowerShell</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tail -n 15 -f f</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4"/>
              </w:rPr>
              <w:t>Tìm tệp</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Get-ChildItem -Recurse -Filter *.log</w:t>
            </w:r>
          </w:p>
        </w:tc>
        <w:tc>
          <w:tcPr>
            <w:tcW w:type="dxa" w:w="2376"/>
            <w:tcMar>
              <w:top w:w="90" w:type="dxa"/>
              <w:start w:w="100" w:type="dxa"/>
              <w:bottom w:w="90" w:type="dxa"/>
              <w:end w:w="100" w:type="dxa"/>
            </w:tcMar>
            <w:vAlign w:val="center"/>
          </w:tcPr>
          <w:p>
            <w:pPr>
              <w:widowControl/>
              <w:spacing w:after="0" w:line="240" w:lineRule="auto"/>
            </w:pPr>
            <w:r>
              <w:rPr>
                <w:rFonts w:ascii="Consolas" w:hAnsi="Consolas"/>
                <w:color w:val="284B63"/>
                <w:sz w:val="14"/>
              </w:rPr>
              <w:t>dir /s /b *.log</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find . -name "*.log"</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4"/>
              </w:rPr>
              <w:t>Lọc chuỗi</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Select-String "ERROR" f</w:t>
            </w:r>
          </w:p>
        </w:tc>
        <w:tc>
          <w:tcPr>
            <w:tcW w:type="dxa" w:w="237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findstr "ERROR" f</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grep "ERROR" f</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4"/>
              </w:rPr>
              <w:t>Ghi đè</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&gt; out.txt</w:t>
            </w:r>
          </w:p>
        </w:tc>
        <w:tc>
          <w:tcPr>
            <w:tcW w:type="dxa" w:w="2376"/>
            <w:tcMar>
              <w:top w:w="90" w:type="dxa"/>
              <w:start w:w="100" w:type="dxa"/>
              <w:bottom w:w="90" w:type="dxa"/>
              <w:end w:w="100" w:type="dxa"/>
            </w:tcMar>
            <w:vAlign w:val="center"/>
          </w:tcPr>
          <w:p>
            <w:pPr>
              <w:widowControl/>
              <w:spacing w:after="0" w:line="240" w:lineRule="auto"/>
            </w:pPr>
            <w:r>
              <w:rPr>
                <w:rFonts w:ascii="Consolas" w:hAnsi="Consolas"/>
                <w:color w:val="284B63"/>
                <w:sz w:val="14"/>
              </w:rPr>
              <w:t>&gt; out.txt</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&gt; out.txt</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4"/>
              </w:rPr>
              <w:t>Ghi nối</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&gt;&gt; out.txt</w:t>
            </w:r>
          </w:p>
        </w:tc>
        <w:tc>
          <w:tcPr>
            <w:tcW w:type="dxa" w:w="237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&gt;&gt; out.txt</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&gt;&gt; out.txt</w:t>
            </w:r>
          </w:p>
        </w:tc>
      </w:tr>
      <w:tr>
        <w:trPr>
          <w:cantSplit/>
        </w:trPr>
        <w:tc>
          <w:tcPr>
            <w:tcW w:type="dxa" w:w="1800"/>
            <w:tcMar>
              <w:top w:w="90" w:type="dxa"/>
              <w:start w:w="100" w:type="dxa"/>
              <w:bottom w:w="90" w:type="dxa"/>
              <w:end w:w="100" w:type="dxa"/>
            </w:tcMar>
            <w:vAlign w:val="center"/>
          </w:tcPr>
          <w:p>
            <w:pPr>
              <w:widowControl/>
              <w:spacing w:after="0" w:line="240" w:lineRule="auto"/>
            </w:pPr>
            <w:r>
              <w:rPr>
                <w:sz w:val="14"/>
              </w:rPr>
              <w:t>Ẩn lỗi</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2&gt;$null</w:t>
            </w:r>
          </w:p>
        </w:tc>
        <w:tc>
          <w:tcPr>
            <w:tcW w:type="dxa" w:w="2376"/>
            <w:tcMar>
              <w:top w:w="90" w:type="dxa"/>
              <w:start w:w="100" w:type="dxa"/>
              <w:bottom w:w="90" w:type="dxa"/>
              <w:end w:w="100" w:type="dxa"/>
            </w:tcMar>
            <w:vAlign w:val="center"/>
          </w:tcPr>
          <w:p>
            <w:pPr>
              <w:widowControl/>
              <w:spacing w:after="0" w:line="240" w:lineRule="auto"/>
            </w:pPr>
            <w:r>
              <w:rPr>
                <w:rFonts w:ascii="Consolas" w:hAnsi="Consolas"/>
                <w:color w:val="284B63"/>
                <w:sz w:val="14"/>
              </w:rPr>
              <w:t>2&gt;nul</w:t>
            </w:r>
          </w:p>
        </w:tc>
        <w:tc>
          <w:tcPr>
            <w:tcW w:type="dxa" w:w="2736"/>
            <w:tcMar>
              <w:top w:w="90" w:type="dxa"/>
              <w:start w:w="100" w:type="dxa"/>
              <w:bottom w:w="90" w:type="dxa"/>
              <w:end w:w="100" w:type="dxa"/>
            </w:tcMar>
            <w:vAlign w:val="center"/>
          </w:tcPr>
          <w:p>
            <w:pPr>
              <w:widowControl/>
              <w:spacing w:after="0" w:line="240" w:lineRule="auto"/>
            </w:pPr>
            <w:r>
              <w:rPr>
                <w:rFonts w:ascii="Consolas" w:hAnsi="Consolas"/>
                <w:color w:val="284B63"/>
                <w:sz w:val="14"/>
              </w:rPr>
              <w:t>2&gt;/dev/null</w:t>
            </w:r>
          </w:p>
        </w:tc>
      </w:tr>
      <w:tr>
        <w:trPr>
          <w:cantSplit/>
        </w:trPr>
        <w:tc>
          <w:tcPr>
            <w:tcW w:type="dxa" w:w="1800"/>
            <w:tcMar>
              <w:top w:w="90" w:type="dxa"/>
              <w:start w:w="100" w:type="dxa"/>
              <w:bottom w:w="90" w:type="dxa"/>
              <w:end w:w="100" w:type="dxa"/>
            </w:tcMar>
            <w:vAlign w:val="center"/>
            <w:shd w:fill="F5F8FB"/>
          </w:tcPr>
          <w:p>
            <w:pPr>
              <w:widowControl/>
              <w:spacing w:after="0" w:line="240" w:lineRule="auto"/>
            </w:pPr>
            <w:r>
              <w:rPr>
                <w:sz w:val="14"/>
              </w:rPr>
              <w:t>Script</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.\script.ps1</w:t>
            </w:r>
          </w:p>
        </w:tc>
        <w:tc>
          <w:tcPr>
            <w:tcW w:type="dxa" w:w="237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script.bat</w:t>
            </w:r>
          </w:p>
        </w:tc>
        <w:tc>
          <w:tcPr>
            <w:tcW w:type="dxa" w:w="2736"/>
            <w:tcMar>
              <w:top w:w="90" w:type="dxa"/>
              <w:start w:w="100" w:type="dxa"/>
              <w:bottom w:w="90" w:type="dxa"/>
              <w:end w:w="100" w:type="dxa"/>
            </w:tcMar>
            <w:vAlign w:val="center"/>
            <w:shd w:fill="F5F8FB"/>
          </w:tcPr>
          <w:p>
            <w:pPr>
              <w:widowControl/>
              <w:spacing w:after="0" w:line="240" w:lineRule="auto"/>
            </w:pPr>
            <w:r>
              <w:rPr>
                <w:rFonts w:ascii="Consolas" w:hAnsi="Consolas"/>
                <w:color w:val="284B63"/>
                <w:sz w:val="14"/>
              </w:rPr>
              <w:t>bash script.sh hoặc ./script.sh</w:t>
            </w:r>
          </w:p>
        </w:tc>
      </w:tr>
    </w:tbl>
    <w:p>
      <w:pPr>
        <w:spacing w:before="0" w:after="0" w:line="20" w:lineRule="exact"/>
      </w:pPr>
      <w:r>
        <w:rPr>
          <w:sz w:val="2"/>
        </w:rPr>
        <w:t xml:space="preserve"> </w:t>
      </w:r>
    </w:p>
    <w:p>
      <w:pPr>
        <w:pStyle w:val="Heading2"/>
      </w:pPr>
      <w:r>
        <w:t>5 nguyên tắc vàng</w:t>
      </w:r>
    </w:p>
    <w:p>
      <w:pPr>
        <w:pStyle w:val="ListBullet"/>
        <w:spacing w:after="40"/>
      </w:pPr>
      <w:r>
        <w:t>Đọc đúng thứ cần đọc; log lớn thì lấy phần đầu/cuối hoặc lọc trực tiếp.</w:t>
      </w:r>
    </w:p>
    <w:p>
      <w:pPr>
        <w:pStyle w:val="ListBullet"/>
        <w:spacing w:after="40"/>
      </w:pPr>
      <w:r>
        <w:t>Phân biệt tìm tệp với tìm nội dung.</w:t>
      </w:r>
    </w:p>
    <w:p>
      <w:pPr>
        <w:pStyle w:val="ListBullet"/>
        <w:spacing w:after="40"/>
      </w:pPr>
      <w:r>
        <w:t>Dùng Pipe để nối nhiệm vụ nhỏ; kiểm tra từng đoạn khi chuỗi lệnh phức tạp.</w:t>
      </w:r>
    </w:p>
    <w:p>
      <w:pPr>
        <w:pStyle w:val="ListBullet"/>
        <w:spacing w:after="40"/>
      </w:pPr>
      <w:r>
        <w:t>Xem kỹ `&gt;` và `&gt;&gt;`; biết stdout/stderr đang đi đâu.</w:t>
      </w:r>
    </w:p>
    <w:p>
      <w:pPr>
        <w:pStyle w:val="ListBullet"/>
        <w:spacing w:after="40"/>
      </w:pPr>
      <w:r>
        <w:t>Với script AI: đọc hiểu → xem trước → sandbox → chạy có log.</w:t>
      </w:r>
    </w:p>
    <w:tbl>
      <w:tblPr>
        <w:tblW w:type="auto" w:w="0"/>
        <w:jc w:val="center"/>
        <w:tblLook w:firstColumn="1" w:firstRow="1" w:lastColumn="0" w:lastRow="0" w:noHBand="0" w:noVBand="1" w:val="04A0"/>
        <w:tblBorders>
          <w:top w:val="single" w:sz="1" w:space="0" w:color="EAF3FF"/>
          <w:left w:val="single" w:sz="1" w:space="0" w:color="EAF3FF"/>
          <w:bottom w:val="single" w:sz="1" w:space="0" w:color="EAF3FF"/>
          <w:right w:val="single" w:sz="1" w:space="0" w:color="EAF3FF"/>
          <w:insideH w:val="single" w:sz="1" w:space="0" w:color="EAF3FF"/>
          <w:insideV w:val="single" w:sz="1" w:space="0" w:color="EAF3FF"/>
        </w:tblBorders>
      </w:tblPr>
      <w:tblGrid>
        <w:gridCol w:w="10166"/>
      </w:tblGrid>
      <w:tr>
        <w:trPr>
          <w:cantSplit/>
        </w:trPr>
        <w:tc>
          <w:tcPr>
            <w:tcW w:type="dxa" w:w="10166"/>
            <w:shd w:fill="EAF3FF"/>
            <w:tcMar>
              <w:top w:w="120" w:type="dxa"/>
              <w:start w:w="150" w:type="dxa"/>
              <w:bottom w:w="120" w:type="dxa"/>
              <w:end w:w="150" w:type="dxa"/>
            </w:tcMar>
          </w:tcPr>
          <w:p>
            <w:pPr>
              <w:widowControl/>
              <w:spacing w:after="40"/>
            </w:pPr>
            <w:r>
              <w:rPr>
                <w:b/>
                <w:color w:val="2E6FB6"/>
                <w:sz w:val="19"/>
              </w:rPr>
              <w:t>Công thức nhớ nhanh</w:t>
            </w:r>
          </w:p>
          <w:p>
            <w:pPr>
              <w:widowControl/>
              <w:spacing w:after="0" w:line="252" w:lineRule="auto"/>
            </w:pPr>
            <w:r>
              <w:t>TÌM TỆP → ĐỌC / LỌC → PIPE → CHUYỂN HƯỚNG → SCRIPT HÓA → KIỂM THỬ AN TOÀN</w:t>
            </w:r>
          </w:p>
        </w:tc>
      </w:tr>
    </w:tbl>
    <w:p>
      <w:pPr>
        <w:spacing w:before="0" w:after="0" w:line="20" w:lineRule="exact"/>
      </w:pPr>
      <w:r>
        <w:rPr>
          <w:sz w:val="2"/>
        </w:rPr>
        <w:t xml:space="preserve"> </w:t>
      </w:r>
    </w:p>
    <w:sectPr w:rsidR="00FC693F" w:rsidRPr="0006063C" w:rsidSect="00034616">
      <w:headerReference w:type="default" r:id="rId9"/>
      <w:footerReference w:type="default" r:id="rId10"/>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6"/>
      </w:rPr>
      <w:t xml:space="preserve">Tài liệu ôn tập thực hành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6FB6"/>
      </w:pBdr>
    </w:pPr>
    <w:r>
      <w:rPr>
        <w:rFonts w:ascii="Aptos" w:hAnsi="Aptos"/>
        <w:b/>
        <w:color w:val="5B6B7A"/>
        <w:sz w:val="16"/>
      </w:rPr>
      <w:t>TỔNG ÔN STAGE / SESSION  |  DÒNG LỆNH &amp; TỰ ĐỘNG HÓA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eastAsia="Aptos Display"/>
      <w:b/>
      <w:bCs/>
      <w:color w:val="15324F"/>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b/>
      <w:bCs/>
      <w:color w:val="2E6FB6"/>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1783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5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ôn Stage / Session - Dòng lệnh nâng cao và tự động hóa</dc:title>
  <dc:subject>Tóm tắt, mindmap, ví dụ và câu hỏi ôn tập cho Windows CMD, PowerShell và macOS Zsh/Bash</dc:subject>
  <dc:creator>OpenAI</dc:creator>
  <cp:keywords>PowerShell, CMD, Zsh, Bash, Pipe, Redirection, Shell Script, AI safety</cp:keywords>
  <dc:description>generated by python-docx</dc:description>
  <cp:lastModifiedBy/>
  <cp:revision>1</cp:revision>
  <dcterms:created xsi:type="dcterms:W3CDTF">2013-12-23T23:15:00Z</dcterms:created>
  <dcterms:modified xsi:type="dcterms:W3CDTF">2013-12-23T23:15:00Z</dcterms:modified>
  <cp:category/>
</cp:coreProperties>
</file>