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656EB" w14:textId="77777777" w:rsidR="00346E03" w:rsidRDefault="00AA2DE5">
      <w:pPr>
        <w:rPr>
          <w:rFonts w:ascii="Times New Roman" w:hAnsi="Times New Roman" w:cs="Times New Roman"/>
          <w:b/>
          <w:bCs/>
        </w:rPr>
      </w:pPr>
      <w:r>
        <w:rPr>
          <w:rFonts w:ascii="Times New Roman" w:hAnsi="Times New Roman" w:cs="Times New Roman"/>
          <w:b/>
          <w:bCs/>
        </w:rPr>
        <w:t>Information Security Technologies COMP607</w:t>
      </w:r>
    </w:p>
    <w:p w14:paraId="1FA118E4" w14:textId="77777777" w:rsidR="00346E03" w:rsidRDefault="00AA2DE5">
      <w:r>
        <w:rPr>
          <w:rFonts w:ascii="Times New Roman" w:hAnsi="Times New Roman" w:cs="Times New Roman"/>
          <w:b/>
          <w:bCs/>
        </w:rPr>
        <w:t>Assignment Part 2 (20%)</w:t>
      </w:r>
    </w:p>
    <w:p w14:paraId="02449A0E" w14:textId="77777777" w:rsidR="00346E03" w:rsidRDefault="00346E03">
      <w:pPr>
        <w:rPr>
          <w:rFonts w:ascii="Times New Roman" w:hAnsi="Times New Roman" w:cs="Times New Roman"/>
        </w:rPr>
      </w:pPr>
    </w:p>
    <w:p w14:paraId="1CD6C50C" w14:textId="77777777" w:rsidR="00346E03" w:rsidRDefault="00AA2DE5">
      <w:pPr>
        <w:rPr>
          <w:rFonts w:ascii="Times New Roman" w:hAnsi="Times New Roman" w:cs="Times New Roman"/>
          <w:u w:val="single"/>
        </w:rPr>
      </w:pPr>
      <w:r>
        <w:rPr>
          <w:rFonts w:ascii="Times New Roman" w:hAnsi="Times New Roman" w:cs="Times New Roman"/>
          <w:u w:val="single"/>
        </w:rPr>
        <w:t>Instructions:</w:t>
      </w:r>
    </w:p>
    <w:p w14:paraId="765210CC" w14:textId="77777777" w:rsidR="00346E03" w:rsidRDefault="00AA2DE5">
      <w:pPr>
        <w:pStyle w:val="1stline"/>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ab/>
        <w:t xml:space="preserve">Type your answers on A4 size paper. </w:t>
      </w:r>
    </w:p>
    <w:p w14:paraId="455B5A7B" w14:textId="77777777" w:rsidR="00346E03" w:rsidRDefault="00AA2DE5">
      <w:pPr>
        <w:pStyle w:val="1stline"/>
        <w:rPr>
          <w:rFonts w:ascii="Times New Roman" w:hAnsi="Times New Roman" w:cs="Times New Roman"/>
        </w:rPr>
      </w:pPr>
      <w:r>
        <w:t xml:space="preserve">2. </w:t>
      </w:r>
      <w:r>
        <w:tab/>
        <w:t>The assignment must be completed in English.</w:t>
      </w:r>
    </w:p>
    <w:p w14:paraId="5CAB065C" w14:textId="77777777" w:rsidR="00346E03" w:rsidRDefault="00AA2DE5">
      <w:pPr>
        <w:pStyle w:val="1stline"/>
      </w:pPr>
      <w:r>
        <w:t xml:space="preserve">3. </w:t>
      </w:r>
      <w:r>
        <w:tab/>
        <w:t>Some of the questions are intentionally general and you are encouraged to research and write about some aspects of the questions that interest you.</w:t>
      </w:r>
    </w:p>
    <w:p w14:paraId="281FE3EB" w14:textId="18E2399C" w:rsidR="00346E03" w:rsidRDefault="00AA2DE5">
      <w:pPr>
        <w:pStyle w:val="1stline"/>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ab/>
        <w:t xml:space="preserve">It must be your own work. Do not copy material from anywhere as it will be penalised. Canvas has a </w:t>
      </w:r>
      <w:r w:rsidR="00BD4618">
        <w:rPr>
          <w:rFonts w:ascii="Times New Roman" w:hAnsi="Times New Roman" w:cs="Times New Roman"/>
        </w:rPr>
        <w:t>plagiarism</w:t>
      </w:r>
      <w:r>
        <w:rPr>
          <w:rFonts w:ascii="Times New Roman" w:hAnsi="Times New Roman" w:cs="Times New Roman"/>
        </w:rPr>
        <w:t xml:space="preserve"> detection mechanism.</w:t>
      </w:r>
    </w:p>
    <w:p w14:paraId="6A7788CF" w14:textId="77777777" w:rsidR="00346E03" w:rsidRDefault="00AA2DE5">
      <w:pPr>
        <w:pStyle w:val="1stline"/>
        <w:rPr>
          <w:rFonts w:ascii="Times New Roman" w:hAnsi="Times New Roman" w:cs="Times New Roman"/>
        </w:rPr>
      </w:pPr>
      <w:r>
        <w:rPr>
          <w:rFonts w:ascii="Times New Roman" w:hAnsi="Times New Roman" w:cs="Times New Roman"/>
        </w:rPr>
        <w:t>5.</w:t>
      </w:r>
      <w:r>
        <w:rPr>
          <w:rFonts w:ascii="Times New Roman" w:hAnsi="Times New Roman" w:cs="Times New Roman"/>
        </w:rPr>
        <w:tab/>
        <w:t>Submission: Convert your document to pdf format and submit in AUT Canvas before the deadline. Do not zip your files, submit multiple files is necessary.</w:t>
      </w:r>
    </w:p>
    <w:p w14:paraId="06C85042" w14:textId="7BAF2898" w:rsidR="00346E03" w:rsidRDefault="00D76A07">
      <w:pPr>
        <w:rPr>
          <w:rFonts w:ascii="Times New Roman" w:hAnsi="Times New Roman" w:cs="Times New Roman"/>
        </w:rPr>
      </w:pPr>
      <w:r>
        <w:rPr>
          <w:noProof/>
        </w:rPr>
        <mc:AlternateContent>
          <mc:Choice Requires="wps">
            <w:drawing>
              <wp:anchor distT="0" distB="0" distL="0" distR="0" simplePos="0" relativeHeight="2" behindDoc="0" locked="0" layoutInCell="0" allowOverlap="1" wp14:anchorId="675ECDC2" wp14:editId="0C2B7EE1">
                <wp:simplePos x="0" y="0"/>
                <wp:positionH relativeFrom="column">
                  <wp:posOffset>-116205</wp:posOffset>
                </wp:positionH>
                <wp:positionV relativeFrom="paragraph">
                  <wp:posOffset>144145</wp:posOffset>
                </wp:positionV>
                <wp:extent cx="6506845" cy="1905"/>
                <wp:effectExtent l="0" t="0" r="8255" b="17145"/>
                <wp:wrapNone/>
                <wp:docPr id="162627816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06845" cy="1905"/>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F8D72AA" id="Straight Connector 1"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15pt,11.35pt" to="503.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" o:allowincell="f" strokecolor="#3465a4" strokeweight="0">
                <o:lock v:ext="edit" shapetype="f"/>
              </v:line>
            </w:pict>
          </mc:Fallback>
        </mc:AlternateContent>
      </w:r>
    </w:p>
    <w:p w14:paraId="4DBBAC66" w14:textId="77777777" w:rsidR="00346E03" w:rsidRDefault="00AA2DE5">
      <w:pPr>
        <w:pStyle w:val="Heading1"/>
        <w:spacing w:before="0"/>
      </w:pPr>
      <w:r>
        <w:rPr>
          <w:rFonts w:ascii="Times New Roman" w:hAnsi="Times New Roman"/>
          <w:color w:val="00000A"/>
          <w:sz w:val="24"/>
          <w:szCs w:val="24"/>
        </w:rPr>
        <w:t>Question 1: Vulnerabilities and Attacks</w:t>
      </w:r>
    </w:p>
    <w:p w14:paraId="409DCD79" w14:textId="77777777" w:rsidR="00BD4618" w:rsidRDefault="00AA2DE5" w:rsidP="00BD4618">
      <w:pPr>
        <w:ind w:left="709"/>
        <w:rPr>
          <w:rFonts w:ascii="Times New Roman" w:hAnsi="Times New Roman"/>
        </w:rPr>
      </w:pPr>
      <w:r>
        <w:rPr>
          <w:rFonts w:ascii="Times New Roman" w:hAnsi="Times New Roman"/>
        </w:rPr>
        <w:t>Research on attacks on fileless virus attacks. Choose one attack. Describe and discuss in not less than 100 words, how the attack works, who are affected, how it can be mitigated, what counter measures are available, etc.</w:t>
      </w:r>
    </w:p>
    <w:p w14:paraId="33D19647" w14:textId="14920385" w:rsidR="00346E03" w:rsidRDefault="00AA2DE5">
      <w:pPr>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 marks)</w:t>
      </w:r>
    </w:p>
    <w:p w14:paraId="50D9BA48" w14:textId="77777777" w:rsidR="00F4041D" w:rsidRDefault="00BD4618">
      <w:pPr>
        <w:rPr>
          <w:rFonts w:ascii="Times New Roman" w:hAnsi="Times New Roman"/>
        </w:rPr>
      </w:pPr>
      <w:r>
        <w:rPr>
          <w:rFonts w:ascii="Times New Roman" w:hAnsi="Times New Roman"/>
        </w:rPr>
        <w:t>Fileless virus attacks, also known as fileless malware attacks</w:t>
      </w:r>
      <w:r w:rsidR="00F4041D">
        <w:rPr>
          <w:rFonts w:ascii="Times New Roman" w:hAnsi="Times New Roman"/>
        </w:rPr>
        <w:t>. Unlike a traditional virus, the code for the fileless virus is not stored in a file or be installed in victim computer. Alternatively, it loads directly into memory disk and run immediately.</w:t>
      </w:r>
    </w:p>
    <w:p w14:paraId="12E475E0" w14:textId="77777777" w:rsidR="001F463E" w:rsidRDefault="001F463E">
      <w:pPr>
        <w:rPr>
          <w:rFonts w:ascii="Times New Roman" w:hAnsi="Times New Roman"/>
        </w:rPr>
      </w:pPr>
    </w:p>
    <w:p w14:paraId="262DD2D7" w14:textId="77777777" w:rsidR="001F463E" w:rsidRDefault="00F4041D">
      <w:pPr>
        <w:rPr>
          <w:rFonts w:ascii="Times New Roman" w:hAnsi="Times New Roman"/>
        </w:rPr>
      </w:pPr>
      <w:r>
        <w:rPr>
          <w:rFonts w:ascii="Times New Roman" w:hAnsi="Times New Roman"/>
        </w:rPr>
        <w:t>One of the largest and most notable files malware attacks in history is the “</w:t>
      </w:r>
      <w:r w:rsidR="001F463E">
        <w:rPr>
          <w:rFonts w:ascii="Times New Roman" w:hAnsi="Times New Roman"/>
        </w:rPr>
        <w:t>Power Ghost</w:t>
      </w:r>
      <w:r>
        <w:rPr>
          <w:rFonts w:ascii="Times New Roman" w:hAnsi="Times New Roman"/>
        </w:rPr>
        <w:t xml:space="preserve">” malware </w:t>
      </w:r>
      <w:r w:rsidR="00622FDD">
        <w:rPr>
          <w:rFonts w:ascii="Times New Roman" w:hAnsi="Times New Roman"/>
        </w:rPr>
        <w:t xml:space="preserve">attacks, which was discovered in 2018. </w:t>
      </w:r>
      <w:r w:rsidR="0071248F">
        <w:rPr>
          <w:rFonts w:ascii="Times New Roman" w:hAnsi="Times New Roman"/>
        </w:rPr>
        <w:t xml:space="preserve">It’s a crypto-miner malware designed to stealthily mine crypto-currency on infected system. </w:t>
      </w:r>
      <w:r w:rsidR="001F463E">
        <w:rPr>
          <w:rFonts w:ascii="Times New Roman" w:hAnsi="Times New Roman"/>
        </w:rPr>
        <w:t>First,</w:t>
      </w:r>
      <w:r w:rsidR="0071248F">
        <w:rPr>
          <w:rFonts w:ascii="Times New Roman" w:hAnsi="Times New Roman"/>
        </w:rPr>
        <w:t xml:space="preserve"> it’s </w:t>
      </w:r>
      <w:proofErr w:type="gramStart"/>
      <w:r w:rsidR="0071248F">
        <w:rPr>
          <w:rFonts w:ascii="Times New Roman" w:hAnsi="Times New Roman"/>
        </w:rPr>
        <w:t>enter</w:t>
      </w:r>
      <w:proofErr w:type="gramEnd"/>
      <w:r w:rsidR="0071248F">
        <w:rPr>
          <w:rFonts w:ascii="Times New Roman" w:hAnsi="Times New Roman"/>
        </w:rPr>
        <w:t xml:space="preserve"> the system through various ways, including phishing mails, malicious attachments, exploit kits. Then it’s operated </w:t>
      </w:r>
      <w:r w:rsidR="001F463E">
        <w:rPr>
          <w:rFonts w:ascii="Times New Roman" w:hAnsi="Times New Roman"/>
        </w:rPr>
        <w:t>itself</w:t>
      </w:r>
      <w:r w:rsidR="0071248F">
        <w:rPr>
          <w:rFonts w:ascii="Times New Roman" w:hAnsi="Times New Roman"/>
        </w:rPr>
        <w:t xml:space="preserve"> in the memory disk, </w:t>
      </w:r>
      <w:r w:rsidR="001F463E">
        <w:rPr>
          <w:rFonts w:ascii="Times New Roman" w:hAnsi="Times New Roman"/>
        </w:rPr>
        <w:t>launch</w:t>
      </w:r>
      <w:r w:rsidR="0071248F">
        <w:rPr>
          <w:rFonts w:ascii="Times New Roman" w:hAnsi="Times New Roman"/>
        </w:rPr>
        <w:t xml:space="preserve"> </w:t>
      </w:r>
      <w:r w:rsidR="001F463E">
        <w:rPr>
          <w:rFonts w:ascii="Times New Roman" w:hAnsi="Times New Roman"/>
        </w:rPr>
        <w:t>its</w:t>
      </w:r>
      <w:r w:rsidR="0071248F">
        <w:rPr>
          <w:rFonts w:ascii="Times New Roman" w:hAnsi="Times New Roman"/>
        </w:rPr>
        <w:t xml:space="preserve"> malicious code into PowerShell or Window Management. Next, </w:t>
      </w:r>
      <w:r w:rsidR="001F463E" w:rsidRPr="001F463E">
        <w:rPr>
          <w:rFonts w:ascii="Times New Roman" w:hAnsi="Times New Roman"/>
        </w:rPr>
        <w:t>Power Ghost</w:t>
      </w:r>
      <w:r w:rsidR="001F463E" w:rsidRPr="001F463E">
        <w:rPr>
          <w:rFonts w:ascii="Times New Roman" w:hAnsi="Times New Roman"/>
        </w:rPr>
        <w:t xml:space="preserve"> infiltrates systems to mine cryptocurrency, leveraging PowerShell for stealth. It exploits vulnerabilities or uses phishing to gain access, then deploys PowerShell scripts to download and run malware. These scripts establish persistence, disable security measures, and initiate cryptocurrency mining. </w:t>
      </w:r>
    </w:p>
    <w:p w14:paraId="2470E33D" w14:textId="77777777" w:rsidR="001F463E" w:rsidRDefault="001F463E">
      <w:pPr>
        <w:rPr>
          <w:rFonts w:ascii="Times New Roman" w:hAnsi="Times New Roman"/>
        </w:rPr>
      </w:pPr>
    </w:p>
    <w:p w14:paraId="3D77AD16" w14:textId="46FE4A30" w:rsidR="00BD4618" w:rsidRDefault="001F463E">
      <w:pPr>
        <w:rPr>
          <w:rFonts w:ascii="Times New Roman" w:hAnsi="Times New Roman"/>
        </w:rPr>
      </w:pPr>
      <w:r w:rsidRPr="001F463E">
        <w:rPr>
          <w:rFonts w:ascii="Times New Roman" w:hAnsi="Times New Roman"/>
        </w:rPr>
        <w:t xml:space="preserve">To mitigate, organizations should monitor PowerShell usage, restrict script execution, and employ application whitelisting. Regular updates and phishing awareness training are also essential </w:t>
      </w:r>
      <w:r w:rsidRPr="001F463E">
        <w:rPr>
          <w:rFonts w:ascii="Times New Roman" w:hAnsi="Times New Roman"/>
        </w:rPr>
        <w:t>defences.</w:t>
      </w:r>
      <w:r>
        <w:rPr>
          <w:rFonts w:ascii="Times New Roman" w:hAnsi="Times New Roman"/>
        </w:rPr>
        <w:t xml:space="preserve"> </w:t>
      </w:r>
      <w:r w:rsidRPr="001F463E">
        <w:rPr>
          <w:rFonts w:ascii="Times New Roman" w:hAnsi="Times New Roman"/>
        </w:rPr>
        <w:t xml:space="preserve">To mitigate </w:t>
      </w:r>
      <w:r w:rsidRPr="001F463E">
        <w:rPr>
          <w:rFonts w:ascii="Times New Roman" w:hAnsi="Times New Roman"/>
        </w:rPr>
        <w:t>Power Ghost</w:t>
      </w:r>
      <w:r w:rsidRPr="001F463E">
        <w:rPr>
          <w:rFonts w:ascii="Times New Roman" w:hAnsi="Times New Roman"/>
        </w:rPr>
        <w:t xml:space="preserve"> attacks, organizations should prioritize patch management, deploying endpoint protection with </w:t>
      </w:r>
      <w:r w:rsidRPr="001F463E">
        <w:rPr>
          <w:rFonts w:ascii="Times New Roman" w:hAnsi="Times New Roman"/>
        </w:rPr>
        <w:t>behaviour</w:t>
      </w:r>
      <w:r w:rsidRPr="001F463E">
        <w:rPr>
          <w:rFonts w:ascii="Times New Roman" w:hAnsi="Times New Roman"/>
        </w:rPr>
        <w:t xml:space="preserve">-based detection, and network segmentation. Access control measures should restrict user permissions, while email and web filtering solutions block malicious content. Security awareness training helps employees recognize and report suspicious activity. An incident response plan outlines procedures for detecting, containing, and mitigating attacks. Network monitoring and logging are essential for detecting unusual activity. By implementing these measures, organizations can effectively reduce the risk posed by </w:t>
      </w:r>
      <w:r w:rsidRPr="001F463E">
        <w:rPr>
          <w:rFonts w:ascii="Times New Roman" w:hAnsi="Times New Roman"/>
        </w:rPr>
        <w:t>Power Ghost</w:t>
      </w:r>
      <w:r w:rsidRPr="001F463E">
        <w:rPr>
          <w:rFonts w:ascii="Times New Roman" w:hAnsi="Times New Roman"/>
        </w:rPr>
        <w:t xml:space="preserve"> malware and enhance their overall cybersecurity posture.</w:t>
      </w:r>
    </w:p>
    <w:p w14:paraId="02BA16BD" w14:textId="77777777" w:rsidR="00BD4618" w:rsidRDefault="00BD4618"/>
    <w:p w14:paraId="0A7EF7BD" w14:textId="77777777" w:rsidR="00346E03" w:rsidRDefault="00346E03">
      <w:pPr>
        <w:rPr>
          <w:rFonts w:ascii="Times New Roman" w:hAnsi="Times New Roman"/>
        </w:rPr>
      </w:pPr>
    </w:p>
    <w:p w14:paraId="43F2CE40" w14:textId="77777777" w:rsidR="00346E03" w:rsidRDefault="00AA2DE5">
      <w:pPr>
        <w:rPr>
          <w:b/>
          <w:bCs/>
        </w:rPr>
      </w:pPr>
      <w:r>
        <w:rPr>
          <w:rFonts w:ascii="Times New Roman" w:hAnsi="Times New Roman"/>
          <w:b/>
          <w:bCs/>
        </w:rPr>
        <w:t>Question 2: Authentication Technologies</w:t>
      </w:r>
    </w:p>
    <w:p w14:paraId="54DF36C1" w14:textId="77777777" w:rsidR="00346E03" w:rsidRDefault="00AA2DE5">
      <w:r>
        <w:rPr>
          <w:rFonts w:ascii="Times New Roman" w:hAnsi="Times New Roman" w:cs="Times New Roman"/>
          <w:lang w:eastAsia="en-US" w:bidi="ar-SA"/>
        </w:rPr>
        <w:t xml:space="preserve">Cracking password using online rainbow table cracker at </w:t>
      </w:r>
      <w:proofErr w:type="gramStart"/>
      <w:r>
        <w:rPr>
          <w:rFonts w:ascii="Times New Roman" w:hAnsi="Times New Roman" w:cs="Times New Roman"/>
          <w:lang w:eastAsia="en-US" w:bidi="ar-SA"/>
        </w:rPr>
        <w:t>https://crackstation.net/</w:t>
      </w:r>
      <w:proofErr w:type="gramEnd"/>
    </w:p>
    <w:p w14:paraId="12446B39" w14:textId="77777777" w:rsidR="00346E03" w:rsidRDefault="00AA2DE5">
      <w:pPr>
        <w:rPr>
          <w:rFonts w:ascii="Times New Roman" w:hAnsi="Times New Roman" w:cs="Times New Roman"/>
          <w:lang w:eastAsia="en-US" w:bidi="ar-SA"/>
        </w:rPr>
      </w:pPr>
      <w:r>
        <w:rPr>
          <w:rFonts w:ascii="Times New Roman" w:hAnsi="Times New Roman" w:cs="Times New Roman"/>
          <w:lang w:eastAsia="en-US" w:bidi="ar-SA"/>
        </w:rPr>
        <w:t xml:space="preserve">For the following, you need to take a </w:t>
      </w:r>
      <w:proofErr w:type="gramStart"/>
      <w:r>
        <w:rPr>
          <w:rFonts w:ascii="Times New Roman" w:hAnsi="Times New Roman" w:cs="Times New Roman"/>
          <w:lang w:eastAsia="en-US" w:bidi="ar-SA"/>
        </w:rPr>
        <w:t>screenshots of your work</w:t>
      </w:r>
      <w:proofErr w:type="gramEnd"/>
      <w:r>
        <w:rPr>
          <w:rFonts w:ascii="Times New Roman" w:hAnsi="Times New Roman" w:cs="Times New Roman"/>
          <w:lang w:eastAsia="en-US" w:bidi="ar-SA"/>
        </w:rPr>
        <w:t xml:space="preserve"> and results, and paste them into your assignment to show you have done them.</w:t>
      </w:r>
    </w:p>
    <w:p w14:paraId="65D22CC4" w14:textId="77777777" w:rsidR="00346E03" w:rsidRDefault="00346E03">
      <w:pPr>
        <w:rPr>
          <w:rFonts w:ascii="Times New Roman" w:hAnsi="Times New Roman" w:cs="Times New Roman"/>
          <w:lang w:eastAsia="en-US" w:bidi="ar-SA"/>
        </w:rPr>
      </w:pPr>
    </w:p>
    <w:p w14:paraId="4B0C4AD9" w14:textId="77777777" w:rsidR="00346E03" w:rsidRDefault="00AA2DE5">
      <w:pPr>
        <w:rPr>
          <w:rFonts w:ascii="Times New Roman" w:hAnsi="Times New Roman" w:cs="Times New Roman"/>
          <w:lang w:eastAsia="en-US" w:bidi="ar-SA"/>
        </w:rPr>
      </w:pPr>
      <w:r>
        <w:rPr>
          <w:rFonts w:ascii="Times New Roman" w:hAnsi="Times New Roman" w:cs="Times New Roman"/>
          <w:lang w:eastAsia="en-US" w:bidi="ar-SA"/>
        </w:rPr>
        <w:t>a. Choose 3 passwords of the following types:</w:t>
      </w:r>
    </w:p>
    <w:p w14:paraId="31A03309" w14:textId="77777777" w:rsidR="00346E03" w:rsidRDefault="00AA2DE5">
      <w:pPr>
        <w:rPr>
          <w:rFonts w:ascii="Times New Roman" w:hAnsi="Times New Roman" w:cs="Times New Roman"/>
          <w:lang w:eastAsia="en-US" w:bidi="ar-SA"/>
        </w:rPr>
      </w:pPr>
      <w:r>
        <w:rPr>
          <w:rFonts w:ascii="Times New Roman" w:hAnsi="Times New Roman" w:cs="Times New Roman"/>
          <w:lang w:eastAsia="en-US" w:bidi="ar-SA"/>
        </w:rPr>
        <w:tab/>
        <w:t xml:space="preserve">password1: simple 6 character </w:t>
      </w:r>
      <w:proofErr w:type="gramStart"/>
      <w:r>
        <w:rPr>
          <w:rFonts w:ascii="Times New Roman" w:hAnsi="Times New Roman" w:cs="Times New Roman"/>
          <w:lang w:eastAsia="en-US" w:bidi="ar-SA"/>
        </w:rPr>
        <w:t>password  from</w:t>
      </w:r>
      <w:proofErr w:type="gramEnd"/>
      <w:r>
        <w:rPr>
          <w:rFonts w:ascii="Times New Roman" w:hAnsi="Times New Roman" w:cs="Times New Roman"/>
          <w:lang w:eastAsia="en-US" w:bidi="ar-SA"/>
        </w:rPr>
        <w:t xml:space="preserve"> common English words, </w:t>
      </w:r>
    </w:p>
    <w:p w14:paraId="69D2AFB1" w14:textId="77777777" w:rsidR="00346E03" w:rsidRDefault="00AA2DE5">
      <w:pPr>
        <w:rPr>
          <w:rFonts w:ascii="Times New Roman" w:hAnsi="Times New Roman" w:cs="Times New Roman"/>
          <w:lang w:eastAsia="en-US" w:bidi="ar-SA"/>
        </w:rPr>
      </w:pPr>
      <w:r>
        <w:rPr>
          <w:rFonts w:ascii="Times New Roman" w:hAnsi="Times New Roman" w:cs="Times New Roman"/>
          <w:lang w:eastAsia="en-US" w:bidi="ar-SA"/>
        </w:rPr>
        <w:lastRenderedPageBreak/>
        <w:tab/>
        <w:t>password2: using password1 above, add 2 numbers to the end,</w:t>
      </w:r>
    </w:p>
    <w:p w14:paraId="52AB07D2" w14:textId="77777777" w:rsidR="00346E03" w:rsidRDefault="00AA2DE5">
      <w:pPr>
        <w:rPr>
          <w:rFonts w:ascii="Times New Roman" w:hAnsi="Times New Roman" w:cs="Times New Roman"/>
          <w:lang w:eastAsia="en-US" w:bidi="ar-SA"/>
        </w:rPr>
      </w:pPr>
      <w:r>
        <w:rPr>
          <w:rFonts w:ascii="Times New Roman" w:hAnsi="Times New Roman" w:cs="Times New Roman"/>
          <w:lang w:eastAsia="en-US" w:bidi="ar-SA"/>
        </w:rPr>
        <w:t xml:space="preserve"> </w:t>
      </w:r>
      <w:r>
        <w:rPr>
          <w:rFonts w:ascii="Times New Roman" w:hAnsi="Times New Roman" w:cs="Times New Roman"/>
          <w:lang w:eastAsia="en-US" w:bidi="ar-SA"/>
        </w:rPr>
        <w:tab/>
        <w:t xml:space="preserve">password3: using password 1 above, substitute some characters with symbols and </w:t>
      </w:r>
      <w:proofErr w:type="spellStart"/>
      <w:r>
        <w:rPr>
          <w:rFonts w:ascii="Times New Roman" w:hAnsi="Times New Roman" w:cs="Times New Roman"/>
          <w:lang w:eastAsia="en-US" w:bidi="ar-SA"/>
        </w:rPr>
        <w:t>numers</w:t>
      </w:r>
      <w:proofErr w:type="spellEnd"/>
      <w:r>
        <w:rPr>
          <w:rFonts w:ascii="Times New Roman" w:hAnsi="Times New Roman" w:cs="Times New Roman"/>
          <w:lang w:eastAsia="en-US" w:bidi="ar-SA"/>
        </w:rPr>
        <w:t>.</w:t>
      </w:r>
    </w:p>
    <w:p w14:paraId="4366B585" w14:textId="23FF4AA3" w:rsidR="0043203B" w:rsidRDefault="0043203B">
      <w:pPr>
        <w:rPr>
          <w:rFonts w:ascii="Times New Roman" w:hAnsi="Times New Roman" w:cs="Times New Roman"/>
          <w:lang w:eastAsia="en-US" w:bidi="ar-SA"/>
        </w:rPr>
      </w:pPr>
      <w:r>
        <w:rPr>
          <w:rFonts w:ascii="Times New Roman" w:hAnsi="Times New Roman" w:cs="Times New Roman"/>
          <w:lang w:eastAsia="en-US" w:bidi="ar-SA"/>
        </w:rPr>
        <w:t>-password1: expert</w:t>
      </w:r>
    </w:p>
    <w:p w14:paraId="6E2F09B1" w14:textId="10591624" w:rsidR="0043203B" w:rsidRDefault="0043203B">
      <w:pPr>
        <w:rPr>
          <w:rFonts w:ascii="Times New Roman" w:hAnsi="Times New Roman" w:cs="Times New Roman"/>
          <w:lang w:eastAsia="en-US" w:bidi="ar-SA"/>
        </w:rPr>
      </w:pPr>
      <w:r>
        <w:rPr>
          <w:rFonts w:ascii="Times New Roman" w:hAnsi="Times New Roman" w:cs="Times New Roman"/>
          <w:lang w:eastAsia="en-US" w:bidi="ar-SA"/>
        </w:rPr>
        <w:t>-password2: expert32</w:t>
      </w:r>
    </w:p>
    <w:p w14:paraId="25DC929B" w14:textId="7AC7FABC" w:rsidR="0043203B" w:rsidRDefault="0043203B">
      <w:pPr>
        <w:rPr>
          <w:rFonts w:ascii="Times New Roman" w:hAnsi="Times New Roman" w:cs="Times New Roman"/>
          <w:lang w:eastAsia="en-US" w:bidi="ar-SA"/>
        </w:rPr>
      </w:pPr>
      <w:r>
        <w:rPr>
          <w:rFonts w:ascii="Times New Roman" w:hAnsi="Times New Roman" w:cs="Times New Roman"/>
          <w:lang w:eastAsia="en-US" w:bidi="ar-SA"/>
        </w:rPr>
        <w:t>-password</w:t>
      </w:r>
      <w:proofErr w:type="gramStart"/>
      <w:r>
        <w:rPr>
          <w:rFonts w:ascii="Times New Roman" w:hAnsi="Times New Roman" w:cs="Times New Roman"/>
          <w:lang w:eastAsia="en-US" w:bidi="ar-SA"/>
        </w:rPr>
        <w:t>3:$</w:t>
      </w:r>
      <w:proofErr w:type="gramEnd"/>
      <w:r>
        <w:rPr>
          <w:rFonts w:ascii="Times New Roman" w:hAnsi="Times New Roman" w:cs="Times New Roman"/>
          <w:lang w:eastAsia="en-US" w:bidi="ar-SA"/>
        </w:rPr>
        <w:t>xper132</w:t>
      </w:r>
    </w:p>
    <w:p w14:paraId="0657DA0F" w14:textId="77777777" w:rsidR="00346E03" w:rsidRDefault="00346E03">
      <w:pPr>
        <w:rPr>
          <w:rFonts w:ascii="Times New Roman" w:hAnsi="Times New Roman" w:cs="Times New Roman"/>
          <w:lang w:eastAsia="en-US" w:bidi="ar-SA"/>
        </w:rPr>
      </w:pPr>
    </w:p>
    <w:p w14:paraId="735531F6" w14:textId="77777777" w:rsidR="00346E03" w:rsidRDefault="00AA2DE5">
      <w:pPr>
        <w:rPr>
          <w:rFonts w:ascii="Times New Roman" w:hAnsi="Times New Roman" w:cs="Times New Roman"/>
          <w:lang w:eastAsia="en-US" w:bidi="ar-SA"/>
        </w:rPr>
      </w:pPr>
      <w:r>
        <w:rPr>
          <w:rFonts w:ascii="Times New Roman" w:hAnsi="Times New Roman" w:cs="Times New Roman"/>
          <w:lang w:eastAsia="en-US" w:bidi="ar-SA"/>
        </w:rPr>
        <w:t xml:space="preserve">b. For each one </w:t>
      </w:r>
      <w:proofErr w:type="gramStart"/>
      <w:r>
        <w:rPr>
          <w:rFonts w:ascii="Times New Roman" w:hAnsi="Times New Roman" w:cs="Times New Roman"/>
          <w:lang w:eastAsia="en-US" w:bidi="ar-SA"/>
        </w:rPr>
        <w:t>generate</w:t>
      </w:r>
      <w:proofErr w:type="gramEnd"/>
      <w:r>
        <w:rPr>
          <w:rFonts w:ascii="Times New Roman" w:hAnsi="Times New Roman" w:cs="Times New Roman"/>
          <w:lang w:eastAsia="en-US" w:bidi="ar-SA"/>
        </w:rPr>
        <w:t xml:space="preserve"> the MD5 hash (use online tool or Linux), e.g. </w:t>
      </w:r>
    </w:p>
    <w:p w14:paraId="266A9345" w14:textId="77777777" w:rsidR="00346E03" w:rsidRDefault="00AA2DE5">
      <w:pPr>
        <w:rPr>
          <w:rFonts w:ascii="Times New Roman" w:hAnsi="Times New Roman" w:cs="Times New Roman"/>
          <w:lang w:eastAsia="en-US" w:bidi="ar-SA"/>
        </w:rPr>
      </w:pPr>
      <w:r>
        <w:rPr>
          <w:rFonts w:ascii="Times New Roman" w:hAnsi="Times New Roman" w:cs="Times New Roman"/>
          <w:lang w:eastAsia="en-US" w:bidi="ar-SA"/>
        </w:rPr>
        <w:tab/>
      </w:r>
      <w:r>
        <w:rPr>
          <w:rFonts w:ascii="Courier" w:hAnsi="Courier" w:cs="Times New Roman"/>
          <w:lang w:eastAsia="en-US" w:bidi="ar-SA"/>
        </w:rPr>
        <w:t>$ echo -n simple | md5sum</w:t>
      </w:r>
    </w:p>
    <w:p w14:paraId="3A9F88B6" w14:textId="154C741A" w:rsidR="0043203B" w:rsidRDefault="00AA2DE5">
      <w:pPr>
        <w:rPr>
          <w:rFonts w:ascii="Courier" w:hAnsi="Courier" w:cs="Times New Roman"/>
          <w:lang w:eastAsia="en-US" w:bidi="ar-SA"/>
        </w:rPr>
      </w:pPr>
      <w:r>
        <w:rPr>
          <w:rFonts w:ascii="Courier" w:hAnsi="Courier" w:cs="Times New Roman"/>
          <w:lang w:eastAsia="en-US" w:bidi="ar-SA"/>
        </w:rPr>
        <w:tab/>
        <w:t>8dbdda48fb8748d6746f1965824e966</w:t>
      </w:r>
      <w:proofErr w:type="gramStart"/>
      <w:r>
        <w:rPr>
          <w:rFonts w:ascii="Courier" w:hAnsi="Courier" w:cs="Times New Roman"/>
          <w:lang w:eastAsia="en-US" w:bidi="ar-SA"/>
        </w:rPr>
        <w:t>a  -</w:t>
      </w:r>
      <w:proofErr w:type="gramEnd"/>
    </w:p>
    <w:p w14:paraId="21329037" w14:textId="77777777" w:rsidR="0043203B" w:rsidRDefault="0043203B">
      <w:pPr>
        <w:rPr>
          <w:rFonts w:ascii="Courier" w:hAnsi="Courier" w:cs="Times New Roman"/>
          <w:lang w:eastAsia="en-US" w:bidi="ar-SA"/>
        </w:rPr>
      </w:pPr>
    </w:p>
    <w:p w14:paraId="279F55E6" w14:textId="2EB7FD08" w:rsidR="0043203B" w:rsidRDefault="0043203B">
      <w:pPr>
        <w:rPr>
          <w:rFonts w:ascii="Times New Roman" w:hAnsi="Times New Roman" w:cs="Times New Roman"/>
          <w:lang w:eastAsia="en-US" w:bidi="ar-SA"/>
        </w:rPr>
      </w:pPr>
      <w:r>
        <w:rPr>
          <w:rFonts w:ascii="Courier" w:hAnsi="Courier" w:cs="Times New Roman"/>
          <w:lang w:eastAsia="en-US" w:bidi="ar-SA"/>
        </w:rPr>
        <w:tab/>
      </w:r>
      <w:r>
        <w:rPr>
          <w:rFonts w:ascii="Times New Roman" w:hAnsi="Times New Roman" w:cs="Times New Roman"/>
          <w:lang w:eastAsia="en-US" w:bidi="ar-SA"/>
        </w:rPr>
        <w:t>For password1:</w:t>
      </w:r>
    </w:p>
    <w:p w14:paraId="4C650C1E" w14:textId="6DCA9230" w:rsidR="0043203B" w:rsidRPr="0043203B" w:rsidRDefault="0043203B" w:rsidP="0043203B">
      <w:pPr>
        <w:ind w:firstLine="709"/>
        <w:rPr>
          <w:rFonts w:ascii="Times New Roman" w:hAnsi="Times New Roman" w:cs="Times New Roman"/>
          <w:lang w:eastAsia="en-US" w:bidi="ar-SA"/>
        </w:rPr>
      </w:pPr>
      <w:r w:rsidRPr="0043203B">
        <w:rPr>
          <w:rFonts w:ascii="Times New Roman" w:hAnsi="Times New Roman" w:cs="Times New Roman"/>
          <w:noProof/>
          <w:lang w:eastAsia="en-US" w:bidi="ar-SA"/>
        </w:rPr>
        <w:drawing>
          <wp:inline distT="0" distB="0" distL="0" distR="0" wp14:anchorId="0F571FD8" wp14:editId="1C6D643B">
            <wp:extent cx="2838846" cy="295316"/>
            <wp:effectExtent l="0" t="0" r="0" b="9525"/>
            <wp:docPr id="116215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59672" name=""/>
                    <pic:cNvPicPr/>
                  </pic:nvPicPr>
                  <pic:blipFill>
                    <a:blip r:embed="rId7"/>
                    <a:stretch>
                      <a:fillRect/>
                    </a:stretch>
                  </pic:blipFill>
                  <pic:spPr>
                    <a:xfrm>
                      <a:off x="0" y="0"/>
                      <a:ext cx="2838846" cy="295316"/>
                    </a:xfrm>
                    <a:prstGeom prst="rect">
                      <a:avLst/>
                    </a:prstGeom>
                  </pic:spPr>
                </pic:pic>
              </a:graphicData>
            </a:graphic>
          </wp:inline>
        </w:drawing>
      </w:r>
    </w:p>
    <w:p w14:paraId="4940F526" w14:textId="370F8758" w:rsidR="0043203B" w:rsidRDefault="0043203B">
      <w:pPr>
        <w:rPr>
          <w:rFonts w:ascii="Courier" w:hAnsi="Courier" w:cs="Times New Roman"/>
          <w:lang w:eastAsia="en-US" w:bidi="ar-SA"/>
        </w:rPr>
      </w:pPr>
    </w:p>
    <w:p w14:paraId="3C037B0B" w14:textId="720F6A5A" w:rsidR="0043203B" w:rsidRDefault="0043203B" w:rsidP="0043203B">
      <w:pPr>
        <w:rPr>
          <w:rFonts w:ascii="Times New Roman" w:hAnsi="Times New Roman" w:cs="Times New Roman"/>
          <w:lang w:eastAsia="en-US" w:bidi="ar-SA"/>
        </w:rPr>
      </w:pPr>
      <w:r>
        <w:rPr>
          <w:rFonts w:ascii="Courier" w:hAnsi="Courier" w:cs="Times New Roman"/>
          <w:lang w:eastAsia="en-US" w:bidi="ar-SA"/>
        </w:rPr>
        <w:tab/>
      </w:r>
      <w:r>
        <w:rPr>
          <w:rFonts w:ascii="Times New Roman" w:hAnsi="Times New Roman" w:cs="Times New Roman"/>
          <w:lang w:eastAsia="en-US" w:bidi="ar-SA"/>
        </w:rPr>
        <w:t>For password2:</w:t>
      </w:r>
    </w:p>
    <w:p w14:paraId="66F7BAD3" w14:textId="1AEDDB5B" w:rsidR="0043203B" w:rsidRPr="0043203B" w:rsidRDefault="0043203B" w:rsidP="0043203B">
      <w:pPr>
        <w:ind w:firstLine="709"/>
        <w:rPr>
          <w:rFonts w:ascii="Times New Roman" w:hAnsi="Times New Roman" w:cs="Times New Roman"/>
          <w:lang w:eastAsia="en-US" w:bidi="ar-SA"/>
        </w:rPr>
      </w:pPr>
      <w:r w:rsidRPr="0043203B">
        <w:rPr>
          <w:rFonts w:ascii="Times New Roman" w:hAnsi="Times New Roman" w:cs="Times New Roman"/>
          <w:noProof/>
          <w:lang w:eastAsia="en-US" w:bidi="ar-SA"/>
        </w:rPr>
        <w:drawing>
          <wp:inline distT="0" distB="0" distL="0" distR="0" wp14:anchorId="3204F9B1" wp14:editId="03EBC7A8">
            <wp:extent cx="3115110" cy="314369"/>
            <wp:effectExtent l="0" t="0" r="0" b="9525"/>
            <wp:docPr id="209677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77136" name=""/>
                    <pic:cNvPicPr/>
                  </pic:nvPicPr>
                  <pic:blipFill>
                    <a:blip r:embed="rId8"/>
                    <a:stretch>
                      <a:fillRect/>
                    </a:stretch>
                  </pic:blipFill>
                  <pic:spPr>
                    <a:xfrm>
                      <a:off x="0" y="0"/>
                      <a:ext cx="3115110" cy="314369"/>
                    </a:xfrm>
                    <a:prstGeom prst="rect">
                      <a:avLst/>
                    </a:prstGeom>
                  </pic:spPr>
                </pic:pic>
              </a:graphicData>
            </a:graphic>
          </wp:inline>
        </w:drawing>
      </w:r>
    </w:p>
    <w:p w14:paraId="5DE3513F" w14:textId="6C942372" w:rsidR="0043203B" w:rsidRDefault="0043203B">
      <w:pPr>
        <w:rPr>
          <w:rFonts w:ascii="Courier" w:hAnsi="Courier" w:cs="Times New Roman"/>
          <w:lang w:eastAsia="en-US" w:bidi="ar-SA"/>
        </w:rPr>
      </w:pPr>
    </w:p>
    <w:p w14:paraId="02771269" w14:textId="6CD74BE2" w:rsidR="0043203B" w:rsidRDefault="0043203B" w:rsidP="0043203B">
      <w:pPr>
        <w:rPr>
          <w:rFonts w:ascii="Times New Roman" w:hAnsi="Times New Roman" w:cs="Times New Roman"/>
          <w:lang w:eastAsia="en-US" w:bidi="ar-SA"/>
        </w:rPr>
      </w:pPr>
      <w:r>
        <w:rPr>
          <w:rFonts w:ascii="Courier" w:hAnsi="Courier" w:cs="Times New Roman"/>
          <w:lang w:eastAsia="en-US" w:bidi="ar-SA"/>
        </w:rPr>
        <w:tab/>
      </w:r>
      <w:r>
        <w:rPr>
          <w:rFonts w:ascii="Times New Roman" w:hAnsi="Times New Roman" w:cs="Times New Roman"/>
          <w:lang w:eastAsia="en-US" w:bidi="ar-SA"/>
        </w:rPr>
        <w:t>For password3:</w:t>
      </w:r>
    </w:p>
    <w:p w14:paraId="24075EAC" w14:textId="16C058BF" w:rsidR="0043203B" w:rsidRPr="0043203B" w:rsidRDefault="0043203B" w:rsidP="0043203B">
      <w:pPr>
        <w:rPr>
          <w:rFonts w:ascii="Times New Roman" w:hAnsi="Times New Roman" w:cs="Times New Roman"/>
          <w:lang w:eastAsia="en-US" w:bidi="ar-SA"/>
        </w:rPr>
      </w:pPr>
      <w:r>
        <w:rPr>
          <w:rFonts w:ascii="Times New Roman" w:hAnsi="Times New Roman" w:cs="Times New Roman"/>
          <w:lang w:eastAsia="en-US" w:bidi="ar-SA"/>
        </w:rPr>
        <w:tab/>
      </w:r>
      <w:r w:rsidRPr="0043203B">
        <w:rPr>
          <w:rFonts w:ascii="Times New Roman" w:hAnsi="Times New Roman" w:cs="Times New Roman"/>
          <w:noProof/>
          <w:lang w:eastAsia="en-US" w:bidi="ar-SA"/>
        </w:rPr>
        <w:drawing>
          <wp:inline distT="0" distB="0" distL="0" distR="0" wp14:anchorId="6C194D7C" wp14:editId="21BE6D6F">
            <wp:extent cx="3029373" cy="266737"/>
            <wp:effectExtent l="0" t="0" r="0" b="0"/>
            <wp:docPr id="177451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15599" name=""/>
                    <pic:cNvPicPr/>
                  </pic:nvPicPr>
                  <pic:blipFill>
                    <a:blip r:embed="rId9"/>
                    <a:stretch>
                      <a:fillRect/>
                    </a:stretch>
                  </pic:blipFill>
                  <pic:spPr>
                    <a:xfrm>
                      <a:off x="0" y="0"/>
                      <a:ext cx="3029373" cy="266737"/>
                    </a:xfrm>
                    <a:prstGeom prst="rect">
                      <a:avLst/>
                    </a:prstGeom>
                  </pic:spPr>
                </pic:pic>
              </a:graphicData>
            </a:graphic>
          </wp:inline>
        </w:drawing>
      </w:r>
    </w:p>
    <w:p w14:paraId="26F3991B" w14:textId="2D09E877" w:rsidR="0043203B" w:rsidRDefault="0043203B">
      <w:pPr>
        <w:rPr>
          <w:rFonts w:ascii="Courier" w:hAnsi="Courier" w:cs="Times New Roman"/>
          <w:lang w:eastAsia="en-US" w:bidi="ar-SA"/>
        </w:rPr>
      </w:pPr>
    </w:p>
    <w:p w14:paraId="64E59F82" w14:textId="77777777" w:rsidR="00346E03" w:rsidRDefault="00AA2DE5">
      <w:r>
        <w:rPr>
          <w:rFonts w:ascii="Times New Roman" w:hAnsi="Times New Roman" w:cs="Times New Roman"/>
          <w:lang w:eastAsia="en-US" w:bidi="ar-SA"/>
        </w:rPr>
        <w:t xml:space="preserve">c. For each one </w:t>
      </w:r>
      <w:proofErr w:type="gramStart"/>
      <w:r>
        <w:rPr>
          <w:rFonts w:ascii="Times New Roman" w:hAnsi="Times New Roman" w:cs="Times New Roman"/>
          <w:lang w:eastAsia="en-US" w:bidi="ar-SA"/>
        </w:rPr>
        <w:t>generate</w:t>
      </w:r>
      <w:proofErr w:type="gramEnd"/>
      <w:r>
        <w:rPr>
          <w:rFonts w:ascii="Times New Roman" w:hAnsi="Times New Roman" w:cs="Times New Roman"/>
          <w:lang w:eastAsia="en-US" w:bidi="ar-SA"/>
        </w:rPr>
        <w:t xml:space="preserve"> the SHA1 hash, e.g. in Linux</w:t>
      </w:r>
    </w:p>
    <w:p w14:paraId="58253164" w14:textId="77777777" w:rsidR="00346E03" w:rsidRDefault="00AA2DE5">
      <w:r>
        <w:rPr>
          <w:rFonts w:ascii="Times New Roman" w:hAnsi="Times New Roman" w:cs="Times New Roman"/>
          <w:lang w:eastAsia="en-US" w:bidi="ar-SA"/>
        </w:rPr>
        <w:tab/>
      </w:r>
      <w:r>
        <w:rPr>
          <w:rFonts w:ascii="Courier" w:hAnsi="Courier" w:cs="Times New Roman"/>
          <w:lang w:eastAsia="en-US" w:bidi="ar-SA"/>
        </w:rPr>
        <w:t xml:space="preserve">$ echo -n password | </w:t>
      </w:r>
      <w:proofErr w:type="spellStart"/>
      <w:r>
        <w:rPr>
          <w:rFonts w:ascii="Courier" w:hAnsi="Courier" w:cs="Times New Roman"/>
          <w:lang w:eastAsia="en-US" w:bidi="ar-SA"/>
        </w:rPr>
        <w:t>shasum</w:t>
      </w:r>
      <w:proofErr w:type="spellEnd"/>
    </w:p>
    <w:p w14:paraId="25E4AA23" w14:textId="77777777" w:rsidR="00346E03" w:rsidRDefault="00AA2DE5">
      <w:pPr>
        <w:rPr>
          <w:rFonts w:ascii="Courier" w:hAnsi="Courier" w:cs="Times New Roman"/>
          <w:lang w:eastAsia="en-US" w:bidi="ar-SA"/>
        </w:rPr>
      </w:pPr>
      <w:r>
        <w:rPr>
          <w:rFonts w:ascii="Courier" w:hAnsi="Courier" w:cs="Times New Roman"/>
          <w:lang w:eastAsia="en-US" w:bidi="ar-SA"/>
        </w:rPr>
        <w:tab/>
        <w:t>0f7d0d088b6ea936fb25b477722d734706fe8b</w:t>
      </w:r>
      <w:proofErr w:type="gramStart"/>
      <w:r>
        <w:rPr>
          <w:rFonts w:ascii="Courier" w:hAnsi="Courier" w:cs="Times New Roman"/>
          <w:lang w:eastAsia="en-US" w:bidi="ar-SA"/>
        </w:rPr>
        <w:t>40  -</w:t>
      </w:r>
      <w:proofErr w:type="gramEnd"/>
    </w:p>
    <w:p w14:paraId="31FE980E" w14:textId="3806DCFA" w:rsidR="0043203B" w:rsidRDefault="0043203B">
      <w:pPr>
        <w:rPr>
          <w:rFonts w:ascii="Times New Roman" w:hAnsi="Times New Roman" w:cs="Times New Roman"/>
          <w:lang w:eastAsia="en-US" w:bidi="ar-SA"/>
        </w:rPr>
      </w:pPr>
      <w:r>
        <w:rPr>
          <w:rFonts w:ascii="Courier" w:hAnsi="Courier" w:cs="Times New Roman"/>
          <w:lang w:eastAsia="en-US" w:bidi="ar-SA"/>
        </w:rPr>
        <w:tab/>
      </w:r>
      <w:r>
        <w:rPr>
          <w:rFonts w:ascii="Times New Roman" w:hAnsi="Times New Roman" w:cs="Times New Roman"/>
          <w:lang w:eastAsia="en-US" w:bidi="ar-SA"/>
        </w:rPr>
        <w:t>For password1:</w:t>
      </w:r>
    </w:p>
    <w:p w14:paraId="32ABB544" w14:textId="0F2D1680" w:rsidR="0043203B" w:rsidRDefault="0043203B">
      <w:pPr>
        <w:rPr>
          <w:rFonts w:ascii="Times New Roman" w:hAnsi="Times New Roman" w:cs="Times New Roman"/>
          <w:lang w:eastAsia="en-US" w:bidi="ar-SA"/>
        </w:rPr>
      </w:pPr>
      <w:r>
        <w:rPr>
          <w:rFonts w:ascii="Times New Roman" w:hAnsi="Times New Roman" w:cs="Times New Roman"/>
          <w:lang w:eastAsia="en-US" w:bidi="ar-SA"/>
        </w:rPr>
        <w:tab/>
      </w:r>
      <w:r w:rsidRPr="0043203B">
        <w:rPr>
          <w:rFonts w:ascii="Times New Roman" w:hAnsi="Times New Roman" w:cs="Times New Roman"/>
          <w:noProof/>
          <w:lang w:eastAsia="en-US" w:bidi="ar-SA"/>
        </w:rPr>
        <w:drawing>
          <wp:inline distT="0" distB="0" distL="0" distR="0" wp14:anchorId="4FC4DBA1" wp14:editId="4E2A92FE">
            <wp:extent cx="2972215" cy="304843"/>
            <wp:effectExtent l="0" t="0" r="0" b="0"/>
            <wp:docPr id="1056097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97984" name=""/>
                    <pic:cNvPicPr/>
                  </pic:nvPicPr>
                  <pic:blipFill>
                    <a:blip r:embed="rId10"/>
                    <a:stretch>
                      <a:fillRect/>
                    </a:stretch>
                  </pic:blipFill>
                  <pic:spPr>
                    <a:xfrm>
                      <a:off x="0" y="0"/>
                      <a:ext cx="2972215" cy="304843"/>
                    </a:xfrm>
                    <a:prstGeom prst="rect">
                      <a:avLst/>
                    </a:prstGeom>
                  </pic:spPr>
                </pic:pic>
              </a:graphicData>
            </a:graphic>
          </wp:inline>
        </w:drawing>
      </w:r>
    </w:p>
    <w:p w14:paraId="7DAD5A03" w14:textId="70C0BC40" w:rsidR="0043203B" w:rsidRDefault="0043203B">
      <w:pPr>
        <w:rPr>
          <w:rFonts w:ascii="Times New Roman" w:hAnsi="Times New Roman" w:cs="Times New Roman"/>
          <w:lang w:eastAsia="en-US" w:bidi="ar-SA"/>
        </w:rPr>
      </w:pPr>
      <w:r>
        <w:rPr>
          <w:rFonts w:ascii="Courier" w:hAnsi="Courier" w:cs="Times New Roman"/>
          <w:lang w:eastAsia="en-US" w:bidi="ar-SA"/>
        </w:rPr>
        <w:tab/>
      </w:r>
      <w:r>
        <w:rPr>
          <w:rFonts w:ascii="Times New Roman" w:hAnsi="Times New Roman" w:cs="Times New Roman"/>
          <w:lang w:eastAsia="en-US" w:bidi="ar-SA"/>
        </w:rPr>
        <w:t>For password2:</w:t>
      </w:r>
    </w:p>
    <w:p w14:paraId="719F9588" w14:textId="02F2319E" w:rsidR="00810F1C" w:rsidRDefault="00810F1C" w:rsidP="00810F1C">
      <w:pPr>
        <w:ind w:firstLine="709"/>
        <w:rPr>
          <w:rFonts w:ascii="Times New Roman" w:hAnsi="Times New Roman" w:cs="Times New Roman"/>
          <w:lang w:eastAsia="en-US" w:bidi="ar-SA"/>
        </w:rPr>
      </w:pPr>
      <w:r w:rsidRPr="00810F1C">
        <w:rPr>
          <w:rFonts w:ascii="Times New Roman" w:hAnsi="Times New Roman" w:cs="Times New Roman"/>
          <w:noProof/>
          <w:lang w:eastAsia="en-US" w:bidi="ar-SA"/>
        </w:rPr>
        <w:drawing>
          <wp:inline distT="0" distB="0" distL="0" distR="0" wp14:anchorId="206634FF" wp14:editId="0C0BCFC4">
            <wp:extent cx="3105583" cy="295316"/>
            <wp:effectExtent l="0" t="0" r="0" b="9525"/>
            <wp:docPr id="135593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37577" name=""/>
                    <pic:cNvPicPr/>
                  </pic:nvPicPr>
                  <pic:blipFill>
                    <a:blip r:embed="rId11"/>
                    <a:stretch>
                      <a:fillRect/>
                    </a:stretch>
                  </pic:blipFill>
                  <pic:spPr>
                    <a:xfrm>
                      <a:off x="0" y="0"/>
                      <a:ext cx="3105583" cy="295316"/>
                    </a:xfrm>
                    <a:prstGeom prst="rect">
                      <a:avLst/>
                    </a:prstGeom>
                  </pic:spPr>
                </pic:pic>
              </a:graphicData>
            </a:graphic>
          </wp:inline>
        </w:drawing>
      </w:r>
    </w:p>
    <w:p w14:paraId="4E583B28" w14:textId="61D4ED91" w:rsidR="0043203B" w:rsidRDefault="0043203B">
      <w:pPr>
        <w:rPr>
          <w:rFonts w:ascii="Times New Roman" w:hAnsi="Times New Roman" w:cs="Times New Roman"/>
          <w:lang w:eastAsia="en-US" w:bidi="ar-SA"/>
        </w:rPr>
      </w:pPr>
      <w:r>
        <w:rPr>
          <w:rFonts w:ascii="Times New Roman" w:hAnsi="Times New Roman" w:cs="Times New Roman"/>
          <w:lang w:eastAsia="en-US" w:bidi="ar-SA"/>
        </w:rPr>
        <w:tab/>
        <w:t>For password3:</w:t>
      </w:r>
    </w:p>
    <w:p w14:paraId="58675C89" w14:textId="2BF0F08E" w:rsidR="00810F1C" w:rsidRDefault="00810F1C">
      <w:pPr>
        <w:rPr>
          <w:rFonts w:ascii="Courier" w:hAnsi="Courier" w:cs="Times New Roman"/>
          <w:lang w:eastAsia="en-US" w:bidi="ar-SA"/>
        </w:rPr>
      </w:pPr>
      <w:r>
        <w:rPr>
          <w:rFonts w:ascii="Times New Roman" w:hAnsi="Times New Roman" w:cs="Times New Roman"/>
          <w:lang w:eastAsia="en-US" w:bidi="ar-SA"/>
        </w:rPr>
        <w:tab/>
      </w:r>
      <w:r w:rsidRPr="00810F1C">
        <w:rPr>
          <w:rFonts w:ascii="Times New Roman" w:hAnsi="Times New Roman" w:cs="Times New Roman"/>
          <w:noProof/>
          <w:lang w:eastAsia="en-US" w:bidi="ar-SA"/>
        </w:rPr>
        <w:drawing>
          <wp:inline distT="0" distB="0" distL="0" distR="0" wp14:anchorId="55494848" wp14:editId="7766E40B">
            <wp:extent cx="3229426" cy="276264"/>
            <wp:effectExtent l="0" t="0" r="0" b="9525"/>
            <wp:docPr id="110560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07213" name=""/>
                    <pic:cNvPicPr/>
                  </pic:nvPicPr>
                  <pic:blipFill>
                    <a:blip r:embed="rId12"/>
                    <a:stretch>
                      <a:fillRect/>
                    </a:stretch>
                  </pic:blipFill>
                  <pic:spPr>
                    <a:xfrm>
                      <a:off x="0" y="0"/>
                      <a:ext cx="3229426" cy="276264"/>
                    </a:xfrm>
                    <a:prstGeom prst="rect">
                      <a:avLst/>
                    </a:prstGeom>
                  </pic:spPr>
                </pic:pic>
              </a:graphicData>
            </a:graphic>
          </wp:inline>
        </w:drawing>
      </w:r>
    </w:p>
    <w:p w14:paraId="677B9055" w14:textId="77777777" w:rsidR="0043203B" w:rsidRDefault="0043203B">
      <w:pPr>
        <w:rPr>
          <w:rFonts w:ascii="Courier" w:hAnsi="Courier"/>
        </w:rPr>
      </w:pPr>
    </w:p>
    <w:p w14:paraId="505FCE44" w14:textId="77777777" w:rsidR="00346E03" w:rsidRDefault="00AA2DE5">
      <w:pPr>
        <w:pStyle w:val="1stline"/>
      </w:pPr>
      <w:r>
        <w:rPr>
          <w:rFonts w:ascii="Times New Roman" w:hAnsi="Times New Roman" w:cs="Times New Roman"/>
          <w:lang w:eastAsia="en-US" w:bidi="ar-SA"/>
        </w:rPr>
        <w:t>d. Copy each hash and paste into https://crackstation.net/ to obtain the plaintext password. You should choose passwords such that password1 and password2 are successful, password3 is unsuccessful.</w:t>
      </w:r>
    </w:p>
    <w:p w14:paraId="0678E079" w14:textId="77777777" w:rsidR="00346E03" w:rsidRDefault="00AA2DE5">
      <w:pPr>
        <w:pStyle w:val="1stline"/>
      </w:pPr>
      <w:r>
        <w:tab/>
      </w:r>
    </w:p>
    <w:p w14:paraId="173408FE" w14:textId="08CF9118" w:rsidR="00810F1C" w:rsidRDefault="00AA2DE5">
      <w:pPr>
        <w:pStyle w:val="1stline"/>
      </w:pPr>
      <w:r>
        <w:tab/>
        <w:t>Screenshot the results and paste into your assignment.</w:t>
      </w:r>
      <w:r w:rsidR="00810F1C" w:rsidRPr="00810F1C">
        <w:t xml:space="preserve"> </w:t>
      </w:r>
      <w:r w:rsidR="00810F1C">
        <w:t>[10 marks]</w:t>
      </w:r>
    </w:p>
    <w:p w14:paraId="28B5F992" w14:textId="77777777" w:rsidR="00810F1C" w:rsidRDefault="00810F1C">
      <w:pPr>
        <w:pStyle w:val="1stline"/>
      </w:pPr>
      <w:r>
        <w:t>Password1:</w:t>
      </w:r>
    </w:p>
    <w:p w14:paraId="352EDBA3" w14:textId="73991864" w:rsidR="00810F1C" w:rsidRDefault="00810F1C">
      <w:pPr>
        <w:pStyle w:val="1stline"/>
      </w:pPr>
      <w:r w:rsidRPr="00810F1C">
        <w:rPr>
          <w:noProof/>
        </w:rPr>
        <w:drawing>
          <wp:inline distT="0" distB="0" distL="0" distR="0" wp14:anchorId="53499728" wp14:editId="7FA65AF4">
            <wp:extent cx="6120130" cy="1731010"/>
            <wp:effectExtent l="0" t="0" r="0" b="0"/>
            <wp:docPr id="1099609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09455" name="Picture 1" descr="A screenshot of a computer&#10;&#10;Description automatically generated"/>
                    <pic:cNvPicPr/>
                  </pic:nvPicPr>
                  <pic:blipFill>
                    <a:blip r:embed="rId13"/>
                    <a:stretch>
                      <a:fillRect/>
                    </a:stretch>
                  </pic:blipFill>
                  <pic:spPr>
                    <a:xfrm>
                      <a:off x="0" y="0"/>
                      <a:ext cx="6120130" cy="1731010"/>
                    </a:xfrm>
                    <a:prstGeom prst="rect">
                      <a:avLst/>
                    </a:prstGeom>
                  </pic:spPr>
                </pic:pic>
              </a:graphicData>
            </a:graphic>
          </wp:inline>
        </w:drawing>
      </w:r>
    </w:p>
    <w:p w14:paraId="6648264C" w14:textId="37D599DF" w:rsidR="00346E03" w:rsidRDefault="00AA2DE5">
      <w:pPr>
        <w:pStyle w:val="1stline"/>
      </w:pPr>
      <w:r>
        <w:tab/>
      </w:r>
      <w:r>
        <w:tab/>
      </w:r>
      <w:r>
        <w:tab/>
      </w:r>
      <w:r>
        <w:tab/>
      </w:r>
    </w:p>
    <w:p w14:paraId="78F20F1E" w14:textId="5ED42CEF" w:rsidR="00346E03" w:rsidRDefault="00810F1C">
      <w:pPr>
        <w:rPr>
          <w:rFonts w:ascii="Times New Roman" w:hAnsi="Times New Roman" w:cs="Times New Roman"/>
          <w:lang w:eastAsia="en-US" w:bidi="ar-SA"/>
        </w:rPr>
      </w:pPr>
      <w:r>
        <w:rPr>
          <w:rFonts w:ascii="Times New Roman" w:hAnsi="Times New Roman" w:cs="Times New Roman"/>
          <w:lang w:eastAsia="en-US" w:bidi="ar-SA"/>
        </w:rPr>
        <w:lastRenderedPageBreak/>
        <w:t>Password2:</w:t>
      </w:r>
    </w:p>
    <w:p w14:paraId="7ED3EA00" w14:textId="1E962AB8" w:rsidR="00810F1C" w:rsidRDefault="00810F1C">
      <w:pPr>
        <w:rPr>
          <w:rFonts w:ascii="Times New Roman" w:hAnsi="Times New Roman" w:cs="Times New Roman"/>
          <w:lang w:eastAsia="en-US" w:bidi="ar-SA"/>
        </w:rPr>
      </w:pPr>
      <w:r w:rsidRPr="00810F1C">
        <w:rPr>
          <w:rFonts w:ascii="Times New Roman" w:hAnsi="Times New Roman" w:cs="Times New Roman"/>
          <w:noProof/>
          <w:lang w:eastAsia="en-US" w:bidi="ar-SA"/>
        </w:rPr>
        <w:drawing>
          <wp:inline distT="0" distB="0" distL="0" distR="0" wp14:anchorId="01F1A120" wp14:editId="5E78DF62">
            <wp:extent cx="6120130" cy="1763395"/>
            <wp:effectExtent l="0" t="0" r="0" b="0"/>
            <wp:docPr id="520394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94340" name="Picture 1" descr="A screenshot of a computer&#10;&#10;Description automatically generated"/>
                    <pic:cNvPicPr/>
                  </pic:nvPicPr>
                  <pic:blipFill>
                    <a:blip r:embed="rId14"/>
                    <a:stretch>
                      <a:fillRect/>
                    </a:stretch>
                  </pic:blipFill>
                  <pic:spPr>
                    <a:xfrm>
                      <a:off x="0" y="0"/>
                      <a:ext cx="6120130" cy="1763395"/>
                    </a:xfrm>
                    <a:prstGeom prst="rect">
                      <a:avLst/>
                    </a:prstGeom>
                  </pic:spPr>
                </pic:pic>
              </a:graphicData>
            </a:graphic>
          </wp:inline>
        </w:drawing>
      </w:r>
    </w:p>
    <w:p w14:paraId="24AF1C13" w14:textId="00BE6FDE" w:rsidR="00810F1C" w:rsidRDefault="00810F1C">
      <w:pPr>
        <w:rPr>
          <w:rFonts w:ascii="Times New Roman" w:hAnsi="Times New Roman" w:cs="Times New Roman"/>
          <w:lang w:eastAsia="en-US" w:bidi="ar-SA"/>
        </w:rPr>
      </w:pPr>
      <w:r>
        <w:rPr>
          <w:rFonts w:ascii="Times New Roman" w:hAnsi="Times New Roman" w:cs="Times New Roman"/>
          <w:lang w:eastAsia="en-US" w:bidi="ar-SA"/>
        </w:rPr>
        <w:t>Password3:</w:t>
      </w:r>
    </w:p>
    <w:p w14:paraId="793AE61C" w14:textId="6C0F7424" w:rsidR="00346E03" w:rsidRDefault="00810F1C">
      <w:pPr>
        <w:rPr>
          <w:rFonts w:ascii="Times New Roman" w:hAnsi="Times New Roman" w:cs="Times New Roman"/>
          <w:lang w:eastAsia="en-US" w:bidi="ar-SA"/>
        </w:rPr>
      </w:pPr>
      <w:r w:rsidRPr="00810F1C">
        <w:rPr>
          <w:rFonts w:ascii="Times New Roman" w:hAnsi="Times New Roman" w:cs="Times New Roman"/>
          <w:noProof/>
          <w:lang w:eastAsia="en-US" w:bidi="ar-SA"/>
        </w:rPr>
        <w:drawing>
          <wp:inline distT="0" distB="0" distL="0" distR="0" wp14:anchorId="27E76BE9" wp14:editId="469FA1C7">
            <wp:extent cx="6120130" cy="1680845"/>
            <wp:effectExtent l="0" t="0" r="0" b="0"/>
            <wp:docPr id="2058608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08230" name="Picture 1" descr="A screenshot of a computer&#10;&#10;Description automatically generated"/>
                    <pic:cNvPicPr/>
                  </pic:nvPicPr>
                  <pic:blipFill>
                    <a:blip r:embed="rId15"/>
                    <a:stretch>
                      <a:fillRect/>
                    </a:stretch>
                  </pic:blipFill>
                  <pic:spPr>
                    <a:xfrm>
                      <a:off x="0" y="0"/>
                      <a:ext cx="6120130" cy="1680845"/>
                    </a:xfrm>
                    <a:prstGeom prst="rect">
                      <a:avLst/>
                    </a:prstGeom>
                  </pic:spPr>
                </pic:pic>
              </a:graphicData>
            </a:graphic>
          </wp:inline>
        </w:drawing>
      </w:r>
    </w:p>
    <w:p w14:paraId="3A9A970B" w14:textId="0C3DE168" w:rsidR="00810F1C" w:rsidRDefault="00810F1C">
      <w:pPr>
        <w:rPr>
          <w:rFonts w:ascii="Times New Roman" w:hAnsi="Times New Roman" w:cs="Times New Roman"/>
          <w:lang w:eastAsia="en-US" w:bidi="ar-SA"/>
        </w:rPr>
      </w:pPr>
      <w:r w:rsidRPr="00810F1C">
        <w:rPr>
          <w:rFonts w:ascii="Times New Roman" w:hAnsi="Times New Roman" w:cs="Times New Roman"/>
          <w:noProof/>
          <w:lang w:eastAsia="en-US" w:bidi="ar-SA"/>
        </w:rPr>
        <w:drawing>
          <wp:inline distT="0" distB="0" distL="0" distR="0" wp14:anchorId="3CFD1099" wp14:editId="2E3508F0">
            <wp:extent cx="6120130" cy="1724025"/>
            <wp:effectExtent l="0" t="0" r="0" b="0"/>
            <wp:docPr id="966700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00590" name="Picture 1" descr="A screenshot of a computer&#10;&#10;Description automatically generated"/>
                    <pic:cNvPicPr/>
                  </pic:nvPicPr>
                  <pic:blipFill>
                    <a:blip r:embed="rId16"/>
                    <a:stretch>
                      <a:fillRect/>
                    </a:stretch>
                  </pic:blipFill>
                  <pic:spPr>
                    <a:xfrm>
                      <a:off x="0" y="0"/>
                      <a:ext cx="6120130" cy="1724025"/>
                    </a:xfrm>
                    <a:prstGeom prst="rect">
                      <a:avLst/>
                    </a:prstGeom>
                  </pic:spPr>
                </pic:pic>
              </a:graphicData>
            </a:graphic>
          </wp:inline>
        </w:drawing>
      </w:r>
    </w:p>
    <w:p w14:paraId="639AB5E2" w14:textId="77777777" w:rsidR="00346E03" w:rsidRDefault="00AA2DE5">
      <w:pPr>
        <w:rPr>
          <w:rFonts w:ascii="Times New Roman" w:hAnsi="Times New Roman" w:cs="Times New Roman"/>
          <w:b/>
          <w:bCs/>
          <w:lang w:eastAsia="en-US" w:bidi="ar-SA"/>
        </w:rPr>
      </w:pPr>
      <w:r>
        <w:rPr>
          <w:rFonts w:ascii="Times New Roman" w:hAnsi="Times New Roman" w:cs="Times New Roman"/>
          <w:b/>
          <w:bCs/>
          <w:lang w:eastAsia="en-US" w:bidi="ar-SA"/>
        </w:rPr>
        <w:t>Question 3: Identification and AAA</w:t>
      </w:r>
    </w:p>
    <w:p w14:paraId="414086BA" w14:textId="77777777" w:rsidR="00346E03" w:rsidRDefault="00AA2DE5">
      <w:r>
        <w:t xml:space="preserve">Research the Internet to implement login to the SSH server at </w:t>
      </w:r>
      <w:r>
        <w:rPr>
          <w:i/>
          <w:iCs/>
        </w:rPr>
        <w:t>scopius.aut.ac.nz</w:t>
      </w:r>
      <w:r>
        <w:t xml:space="preserve"> using your public key (what you have) -- i.e. </w:t>
      </w:r>
      <w:proofErr w:type="spellStart"/>
      <w:r>
        <w:t>passwordless</w:t>
      </w:r>
      <w:proofErr w:type="spellEnd"/>
      <w:r>
        <w:t xml:space="preserve"> login. The exact commands may be different if you use Linux, Windows, or Mac, but it will consist of the following steps:</w:t>
      </w:r>
    </w:p>
    <w:p w14:paraId="637D6F6D" w14:textId="4C97F05B" w:rsidR="00346E03" w:rsidRDefault="00AA2DE5" w:rsidP="00AF42CC">
      <w:pPr>
        <w:pStyle w:val="2ndline"/>
        <w:numPr>
          <w:ilvl w:val="0"/>
          <w:numId w:val="1"/>
        </w:numPr>
      </w:pPr>
      <w:r>
        <w:t xml:space="preserve">Create your </w:t>
      </w:r>
      <w:proofErr w:type="spellStart"/>
      <w:r>
        <w:rPr>
          <w:i/>
          <w:iCs/>
        </w:rPr>
        <w:t>rsa</w:t>
      </w:r>
      <w:proofErr w:type="spellEnd"/>
      <w:r>
        <w:t xml:space="preserve"> ssh private and public key pair in your local PC. (</w:t>
      </w:r>
      <w:proofErr w:type="spellStart"/>
      <w:r>
        <w:t>Eg.</w:t>
      </w:r>
      <w:proofErr w:type="spellEnd"/>
      <w:r>
        <w:t xml:space="preserve"> in Linux using </w:t>
      </w:r>
      <w:r>
        <w:rPr>
          <w:i/>
          <w:iCs/>
        </w:rPr>
        <w:t>ssh-keygen</w:t>
      </w:r>
      <w:r>
        <w:t>).</w:t>
      </w:r>
    </w:p>
    <w:p w14:paraId="1106CA9F" w14:textId="62ECF49F" w:rsidR="00AF42CC" w:rsidRDefault="00AF42CC" w:rsidP="00AF42CC">
      <w:pPr>
        <w:pStyle w:val="2ndline"/>
        <w:ind w:left="1392" w:firstLine="0"/>
      </w:pPr>
      <w:r w:rsidRPr="00AF42CC">
        <w:rPr>
          <w:noProof/>
        </w:rPr>
        <w:lastRenderedPageBreak/>
        <w:drawing>
          <wp:inline distT="0" distB="0" distL="0" distR="0" wp14:anchorId="3771531A" wp14:editId="21DAD2B5">
            <wp:extent cx="6120130" cy="2703830"/>
            <wp:effectExtent l="0" t="0" r="0" b="0"/>
            <wp:docPr id="9873600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360025" name="Picture 1" descr="A screenshot of a computer program&#10;&#10;Description automatically generated"/>
                    <pic:cNvPicPr/>
                  </pic:nvPicPr>
                  <pic:blipFill>
                    <a:blip r:embed="rId17"/>
                    <a:stretch>
                      <a:fillRect/>
                    </a:stretch>
                  </pic:blipFill>
                  <pic:spPr>
                    <a:xfrm>
                      <a:off x="0" y="0"/>
                      <a:ext cx="6120130" cy="2703830"/>
                    </a:xfrm>
                    <a:prstGeom prst="rect">
                      <a:avLst/>
                    </a:prstGeom>
                  </pic:spPr>
                </pic:pic>
              </a:graphicData>
            </a:graphic>
          </wp:inline>
        </w:drawing>
      </w:r>
    </w:p>
    <w:p w14:paraId="5E288AFA" w14:textId="77777777" w:rsidR="00346E03" w:rsidRDefault="00AA2DE5">
      <w:pPr>
        <w:pStyle w:val="2ndline"/>
      </w:pPr>
      <w:r>
        <w:tab/>
        <w:t>(ii)</w:t>
      </w:r>
      <w:r>
        <w:tab/>
        <w:t xml:space="preserve">Insert/copy your public key to the Linux server in the </w:t>
      </w:r>
      <w:proofErr w:type="spellStart"/>
      <w:r>
        <w:rPr>
          <w:i/>
          <w:iCs/>
        </w:rPr>
        <w:t>authorized_keys</w:t>
      </w:r>
      <w:proofErr w:type="spellEnd"/>
      <w:r>
        <w:t xml:space="preserve"> file in </w:t>
      </w:r>
      <w:proofErr w:type="gramStart"/>
      <w:r>
        <w:t>the  .</w:t>
      </w:r>
      <w:proofErr w:type="gramEnd"/>
      <w:r>
        <w:t xml:space="preserve">ssh/ folder under your </w:t>
      </w:r>
      <w:r>
        <w:rPr>
          <w:i/>
          <w:iCs/>
        </w:rPr>
        <w:t xml:space="preserve">home </w:t>
      </w:r>
      <w:r>
        <w:t xml:space="preserve">folder. You may need to first create there the .ssh folder and </w:t>
      </w:r>
      <w:proofErr w:type="spellStart"/>
      <w:r>
        <w:rPr>
          <w:i/>
          <w:iCs/>
        </w:rPr>
        <w:t>authorized_keys</w:t>
      </w:r>
      <w:proofErr w:type="spellEnd"/>
      <w:r>
        <w:t xml:space="preserve"> file, e.g.</w:t>
      </w:r>
    </w:p>
    <w:p w14:paraId="5468859E" w14:textId="77777777" w:rsidR="00346E03" w:rsidRDefault="00AA2DE5">
      <w:pPr>
        <w:pStyle w:val="2ndline"/>
      </w:pPr>
      <w:r>
        <w:tab/>
      </w:r>
      <w:r>
        <w:tab/>
        <w:t xml:space="preserve">In your home directory in the Linux </w:t>
      </w:r>
      <w:proofErr w:type="gramStart"/>
      <w:r>
        <w:t>server :</w:t>
      </w:r>
      <w:proofErr w:type="gramEnd"/>
      <w:r>
        <w:t xml:space="preserve">  </w:t>
      </w:r>
    </w:p>
    <w:p w14:paraId="48DACE59" w14:textId="77777777" w:rsidR="00346E03" w:rsidRDefault="00AA2DE5">
      <w:pPr>
        <w:pStyle w:val="2ndline"/>
      </w:pPr>
      <w:r>
        <w:tab/>
      </w:r>
      <w:r>
        <w:tab/>
      </w:r>
      <w:r>
        <w:tab/>
      </w:r>
      <w:r>
        <w:rPr>
          <w:rFonts w:ascii="Courier" w:hAnsi="Courier"/>
        </w:rPr>
        <w:t xml:space="preserve">$ </w:t>
      </w:r>
      <w:proofErr w:type="spellStart"/>
      <w:r>
        <w:rPr>
          <w:rFonts w:ascii="Courier" w:hAnsi="Courier"/>
        </w:rPr>
        <w:t>mkdir</w:t>
      </w:r>
      <w:proofErr w:type="spellEnd"/>
      <w:r>
        <w:rPr>
          <w:rFonts w:ascii="Courier" w:hAnsi="Courier"/>
        </w:rPr>
        <w:t xml:space="preserve"> .ssh</w:t>
      </w:r>
    </w:p>
    <w:p w14:paraId="0D2AFEE8" w14:textId="77777777" w:rsidR="00346E03" w:rsidRDefault="00AA2DE5">
      <w:pPr>
        <w:pStyle w:val="2ndline"/>
        <w:rPr>
          <w:rFonts w:ascii="Courier" w:hAnsi="Courier"/>
        </w:rPr>
      </w:pPr>
      <w:r>
        <w:rPr>
          <w:rFonts w:ascii="Courier" w:hAnsi="Courier"/>
        </w:rPr>
        <w:tab/>
      </w:r>
      <w:r>
        <w:rPr>
          <w:rFonts w:ascii="Courier" w:hAnsi="Courier"/>
        </w:rPr>
        <w:tab/>
      </w:r>
      <w:r>
        <w:rPr>
          <w:rFonts w:ascii="Courier" w:hAnsi="Courier"/>
        </w:rPr>
        <w:tab/>
        <w:t>$ cd .ssh</w:t>
      </w:r>
    </w:p>
    <w:p w14:paraId="4581C433" w14:textId="77777777" w:rsidR="00346E03" w:rsidRDefault="00AA2DE5">
      <w:pPr>
        <w:pStyle w:val="2ndline"/>
        <w:rPr>
          <w:rFonts w:ascii="Courier" w:hAnsi="Courier"/>
        </w:rPr>
      </w:pPr>
      <w:r>
        <w:rPr>
          <w:rFonts w:ascii="Courier" w:hAnsi="Courier"/>
        </w:rPr>
        <w:tab/>
      </w:r>
      <w:r>
        <w:rPr>
          <w:rFonts w:ascii="Courier" w:hAnsi="Courier"/>
        </w:rPr>
        <w:tab/>
      </w:r>
      <w:r>
        <w:rPr>
          <w:rFonts w:ascii="Courier" w:hAnsi="Courier"/>
        </w:rPr>
        <w:tab/>
        <w:t xml:space="preserve">$ touch </w:t>
      </w:r>
      <w:proofErr w:type="spellStart"/>
      <w:r>
        <w:rPr>
          <w:rFonts w:ascii="Courier" w:hAnsi="Courier"/>
        </w:rPr>
        <w:t>authorized_keys</w:t>
      </w:r>
      <w:proofErr w:type="spellEnd"/>
    </w:p>
    <w:p w14:paraId="1E50C207" w14:textId="77777777" w:rsidR="00346E03" w:rsidRDefault="00346E03">
      <w:pPr>
        <w:rPr>
          <w:rFonts w:ascii="Times New Roman" w:hAnsi="Times New Roman"/>
        </w:rPr>
      </w:pPr>
    </w:p>
    <w:p w14:paraId="06D27382" w14:textId="77777777" w:rsidR="00AF42CC" w:rsidRDefault="00AA2DE5">
      <w:pPr>
        <w:rPr>
          <w:rFonts w:ascii="Times New Roman" w:hAnsi="Times New Roman"/>
        </w:rPr>
      </w:pPr>
      <w:r>
        <w:rPr>
          <w:rFonts w:ascii="Times New Roman" w:hAnsi="Times New Roman"/>
        </w:rPr>
        <w:t xml:space="preserve">Submission: Capture the screenshots of the steps and login results and paste into </w:t>
      </w:r>
      <w:proofErr w:type="gramStart"/>
      <w:r>
        <w:rPr>
          <w:rFonts w:ascii="Times New Roman" w:hAnsi="Times New Roman"/>
        </w:rPr>
        <w:t>you</w:t>
      </w:r>
      <w:proofErr w:type="gramEnd"/>
      <w:r>
        <w:rPr>
          <w:rFonts w:ascii="Times New Roman" w:hAnsi="Times New Roman"/>
        </w:rPr>
        <w:t xml:space="preserve"> assignment.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(10 marks)</w:t>
      </w:r>
    </w:p>
    <w:p w14:paraId="1B3056CB" w14:textId="5DB43132" w:rsidR="00346E03" w:rsidRDefault="00AF42CC">
      <w:r w:rsidRPr="00AF42CC">
        <w:rPr>
          <w:rFonts w:ascii="Times New Roman" w:hAnsi="Times New Roman"/>
          <w:noProof/>
        </w:rPr>
        <w:drawing>
          <wp:inline distT="0" distB="0" distL="0" distR="0" wp14:anchorId="64D039D5" wp14:editId="23478516">
            <wp:extent cx="5696745" cy="1133633"/>
            <wp:effectExtent l="0" t="0" r="0" b="9525"/>
            <wp:docPr id="345719151"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19151" name="Picture 1" descr="A blue screen with white text&#10;&#10;Description automatically generated"/>
                    <pic:cNvPicPr/>
                  </pic:nvPicPr>
                  <pic:blipFill>
                    <a:blip r:embed="rId18"/>
                    <a:stretch>
                      <a:fillRect/>
                    </a:stretch>
                  </pic:blipFill>
                  <pic:spPr>
                    <a:xfrm>
                      <a:off x="0" y="0"/>
                      <a:ext cx="5696745" cy="1133633"/>
                    </a:xfrm>
                    <a:prstGeom prst="rect">
                      <a:avLst/>
                    </a:prstGeom>
                  </pic:spPr>
                </pic:pic>
              </a:graphicData>
            </a:graphic>
          </wp:inline>
        </w:drawing>
      </w:r>
      <w:r w:rsidR="00AA2DE5">
        <w:rPr>
          <w:rFonts w:ascii="Times New Roman" w:hAnsi="Times New Roman"/>
        </w:rPr>
        <w:tab/>
      </w:r>
      <w:r w:rsidR="00AA2DE5">
        <w:rPr>
          <w:rFonts w:ascii="Times New Roman" w:hAnsi="Times New Roman"/>
        </w:rPr>
        <w:tab/>
      </w:r>
      <w:r w:rsidR="00AA2DE5">
        <w:rPr>
          <w:rFonts w:ascii="Times New Roman" w:hAnsi="Times New Roman"/>
        </w:rPr>
        <w:tab/>
      </w:r>
      <w:r w:rsidR="00AA2DE5">
        <w:rPr>
          <w:rFonts w:ascii="Times New Roman" w:hAnsi="Times New Roman"/>
        </w:rPr>
        <w:tab/>
      </w:r>
      <w:r w:rsidR="00AA2DE5">
        <w:rPr>
          <w:rFonts w:ascii="Times New Roman" w:hAnsi="Times New Roman"/>
        </w:rPr>
        <w:tab/>
      </w:r>
      <w:r w:rsidR="00AA2DE5">
        <w:rPr>
          <w:rFonts w:ascii="Times New Roman" w:hAnsi="Times New Roman"/>
        </w:rPr>
        <w:tab/>
      </w:r>
      <w:r w:rsidR="00AA2DE5">
        <w:rPr>
          <w:rFonts w:ascii="Times New Roman" w:hAnsi="Times New Roman"/>
        </w:rPr>
        <w:tab/>
      </w:r>
      <w:r w:rsidR="00AA2DE5">
        <w:rPr>
          <w:rFonts w:ascii="Times New Roman" w:hAnsi="Times New Roman"/>
        </w:rPr>
        <w:tab/>
      </w:r>
      <w:r w:rsidR="00AA2DE5">
        <w:rPr>
          <w:rFonts w:ascii="Times New Roman" w:hAnsi="Times New Roman"/>
        </w:rPr>
        <w:tab/>
      </w:r>
      <w:r w:rsidR="00AA2DE5">
        <w:rPr>
          <w:rFonts w:ascii="Times New Roman" w:hAnsi="Times New Roman"/>
        </w:rPr>
        <w:tab/>
      </w:r>
      <w:r w:rsidR="00AA2DE5">
        <w:rPr>
          <w:rFonts w:ascii="Times New Roman" w:hAnsi="Times New Roman"/>
        </w:rPr>
        <w:tab/>
      </w:r>
      <w:r w:rsidR="00AA2DE5">
        <w:rPr>
          <w:rFonts w:ascii="Times New Roman" w:hAnsi="Times New Roman"/>
        </w:rPr>
        <w:tab/>
      </w:r>
    </w:p>
    <w:p w14:paraId="287E71D4" w14:textId="77777777" w:rsidR="00346E03" w:rsidRDefault="00AA2DE5">
      <w:pPr>
        <w:rPr>
          <w:rFonts w:ascii="Times New Roman" w:hAnsi="Times New Roman" w:cs="Times New Roman"/>
          <w:b/>
          <w:bCs/>
          <w:lang w:eastAsia="en-US" w:bidi="ar-SA"/>
        </w:rPr>
      </w:pPr>
      <w:r>
        <w:rPr>
          <w:rFonts w:ascii="Times New Roman" w:hAnsi="Times New Roman" w:cs="Times New Roman"/>
          <w:b/>
          <w:bCs/>
          <w:lang w:eastAsia="en-US" w:bidi="ar-SA"/>
        </w:rPr>
        <w:t>Question 4: Wireless Security</w:t>
      </w:r>
    </w:p>
    <w:p w14:paraId="15E1A1D1" w14:textId="47618806" w:rsidR="00346E03" w:rsidRDefault="00AA2DE5">
      <w:pPr>
        <w:rPr>
          <w:rFonts w:ascii="Times New Roman" w:hAnsi="Times New Roman" w:cs="Times New Roman"/>
          <w:lang w:eastAsia="en-US" w:bidi="ar-SA"/>
        </w:rPr>
      </w:pPr>
      <w:r>
        <w:rPr>
          <w:rFonts w:ascii="Times New Roman" w:hAnsi="Times New Roman" w:cs="Times New Roman"/>
          <w:lang w:eastAsia="en-US" w:bidi="ar-SA"/>
        </w:rPr>
        <w:t xml:space="preserve">Research and write using not less than 200 words describing and explaining the various security risks involved with public and home </w:t>
      </w:r>
      <w:r w:rsidR="0018259C">
        <w:rPr>
          <w:rFonts w:ascii="Times New Roman" w:hAnsi="Times New Roman" w:cs="Times New Roman"/>
          <w:lang w:eastAsia="en-US" w:bidi="ar-SA"/>
        </w:rPr>
        <w:t>Wi-Fi</w:t>
      </w:r>
      <w:r>
        <w:rPr>
          <w:rFonts w:ascii="Times New Roman" w:hAnsi="Times New Roman" w:cs="Times New Roman"/>
          <w:lang w:eastAsia="en-US" w:bidi="ar-SA"/>
        </w:rPr>
        <w:t xml:space="preserve"> networks. You should describe the risks, how they can occur and suggest how they can be mitigated. </w:t>
      </w:r>
      <w:r>
        <w:rPr>
          <w:rFonts w:ascii="Times New Roman" w:hAnsi="Times New Roman" w:cs="Times New Roman"/>
          <w:lang w:eastAsia="en-US" w:bidi="ar-SA"/>
        </w:rPr>
        <w:tab/>
      </w:r>
      <w:r>
        <w:rPr>
          <w:rFonts w:ascii="Times New Roman" w:hAnsi="Times New Roman" w:cs="Times New Roman"/>
          <w:lang w:eastAsia="en-US" w:bidi="ar-SA"/>
        </w:rPr>
        <w:tab/>
      </w:r>
      <w:r>
        <w:rPr>
          <w:rFonts w:ascii="Times New Roman" w:hAnsi="Times New Roman" w:cs="Times New Roman"/>
          <w:lang w:eastAsia="en-US" w:bidi="ar-SA"/>
        </w:rPr>
        <w:tab/>
      </w:r>
      <w:r>
        <w:rPr>
          <w:rFonts w:ascii="Times New Roman" w:hAnsi="Times New Roman" w:cs="Times New Roman"/>
          <w:lang w:eastAsia="en-US" w:bidi="ar-SA"/>
        </w:rPr>
        <w:tab/>
      </w:r>
      <w:r>
        <w:rPr>
          <w:rFonts w:ascii="Times New Roman" w:hAnsi="Times New Roman" w:cs="Times New Roman"/>
          <w:lang w:eastAsia="en-US" w:bidi="ar-SA"/>
        </w:rPr>
        <w:tab/>
      </w:r>
      <w:r>
        <w:rPr>
          <w:rFonts w:ascii="Times New Roman" w:hAnsi="Times New Roman" w:cs="Times New Roman"/>
          <w:lang w:eastAsia="en-US" w:bidi="ar-SA"/>
        </w:rPr>
        <w:tab/>
        <w:t>(10 marks)</w:t>
      </w:r>
    </w:p>
    <w:p w14:paraId="66DCAE1D" w14:textId="77777777" w:rsidR="001F463E" w:rsidRDefault="001F463E">
      <w:pPr>
        <w:rPr>
          <w:rFonts w:ascii="Times New Roman" w:hAnsi="Times New Roman" w:cs="Times New Roman"/>
          <w:lang w:eastAsia="en-US" w:bidi="ar-SA"/>
        </w:rPr>
      </w:pPr>
    </w:p>
    <w:p w14:paraId="4FA02BAE" w14:textId="67CD017C" w:rsidR="0018259C" w:rsidRDefault="0018259C">
      <w:pPr>
        <w:rPr>
          <w:rFonts w:ascii="Times New Roman" w:hAnsi="Times New Roman" w:cs="Times New Roman"/>
        </w:rPr>
      </w:pPr>
      <w:r>
        <w:rPr>
          <w:rFonts w:ascii="Times New Roman" w:hAnsi="Times New Roman" w:cs="Times New Roman"/>
        </w:rPr>
        <w:t>First,</w:t>
      </w:r>
      <w:r w:rsidR="001F463E" w:rsidRPr="001F463E">
        <w:rPr>
          <w:rFonts w:ascii="Times New Roman" w:hAnsi="Times New Roman" w:cs="Times New Roman"/>
        </w:rPr>
        <w:t xml:space="preserve"> </w:t>
      </w:r>
      <w:r>
        <w:rPr>
          <w:rFonts w:ascii="Times New Roman" w:hAnsi="Times New Roman" w:cs="Times New Roman"/>
        </w:rPr>
        <w:t>b</w:t>
      </w:r>
      <w:r w:rsidR="001F463E" w:rsidRPr="001F463E">
        <w:rPr>
          <w:rFonts w:ascii="Times New Roman" w:hAnsi="Times New Roman" w:cs="Times New Roman"/>
        </w:rPr>
        <w:t xml:space="preserve">oth public and home </w:t>
      </w:r>
      <w:r w:rsidRPr="001F463E">
        <w:rPr>
          <w:rFonts w:ascii="Times New Roman" w:hAnsi="Times New Roman" w:cs="Times New Roman"/>
        </w:rPr>
        <w:t>Wi-Fi</w:t>
      </w:r>
      <w:r w:rsidR="001F463E" w:rsidRPr="001F463E">
        <w:rPr>
          <w:rFonts w:ascii="Times New Roman" w:hAnsi="Times New Roman" w:cs="Times New Roman"/>
        </w:rPr>
        <w:t xml:space="preserve"> networks are at risk of being compromised by various security threats due to their inherent vulnerabilities. One of the most significant dangers is eavesdropping, where cyber attackers can intercept network data, potentially gaining access to sensitive information such as login credentials and personal details.</w:t>
      </w:r>
    </w:p>
    <w:p w14:paraId="1AECC8DC" w14:textId="77777777" w:rsidR="0018259C" w:rsidRDefault="0018259C">
      <w:pPr>
        <w:rPr>
          <w:rFonts w:ascii="Times New Roman" w:hAnsi="Times New Roman" w:cs="Times New Roman"/>
        </w:rPr>
      </w:pPr>
    </w:p>
    <w:p w14:paraId="702A24C1" w14:textId="608F7A6A" w:rsidR="0018259C" w:rsidRDefault="0018259C">
      <w:pPr>
        <w:rPr>
          <w:rFonts w:ascii="Times New Roman" w:hAnsi="Times New Roman" w:cs="Times New Roman"/>
        </w:rPr>
      </w:pPr>
      <w:r>
        <w:rPr>
          <w:rFonts w:ascii="Times New Roman" w:hAnsi="Times New Roman" w:cs="Times New Roman"/>
        </w:rPr>
        <w:t>Secondly,</w:t>
      </w:r>
      <w:r w:rsidR="001F463E" w:rsidRPr="001F463E">
        <w:rPr>
          <w:rFonts w:ascii="Times New Roman" w:hAnsi="Times New Roman" w:cs="Times New Roman"/>
        </w:rPr>
        <w:t xml:space="preserve"> </w:t>
      </w:r>
      <w:r>
        <w:rPr>
          <w:rFonts w:ascii="Times New Roman" w:hAnsi="Times New Roman" w:cs="Times New Roman"/>
        </w:rPr>
        <w:t>u</w:t>
      </w:r>
      <w:r w:rsidR="001F463E" w:rsidRPr="001F463E">
        <w:rPr>
          <w:rFonts w:ascii="Times New Roman" w:hAnsi="Times New Roman" w:cs="Times New Roman"/>
        </w:rPr>
        <w:t>nauthorized access is another major concern, often made possible by weak passwords or outdated router firmware, which can allow attackers to exploit vulnerabilities or engage in malicious activities. Man-in-the-middle attacks are also a prevalent threat, enabling hackers to intercept and manipulate data exchanges between users, leading to potential data breaches and privacy violations.</w:t>
      </w:r>
    </w:p>
    <w:p w14:paraId="3B98BA16" w14:textId="77777777" w:rsidR="0018259C" w:rsidRDefault="0018259C">
      <w:pPr>
        <w:rPr>
          <w:rFonts w:ascii="Times New Roman" w:hAnsi="Times New Roman" w:cs="Times New Roman"/>
        </w:rPr>
      </w:pPr>
    </w:p>
    <w:p w14:paraId="2937075F" w14:textId="7029EF80" w:rsidR="0018259C" w:rsidRDefault="0018259C">
      <w:pPr>
        <w:rPr>
          <w:rFonts w:ascii="Times New Roman" w:hAnsi="Times New Roman" w:cs="Times New Roman"/>
        </w:rPr>
      </w:pPr>
      <w:r>
        <w:rPr>
          <w:rFonts w:ascii="Times New Roman" w:hAnsi="Times New Roman" w:cs="Times New Roman"/>
        </w:rPr>
        <w:t>Thirdly,</w:t>
      </w:r>
      <w:r w:rsidR="001F463E" w:rsidRPr="001F463E">
        <w:rPr>
          <w:rFonts w:ascii="Times New Roman" w:hAnsi="Times New Roman" w:cs="Times New Roman"/>
        </w:rPr>
        <w:t xml:space="preserve"> </w:t>
      </w:r>
      <w:r>
        <w:rPr>
          <w:rFonts w:ascii="Times New Roman" w:hAnsi="Times New Roman" w:cs="Times New Roman"/>
        </w:rPr>
        <w:t>t</w:t>
      </w:r>
      <w:r w:rsidR="001F463E" w:rsidRPr="001F463E">
        <w:rPr>
          <w:rFonts w:ascii="Times New Roman" w:hAnsi="Times New Roman" w:cs="Times New Roman"/>
        </w:rPr>
        <w:t xml:space="preserve">o address these security risks effectively, it is crucial to implement protective measures such as enabling encryption protocols like WPA3, utilizing VPNs for secure connections, setting up </w:t>
      </w:r>
      <w:r w:rsidR="001F463E" w:rsidRPr="001F463E">
        <w:rPr>
          <w:rFonts w:ascii="Times New Roman" w:hAnsi="Times New Roman" w:cs="Times New Roman"/>
        </w:rPr>
        <w:lastRenderedPageBreak/>
        <w:t>strong and unique passwords, regularly updating router firmware, and deploying firewalls to block unauthorized access attempts. Furthermore, utilizing secure protocols like HTTPS and implementing two-factor authentication can significantly enhance protection against potential attacks.</w:t>
      </w:r>
    </w:p>
    <w:p w14:paraId="299884CA" w14:textId="77777777" w:rsidR="0018259C" w:rsidRDefault="0018259C">
      <w:pPr>
        <w:rPr>
          <w:rFonts w:ascii="Times New Roman" w:hAnsi="Times New Roman" w:cs="Times New Roman"/>
        </w:rPr>
      </w:pPr>
    </w:p>
    <w:p w14:paraId="03832E62" w14:textId="45CEC921" w:rsidR="001F463E" w:rsidRPr="001F463E" w:rsidRDefault="0018259C">
      <w:pPr>
        <w:rPr>
          <w:rFonts w:ascii="Times New Roman" w:hAnsi="Times New Roman" w:cs="Times New Roman"/>
        </w:rPr>
      </w:pPr>
      <w:r>
        <w:rPr>
          <w:rFonts w:ascii="Times New Roman" w:hAnsi="Times New Roman" w:cs="Times New Roman"/>
        </w:rPr>
        <w:t>Finally,</w:t>
      </w:r>
      <w:r w:rsidR="001F463E" w:rsidRPr="001F463E">
        <w:rPr>
          <w:rFonts w:ascii="Times New Roman" w:hAnsi="Times New Roman" w:cs="Times New Roman"/>
        </w:rPr>
        <w:t xml:space="preserve"> </w:t>
      </w:r>
      <w:r>
        <w:rPr>
          <w:rFonts w:ascii="Times New Roman" w:hAnsi="Times New Roman" w:cs="Times New Roman"/>
        </w:rPr>
        <w:t>i</w:t>
      </w:r>
      <w:r w:rsidR="001F463E" w:rsidRPr="001F463E">
        <w:rPr>
          <w:rFonts w:ascii="Times New Roman" w:hAnsi="Times New Roman" w:cs="Times New Roman"/>
        </w:rPr>
        <w:t xml:space="preserve">n addition to technical safeguards, regular monitoring of network traffic and educating users about best practices for </w:t>
      </w:r>
      <w:r w:rsidRPr="001F463E">
        <w:rPr>
          <w:rFonts w:ascii="Times New Roman" w:hAnsi="Times New Roman" w:cs="Times New Roman"/>
        </w:rPr>
        <w:t>Wi-Fi</w:t>
      </w:r>
      <w:r w:rsidR="001F463E" w:rsidRPr="001F463E">
        <w:rPr>
          <w:rFonts w:ascii="Times New Roman" w:hAnsi="Times New Roman" w:cs="Times New Roman"/>
        </w:rPr>
        <w:t xml:space="preserve"> security are essential steps to ensure a secure network environment. By taking proactive measures and staying informed about the latest security threats, both individuals and organizations can better protect themselves against potential cyber threats and safeguard their sensitive information.</w:t>
      </w:r>
    </w:p>
    <w:p w14:paraId="0C099390" w14:textId="77777777" w:rsidR="00346E03" w:rsidRDefault="00346E03"/>
    <w:p w14:paraId="666EBD79" w14:textId="77777777" w:rsidR="00346E03" w:rsidRDefault="00AA2DE5">
      <w:pPr>
        <w:rPr>
          <w:b/>
          <w:bCs/>
        </w:rPr>
      </w:pPr>
      <w:r>
        <w:rPr>
          <w:rFonts w:ascii="Times New Roman" w:hAnsi="Times New Roman"/>
          <w:b/>
          <w:bCs/>
        </w:rPr>
        <w:t>Question 5: Business continuity</w:t>
      </w:r>
    </w:p>
    <w:p w14:paraId="4167B3B5" w14:textId="77777777" w:rsidR="00346E03" w:rsidRDefault="00346E03"/>
    <w:p w14:paraId="4265FE0C" w14:textId="77777777" w:rsidR="00346E03" w:rsidRDefault="00AA2DE5">
      <w:r>
        <w:t xml:space="preserve">The following diagram shows implementation of RAID-5 with 3 disks. The data is </w:t>
      </w:r>
      <w:proofErr w:type="spellStart"/>
      <w:r>
        <w:t>writen</w:t>
      </w:r>
      <w:proofErr w:type="spellEnd"/>
      <w:r>
        <w:t xml:space="preserve"> on the disks in blocks. Each block consists of 8 ASCII characters (8 bits).</w:t>
      </w:r>
    </w:p>
    <w:p w14:paraId="5DCFDD49" w14:textId="77777777" w:rsidR="00346E03" w:rsidRDefault="00346E03"/>
    <w:p w14:paraId="0A692BF0" w14:textId="77777777" w:rsidR="00346E03" w:rsidRDefault="00AA2DE5">
      <w:r>
        <w:t>A file consisting of 6 blocks A1, A</w:t>
      </w:r>
      <w:proofErr w:type="gramStart"/>
      <w:r>
        <w:t>2, ..</w:t>
      </w:r>
      <w:proofErr w:type="gramEnd"/>
      <w:r>
        <w:t>, A6 are striped across the 3 disks with parity blocks A</w:t>
      </w:r>
      <w:r>
        <w:rPr>
          <w:vertAlign w:val="subscript"/>
        </w:rPr>
        <w:t>12p</w:t>
      </w:r>
      <w:r>
        <w:t>, A</w:t>
      </w:r>
      <w:r>
        <w:rPr>
          <w:vertAlign w:val="subscript"/>
        </w:rPr>
        <w:t>34p</w:t>
      </w:r>
      <w:r>
        <w:t xml:space="preserve"> and A</w:t>
      </w:r>
      <w:r>
        <w:rPr>
          <w:vertAlign w:val="subscript"/>
        </w:rPr>
        <w:t>56p</w:t>
      </w:r>
      <w:r>
        <w:t xml:space="preserve"> for the respective blocks, e.g. A</w:t>
      </w:r>
      <w:r>
        <w:rPr>
          <w:vertAlign w:val="subscript"/>
        </w:rPr>
        <w:t>12p</w:t>
      </w:r>
      <w:r>
        <w:t xml:space="preserve"> for A1 and A2, etc., as follows:</w:t>
      </w:r>
    </w:p>
    <w:p w14:paraId="7FC757AC" w14:textId="77777777" w:rsidR="00346E03" w:rsidRDefault="00AA2DE5">
      <w:r>
        <w:tab/>
      </w:r>
      <w:r>
        <w:tab/>
      </w:r>
    </w:p>
    <w:tbl>
      <w:tblPr>
        <w:tblW w:w="8218" w:type="dxa"/>
        <w:tblInd w:w="732" w:type="dxa"/>
        <w:tblLayout w:type="fixed"/>
        <w:tblCellMar>
          <w:top w:w="55" w:type="dxa"/>
          <w:left w:w="55" w:type="dxa"/>
          <w:bottom w:w="55" w:type="dxa"/>
          <w:right w:w="55" w:type="dxa"/>
        </w:tblCellMar>
        <w:tblLook w:val="04A0" w:firstRow="1" w:lastRow="0" w:firstColumn="1" w:lastColumn="0" w:noHBand="0" w:noVBand="1"/>
      </w:tblPr>
      <w:tblGrid>
        <w:gridCol w:w="2494"/>
        <w:gridCol w:w="568"/>
        <w:gridCol w:w="2263"/>
        <w:gridCol w:w="568"/>
        <w:gridCol w:w="2325"/>
      </w:tblGrid>
      <w:tr w:rsidR="00346E03" w14:paraId="3E3E8E1A" w14:textId="77777777">
        <w:tc>
          <w:tcPr>
            <w:tcW w:w="2494" w:type="dxa"/>
            <w:tcBorders>
              <w:top w:val="single" w:sz="2" w:space="0" w:color="000000"/>
              <w:left w:val="single" w:sz="2" w:space="0" w:color="000000"/>
              <w:bottom w:val="single" w:sz="2" w:space="0" w:color="000000"/>
              <w:right w:val="single" w:sz="2" w:space="0" w:color="000000"/>
            </w:tcBorders>
          </w:tcPr>
          <w:p w14:paraId="1D7B5840" w14:textId="77777777" w:rsidR="00346E03" w:rsidRDefault="00AA2DE5">
            <w:pPr>
              <w:widowControl w:val="0"/>
              <w:jc w:val="center"/>
            </w:pPr>
            <w:r>
              <w:t>Disk 1</w:t>
            </w:r>
          </w:p>
        </w:tc>
        <w:tc>
          <w:tcPr>
            <w:tcW w:w="568" w:type="dxa"/>
            <w:vMerge w:val="restart"/>
          </w:tcPr>
          <w:p w14:paraId="1FF53EFB" w14:textId="77777777" w:rsidR="00346E03" w:rsidRDefault="00346E03">
            <w:pPr>
              <w:widowControl w:val="0"/>
            </w:pPr>
          </w:p>
        </w:tc>
        <w:tc>
          <w:tcPr>
            <w:tcW w:w="2263" w:type="dxa"/>
            <w:tcBorders>
              <w:top w:val="single" w:sz="2" w:space="0" w:color="000000"/>
              <w:left w:val="single" w:sz="2" w:space="0" w:color="000000"/>
              <w:bottom w:val="single" w:sz="2" w:space="0" w:color="000000"/>
              <w:right w:val="single" w:sz="2" w:space="0" w:color="000000"/>
            </w:tcBorders>
          </w:tcPr>
          <w:p w14:paraId="1E7DF1B6" w14:textId="77777777" w:rsidR="00346E03" w:rsidRDefault="00AA2DE5">
            <w:pPr>
              <w:widowControl w:val="0"/>
              <w:jc w:val="center"/>
            </w:pPr>
            <w:r>
              <w:t>Disk 2</w:t>
            </w:r>
          </w:p>
        </w:tc>
        <w:tc>
          <w:tcPr>
            <w:tcW w:w="568" w:type="dxa"/>
          </w:tcPr>
          <w:p w14:paraId="60AE9461" w14:textId="77777777" w:rsidR="00346E03" w:rsidRDefault="00346E03">
            <w:pPr>
              <w:widowControl w:val="0"/>
            </w:pPr>
          </w:p>
        </w:tc>
        <w:tc>
          <w:tcPr>
            <w:tcW w:w="2325" w:type="dxa"/>
            <w:tcBorders>
              <w:top w:val="single" w:sz="2" w:space="0" w:color="000000"/>
              <w:left w:val="single" w:sz="2" w:space="0" w:color="000000"/>
              <w:bottom w:val="single" w:sz="2" w:space="0" w:color="000000"/>
              <w:right w:val="single" w:sz="2" w:space="0" w:color="000000"/>
            </w:tcBorders>
          </w:tcPr>
          <w:p w14:paraId="247F2F19" w14:textId="77777777" w:rsidR="00346E03" w:rsidRDefault="00AA2DE5">
            <w:pPr>
              <w:widowControl w:val="0"/>
              <w:jc w:val="center"/>
            </w:pPr>
            <w:r>
              <w:t>Disk 3</w:t>
            </w:r>
          </w:p>
        </w:tc>
      </w:tr>
      <w:tr w:rsidR="00346E03" w14:paraId="1B101E2B" w14:textId="77777777">
        <w:tc>
          <w:tcPr>
            <w:tcW w:w="2494" w:type="dxa"/>
            <w:tcBorders>
              <w:left w:val="single" w:sz="2" w:space="0" w:color="000000"/>
              <w:bottom w:val="single" w:sz="2" w:space="0" w:color="000000"/>
              <w:right w:val="single" w:sz="2" w:space="0" w:color="000000"/>
            </w:tcBorders>
          </w:tcPr>
          <w:p w14:paraId="00DE41E2" w14:textId="77777777" w:rsidR="00346E03" w:rsidRDefault="00AA2DE5">
            <w:pPr>
              <w:widowControl w:val="0"/>
              <w:rPr>
                <w:rFonts w:ascii="Courier" w:hAnsi="Courier"/>
              </w:rPr>
            </w:pPr>
            <w:r>
              <w:rPr>
                <w:rFonts w:ascii="Courier" w:hAnsi="Courier"/>
              </w:rPr>
              <w:t>A1 = IDEALOGI</w:t>
            </w:r>
          </w:p>
        </w:tc>
        <w:tc>
          <w:tcPr>
            <w:tcW w:w="568" w:type="dxa"/>
            <w:vMerge/>
          </w:tcPr>
          <w:p w14:paraId="699224AF" w14:textId="77777777" w:rsidR="00346E03" w:rsidRDefault="00346E03">
            <w:pPr>
              <w:widowControl w:val="0"/>
              <w:rPr>
                <w:rFonts w:ascii="Courier" w:hAnsi="Courier"/>
              </w:rPr>
            </w:pPr>
          </w:p>
        </w:tc>
        <w:tc>
          <w:tcPr>
            <w:tcW w:w="2263" w:type="dxa"/>
            <w:tcBorders>
              <w:left w:val="single" w:sz="2" w:space="0" w:color="000000"/>
              <w:bottom w:val="single" w:sz="2" w:space="0" w:color="000000"/>
              <w:right w:val="single" w:sz="2" w:space="0" w:color="000000"/>
            </w:tcBorders>
          </w:tcPr>
          <w:p w14:paraId="26964683" w14:textId="77777777" w:rsidR="00346E03" w:rsidRDefault="00AA2DE5">
            <w:pPr>
              <w:widowControl w:val="0"/>
              <w:rPr>
                <w:rFonts w:ascii="Courier" w:hAnsi="Courier"/>
              </w:rPr>
            </w:pPr>
            <w:r>
              <w:rPr>
                <w:rFonts w:ascii="Courier" w:hAnsi="Courier"/>
              </w:rPr>
              <w:t>A2</w:t>
            </w:r>
          </w:p>
        </w:tc>
        <w:tc>
          <w:tcPr>
            <w:tcW w:w="568" w:type="dxa"/>
          </w:tcPr>
          <w:p w14:paraId="6E1BD4F9" w14:textId="77777777" w:rsidR="00346E03" w:rsidRDefault="00346E03">
            <w:pPr>
              <w:widowControl w:val="0"/>
              <w:rPr>
                <w:rFonts w:ascii="Courier" w:hAnsi="Courier"/>
              </w:rPr>
            </w:pPr>
          </w:p>
        </w:tc>
        <w:tc>
          <w:tcPr>
            <w:tcW w:w="2325" w:type="dxa"/>
            <w:tcBorders>
              <w:left w:val="single" w:sz="2" w:space="0" w:color="000000"/>
              <w:bottom w:val="single" w:sz="2" w:space="0" w:color="000000"/>
              <w:right w:val="single" w:sz="2" w:space="0" w:color="000000"/>
            </w:tcBorders>
          </w:tcPr>
          <w:p w14:paraId="3CC635F0" w14:textId="77777777" w:rsidR="00346E03" w:rsidRDefault="00AA2DE5">
            <w:pPr>
              <w:widowControl w:val="0"/>
              <w:rPr>
                <w:rFonts w:ascii="Courier" w:hAnsi="Courier"/>
              </w:rPr>
            </w:pPr>
            <w:r>
              <w:rPr>
                <w:rFonts w:ascii="Courier" w:hAnsi="Courier"/>
              </w:rPr>
              <w:t>A</w:t>
            </w:r>
            <w:r>
              <w:rPr>
                <w:rFonts w:ascii="Courier" w:hAnsi="Courier"/>
                <w:vertAlign w:val="subscript"/>
              </w:rPr>
              <w:t>12p</w:t>
            </w:r>
          </w:p>
        </w:tc>
      </w:tr>
      <w:tr w:rsidR="00346E03" w14:paraId="33CF13F4" w14:textId="77777777">
        <w:tc>
          <w:tcPr>
            <w:tcW w:w="2494" w:type="dxa"/>
            <w:tcBorders>
              <w:left w:val="single" w:sz="2" w:space="0" w:color="000000"/>
              <w:bottom w:val="single" w:sz="2" w:space="0" w:color="000000"/>
              <w:right w:val="single" w:sz="2" w:space="0" w:color="000000"/>
            </w:tcBorders>
          </w:tcPr>
          <w:p w14:paraId="54621343" w14:textId="77777777" w:rsidR="00346E03" w:rsidRDefault="00AA2DE5">
            <w:pPr>
              <w:widowControl w:val="0"/>
            </w:pPr>
            <w:r>
              <w:rPr>
                <w:rFonts w:ascii="Courier" w:hAnsi="Courier"/>
              </w:rPr>
              <w:t>A3 = IMPLE ID</w:t>
            </w:r>
          </w:p>
        </w:tc>
        <w:tc>
          <w:tcPr>
            <w:tcW w:w="568" w:type="dxa"/>
            <w:vMerge/>
          </w:tcPr>
          <w:p w14:paraId="5189E1A8" w14:textId="77777777" w:rsidR="00346E03" w:rsidRDefault="00346E03">
            <w:pPr>
              <w:widowControl w:val="0"/>
              <w:rPr>
                <w:rFonts w:ascii="Courier" w:hAnsi="Courier"/>
              </w:rPr>
            </w:pPr>
          </w:p>
        </w:tc>
        <w:tc>
          <w:tcPr>
            <w:tcW w:w="2263" w:type="dxa"/>
            <w:tcBorders>
              <w:left w:val="single" w:sz="2" w:space="0" w:color="000000"/>
              <w:bottom w:val="single" w:sz="2" w:space="0" w:color="000000"/>
              <w:right w:val="single" w:sz="2" w:space="0" w:color="000000"/>
            </w:tcBorders>
          </w:tcPr>
          <w:p w14:paraId="31A2CE96" w14:textId="77777777" w:rsidR="00346E03" w:rsidRDefault="00AA2DE5">
            <w:pPr>
              <w:widowControl w:val="0"/>
              <w:rPr>
                <w:rFonts w:ascii="Courier" w:hAnsi="Courier"/>
              </w:rPr>
            </w:pPr>
            <w:r>
              <w:rPr>
                <w:rFonts w:ascii="Courier" w:hAnsi="Courier"/>
              </w:rPr>
              <w:t>A</w:t>
            </w:r>
            <w:r>
              <w:rPr>
                <w:rFonts w:ascii="Courier" w:hAnsi="Courier"/>
                <w:vertAlign w:val="subscript"/>
              </w:rPr>
              <w:t>34p</w:t>
            </w:r>
          </w:p>
        </w:tc>
        <w:tc>
          <w:tcPr>
            <w:tcW w:w="568" w:type="dxa"/>
          </w:tcPr>
          <w:p w14:paraId="4DDC2130" w14:textId="77777777" w:rsidR="00346E03" w:rsidRDefault="00346E03">
            <w:pPr>
              <w:widowControl w:val="0"/>
              <w:rPr>
                <w:rFonts w:ascii="Courier" w:hAnsi="Courier"/>
              </w:rPr>
            </w:pPr>
          </w:p>
        </w:tc>
        <w:tc>
          <w:tcPr>
            <w:tcW w:w="2325" w:type="dxa"/>
            <w:tcBorders>
              <w:left w:val="single" w:sz="2" w:space="0" w:color="000000"/>
              <w:bottom w:val="single" w:sz="2" w:space="0" w:color="000000"/>
              <w:right w:val="single" w:sz="2" w:space="0" w:color="000000"/>
            </w:tcBorders>
          </w:tcPr>
          <w:p w14:paraId="10F22055" w14:textId="77777777" w:rsidR="00346E03" w:rsidRDefault="00AA2DE5">
            <w:pPr>
              <w:widowControl w:val="0"/>
              <w:rPr>
                <w:rFonts w:ascii="Courier" w:hAnsi="Courier"/>
              </w:rPr>
            </w:pPr>
            <w:r>
              <w:rPr>
                <w:rFonts w:ascii="Courier" w:hAnsi="Courier"/>
              </w:rPr>
              <w:t>A4 = EAS DISG</w:t>
            </w:r>
          </w:p>
        </w:tc>
      </w:tr>
      <w:tr w:rsidR="00346E03" w14:paraId="0F83786C" w14:textId="77777777">
        <w:tc>
          <w:tcPr>
            <w:tcW w:w="2494" w:type="dxa"/>
            <w:tcBorders>
              <w:left w:val="single" w:sz="2" w:space="0" w:color="000000"/>
              <w:bottom w:val="single" w:sz="2" w:space="0" w:color="000000"/>
              <w:right w:val="single" w:sz="2" w:space="0" w:color="000000"/>
            </w:tcBorders>
          </w:tcPr>
          <w:p w14:paraId="2A3D3E86" w14:textId="77777777" w:rsidR="00346E03" w:rsidRDefault="00AA2DE5">
            <w:pPr>
              <w:widowControl w:val="0"/>
              <w:rPr>
                <w:rFonts w:ascii="Courier" w:hAnsi="Courier"/>
              </w:rPr>
            </w:pPr>
            <w:r>
              <w:rPr>
                <w:rFonts w:ascii="Courier" w:hAnsi="Courier"/>
              </w:rPr>
              <w:t>A</w:t>
            </w:r>
            <w:r>
              <w:rPr>
                <w:rFonts w:ascii="Courier" w:hAnsi="Courier"/>
                <w:vertAlign w:val="subscript"/>
              </w:rPr>
              <w:t>56p</w:t>
            </w:r>
            <w:r>
              <w:rPr>
                <w:rFonts w:ascii="Courier" w:hAnsi="Courier"/>
              </w:rPr>
              <w:t>=</w:t>
            </w:r>
          </w:p>
        </w:tc>
        <w:tc>
          <w:tcPr>
            <w:tcW w:w="568" w:type="dxa"/>
            <w:vMerge/>
          </w:tcPr>
          <w:p w14:paraId="0A946E14" w14:textId="77777777" w:rsidR="00346E03" w:rsidRDefault="00346E03">
            <w:pPr>
              <w:widowControl w:val="0"/>
              <w:rPr>
                <w:rFonts w:ascii="Courier" w:hAnsi="Courier"/>
              </w:rPr>
            </w:pPr>
          </w:p>
        </w:tc>
        <w:tc>
          <w:tcPr>
            <w:tcW w:w="2263" w:type="dxa"/>
            <w:tcBorders>
              <w:left w:val="single" w:sz="2" w:space="0" w:color="000000"/>
              <w:bottom w:val="single" w:sz="2" w:space="0" w:color="000000"/>
              <w:right w:val="single" w:sz="2" w:space="0" w:color="000000"/>
            </w:tcBorders>
          </w:tcPr>
          <w:p w14:paraId="7B4FAF1B" w14:textId="77777777" w:rsidR="00346E03" w:rsidRDefault="00AA2DE5">
            <w:pPr>
              <w:widowControl w:val="0"/>
              <w:rPr>
                <w:rFonts w:ascii="Courier" w:hAnsi="Courier"/>
              </w:rPr>
            </w:pPr>
            <w:r>
              <w:rPr>
                <w:rFonts w:ascii="Courier" w:hAnsi="Courier"/>
              </w:rPr>
              <w:t>A5</w:t>
            </w:r>
          </w:p>
        </w:tc>
        <w:tc>
          <w:tcPr>
            <w:tcW w:w="568" w:type="dxa"/>
          </w:tcPr>
          <w:p w14:paraId="3AFDA7B4" w14:textId="77777777" w:rsidR="00346E03" w:rsidRDefault="00346E03">
            <w:pPr>
              <w:widowControl w:val="0"/>
              <w:rPr>
                <w:rFonts w:ascii="Courier" w:hAnsi="Courier"/>
              </w:rPr>
            </w:pPr>
          </w:p>
        </w:tc>
        <w:tc>
          <w:tcPr>
            <w:tcW w:w="2325" w:type="dxa"/>
            <w:tcBorders>
              <w:left w:val="single" w:sz="2" w:space="0" w:color="000000"/>
              <w:bottom w:val="single" w:sz="2" w:space="0" w:color="000000"/>
              <w:right w:val="single" w:sz="2" w:space="0" w:color="000000"/>
            </w:tcBorders>
          </w:tcPr>
          <w:p w14:paraId="301778D6" w14:textId="77777777" w:rsidR="00346E03" w:rsidRDefault="00AA2DE5">
            <w:pPr>
              <w:widowControl w:val="0"/>
              <w:rPr>
                <w:rFonts w:ascii="Courier" w:hAnsi="Courier"/>
              </w:rPr>
            </w:pPr>
            <w:r>
              <w:rPr>
                <w:rFonts w:ascii="Courier" w:hAnsi="Courier"/>
              </w:rPr>
              <w:t xml:space="preserve">A6 </w:t>
            </w:r>
            <w:proofErr w:type="gramStart"/>
            <w:r>
              <w:rPr>
                <w:rFonts w:ascii="Courier" w:hAnsi="Courier"/>
              </w:rPr>
              <w:t>=  SCIENCE</w:t>
            </w:r>
            <w:proofErr w:type="gramEnd"/>
          </w:p>
        </w:tc>
      </w:tr>
    </w:tbl>
    <w:p w14:paraId="41AF7012" w14:textId="77777777" w:rsidR="00346E03" w:rsidRDefault="00346E03"/>
    <w:p w14:paraId="026B3C28" w14:textId="77777777" w:rsidR="00346E03" w:rsidRDefault="00AA2DE5">
      <w:r>
        <w:t>The binary bits for each character in the block are as follows. The commas (,) are separators only for display.</w:t>
      </w:r>
    </w:p>
    <w:p w14:paraId="66EF874C" w14:textId="77777777" w:rsidR="00346E03" w:rsidRDefault="00346E03"/>
    <w:p w14:paraId="0E26545E" w14:textId="77777777" w:rsidR="00346E03" w:rsidRDefault="00AA2DE5">
      <w:r>
        <w:t>Disk 1</w:t>
      </w:r>
    </w:p>
    <w:p w14:paraId="6F7F57E3" w14:textId="77777777" w:rsidR="00346E03" w:rsidRDefault="00AA2DE5">
      <w:pPr>
        <w:rPr>
          <w:rFonts w:ascii="Courier" w:hAnsi="Courier"/>
          <w:sz w:val="20"/>
          <w:szCs w:val="20"/>
        </w:rPr>
      </w:pPr>
      <w:r>
        <w:rPr>
          <w:rFonts w:ascii="Courier" w:hAnsi="Courier"/>
          <w:sz w:val="20"/>
          <w:szCs w:val="20"/>
        </w:rPr>
        <w:t xml:space="preserve">A1 = </w:t>
      </w:r>
      <w:r>
        <w:rPr>
          <w:rFonts w:ascii="Courier" w:hAnsi="Courier"/>
          <w:sz w:val="20"/>
          <w:szCs w:val="20"/>
        </w:rPr>
        <w:tab/>
        <w:t>01001001,01000100,01000101,01000001,01001100,01001111,01000111,01001001</w:t>
      </w:r>
    </w:p>
    <w:p w14:paraId="035B9315" w14:textId="77777777" w:rsidR="00346E03" w:rsidRDefault="00AA2DE5">
      <w:pPr>
        <w:rPr>
          <w:rFonts w:ascii="Courier" w:hAnsi="Courier"/>
          <w:sz w:val="20"/>
          <w:szCs w:val="20"/>
        </w:rPr>
      </w:pPr>
      <w:r>
        <w:rPr>
          <w:rFonts w:ascii="Courier" w:hAnsi="Courier"/>
          <w:sz w:val="20"/>
          <w:szCs w:val="20"/>
        </w:rPr>
        <w:t>A3 =</w:t>
      </w:r>
      <w:r>
        <w:rPr>
          <w:rFonts w:ascii="Courier" w:hAnsi="Courier"/>
          <w:sz w:val="20"/>
          <w:szCs w:val="20"/>
        </w:rPr>
        <w:tab/>
        <w:t>01001001,01001101,01010000,01001100,01000101,00100000,01001001,01000100</w:t>
      </w:r>
    </w:p>
    <w:p w14:paraId="6B264A98" w14:textId="77777777" w:rsidR="00346E03" w:rsidRDefault="00AA2DE5">
      <w:pPr>
        <w:rPr>
          <w:rFonts w:ascii="Courier" w:hAnsi="Courier"/>
          <w:sz w:val="20"/>
          <w:szCs w:val="20"/>
        </w:rPr>
      </w:pPr>
      <w:r>
        <w:rPr>
          <w:rFonts w:ascii="Courier" w:hAnsi="Courier"/>
          <w:sz w:val="20"/>
          <w:szCs w:val="20"/>
        </w:rPr>
        <w:t>A</w:t>
      </w:r>
      <w:r>
        <w:rPr>
          <w:rFonts w:ascii="Courier" w:hAnsi="Courier"/>
          <w:sz w:val="20"/>
          <w:szCs w:val="20"/>
          <w:vertAlign w:val="subscript"/>
        </w:rPr>
        <w:t>56p</w:t>
      </w:r>
      <w:r>
        <w:rPr>
          <w:rFonts w:ascii="Courier" w:hAnsi="Courier"/>
          <w:sz w:val="20"/>
          <w:szCs w:val="20"/>
        </w:rPr>
        <w:t>=</w:t>
      </w:r>
      <w:r>
        <w:rPr>
          <w:rFonts w:ascii="Courier" w:hAnsi="Courier"/>
          <w:sz w:val="20"/>
          <w:szCs w:val="20"/>
        </w:rPr>
        <w:tab/>
        <w:t>01110101,00011010,00010000,00001100,00000001,01101110,00000010,00010110</w:t>
      </w:r>
    </w:p>
    <w:p w14:paraId="37088B60" w14:textId="77777777" w:rsidR="00346E03" w:rsidRDefault="00346E03">
      <w:pPr>
        <w:rPr>
          <w:rFonts w:ascii="Courier" w:hAnsi="Courier"/>
          <w:sz w:val="20"/>
          <w:szCs w:val="20"/>
        </w:rPr>
      </w:pPr>
    </w:p>
    <w:p w14:paraId="5DD7B9EA" w14:textId="77777777" w:rsidR="00346E03" w:rsidRDefault="00AA2DE5">
      <w:r>
        <w:t>Disk 3</w:t>
      </w:r>
    </w:p>
    <w:p w14:paraId="38043042" w14:textId="77777777" w:rsidR="00346E03" w:rsidRDefault="00AA2DE5">
      <w:pPr>
        <w:rPr>
          <w:rFonts w:ascii="Courier" w:hAnsi="Courier"/>
          <w:sz w:val="20"/>
          <w:szCs w:val="20"/>
        </w:rPr>
      </w:pPr>
      <w:r>
        <w:rPr>
          <w:rFonts w:ascii="Courier" w:hAnsi="Courier"/>
          <w:sz w:val="20"/>
          <w:szCs w:val="20"/>
        </w:rPr>
        <w:t>A</w:t>
      </w:r>
      <w:r>
        <w:rPr>
          <w:rFonts w:ascii="Courier" w:hAnsi="Courier"/>
          <w:sz w:val="20"/>
          <w:szCs w:val="20"/>
          <w:vertAlign w:val="subscript"/>
        </w:rPr>
        <w:t xml:space="preserve">12p </w:t>
      </w:r>
      <w:r>
        <w:rPr>
          <w:rFonts w:ascii="Courier" w:hAnsi="Courier"/>
          <w:sz w:val="20"/>
          <w:szCs w:val="20"/>
        </w:rPr>
        <w:t>=</w:t>
      </w:r>
      <w:r>
        <w:rPr>
          <w:rFonts w:ascii="Courier" w:hAnsi="Courier"/>
          <w:sz w:val="20"/>
          <w:szCs w:val="20"/>
        </w:rPr>
        <w:tab/>
        <w:t xml:space="preserve">00001100,00010111,01100101,00000000,00011110,00001010,01100111,00011010 </w:t>
      </w:r>
    </w:p>
    <w:p w14:paraId="13BC1D2F" w14:textId="77777777" w:rsidR="00346E03" w:rsidRDefault="00AA2DE5">
      <w:pPr>
        <w:rPr>
          <w:rFonts w:ascii="Courier" w:hAnsi="Courier"/>
          <w:sz w:val="20"/>
          <w:szCs w:val="20"/>
        </w:rPr>
      </w:pPr>
      <w:r>
        <w:rPr>
          <w:rFonts w:ascii="Courier" w:hAnsi="Courier"/>
          <w:sz w:val="20"/>
          <w:szCs w:val="20"/>
        </w:rPr>
        <w:t>A4 =</w:t>
      </w:r>
      <w:r>
        <w:rPr>
          <w:rFonts w:ascii="Courier" w:hAnsi="Courier"/>
          <w:sz w:val="20"/>
          <w:szCs w:val="20"/>
        </w:rPr>
        <w:tab/>
        <w:t>01000101,01000001,01010011,00100000,01000100,01001001,01010011,01000111</w:t>
      </w:r>
    </w:p>
    <w:p w14:paraId="32B8594F" w14:textId="77777777" w:rsidR="00346E03" w:rsidRDefault="00AA2DE5">
      <w:pPr>
        <w:rPr>
          <w:rFonts w:ascii="Courier" w:hAnsi="Courier"/>
          <w:sz w:val="20"/>
          <w:szCs w:val="20"/>
        </w:rPr>
      </w:pPr>
      <w:r>
        <w:rPr>
          <w:rFonts w:ascii="Courier" w:hAnsi="Courier"/>
          <w:sz w:val="20"/>
          <w:szCs w:val="20"/>
        </w:rPr>
        <w:t xml:space="preserve">A6 = </w:t>
      </w:r>
      <w:r>
        <w:rPr>
          <w:rFonts w:ascii="Courier" w:hAnsi="Courier"/>
          <w:sz w:val="20"/>
          <w:szCs w:val="20"/>
        </w:rPr>
        <w:tab/>
        <w:t>00100000,01010011,01000011,01001001,01000101,01001110,01000011,01000101</w:t>
      </w:r>
    </w:p>
    <w:p w14:paraId="6546FF3E" w14:textId="77777777" w:rsidR="00346E03" w:rsidRDefault="00346E03">
      <w:pPr>
        <w:rPr>
          <w:rFonts w:ascii="Courier" w:hAnsi="Courier"/>
          <w:sz w:val="20"/>
          <w:szCs w:val="20"/>
        </w:rPr>
      </w:pPr>
    </w:p>
    <w:p w14:paraId="6FBADBAA" w14:textId="77777777" w:rsidR="00346E03" w:rsidRDefault="00AA2DE5">
      <w:r>
        <w:t>Disk 2 suffered a catastrophic failure. You are required to recover the data blocks A2 and A5. What is the content of the recovered file?</w:t>
      </w:r>
      <w:r>
        <w:tab/>
      </w:r>
      <w:r>
        <w:tab/>
      </w:r>
      <w:r>
        <w:tab/>
      </w:r>
      <w:r>
        <w:tab/>
      </w:r>
      <w:r>
        <w:tab/>
      </w:r>
      <w:r>
        <w:tab/>
      </w:r>
      <w:r>
        <w:tab/>
      </w:r>
      <w:r>
        <w:tab/>
        <w:t>[10 marks]</w:t>
      </w:r>
    </w:p>
    <w:p w14:paraId="6E8A0968" w14:textId="77777777" w:rsidR="00346E03" w:rsidRDefault="00346E03">
      <w:pPr>
        <w:rPr>
          <w:rFonts w:ascii="Courier" w:hAnsi="Courier"/>
        </w:rPr>
      </w:pPr>
    </w:p>
    <w:p w14:paraId="4097D657" w14:textId="77777777" w:rsidR="00346E03" w:rsidRDefault="00AA2DE5">
      <w:r>
        <w:t>Hint: You can use Genius to convert binary to ASCII characters, for example:</w:t>
      </w:r>
    </w:p>
    <w:p w14:paraId="1C068F50" w14:textId="77777777" w:rsidR="00346E03" w:rsidRDefault="00AA2DE5">
      <w:r>
        <w:rPr>
          <w:rFonts w:ascii="Courier" w:hAnsi="Courier"/>
          <w:sz w:val="20"/>
          <w:szCs w:val="20"/>
        </w:rPr>
        <w:t xml:space="preserve">genius&gt; </w:t>
      </w:r>
      <w:proofErr w:type="spellStart"/>
      <w:r>
        <w:rPr>
          <w:rFonts w:ascii="Courier" w:hAnsi="Courier"/>
          <w:sz w:val="20"/>
          <w:szCs w:val="20"/>
        </w:rPr>
        <w:t>IntegerOutputBase</w:t>
      </w:r>
      <w:proofErr w:type="spellEnd"/>
      <w:r>
        <w:rPr>
          <w:rFonts w:ascii="Courier" w:hAnsi="Courier"/>
          <w:sz w:val="20"/>
          <w:szCs w:val="20"/>
        </w:rPr>
        <w:t>=2</w:t>
      </w:r>
    </w:p>
    <w:p w14:paraId="42B4C362" w14:textId="77777777" w:rsidR="00346E03" w:rsidRDefault="00AA2DE5">
      <w:pPr>
        <w:rPr>
          <w:rFonts w:ascii="Courier" w:hAnsi="Courier"/>
          <w:sz w:val="20"/>
          <w:szCs w:val="20"/>
        </w:rPr>
      </w:pPr>
      <w:r>
        <w:rPr>
          <w:rFonts w:ascii="Courier" w:hAnsi="Courier"/>
          <w:sz w:val="20"/>
          <w:szCs w:val="20"/>
        </w:rPr>
        <w:t>genius&gt; x</w:t>
      </w:r>
      <w:proofErr w:type="gramStart"/>
      <w:r>
        <w:rPr>
          <w:rFonts w:ascii="Courier" w:hAnsi="Courier"/>
          <w:sz w:val="20"/>
          <w:szCs w:val="20"/>
        </w:rPr>
        <w:t>=[</w:t>
      </w:r>
      <w:proofErr w:type="gramEnd"/>
      <w:r>
        <w:rPr>
          <w:rFonts w:ascii="Courier" w:hAnsi="Courier"/>
          <w:sz w:val="20"/>
          <w:szCs w:val="20"/>
        </w:rPr>
        <w:t>2\1001001, 2\1000100, 2\1000101, 2\1000001, 2\1001100, 2\1001111, 2\1000111, 2\1001001]</w:t>
      </w:r>
    </w:p>
    <w:p w14:paraId="2BB85FD8" w14:textId="77777777" w:rsidR="00346E03" w:rsidRDefault="00AA2DE5">
      <w:pPr>
        <w:rPr>
          <w:rFonts w:ascii="Courier" w:hAnsi="Courier"/>
          <w:sz w:val="20"/>
          <w:szCs w:val="20"/>
        </w:rPr>
      </w:pPr>
      <w:r>
        <w:rPr>
          <w:rFonts w:ascii="Courier" w:hAnsi="Courier"/>
          <w:sz w:val="20"/>
          <w:szCs w:val="20"/>
        </w:rPr>
        <w:t xml:space="preserve">genius&gt; </w:t>
      </w:r>
      <w:proofErr w:type="spellStart"/>
      <w:r>
        <w:rPr>
          <w:rFonts w:ascii="Courier" w:hAnsi="Courier"/>
          <w:sz w:val="20"/>
          <w:szCs w:val="20"/>
        </w:rPr>
        <w:t>ASCIIToString</w:t>
      </w:r>
      <w:proofErr w:type="spellEnd"/>
      <w:r>
        <w:rPr>
          <w:rFonts w:ascii="Courier" w:hAnsi="Courier"/>
          <w:sz w:val="20"/>
          <w:szCs w:val="20"/>
        </w:rPr>
        <w:t>(x)</w:t>
      </w:r>
    </w:p>
    <w:p w14:paraId="5B41A1C2" w14:textId="77777777" w:rsidR="00346E03" w:rsidRDefault="00AA2DE5">
      <w:pPr>
        <w:rPr>
          <w:rFonts w:ascii="Courier" w:hAnsi="Courier"/>
          <w:sz w:val="20"/>
          <w:szCs w:val="20"/>
        </w:rPr>
      </w:pPr>
      <w:r>
        <w:rPr>
          <w:rFonts w:ascii="Courier" w:hAnsi="Courier"/>
          <w:sz w:val="20"/>
          <w:szCs w:val="20"/>
        </w:rPr>
        <w:t>= "IDEALOGI"</w:t>
      </w:r>
    </w:p>
    <w:p w14:paraId="0BD8D4FE" w14:textId="7B4CFDC4" w:rsidR="00AF42CC" w:rsidRDefault="00AF42CC">
      <w:pPr>
        <w:rPr>
          <w:rFonts w:ascii="Courier" w:hAnsi="Courier"/>
          <w:sz w:val="20"/>
          <w:szCs w:val="20"/>
        </w:rPr>
      </w:pPr>
      <w:r w:rsidRPr="00AF42CC">
        <w:rPr>
          <w:rFonts w:ascii="Courier" w:hAnsi="Courier"/>
          <w:noProof/>
          <w:sz w:val="20"/>
          <w:szCs w:val="20"/>
        </w:rPr>
        <w:lastRenderedPageBreak/>
        <w:drawing>
          <wp:inline distT="0" distB="0" distL="0" distR="0" wp14:anchorId="53B05451" wp14:editId="2E9F9B0B">
            <wp:extent cx="3343742" cy="1162212"/>
            <wp:effectExtent l="0" t="0" r="9525" b="0"/>
            <wp:docPr id="1410030848"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30848" name="Picture 1" descr="A blue screen with white text&#10;&#10;Description automatically generated"/>
                    <pic:cNvPicPr/>
                  </pic:nvPicPr>
                  <pic:blipFill>
                    <a:blip r:embed="rId19"/>
                    <a:stretch>
                      <a:fillRect/>
                    </a:stretch>
                  </pic:blipFill>
                  <pic:spPr>
                    <a:xfrm>
                      <a:off x="0" y="0"/>
                      <a:ext cx="3343742" cy="1162212"/>
                    </a:xfrm>
                    <a:prstGeom prst="rect">
                      <a:avLst/>
                    </a:prstGeom>
                  </pic:spPr>
                </pic:pic>
              </a:graphicData>
            </a:graphic>
          </wp:inline>
        </w:drawing>
      </w:r>
    </w:p>
    <w:p w14:paraId="7FE76378" w14:textId="77777777" w:rsidR="00346E03" w:rsidRDefault="00346E03">
      <w:pPr>
        <w:rPr>
          <w:rFonts w:ascii="Courier" w:hAnsi="Courier"/>
          <w:sz w:val="20"/>
          <w:szCs w:val="20"/>
        </w:rPr>
      </w:pPr>
    </w:p>
    <w:p w14:paraId="6ADFE42F" w14:textId="556B2692" w:rsidR="00346E03" w:rsidRDefault="00080C83">
      <w:pPr>
        <w:rPr>
          <w:rFonts w:ascii="Courier" w:hAnsi="Courier"/>
          <w:sz w:val="20"/>
          <w:szCs w:val="20"/>
        </w:rPr>
      </w:pPr>
      <w:r>
        <w:rPr>
          <w:rFonts w:ascii="Courier" w:hAnsi="Courier"/>
          <w:sz w:val="20"/>
          <w:szCs w:val="20"/>
        </w:rPr>
        <w:t>A2:</w:t>
      </w:r>
    </w:p>
    <w:p w14:paraId="23EA792C" w14:textId="3CF4D604" w:rsidR="00080C83" w:rsidRDefault="00080C83">
      <w:pPr>
        <w:rPr>
          <w:rFonts w:ascii="Courier" w:hAnsi="Courier"/>
          <w:sz w:val="20"/>
          <w:szCs w:val="20"/>
        </w:rPr>
      </w:pPr>
      <w:r w:rsidRPr="00080C83">
        <w:rPr>
          <w:rFonts w:ascii="Courier" w:hAnsi="Courier"/>
          <w:noProof/>
          <w:sz w:val="20"/>
          <w:szCs w:val="20"/>
        </w:rPr>
        <w:drawing>
          <wp:inline distT="0" distB="0" distL="0" distR="0" wp14:anchorId="17C325C2" wp14:editId="33B97776">
            <wp:extent cx="6120130" cy="987425"/>
            <wp:effectExtent l="0" t="0" r="0" b="0"/>
            <wp:docPr id="1358832658"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32658" name="Picture 1" descr="A blue screen with white text&#10;&#10;Description automatically generated"/>
                    <pic:cNvPicPr/>
                  </pic:nvPicPr>
                  <pic:blipFill>
                    <a:blip r:embed="rId20"/>
                    <a:stretch>
                      <a:fillRect/>
                    </a:stretch>
                  </pic:blipFill>
                  <pic:spPr>
                    <a:xfrm>
                      <a:off x="0" y="0"/>
                      <a:ext cx="6120130" cy="987425"/>
                    </a:xfrm>
                    <a:prstGeom prst="rect">
                      <a:avLst/>
                    </a:prstGeom>
                  </pic:spPr>
                </pic:pic>
              </a:graphicData>
            </a:graphic>
          </wp:inline>
        </w:drawing>
      </w:r>
    </w:p>
    <w:p w14:paraId="4EDD7474" w14:textId="77777777" w:rsidR="00080C83" w:rsidRDefault="00080C83">
      <w:pPr>
        <w:rPr>
          <w:rFonts w:ascii="Courier" w:hAnsi="Courier"/>
          <w:sz w:val="20"/>
          <w:szCs w:val="20"/>
        </w:rPr>
      </w:pPr>
    </w:p>
    <w:p w14:paraId="68573326" w14:textId="6C9DA9FE" w:rsidR="00080C83" w:rsidRDefault="00080C83">
      <w:pPr>
        <w:rPr>
          <w:rFonts w:ascii="Courier" w:hAnsi="Courier"/>
          <w:sz w:val="20"/>
          <w:szCs w:val="20"/>
        </w:rPr>
      </w:pPr>
      <w:r>
        <w:rPr>
          <w:rFonts w:ascii="Courier" w:hAnsi="Courier"/>
          <w:sz w:val="20"/>
          <w:szCs w:val="20"/>
        </w:rPr>
        <w:t>A5:</w:t>
      </w:r>
    </w:p>
    <w:p w14:paraId="528F9E0A" w14:textId="640B5955" w:rsidR="00080C83" w:rsidRDefault="00080C83">
      <w:pPr>
        <w:rPr>
          <w:rFonts w:ascii="Courier" w:hAnsi="Courier"/>
          <w:sz w:val="20"/>
          <w:szCs w:val="20"/>
        </w:rPr>
      </w:pPr>
      <w:r w:rsidRPr="00080C83">
        <w:rPr>
          <w:rFonts w:ascii="Courier" w:hAnsi="Courier"/>
          <w:noProof/>
          <w:sz w:val="20"/>
          <w:szCs w:val="20"/>
        </w:rPr>
        <w:drawing>
          <wp:inline distT="0" distB="0" distL="0" distR="0" wp14:anchorId="226EF503" wp14:editId="26A219AD">
            <wp:extent cx="6120130" cy="956945"/>
            <wp:effectExtent l="0" t="0" r="0" b="0"/>
            <wp:docPr id="1020084150"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84150" name="Picture 1" descr="A blue screen with white text&#10;&#10;Description automatically generated"/>
                    <pic:cNvPicPr/>
                  </pic:nvPicPr>
                  <pic:blipFill>
                    <a:blip r:embed="rId21"/>
                    <a:stretch>
                      <a:fillRect/>
                    </a:stretch>
                  </pic:blipFill>
                  <pic:spPr>
                    <a:xfrm>
                      <a:off x="0" y="0"/>
                      <a:ext cx="6120130" cy="956945"/>
                    </a:xfrm>
                    <a:prstGeom prst="rect">
                      <a:avLst/>
                    </a:prstGeom>
                  </pic:spPr>
                </pic:pic>
              </a:graphicData>
            </a:graphic>
          </wp:inline>
        </w:drawing>
      </w:r>
    </w:p>
    <w:sectPr w:rsidR="00080C83">
      <w:footerReference w:type="default" r:id="rId22"/>
      <w:pgSz w:w="11906" w:h="16838"/>
      <w:pgMar w:top="1134" w:right="1134" w:bottom="1654" w:left="1134" w:header="0" w:footer="1134"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512CB" w14:textId="77777777" w:rsidR="00521849" w:rsidRDefault="00521849">
      <w:r>
        <w:separator/>
      </w:r>
    </w:p>
  </w:endnote>
  <w:endnote w:type="continuationSeparator" w:id="0">
    <w:p w14:paraId="003DEDFC" w14:textId="77777777" w:rsidR="00521849" w:rsidRDefault="00521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99EBB" w14:textId="77777777" w:rsidR="00346E03" w:rsidRDefault="00AA2DE5">
    <w:pPr>
      <w:pStyle w:val="Footer"/>
      <w:jc w:val="right"/>
    </w:pPr>
    <w:r>
      <w:rPr>
        <w:sz w:val="16"/>
        <w:szCs w:val="16"/>
      </w:rPr>
      <w:t>IST2024s1_assig2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B54B7" w14:textId="77777777" w:rsidR="00521849" w:rsidRDefault="00521849">
      <w:r>
        <w:separator/>
      </w:r>
    </w:p>
  </w:footnote>
  <w:footnote w:type="continuationSeparator" w:id="0">
    <w:p w14:paraId="7A250F12" w14:textId="77777777" w:rsidR="00521849" w:rsidRDefault="00521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B41F0"/>
    <w:multiLevelType w:val="hybridMultilevel"/>
    <w:tmpl w:val="3B6E3938"/>
    <w:lvl w:ilvl="0" w:tplc="8360941A">
      <w:start w:val="1"/>
      <w:numFmt w:val="lowerRoman"/>
      <w:lvlText w:val="(%1)"/>
      <w:lvlJc w:val="left"/>
      <w:pPr>
        <w:ind w:left="1392" w:hanging="720"/>
      </w:pPr>
      <w:rPr>
        <w:rFonts w:hint="default"/>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num w:numId="1" w16cid:durableId="934283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03"/>
    <w:rsid w:val="00080C83"/>
    <w:rsid w:val="0018259C"/>
    <w:rsid w:val="001F463E"/>
    <w:rsid w:val="00346E03"/>
    <w:rsid w:val="0043203B"/>
    <w:rsid w:val="00521849"/>
    <w:rsid w:val="005A5739"/>
    <w:rsid w:val="00622FDD"/>
    <w:rsid w:val="0071248F"/>
    <w:rsid w:val="00810F1C"/>
    <w:rsid w:val="00AA2DE5"/>
    <w:rsid w:val="00AF42CC"/>
    <w:rsid w:val="00BD4618"/>
    <w:rsid w:val="00C02655"/>
    <w:rsid w:val="00D76A07"/>
    <w:rsid w:val="00F4041D"/>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4AF4"/>
  <w15:docId w15:val="{F403BE8C-E8D1-4991-B5EF-69A9B535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n-NZ"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03B"/>
    <w:rPr>
      <w:color w:val="00000A"/>
      <w:sz w:val="24"/>
    </w:rPr>
  </w:style>
  <w:style w:type="paragraph" w:styleId="Heading1">
    <w:name w:val="heading 1"/>
    <w:basedOn w:val="Normal"/>
    <w:next w:val="Normal"/>
    <w:link w:val="Heading1Char"/>
    <w:uiPriority w:val="9"/>
    <w:qFormat/>
    <w:rsid w:val="00634DF6"/>
    <w:pPr>
      <w:keepNext/>
      <w:keepLines/>
      <w:spacing w:before="480" w:line="276" w:lineRule="auto"/>
      <w:outlineLvl w:val="0"/>
    </w:pPr>
    <w:rPr>
      <w:rFonts w:ascii="Cambria" w:eastAsia="Times New Roman" w:hAnsi="Cambria" w:cs="Times New Roman"/>
      <w:b/>
      <w:bCs/>
      <w:color w:val="365F91"/>
      <w:sz w:val="28"/>
      <w:szCs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rPr>
      <w:color w:val="000080"/>
      <w:u w:val="single"/>
    </w:rPr>
  </w:style>
  <w:style w:type="character" w:customStyle="1" w:styleId="Heading1Char">
    <w:name w:val="Heading 1 Char"/>
    <w:basedOn w:val="DefaultParagraphFont"/>
    <w:link w:val="Heading1"/>
    <w:uiPriority w:val="9"/>
    <w:qFormat/>
    <w:rsid w:val="00634DF6"/>
    <w:rPr>
      <w:rFonts w:ascii="Cambria" w:eastAsia="Times New Roman" w:hAnsi="Cambria" w:cs="Times New Roman"/>
      <w:b/>
      <w:bCs/>
      <w:color w:val="365F91"/>
      <w:sz w:val="28"/>
      <w:szCs w:val="28"/>
      <w:lang w:eastAsia="en-US" w:bidi="ar-SA"/>
    </w:rPr>
  </w:style>
  <w:style w:type="character" w:customStyle="1" w:styleId="HeaderChar">
    <w:name w:val="Header Char"/>
    <w:basedOn w:val="DefaultParagraphFont"/>
    <w:link w:val="Header"/>
    <w:uiPriority w:val="99"/>
    <w:qFormat/>
    <w:rsid w:val="00634DF6"/>
    <w:rPr>
      <w:rFonts w:cs="Mangal"/>
      <w:szCs w:val="21"/>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1stline">
    <w:name w:val="1stline"/>
    <w:basedOn w:val="Normal"/>
    <w:qFormat/>
    <w:pPr>
      <w:ind w:left="567" w:hanging="567"/>
    </w:pPr>
    <w:rPr>
      <w:rFonts w:cs="Liberation Serif"/>
    </w:rPr>
  </w:style>
  <w:style w:type="paragraph" w:customStyle="1" w:styleId="2ndline">
    <w:name w:val="2ndline"/>
    <w:basedOn w:val="Normal"/>
    <w:qFormat/>
    <w:pPr>
      <w:tabs>
        <w:tab w:val="left" w:pos="675"/>
      </w:tabs>
      <w:ind w:left="1134" w:hanging="567"/>
    </w:pPr>
    <w:rPr>
      <w:rFonts w:cs="Liberation Serif"/>
    </w:rPr>
  </w:style>
  <w:style w:type="paragraph" w:customStyle="1" w:styleId="2ndbody">
    <w:name w:val="2ndbody"/>
    <w:basedOn w:val="Normal"/>
    <w:qFormat/>
    <w:pPr>
      <w:ind w:left="1134"/>
    </w:pPr>
    <w:rPr>
      <w:rFonts w:cs="Liberation Serif"/>
    </w:rPr>
  </w:style>
  <w:style w:type="paragraph" w:customStyle="1" w:styleId="1stbody">
    <w:name w:val="1stbody"/>
    <w:basedOn w:val="2ndbody"/>
    <w:qFormat/>
    <w:pPr>
      <w:ind w:left="567"/>
    </w:pPr>
  </w:style>
  <w:style w:type="paragraph" w:customStyle="1" w:styleId="HeaderandFooter">
    <w:name w:val="Header and Footer"/>
    <w:basedOn w:val="Normal"/>
    <w:qFormat/>
  </w:style>
  <w:style w:type="paragraph" w:styleId="Footer">
    <w:name w:val="footer"/>
    <w:basedOn w:val="Normal"/>
    <w:pPr>
      <w:suppressLineNumbers/>
      <w:tabs>
        <w:tab w:val="center" w:pos="4819"/>
        <w:tab w:val="right" w:pos="9638"/>
      </w:tabs>
    </w:pPr>
  </w:style>
  <w:style w:type="paragraph" w:styleId="ListParagraph">
    <w:name w:val="List Paragraph"/>
    <w:basedOn w:val="Normal"/>
    <w:uiPriority w:val="34"/>
    <w:qFormat/>
    <w:rsid w:val="00634DF6"/>
    <w:pPr>
      <w:spacing w:after="200" w:line="276" w:lineRule="auto"/>
      <w:ind w:left="720"/>
      <w:contextualSpacing/>
    </w:pPr>
    <w:rPr>
      <w:rFonts w:ascii="Calibri" w:eastAsia="Calibri" w:hAnsi="Calibri" w:cs="Times New Roman"/>
      <w:sz w:val="22"/>
      <w:szCs w:val="22"/>
      <w:lang w:eastAsia="en-US" w:bidi="ar-SA"/>
    </w:rPr>
  </w:style>
  <w:style w:type="paragraph" w:styleId="Header">
    <w:name w:val="header"/>
    <w:basedOn w:val="Normal"/>
    <w:link w:val="HeaderChar"/>
    <w:uiPriority w:val="99"/>
    <w:unhideWhenUsed/>
    <w:rsid w:val="00634DF6"/>
    <w:pPr>
      <w:tabs>
        <w:tab w:val="center" w:pos="4513"/>
        <w:tab w:val="right" w:pos="9026"/>
      </w:tabs>
    </w:pPr>
    <w:rPr>
      <w:rFonts w:cs="Mangal"/>
      <w:szCs w:val="21"/>
    </w:rPr>
  </w:style>
  <w:style w:type="paragraph" w:styleId="NoSpacing">
    <w:name w:val="No Spacing"/>
    <w:uiPriority w:val="1"/>
    <w:qFormat/>
    <w:rsid w:val="00A765DE"/>
    <w:rPr>
      <w:rFonts w:ascii="Calibri" w:eastAsia="Calibri" w:hAnsi="Calibri" w:cs="Times New Roman"/>
      <w:color w:val="00000A"/>
      <w:sz w:val="22"/>
      <w:szCs w:val="22"/>
      <w:lang w:eastAsia="en-US" w:bidi="ar-SA"/>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Thorpe</dc:creator>
  <dc:description/>
  <cp:lastModifiedBy>Võ Quang Dung</cp:lastModifiedBy>
  <cp:revision>3</cp:revision>
  <dcterms:created xsi:type="dcterms:W3CDTF">2024-04-02T17:33:00Z</dcterms:created>
  <dcterms:modified xsi:type="dcterms:W3CDTF">2024-04-03T02:29:00Z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