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ind w:right="207"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w:t>
      </w:r>
    </w:p>
    <w:p w:rsidR="00000000" w:rsidDel="00000000" w:rsidP="00000000" w:rsidRDefault="00000000" w:rsidRPr="00000000" w14:paraId="00000005">
      <w:pPr>
        <w:spacing w:before="272" w:lineRule="auto"/>
        <w:ind w:left="0" w:right="209" w:firstLine="0"/>
        <w:jc w:val="right"/>
        <w:rPr>
          <w:rFonts w:ascii="Times New Roman" w:cs="Times New Roman" w:eastAsia="Times New Roman" w:hAnsi="Times New Roman"/>
          <w:b w:val="1"/>
          <w:sz w:val="30"/>
          <w:szCs w:val="30"/>
        </w:rPr>
        <w:sectPr>
          <w:headerReference r:id="rId7" w:type="default"/>
          <w:pgSz w:h="16840" w:w="11910" w:orient="portrait"/>
          <w:pgMar w:bottom="280" w:top="1260" w:left="1200" w:right="640" w:header="756" w:footer="0"/>
          <w:pgNumType w:start="1"/>
        </w:sectPr>
      </w:pPr>
      <w:r w:rsidDel="00000000" w:rsidR="00000000" w:rsidRPr="00000000">
        <w:rPr>
          <w:rFonts w:ascii="Times New Roman" w:cs="Times New Roman" w:eastAsia="Times New Roman" w:hAnsi="Times New Roman"/>
          <w:b w:val="1"/>
          <w:sz w:val="30"/>
          <w:szCs w:val="30"/>
          <w:rtl w:val="0"/>
        </w:rPr>
        <w:t xml:space="preserve">Version 1.0</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ind w:left="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sử chỉnh sửa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59.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97"/>
        <w:gridCol w:w="2792"/>
        <w:gridCol w:w="2610"/>
        <w:gridCol w:w="1352"/>
        <w:tblGridChange w:id="0">
          <w:tblGrid>
            <w:gridCol w:w="708"/>
            <w:gridCol w:w="1897"/>
            <w:gridCol w:w="2792"/>
            <w:gridCol w:w="2610"/>
            <w:gridCol w:w="1352"/>
          </w:tblGrid>
        </w:tblGridChange>
      </w:tblGrid>
      <w:tr>
        <w:trPr>
          <w:cantSplit w:val="0"/>
          <w:trHeight w:val="508"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STT</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Ngày cập nhật</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Người chỉnh sửa</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5"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Nội dung</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 w:right="1"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Phiên bản</w:t>
            </w:r>
          </w:p>
        </w:tc>
      </w:tr>
      <w:tr>
        <w:trPr>
          <w:cantSplit w:val="0"/>
          <w:trHeight w:val="508"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 w:right="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 w:right="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 w:right="4"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 w:right="1"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D">
      <w:pPr>
        <w:spacing w:after="0" w:line="24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p w:rsidR="00000000" w:rsidDel="00000000" w:rsidP="00000000" w:rsidRDefault="00000000" w:rsidRPr="00000000" w14:paraId="00000020">
      <w:pPr>
        <w:spacing w:after="0" w:line="240" w:lineRule="auto"/>
        <w:ind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CHARTER</w:t>
              <w:tab/>
              <w:t xml:space="preserve">1</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rPr>
              <w:b w:val="1"/>
              <w:color w:val="000000"/>
              <w:u w:val="no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Lịch sử chỉnh sửa</w:t>
              <w:tab/>
              <w:t xml:space="preserve">2</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Rule="auto"/>
            <w:rPr>
              <w:b w:val="1"/>
              <w:color w:val="000000"/>
              <w:u w:val="none"/>
            </w:rPr>
          </w:pPr>
          <w:hyperlink w:anchor="_heading=h.3n1lcz1vr8a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Stakeholders chính:</w:t>
              <w:tab/>
              <w:t xml:space="preserve">3</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Rule="auto"/>
            <w:rPr>
              <w:b w:val="1"/>
              <w:color w:val="000000"/>
              <w:u w:val="none"/>
            </w:rPr>
          </w:pPr>
          <w:hyperlink w:anchor="_heading=h.3xl7tshkjlk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Tổng quan dự án</w:t>
              <w:tab/>
              <w:t xml:space="preserve">3</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rPr>
              <w:b w:val="1"/>
              <w:color w:val="000000"/>
              <w:u w:val="none"/>
            </w:rPr>
          </w:pPr>
          <w:hyperlink w:anchor="_heading=h.p7jdx8spf5w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Mục tiêu dự án</w:t>
              <w:tab/>
              <w:t xml:space="preserve">4</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rPr>
              <w:b w:val="1"/>
              <w:color w:val="000000"/>
              <w:u w:val="none"/>
            </w:rPr>
          </w:pPr>
          <w:hyperlink w:anchor="_heading=h.o0i1q5j681h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Quá trình thực hiện dự án:</w:t>
              <w:tab/>
              <w:t xml:space="preserve">4</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Rule="auto"/>
            <w:ind w:left="360" w:firstLine="0"/>
            <w:rPr>
              <w:color w:val="000000"/>
              <w:u w:val="none"/>
            </w:rPr>
          </w:pPr>
          <w:hyperlink w:anchor="_heading=h.wflz77sw23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Công cụ thực hiện:</w:t>
              <w:tab/>
              <w:t xml:space="preserve">4</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360" w:firstLine="0"/>
            <w:rPr>
              <w:color w:val="000000"/>
              <w:u w:val="none"/>
            </w:rPr>
          </w:pPr>
          <w:hyperlink w:anchor="_heading=h.n94ephab4vz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Kết quả cuối cùng của dự án:</w:t>
              <w:tab/>
              <w:t xml:space="preserve">4</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ind w:left="360" w:firstLine="0"/>
            <w:rPr>
              <w:color w:val="000000"/>
              <w:u w:val="none"/>
            </w:rPr>
          </w:pPr>
          <w:hyperlink w:anchor="_heading=h.g5qmd7z87n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Các giai đoạn được thực hiện:</w:t>
              <w:tab/>
              <w:t xml:space="preserve">5</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b w:val="1"/>
              <w:color w:val="000000"/>
              <w:u w:val="none"/>
            </w:rPr>
          </w:pPr>
          <w:hyperlink w:anchor="_heading=h.key7ofw54in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Ngân sách dự án</w:t>
              <w:tab/>
              <w:t xml:space="preserve">5</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rPr>
              <w:b w:val="1"/>
              <w:color w:val="000000"/>
              <w:u w:val="none"/>
            </w:rPr>
          </w:pPr>
          <w:hyperlink w:anchor="_heading=h.xalsd06krx1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Cạnh tranh:</w:t>
              <w:tab/>
              <w:t xml:space="preserve">5</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360" w:firstLine="0"/>
            <w:rPr>
              <w:color w:val="000000"/>
              <w:u w:val="none"/>
            </w:rPr>
          </w:pPr>
          <w:hyperlink w:anchor="_heading=h.hos2ipoqaic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Nike Training Club:</w:t>
              <w:tab/>
              <w:t xml:space="preserve">5</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360" w:firstLine="0"/>
            <w:rPr>
              <w:color w:val="000000"/>
              <w:u w:val="none"/>
            </w:rPr>
          </w:pPr>
          <w:hyperlink w:anchor="_heading=h.khkmgl8uy6h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MyFitnessPal:</w:t>
              <w:tab/>
              <w:t xml:space="preserve">6</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rPr>
              <w:b w:val="1"/>
              <w:color w:val="000000"/>
              <w:u w:val="none"/>
            </w:rPr>
          </w:pPr>
          <w:hyperlink w:anchor="_heading=h.xdzxjz2k00c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Ràng buộc, Dự tính, Rủi ro và Phụ thuộc</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line="240" w:lineRule="auto"/>
        <w:ind w:firstLine="0"/>
        <w:rPr>
          <w:rFonts w:ascii="Times New Roman" w:cs="Times New Roman" w:eastAsia="Times New Roman" w:hAnsi="Times New Roman"/>
          <w:b w:val="1"/>
          <w:sz w:val="24"/>
          <w:szCs w:val="24"/>
        </w:rPr>
        <w:sectPr>
          <w:type w:val="nextPage"/>
          <w:pgSz w:h="16840" w:w="11910" w:orient="portrait"/>
          <w:pgMar w:bottom="280" w:top="1260" w:left="1200" w:right="640" w:header="756" w:footer="0"/>
        </w:sect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before="1" w:lineRule="auto"/>
        <w:ind w:firstLine="216"/>
        <w:jc w:val="left"/>
        <w:rPr>
          <w:rFonts w:ascii="Times New Roman" w:cs="Times New Roman" w:eastAsia="Times New Roman" w:hAnsi="Times New Roman"/>
          <w:b w:val="0"/>
          <w:sz w:val="32"/>
          <w:szCs w:val="32"/>
        </w:rPr>
      </w:pPr>
      <w:bookmarkStart w:colFirst="0" w:colLast="0" w:name="_heading=h.3n1lcz1vr8ai" w:id="0"/>
      <w:bookmarkEnd w:id="0"/>
      <w:r w:rsidDel="00000000" w:rsidR="00000000" w:rsidRPr="00000000">
        <w:rPr>
          <w:rFonts w:ascii="Times New Roman" w:cs="Times New Roman" w:eastAsia="Times New Roman" w:hAnsi="Times New Roman"/>
          <w:sz w:val="32"/>
          <w:szCs w:val="32"/>
          <w:rtl w:val="0"/>
        </w:rPr>
        <w:t xml:space="preserve">Stakeholders chính</w:t>
      </w:r>
      <w:r w:rsidDel="00000000" w:rsidR="00000000" w:rsidRPr="00000000">
        <w:rPr>
          <w:rFonts w:ascii="Times New Roman" w:cs="Times New Roman" w:eastAsia="Times New Roman" w:hAnsi="Times New Roman"/>
          <w:b w:val="0"/>
          <w:sz w:val="32"/>
          <w:szCs w:val="32"/>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tbl>
      <w:tblPr>
        <w:tblStyle w:val="Table2"/>
        <w:tblW w:w="98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6"/>
        <w:gridCol w:w="7480"/>
        <w:tblGridChange w:id="0">
          <w:tblGrid>
            <w:gridCol w:w="2376"/>
            <w:gridCol w:w="7480"/>
          </w:tblGrid>
        </w:tblGridChange>
      </w:tblGrid>
      <w:tr>
        <w:trPr>
          <w:cantSplit w:val="0"/>
          <w:trHeight w:val="268" w:hRule="atLeast"/>
          <w:tblHeader w:val="0"/>
        </w:trPr>
        <w:tc>
          <w:tcPr>
            <w:tcBorders>
              <w:top w:color="000000" w:space="0" w:sz="0" w:val="nil"/>
              <w:left w:color="000000" w:space="0" w:sz="0" w:val="nil"/>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Client</w:t>
            </w:r>
          </w:p>
        </w:tc>
        <w:tc>
          <w:tcPr>
            <w:tcBorders>
              <w:top w:color="000000" w:space="0" w:sz="0" w:val="nil"/>
              <w:right w:color="000000" w:space="0" w:sz="0" w:val="nil"/>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Lâm Quang Vũ</w:t>
            </w:r>
            <w:r w:rsidDel="00000000" w:rsidR="00000000" w:rsidRPr="00000000">
              <w:rPr>
                <w:rtl w:val="0"/>
              </w:rPr>
            </w:r>
          </w:p>
        </w:tc>
      </w:tr>
      <w:tr>
        <w:trPr>
          <w:cantSplit w:val="0"/>
          <w:trHeight w:val="268" w:hRule="atLeast"/>
          <w:tblHeader w:val="0"/>
        </w:trPr>
        <w:tc>
          <w:tcPr>
            <w:tcBorders>
              <w:left w:color="000000" w:space="0" w:sz="0" w:val="nil"/>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Sponsor</w:t>
            </w:r>
          </w:p>
        </w:tc>
        <w:tc>
          <w:tcPr>
            <w:tcBorders>
              <w:right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Nhà đầu tư</w:t>
            </w:r>
          </w:p>
        </w:tc>
      </w:tr>
      <w:tr>
        <w:trPr>
          <w:cantSplit w:val="0"/>
          <w:trHeight w:val="268" w:hRule="atLeast"/>
          <w:tblHeader w:val="0"/>
        </w:trPr>
        <w:tc>
          <w:tcPr>
            <w:tcBorders>
              <w:left w:color="000000" w:space="0" w:sz="0" w:val="nil"/>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7"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Project manager</w:t>
            </w:r>
          </w:p>
        </w:tc>
        <w:tc>
          <w:tcPr>
            <w:tcBorders>
              <w:right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3"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Phạm Lê Hoàng Minh</w:t>
            </w:r>
            <w:r w:rsidDel="00000000" w:rsidR="00000000" w:rsidRPr="00000000">
              <w:rPr>
                <w:rtl w:val="0"/>
              </w:rPr>
            </w:r>
          </w:p>
        </w:tc>
      </w:tr>
      <w:tr>
        <w:trPr>
          <w:cantSplit w:val="0"/>
          <w:trHeight w:val="1341" w:hRule="atLeast"/>
          <w:tblHeader w:val="0"/>
        </w:trPr>
        <w:tc>
          <w:tcPr>
            <w:tcBorders>
              <w:left w:color="000000" w:space="0" w:sz="0" w:val="nil"/>
              <w:bottom w:color="000000" w:space="0" w:sz="0" w:val="nil"/>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 w:lineRule="auto"/>
              <w:ind w:left="107"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Project team members</w:t>
            </w:r>
          </w:p>
        </w:tc>
        <w:tc>
          <w:tcPr>
            <w:tcBorders>
              <w:bottom w:color="000000" w:space="0" w:sz="0" w:val="nil"/>
              <w:right w:color="000000" w:space="0" w:sz="0" w:val="nil"/>
            </w:tcBorders>
          </w:tcPr>
          <w:p w:rsidR="00000000" w:rsidDel="00000000" w:rsidP="00000000" w:rsidRDefault="00000000" w:rsidRPr="00000000" w14:paraId="0000003C">
            <w:pPr>
              <w:tabs>
                <w:tab w:val="left" w:leader="none" w:pos="459"/>
              </w:tabs>
              <w:spacing w:after="100" w:lineRule="auto"/>
              <w:ind w:left="0" w:right="-102.499999999999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Phạm Lê Hoàng Minh - 1959019 </w:t>
            </w:r>
          </w:p>
          <w:p w:rsidR="00000000" w:rsidDel="00000000" w:rsidP="00000000" w:rsidRDefault="00000000" w:rsidRPr="00000000" w14:paraId="0000003D">
            <w:pPr>
              <w:tabs>
                <w:tab w:val="left" w:leader="none" w:pos="459"/>
              </w:tabs>
              <w:spacing w:after="100" w:lineRule="auto"/>
              <w:ind w:left="0" w:right="-102.499999999999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Nguyễn Ngọc Phú - 2159011</w:t>
            </w:r>
          </w:p>
          <w:p w:rsidR="00000000" w:rsidDel="00000000" w:rsidP="00000000" w:rsidRDefault="00000000" w:rsidRPr="00000000" w14:paraId="0000003E">
            <w:pPr>
              <w:tabs>
                <w:tab w:val="left" w:leader="none" w:pos="459"/>
              </w:tabs>
              <w:spacing w:after="100" w:lineRule="auto"/>
              <w:ind w:left="0" w:right="-102.499999999999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Võ Quang Dũng - 2159001</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Người chịu trách nhiệm thực thi.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Người chịu trách nhiệm giải trình</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Người tham khảo ý kiến.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Người được thông báo.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tham gia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3"/>
            <w:tblW w:w="1039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995"/>
            <w:gridCol w:w="1995"/>
            <w:gridCol w:w="1995"/>
            <w:gridCol w:w="1995"/>
            <w:tblGridChange w:id="0">
              <w:tblGrid>
                <w:gridCol w:w="2415"/>
                <w:gridCol w:w="1995"/>
                <w:gridCol w:w="1995"/>
                <w:gridCol w:w="199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Vũ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yêu cầu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kế hoạch dự án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người dùng(UI)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trải nghiệm người dùng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triển phần mềm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phần mềm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Bảo trì ứng dụng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Quảng bá ứng dụng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Hỗ trợ khách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việc với nhà tài trợ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bl>
      </w:sdtContent>
    </w:sdt>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1"/>
        <w:ind w:left="216" w:firstLine="0"/>
        <w:jc w:val="left"/>
        <w:rPr>
          <w:rFonts w:ascii="Times New Roman" w:cs="Times New Roman" w:eastAsia="Times New Roman" w:hAnsi="Times New Roman"/>
          <w:sz w:val="24"/>
          <w:szCs w:val="24"/>
        </w:rPr>
      </w:pPr>
      <w:bookmarkStart w:colFirst="0" w:colLast="0" w:name="_heading=h.3xl7tshkjlkv" w:id="1"/>
      <w:bookmarkEnd w:id="1"/>
      <w:r w:rsidDel="00000000" w:rsidR="00000000" w:rsidRPr="00000000">
        <w:rPr>
          <w:rFonts w:ascii="Times New Roman" w:cs="Times New Roman" w:eastAsia="Times New Roman" w:hAnsi="Times New Roman"/>
          <w:sz w:val="32"/>
          <w:szCs w:val="32"/>
          <w:rtl w:val="0"/>
        </w:rPr>
        <w:t xml:space="preserve">Tổng quan dự án</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33"/>
        </w:tabs>
        <w:spacing w:after="0" w:before="195" w:line="276" w:lineRule="auto"/>
        <w:ind w:left="216" w:right="441"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Khi bạn gặp khó khăn trong việc theo dõi và tính tổng năng lượng nạp vào của các khẩu phần ăn trong ngày cũng như năng lượng đã tiêu hao qua các bài tập. </w:t>
      </w:r>
    </w:p>
    <w:p w:rsidR="00000000" w:rsidDel="00000000" w:rsidP="00000000" w:rsidRDefault="00000000" w:rsidRPr="00000000" w14:paraId="0000007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33"/>
        </w:tabs>
        <w:spacing w:after="0" w:before="195" w:line="276" w:lineRule="auto"/>
        <w:ind w:left="216" w:right="441"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Nhiều cá nhân phải đối mặt với những thách thức khi lựa chọn các lựa chọn thực phẩm bổ dưỡng và tiếp cận những lời khuyên dinh dưỡng đáng tin cậy. Họ có thể miễn cưỡng tìm kiếm sự hướng dẫn từ người khác hoặc thiếu các khả năng cần thiết để điều hướng các tài nguyên trực tuyến một cách hiệu quả.</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1"/>
        <w:ind w:firstLine="216"/>
        <w:jc w:val="left"/>
        <w:rPr>
          <w:rFonts w:ascii="Times New Roman" w:cs="Times New Roman" w:eastAsia="Times New Roman" w:hAnsi="Times New Roman"/>
          <w:sz w:val="32"/>
          <w:szCs w:val="32"/>
        </w:rPr>
      </w:pPr>
      <w:bookmarkStart w:colFirst="0" w:colLast="0" w:name="_heading=h.p7jdx8spf5w5" w:id="2"/>
      <w:bookmarkEnd w:id="2"/>
      <w:r w:rsidDel="00000000" w:rsidR="00000000" w:rsidRPr="00000000">
        <w:rPr>
          <w:rFonts w:ascii="Times New Roman" w:cs="Times New Roman" w:eastAsia="Times New Roman" w:hAnsi="Times New Roman"/>
          <w:sz w:val="32"/>
          <w:szCs w:val="32"/>
          <w:rtl w:val="0"/>
        </w:rPr>
        <w:t xml:space="preserve">Mục tiêu dự án</w:t>
      </w:r>
    </w:p>
    <w:p w:rsidR="00000000" w:rsidDel="00000000" w:rsidP="00000000" w:rsidRDefault="00000000" w:rsidRPr="00000000" w14:paraId="00000082">
      <w:pPr>
        <w:numPr>
          <w:ilvl w:val="0"/>
          <w:numId w:val="17"/>
        </w:numPr>
        <w:tabs>
          <w:tab w:val="left" w:leader="none" w:pos="839"/>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Ứng dụng theo dõi sức khỏe và dinh dưỡng ra đời, nhằm đáp ứng nhu cầu:</w:t>
      </w:r>
    </w:p>
    <w:p w:rsidR="00000000" w:rsidDel="00000000" w:rsidP="00000000" w:rsidRDefault="00000000" w:rsidRPr="00000000" w14:paraId="00000083">
      <w:pPr>
        <w:numPr>
          <w:ilvl w:val="1"/>
          <w:numId w:val="17"/>
        </w:numPr>
        <w:tabs>
          <w:tab w:val="left" w:leader="none" w:pos="1199"/>
        </w:tabs>
        <w:spacing w:after="1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những người muốn tính toán chi tiết và lên kế hoạch cho chế độ ăn của bản thân.</w:t>
      </w:r>
    </w:p>
    <w:p w:rsidR="00000000" w:rsidDel="00000000" w:rsidP="00000000" w:rsidRDefault="00000000" w:rsidRPr="00000000" w14:paraId="00000084">
      <w:pPr>
        <w:numPr>
          <w:ilvl w:val="1"/>
          <w:numId w:val="17"/>
        </w:numPr>
        <w:tabs>
          <w:tab w:val="left" w:leader="none" w:pos="1199"/>
        </w:tabs>
        <w:spacing w:after="1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những người ngại giao tiếp với PT(huấn luyện viên cá nhân). </w:t>
      </w:r>
    </w:p>
    <w:p w:rsidR="00000000" w:rsidDel="00000000" w:rsidP="00000000" w:rsidRDefault="00000000" w:rsidRPr="00000000" w14:paraId="00000085">
      <w:pPr>
        <w:numPr>
          <w:ilvl w:val="1"/>
          <w:numId w:val="17"/>
        </w:numPr>
        <w:tabs>
          <w:tab w:val="left" w:leader="none" w:pos="1199"/>
        </w:tabs>
        <w:spacing w:after="1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những người có chi phí hạn hẹp, không thể mua những gói PT đắt đỏ tốn kém.</w:t>
      </w:r>
    </w:p>
    <w:p w:rsidR="00000000" w:rsidDel="00000000" w:rsidP="00000000" w:rsidRDefault="00000000" w:rsidRPr="00000000" w14:paraId="00000086">
      <w:pPr>
        <w:numPr>
          <w:ilvl w:val="1"/>
          <w:numId w:val="17"/>
        </w:numPr>
        <w:tabs>
          <w:tab w:val="left" w:leader="none" w:pos="839"/>
        </w:tabs>
        <w:spacing w:after="10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những người hạn hẹp về thời gian, quỹ thời gian không cố định để đến phòng tập thường xuyên.</w:t>
      </w:r>
    </w:p>
    <w:p w:rsidR="00000000" w:rsidDel="00000000" w:rsidP="00000000" w:rsidRDefault="00000000" w:rsidRPr="00000000" w14:paraId="0000008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4" w:line="276" w:lineRule="auto"/>
        <w:ind w:left="720" w:right="61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Phần mềm về hoạt động thể chất, chế độ ăn uống và dinh dưỡng là giải pháp công nghệ hiệu quả giúp mọi người quản lý sức khỏe của mình một cách hiệu quả. Các ứng dụng này cung cấp công cụ để theo dõi lượng calo tiêu thụ, lập kế hoạch bữa ăn, đề xuất các bài tập phù hợp, và theo dõi tiến trình sức khỏe tổng thể.</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ind w:firstLine="216"/>
        <w:jc w:val="left"/>
        <w:rPr>
          <w:rFonts w:ascii="Times New Roman" w:cs="Times New Roman" w:eastAsia="Times New Roman" w:hAnsi="Times New Roman"/>
          <w:sz w:val="32"/>
          <w:szCs w:val="32"/>
        </w:rPr>
      </w:pPr>
      <w:bookmarkStart w:colFirst="0" w:colLast="0" w:name="_heading=h.o0i1q5j681h5" w:id="3"/>
      <w:bookmarkEnd w:id="3"/>
      <w:r w:rsidDel="00000000" w:rsidR="00000000" w:rsidRPr="00000000">
        <w:rPr>
          <w:rFonts w:ascii="Times New Roman" w:cs="Times New Roman" w:eastAsia="Times New Roman" w:hAnsi="Times New Roman"/>
          <w:sz w:val="32"/>
          <w:szCs w:val="32"/>
          <w:rtl w:val="0"/>
        </w:rPr>
        <w:t xml:space="preserve">Quá trình thực hiện dự án:</w:t>
      </w:r>
    </w:p>
    <w:p w:rsidR="00000000" w:rsidDel="00000000" w:rsidP="00000000" w:rsidRDefault="00000000" w:rsidRPr="00000000" w14:paraId="0000008A">
      <w:pPr>
        <w:pStyle w:val="Heading2"/>
        <w:numPr>
          <w:ilvl w:val="1"/>
          <w:numId w:val="5"/>
        </w:numPr>
        <w:tabs>
          <w:tab w:val="left" w:leader="none" w:pos="924"/>
        </w:tabs>
        <w:spacing w:after="0" w:afterAutospacing="0" w:before="41" w:lineRule="auto"/>
        <w:ind w:left="924" w:hanging="348"/>
        <w:rPr>
          <w:rFonts w:ascii="Times New Roman" w:cs="Times New Roman" w:eastAsia="Times New Roman" w:hAnsi="Times New Roman"/>
        </w:rPr>
      </w:pPr>
      <w:bookmarkStart w:colFirst="0" w:colLast="0" w:name="_heading=h.wflz77sw23k2" w:id="4"/>
      <w:bookmarkEnd w:id="4"/>
      <w:r w:rsidDel="00000000" w:rsidR="00000000" w:rsidRPr="00000000">
        <w:rPr>
          <w:rFonts w:ascii="Times New Roman" w:cs="Times New Roman" w:eastAsia="Times New Roman" w:hAnsi="Times New Roman"/>
          <w:i w:val="1"/>
          <w:vertAlign w:val="baseline"/>
          <w:rtl w:val="0"/>
        </w:rPr>
        <w:t xml:space="preserve">Công cụ thực hiện</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Flutter Flow.</w:t>
      </w:r>
    </w:p>
    <w:p w:rsidR="00000000" w:rsidDel="00000000" w:rsidP="00000000" w:rsidRDefault="00000000" w:rsidRPr="00000000" w14:paraId="0000008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924"/>
        </w:tabs>
        <w:spacing w:after="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 lưu trữ và quản lý chỉnh sửa dữ liệu). </w:t>
      </w:r>
      <w:r w:rsidDel="00000000" w:rsidR="00000000" w:rsidRPr="00000000">
        <w:rPr>
          <w:rtl w:val="0"/>
        </w:rPr>
      </w:r>
    </w:p>
    <w:p w:rsidR="00000000" w:rsidDel="00000000" w:rsidP="00000000" w:rsidRDefault="00000000" w:rsidRPr="00000000" w14:paraId="0000008D">
      <w:pPr>
        <w:pStyle w:val="Heading2"/>
        <w:numPr>
          <w:ilvl w:val="1"/>
          <w:numId w:val="4"/>
        </w:numPr>
        <w:tabs>
          <w:tab w:val="left" w:leader="none" w:pos="924"/>
        </w:tabs>
        <w:spacing w:after="0" w:afterAutospacing="0" w:before="1" w:lineRule="auto"/>
        <w:ind w:left="924" w:hanging="348"/>
        <w:rPr>
          <w:rFonts w:ascii="Times New Roman" w:cs="Times New Roman" w:eastAsia="Times New Roman" w:hAnsi="Times New Roman"/>
        </w:rPr>
      </w:pPr>
      <w:bookmarkStart w:colFirst="0" w:colLast="0" w:name="_heading=h.n94ephab4vzo" w:id="5"/>
      <w:bookmarkEnd w:id="5"/>
      <w:r w:rsidDel="00000000" w:rsidR="00000000" w:rsidRPr="00000000">
        <w:rPr>
          <w:rFonts w:ascii="Times New Roman" w:cs="Times New Roman" w:eastAsia="Times New Roman" w:hAnsi="Times New Roman"/>
          <w:i w:val="1"/>
          <w:vertAlign w:val="baseline"/>
          <w:rtl w:val="0"/>
        </w:rPr>
        <w:t xml:space="preserve">Kết quả cuối cùng của dự án</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Đầu ra: hoàn thành một ứng dụng </w:t>
      </w:r>
      <w:r w:rsidDel="00000000" w:rsidR="00000000" w:rsidRPr="00000000">
        <w:rPr>
          <w:rFonts w:ascii="Times New Roman" w:cs="Times New Roman" w:eastAsia="Times New Roman" w:hAnsi="Times New Roman"/>
          <w:rtl w:val="0"/>
        </w:rPr>
        <w:t xml:space="preserve">di động theo dõi sức khỏe và dinh dưỡng:</w:t>
      </w:r>
    </w:p>
    <w:p w:rsidR="00000000" w:rsidDel="00000000" w:rsidP="00000000" w:rsidRDefault="00000000" w:rsidRPr="00000000" w14:paraId="0000008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40"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đầy đủ tính năng để người dùng theo dõi các chỉ số sức khỏe quan trọng như cân nặng, lượng calo nạp vào và tiêu hoa, chất dinh dưỡng của thực phẩm tiêu thụ,... </w:t>
      </w:r>
    </w:p>
    <w:p w:rsidR="00000000" w:rsidDel="00000000" w:rsidP="00000000" w:rsidRDefault="00000000" w:rsidRPr="00000000" w14:paraId="0000009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924"/>
        </w:tabs>
        <w:spacing w:after="0" w:before="0" w:beforeAutospacing="0" w:line="240" w:lineRule="auto"/>
        <w:ind w:left="21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hút một lượng người dùng đủ lớn thông qua các kênh mạng xã hội, quảng cáo trong vòng 6 tháng kể từ ngày sản phẩm chính thức vào hoạt động.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
        </w:tabs>
        <w:spacing w:after="0" w:before="1"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24"/>
        </w:tabs>
        <w:spacing w:after="0" w:before="1" w:line="240" w:lineRule="auto"/>
        <w:ind w:left="1440" w:right="0" w:hanging="360"/>
        <w:jc w:val="left"/>
        <w:rPr>
          <w:rFonts w:ascii="Times New Roman" w:cs="Times New Roman" w:eastAsia="Times New Roman" w:hAnsi="Times New Roman"/>
        </w:rPr>
        <w:sectPr>
          <w:type w:val="nextPage"/>
          <w:pgSz w:h="16840" w:w="11910" w:orient="portrait"/>
          <w:pgMar w:bottom="280" w:top="1260" w:left="1200" w:right="640" w:header="756" w:footer="0"/>
        </w:sectPr>
      </w:pPr>
      <w:r w:rsidDel="00000000" w:rsidR="00000000" w:rsidRPr="00000000">
        <w:rPr>
          <w:rFonts w:ascii="Times New Roman" w:cs="Times New Roman" w:eastAsia="Times New Roman" w:hAnsi="Times New Roman"/>
          <w:rtl w:val="0"/>
        </w:rPr>
        <w:t xml:space="preserve">Lợi nhuận: với tiềm năng của dự án và lượng người dùng lớn sẽ có thể kêu gọi quỹ từ các nhà tài trợ. Từ đó phát triển nhiều tính năng mới của ứng dụng(ví dụ: có chức năng tương thích với đồng hồ thông minh,...) để thu hút nhiều người dùng hơn. </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
        </w:tabs>
        <w:spacing w:after="0" w:before="46" w:line="276" w:lineRule="auto"/>
        <w:ind w:left="0" w:right="20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3"/>
        </w:tabs>
        <w:spacing w:after="0" w:before="46" w:line="276" w:lineRule="auto"/>
        <w:ind w:left="216" w:right="20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46" w:line="276" w:lineRule="auto"/>
        <w:ind w:left="216" w:right="206"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Tác động: ứng dụng góp phần minh chứng cho tầm quan trọng của việc học tập online, có thể học ở bất cứ đâu, vào bất kì khi nào, không giới hạn nội dung nào.</w:t>
      </w:r>
    </w:p>
    <w:p w:rsidR="00000000" w:rsidDel="00000000" w:rsidP="00000000" w:rsidRDefault="00000000" w:rsidRPr="00000000" w14:paraId="00000096">
      <w:pPr>
        <w:pStyle w:val="Heading2"/>
        <w:numPr>
          <w:ilvl w:val="1"/>
          <w:numId w:val="3"/>
        </w:numPr>
        <w:tabs>
          <w:tab w:val="left" w:leader="none" w:pos="924"/>
        </w:tabs>
        <w:spacing w:before="1" w:lineRule="auto"/>
        <w:ind w:left="924" w:hanging="348"/>
        <w:rPr>
          <w:rFonts w:ascii="Times New Roman" w:cs="Times New Roman" w:eastAsia="Times New Roman" w:hAnsi="Times New Roman"/>
          <w:i w:val="1"/>
        </w:rPr>
      </w:pPr>
      <w:bookmarkStart w:colFirst="0" w:colLast="0" w:name="_heading=h.g5qmd7z87nd" w:id="6"/>
      <w:bookmarkEnd w:id="6"/>
      <w:r w:rsidDel="00000000" w:rsidR="00000000" w:rsidRPr="00000000">
        <w:rPr>
          <w:rFonts w:ascii="Times New Roman" w:cs="Times New Roman" w:eastAsia="Times New Roman" w:hAnsi="Times New Roman"/>
          <w:i w:val="1"/>
          <w:vertAlign w:val="baseline"/>
          <w:rtl w:val="0"/>
        </w:rPr>
        <w:t xml:space="preserve">Các giai đoạn được thực hiện:</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41" w:line="276" w:lineRule="auto"/>
        <w:ind w:left="216" w:right="254"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Giai đoạn bắt đầu: xác định nhu cầu và mục tiêu của ứng dụng, đưa ra phương pháp giải quyết yêu cầu dự án.</w:t>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0" w:line="276" w:lineRule="auto"/>
        <w:ind w:left="216" w:right="306"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Giai đoạn lên kế hoạch: xác định các công việc cần thực hiện, lên kế hoạch cho từng hoạt động, công việc, phụ thuộc, mốc thời gian, xác định các </w:t>
      </w:r>
      <w:r w:rsidDel="00000000" w:rsidR="00000000" w:rsidRPr="00000000">
        <w:rPr>
          <w:rFonts w:ascii="Times New Roman" w:cs="Times New Roman" w:eastAsia="Times New Roman" w:hAnsi="Times New Roman"/>
          <w:rtl w:val="0"/>
        </w:rPr>
        <w:t xml:space="preserve">khoản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chi tiêu cần thiết, lên kế hoạch quản lý rủi ro, xác định và thông tin cho các stakeholders, lập ra danh sách các tiêu chí cần đạt được để có sự chấp thuận của khách hàng.</w:t>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0" w:line="276" w:lineRule="auto"/>
        <w:ind w:left="216" w:right="330" w:firstLine="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Giai đoạn phát triển: cần duy trì trạng thái và liên lạc giữa các thành viên, thường xuyên họp để báo cáo tiến độ công việc được phân công, so sánh các báo cáo với kế hoạch dự án đã đề ra trước đó, cần cập nhật thông tin liên tục cho nhà đầu tư và các stakeholders.</w:t>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0" w:line="276" w:lineRule="auto"/>
        <w:ind w:left="216" w:right="248" w:firstLine="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Giai đoạn hoàn thành: giao sản phẩm cuối cùng cho khách hàng, bàn giao tài liệu dự án cho doanh nghiệp, chấm dứt hợp đồng với nhà cung cấp, giải phóng các nguồn lực của dự án và thông báo về việc kết thúc dự án cho tất cả các bên liên quan.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spacing w:before="1" w:lineRule="auto"/>
        <w:ind w:firstLine="216"/>
        <w:jc w:val="left"/>
        <w:rPr>
          <w:rFonts w:ascii="Times New Roman" w:cs="Times New Roman" w:eastAsia="Times New Roman" w:hAnsi="Times New Roman"/>
          <w:sz w:val="32"/>
          <w:szCs w:val="32"/>
        </w:rPr>
      </w:pPr>
      <w:bookmarkStart w:colFirst="0" w:colLast="0" w:name="_heading=h.key7ofw54inj" w:id="7"/>
      <w:bookmarkEnd w:id="7"/>
      <w:r w:rsidDel="00000000" w:rsidR="00000000" w:rsidRPr="00000000">
        <w:rPr>
          <w:rFonts w:ascii="Times New Roman" w:cs="Times New Roman" w:eastAsia="Times New Roman" w:hAnsi="Times New Roman"/>
          <w:sz w:val="32"/>
          <w:szCs w:val="32"/>
          <w:rtl w:val="0"/>
        </w:rPr>
        <w:t xml:space="preserve">Ngân sách dự án</w:t>
      </w:r>
    </w:p>
    <w:p w:rsidR="00000000" w:rsidDel="00000000" w:rsidP="00000000" w:rsidRDefault="00000000" w:rsidRPr="00000000" w14:paraId="0000009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100" w:line="240" w:lineRule="auto"/>
        <w:ind w:left="333" w:right="0" w:hanging="117"/>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Thành phần trong team: Project Manager, Business Analyst, Developers, Testers, DevOps, UX/UI Designer.</w:t>
      </w:r>
    </w:p>
    <w:p w:rsidR="00000000" w:rsidDel="00000000" w:rsidP="00000000" w:rsidRDefault="00000000" w:rsidRPr="00000000" w14:paraId="000000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100" w:line="240" w:lineRule="auto"/>
        <w:ind w:left="333" w:right="0" w:hanging="117"/>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Tính năng: bao gồm tất cả tính năng cần phải có, tính năng nâng cao và mở rộng không bắt buộc.</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33"/>
        </w:tabs>
        <w:spacing w:after="0" w:before="100" w:line="240" w:lineRule="auto"/>
        <w:ind w:left="333" w:right="0" w:hanging="117"/>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Chi phí:</w:t>
      </w:r>
    </w:p>
    <w:p w:rsidR="00000000" w:rsidDel="00000000" w:rsidP="00000000" w:rsidRDefault="00000000" w:rsidRPr="00000000" w14:paraId="000000A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24"/>
        </w:tabs>
        <w:spacing w:after="0" w:afterAutospacing="0" w:before="1" w:line="276" w:lineRule="auto"/>
        <w:ind w:left="924" w:right="0" w:hanging="348"/>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rtl w:val="0"/>
        </w:rPr>
        <w:t xml:space="preserve">Số lượng người tham gia phát triển phần mềm là: 3 người.</w:t>
      </w:r>
    </w:p>
    <w:p w:rsidR="00000000" w:rsidDel="00000000" w:rsidP="00000000" w:rsidRDefault="00000000" w:rsidRPr="00000000" w14:paraId="000000A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thuê 1 người/giờ: 100.000 VND.</w:t>
      </w:r>
    </w:p>
    <w:p w:rsidR="00000000" w:rsidDel="00000000" w:rsidP="00000000" w:rsidRDefault="00000000" w:rsidRPr="00000000" w14:paraId="000000A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mỗi người 8 giờ trong 1 tuần</w:t>
      </w:r>
    </w:p>
    <w:p w:rsidR="00000000" w:rsidDel="00000000" w:rsidP="00000000" w:rsidRDefault="00000000" w:rsidRPr="00000000" w14:paraId="000000A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số thời gian dự kiến: 3 (người) x 8 (giờ/tuần) x 8 (tuần) = 192 (giờ).</w:t>
      </w:r>
    </w:p>
    <w:p w:rsidR="00000000" w:rsidDel="00000000" w:rsidP="00000000" w:rsidRDefault="00000000" w:rsidRPr="00000000" w14:paraId="000000A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Tiền thuê nhân lực: 192 (giờ) x 100,000 (VND/giờ) = 19.200.000 VND.</w:t>
      </w:r>
    </w:p>
    <w:p w:rsidR="00000000" w:rsidDel="00000000" w:rsidP="00000000" w:rsidRDefault="00000000" w:rsidRPr="00000000" w14:paraId="000000A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 phí phát sinh thêm như photo tài liệu: 500,000 VND.</w:t>
      </w:r>
    </w:p>
    <w:p w:rsidR="00000000" w:rsidDel="00000000" w:rsidP="00000000" w:rsidRDefault="00000000" w:rsidRPr="00000000" w14:paraId="000000A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 phí chạy quảng cáo: 1,000,000 VND</w:t>
      </w:r>
    </w:p>
    <w:p w:rsidR="00000000" w:rsidDel="00000000" w:rsidP="00000000" w:rsidRDefault="00000000" w:rsidRPr="00000000" w14:paraId="000000A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 phí mua tên miền: duy trì hàng năm: 350,000VND</w:t>
      </w:r>
    </w:p>
    <w:p w:rsidR="00000000" w:rsidDel="00000000" w:rsidP="00000000" w:rsidRDefault="00000000" w:rsidRPr="00000000" w14:paraId="000000A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24"/>
        </w:tabs>
        <w:spacing w:after="0" w:afterAutospacing="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 phí thuê server và hosting: 500,000 VNĐ/tháng -&gt; 2 tháng: 1,000,000 VND</w:t>
      </w:r>
    </w:p>
    <w:p w:rsidR="00000000" w:rsidDel="00000000" w:rsidP="00000000" w:rsidRDefault="00000000" w:rsidRPr="00000000" w14:paraId="000000A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924"/>
        </w:tabs>
        <w:spacing w:after="0" w:before="0" w:beforeAutospacing="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Các chi phí phát sinh khác: 3,000,000 VND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4"/>
        </w:tabs>
        <w:spacing w:after="0" w:before="1"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=&gt;Tổng chi phí dự kiến: 25,050,000 VND</w:t>
      </w:r>
      <w:r w:rsidDel="00000000" w:rsidR="00000000" w:rsidRPr="00000000">
        <w:rPr>
          <w:rtl w:val="0"/>
        </w:rPr>
      </w:r>
    </w:p>
    <w:p w:rsidR="00000000" w:rsidDel="00000000" w:rsidP="00000000" w:rsidRDefault="00000000" w:rsidRPr="00000000" w14:paraId="000000AB">
      <w:pPr>
        <w:pStyle w:val="Heading1"/>
        <w:ind w:left="0" w:firstLine="0"/>
        <w:jc w:val="left"/>
        <w:rPr>
          <w:rFonts w:ascii="Times New Roman" w:cs="Times New Roman" w:eastAsia="Times New Roman" w:hAnsi="Times New Roman"/>
          <w:sz w:val="32"/>
          <w:szCs w:val="32"/>
        </w:rPr>
      </w:pPr>
      <w:bookmarkStart w:colFirst="0" w:colLast="0" w:name="_heading=h.xalsd06krx1o" w:id="8"/>
      <w:bookmarkEnd w:id="8"/>
      <w:r w:rsidDel="00000000" w:rsidR="00000000" w:rsidRPr="00000000">
        <w:rPr>
          <w:rFonts w:ascii="Times New Roman" w:cs="Times New Roman" w:eastAsia="Times New Roman" w:hAnsi="Times New Roman"/>
          <w:sz w:val="32"/>
          <w:szCs w:val="32"/>
          <w:rtl w:val="0"/>
        </w:rPr>
        <w:t xml:space="preserve">Cạnh tranh: </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keepNext w:val="1"/>
        <w:tabs>
          <w:tab w:val="left" w:leader="none" w:pos="922"/>
        </w:tabs>
        <w:spacing w:line="276" w:lineRule="auto"/>
        <w:rPr>
          <w:rFonts w:ascii="Times New Roman" w:cs="Times New Roman" w:eastAsia="Times New Roman" w:hAnsi="Times New Roman"/>
          <w:vertAlign w:val="baseline"/>
        </w:rPr>
      </w:pPr>
      <w:bookmarkStart w:colFirst="0" w:colLast="0" w:name="_heading=h.hos2ipoqaict" w:id="9"/>
      <w:bookmarkEnd w:id="9"/>
      <w:r w:rsidDel="00000000" w:rsidR="00000000" w:rsidRPr="00000000">
        <w:rPr>
          <w:rFonts w:ascii="Times New Roman" w:cs="Times New Roman" w:eastAsia="Times New Roman" w:hAnsi="Times New Roman"/>
          <w:rtl w:val="0"/>
        </w:rPr>
        <w:t xml:space="preserve">Nike Training Club</w:t>
      </w: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AE">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24"/>
        </w:tabs>
        <w:spacing w:after="0" w:before="0" w:line="276" w:lineRule="auto"/>
        <w:ind w:left="720" w:right="0" w:hanging="360"/>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single"/>
          <w:shd w:fill="auto" w:val="clear"/>
          <w:vertAlign w:val="baseline"/>
          <w:rtl w:val="0"/>
        </w:rPr>
        <w:t xml:space="preserve">Ưu điểm:</w:t>
      </w:r>
    </w:p>
    <w:p w:rsidR="00000000" w:rsidDel="00000000" w:rsidP="00000000" w:rsidRDefault="00000000" w:rsidRPr="00000000" w14:paraId="000000AF">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631"/>
        </w:tabs>
        <w:spacing w:after="0" w:before="0" w:line="276"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Dễ sử dụng</w:t>
      </w:r>
    </w:p>
    <w:p w:rsidR="00000000" w:rsidDel="00000000" w:rsidP="00000000" w:rsidRDefault="00000000" w:rsidRPr="00000000" w14:paraId="000000B0">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631"/>
        </w:tabs>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Cơ sở dữ liệu khổng lồ về các </w:t>
      </w:r>
      <w:r w:rsidDel="00000000" w:rsidR="00000000" w:rsidRPr="00000000">
        <w:rPr>
          <w:rFonts w:ascii="Times New Roman" w:cs="Times New Roman" w:eastAsia="Times New Roman" w:hAnsi="Times New Roman"/>
          <w:rtl w:val="0"/>
        </w:rPr>
        <w:t xml:space="preserve">bài tập với đa dạng bộ môn thể thao khác nhau.</w:t>
      </w:r>
      <w:r w:rsidDel="00000000" w:rsidR="00000000" w:rsidRPr="00000000">
        <w:rPr>
          <w:rtl w:val="0"/>
        </w:rPr>
      </w:r>
    </w:p>
    <w:p w:rsidR="00000000" w:rsidDel="00000000" w:rsidP="00000000" w:rsidRDefault="00000000" w:rsidRPr="00000000" w14:paraId="000000B1">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631"/>
        </w:tabs>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Miễn phí hoàn toàn</w:t>
      </w:r>
      <w:r w:rsidDel="00000000" w:rsidR="00000000" w:rsidRPr="00000000">
        <w:rPr>
          <w:rtl w:val="0"/>
        </w:rPr>
      </w:r>
    </w:p>
    <w:p w:rsidR="00000000" w:rsidDel="00000000" w:rsidP="00000000" w:rsidRDefault="00000000" w:rsidRPr="00000000" w14:paraId="000000B2">
      <w:pPr>
        <w:keepNext w:val="1"/>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631"/>
        </w:tabs>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các 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ội dung luy</w:t>
      </w:r>
      <w:r w:rsidDel="00000000" w:rsidR="00000000" w:rsidRPr="00000000">
        <w:rPr>
          <w:rFonts w:ascii="Times New Roman" w:cs="Times New Roman" w:eastAsia="Times New Roman" w:hAnsi="Times New Roman"/>
          <w:rtl w:val="0"/>
        </w:rPr>
        <w:t xml:space="preserve">ện tập tạo bởi các huấn luyện viên được chứng nhận, đảm bảo hướng dẫn có chất lượng.</w:t>
      </w:r>
      <w:r w:rsidDel="00000000" w:rsidR="00000000" w:rsidRPr="00000000">
        <w:rPr>
          <w:rtl w:val="0"/>
        </w:rPr>
      </w:r>
    </w:p>
    <w:p w:rsidR="00000000" w:rsidDel="00000000" w:rsidP="00000000" w:rsidRDefault="00000000" w:rsidRPr="00000000" w14:paraId="000000B3">
      <w:pPr>
        <w:keepNext w:val="1"/>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24"/>
        </w:tabs>
        <w:spacing w:after="0" w:before="0" w:line="276" w:lineRule="auto"/>
        <w:ind w:left="720" w:right="0" w:hanging="360"/>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single"/>
          <w:shd w:fill="auto" w:val="clear"/>
          <w:vertAlign w:val="baseline"/>
          <w:rtl w:val="0"/>
        </w:rPr>
        <w:t xml:space="preserve">Nhược điểm:</w:t>
      </w:r>
    </w:p>
    <w:p w:rsidR="00000000" w:rsidDel="00000000" w:rsidP="00000000" w:rsidRDefault="00000000" w:rsidRPr="00000000" w14:paraId="000000B4">
      <w:pPr>
        <w:numPr>
          <w:ilvl w:val="0"/>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Thiếu các kế hoạch tập luyện có cấu trúc, yêu cầu họ phải tự mình tập hợp các bài tập lại với nhau.</w:t>
      </w:r>
    </w:p>
    <w:p w:rsidR="00000000" w:rsidDel="00000000" w:rsidP="00000000" w:rsidRDefault="00000000" w:rsidRPr="00000000" w14:paraId="000000B5">
      <w:pPr>
        <w:numPr>
          <w:ilvl w:val="0"/>
          <w:numId w:val="2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bài tập cần phải được tải xuống điện thoại. Việc này có thể tiêu tốn dung lượng lưu trữ và cần lập kế hoạch trước để truy cập ngoại tuyến.</w:t>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2"/>
        <w:keepNext w:val="1"/>
        <w:tabs>
          <w:tab w:val="left" w:leader="none" w:pos="923"/>
        </w:tabs>
        <w:spacing w:line="276" w:lineRule="auto"/>
        <w:rPr>
          <w:rFonts w:ascii="Times New Roman" w:cs="Times New Roman" w:eastAsia="Times New Roman" w:hAnsi="Times New Roman"/>
        </w:rPr>
      </w:pPr>
      <w:bookmarkStart w:colFirst="0" w:colLast="0" w:name="_heading=h.khkmgl8uy6hz" w:id="10"/>
      <w:bookmarkEnd w:id="10"/>
      <w:r w:rsidDel="00000000" w:rsidR="00000000" w:rsidRPr="00000000">
        <w:rPr>
          <w:rFonts w:ascii="Times New Roman" w:cs="Times New Roman" w:eastAsia="Times New Roman" w:hAnsi="Times New Roman"/>
          <w:rtl w:val="0"/>
        </w:rPr>
        <w:t xml:space="preserve">MyFitnessPal:</w:t>
      </w:r>
    </w:p>
    <w:p w:rsidR="00000000" w:rsidDel="00000000" w:rsidP="00000000" w:rsidRDefault="00000000" w:rsidRPr="00000000" w14:paraId="000000B8">
      <w:pPr>
        <w:keepNext w:val="1"/>
        <w:numPr>
          <w:ilvl w:val="0"/>
          <w:numId w:val="1"/>
        </w:numPr>
        <w:tabs>
          <w:tab w:val="left" w:leader="none" w:pos="924"/>
        </w:tabs>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Ưu điểm:</w:t>
      </w:r>
    </w:p>
    <w:p w:rsidR="00000000" w:rsidDel="00000000" w:rsidP="00000000" w:rsidRDefault="00000000" w:rsidRPr="00000000" w14:paraId="000000B9">
      <w:pPr>
        <w:numPr>
          <w:ilvl w:val="0"/>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Nguồn dữ liệu lớn về dinh dưỡng của đa dạng nền ẩm thực trên thế giới.</w:t>
      </w:r>
    </w:p>
    <w:p w:rsidR="00000000" w:rsidDel="00000000" w:rsidP="00000000" w:rsidRDefault="00000000" w:rsidRPr="00000000" w14:paraId="000000BA">
      <w:pPr>
        <w:keepNext w:val="1"/>
        <w:numPr>
          <w:ilvl w:val="0"/>
          <w:numId w:val="10"/>
        </w:numPr>
        <w:tabs>
          <w:tab w:val="left" w:leader="none" w:pos="1631"/>
        </w:tabs>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thân phần mềm khoá học hoạt động tốt.</w:t>
      </w:r>
    </w:p>
    <w:p w:rsidR="00000000" w:rsidDel="00000000" w:rsidP="00000000" w:rsidRDefault="00000000" w:rsidRPr="00000000" w14:paraId="000000BB">
      <w:pPr>
        <w:numPr>
          <w:ilvl w:val="0"/>
          <w:numId w:val="10"/>
        </w:numPr>
        <w:ind w:left="1440" w:right="13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Nhiều tính năng bổ trợ như: tính toán hàm lượng dinh dưỡng trong đa dạng các loại thực phẩm, thông tin về các bài tập, lên lịch trình tập luyện.</w:t>
      </w:r>
    </w:p>
    <w:p w:rsidR="00000000" w:rsidDel="00000000" w:rsidP="00000000" w:rsidRDefault="00000000" w:rsidRPr="00000000" w14:paraId="000000BC">
      <w:pPr>
        <w:keepNext w:val="1"/>
        <w:tabs>
          <w:tab w:val="left" w:leader="none" w:pos="1631"/>
        </w:tabs>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keepNext w:val="1"/>
        <w:numPr>
          <w:ilvl w:val="0"/>
          <w:numId w:val="14"/>
        </w:numPr>
        <w:tabs>
          <w:tab w:val="left" w:leader="none" w:pos="924"/>
        </w:tabs>
        <w:spacing w:line="276"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u w:val="single"/>
          <w:rtl w:val="0"/>
        </w:rPr>
        <w:t xml:space="preserve">Nhược điểm:</w:t>
      </w:r>
    </w:p>
    <w:p w:rsidR="00000000" w:rsidDel="00000000" w:rsidP="00000000" w:rsidRDefault="00000000" w:rsidRPr="00000000" w14:paraId="000000BE">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Chưa có dữ liệu chi tiết về các thực phẩm và món ăn đặc thù ở khu vực Châu Á..</w:t>
      </w:r>
    </w:p>
    <w:p w:rsidR="00000000" w:rsidDel="00000000" w:rsidP="00000000" w:rsidRDefault="00000000" w:rsidRPr="00000000" w14:paraId="000000BF">
      <w:pPr>
        <w:keepNext w:val="1"/>
        <w:numPr>
          <w:ilvl w:val="0"/>
          <w:numId w:val="18"/>
        </w:numPr>
        <w:tabs>
          <w:tab w:val="left" w:leader="none" w:pos="1631"/>
        </w:tabs>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trả phí.</w:t>
      </w:r>
    </w:p>
    <w:p w:rsidR="00000000" w:rsidDel="00000000" w:rsidP="00000000" w:rsidRDefault="00000000" w:rsidRPr="00000000" w14:paraId="000000C0">
      <w:pPr>
        <w:keepNext w:val="1"/>
        <w:numPr>
          <w:ilvl w:val="0"/>
          <w:numId w:val="18"/>
        </w:numPr>
        <w:tabs>
          <w:tab w:val="left" w:leader="none" w:pos="1631"/>
        </w:tabs>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Hỗ trợ ít ngôn ngữ, chưa hỗ trợ Tiếng Việt.</w:t>
      </w:r>
    </w:p>
    <w:p w:rsidR="00000000" w:rsidDel="00000000" w:rsidP="00000000" w:rsidRDefault="00000000" w:rsidRPr="00000000" w14:paraId="000000C1">
      <w:pPr>
        <w:numPr>
          <w:ilvl w:val="0"/>
          <w:numId w:val="18"/>
        </w:numPr>
        <w:spacing w:before="0" w:beforeAutospacing="0" w:lineRule="auto"/>
        <w:ind w:left="1440" w:right="8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thông tin chậm.</w:t>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1"/>
        <w:ind w:left="216" w:firstLine="0"/>
        <w:jc w:val="left"/>
        <w:rPr>
          <w:rFonts w:ascii="Times New Roman" w:cs="Times New Roman" w:eastAsia="Times New Roman" w:hAnsi="Times New Roman"/>
          <w:sz w:val="32"/>
          <w:szCs w:val="32"/>
        </w:rPr>
      </w:pPr>
      <w:bookmarkStart w:colFirst="0" w:colLast="0" w:name="_heading=h.xdzxjz2k00cp" w:id="11"/>
      <w:bookmarkEnd w:id="11"/>
      <w:r w:rsidDel="00000000" w:rsidR="00000000" w:rsidRPr="00000000">
        <w:rPr>
          <w:rFonts w:ascii="Times New Roman" w:cs="Times New Roman" w:eastAsia="Times New Roman" w:hAnsi="Times New Roman"/>
          <w:sz w:val="32"/>
          <w:szCs w:val="32"/>
          <w:rtl w:val="0"/>
        </w:rPr>
        <w:t xml:space="preserve">Ràng buộc, Dự tính, Rủi ro và Phụ thuộc</w:t>
      </w:r>
    </w:p>
    <w:p w:rsidR="00000000" w:rsidDel="00000000" w:rsidP="00000000" w:rsidRDefault="00000000" w:rsidRPr="00000000" w14:paraId="000000C4">
      <w:pPr>
        <w:spacing w:after="1" w:before="10" w:lineRule="auto"/>
        <w:rPr>
          <w:rFonts w:ascii="Times New Roman" w:cs="Times New Roman" w:eastAsia="Times New Roman" w:hAnsi="Times New Roman"/>
          <w:b w:val="1"/>
          <w:sz w:val="19"/>
          <w:szCs w:val="19"/>
        </w:rPr>
      </w:pPr>
      <w:r w:rsidDel="00000000" w:rsidR="00000000" w:rsidRPr="00000000">
        <w:rPr>
          <w:rtl w:val="0"/>
        </w:rPr>
      </w:r>
    </w:p>
    <w:tbl>
      <w:tblPr>
        <w:tblStyle w:val="Table4"/>
        <w:tblW w:w="98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8145"/>
        <w:tblGridChange w:id="0">
          <w:tblGrid>
            <w:gridCol w:w="1710"/>
            <w:gridCol w:w="8145"/>
          </w:tblGrid>
        </w:tblGridChange>
      </w:tblGrid>
      <w:tr>
        <w:trPr>
          <w:cantSplit w:val="0"/>
          <w:trHeight w:val="1612" w:hRule="atLeast"/>
          <w:tblHeader w:val="0"/>
        </w:trPr>
        <w:tc>
          <w:tcPr>
            <w:tcBorders>
              <w:top w:color="000000" w:space="0" w:sz="0" w:val="nil"/>
              <w:left w:color="000000" w:space="0" w:sz="0" w:val="nil"/>
            </w:tcBorders>
          </w:tcPr>
          <w:p w:rsidR="00000000" w:rsidDel="00000000" w:rsidP="00000000" w:rsidRDefault="00000000" w:rsidRPr="00000000" w14:paraId="000000C5">
            <w:pPr>
              <w:spacing w:line="265"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Ràng buộc</w:t>
            </w:r>
          </w:p>
        </w:tc>
        <w:tc>
          <w:tcPr>
            <w:tcBorders>
              <w:top w:color="000000" w:space="0" w:sz="0" w:val="nil"/>
              <w:right w:color="000000" w:space="0" w:sz="0" w:val="nil"/>
            </w:tcBorders>
          </w:tcPr>
          <w:p w:rsidR="00000000" w:rsidDel="00000000" w:rsidP="00000000" w:rsidRDefault="00000000" w:rsidRPr="00000000" w14:paraId="000000C6">
            <w:pPr>
              <w:numPr>
                <w:ilvl w:val="0"/>
                <w:numId w:val="13"/>
              </w:numPr>
              <w:tabs>
                <w:tab w:val="left" w:leader="none" w:pos="220"/>
              </w:tabs>
              <w:spacing w:line="265"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 đầu tư dự án.</w:t>
            </w:r>
          </w:p>
          <w:p w:rsidR="00000000" w:rsidDel="00000000" w:rsidP="00000000" w:rsidRDefault="00000000" w:rsidRPr="00000000" w14:paraId="000000C7">
            <w:pPr>
              <w:numPr>
                <w:ilvl w:val="0"/>
                <w:numId w:val="13"/>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Chất lượng của dự án.</w:t>
            </w:r>
          </w:p>
          <w:p w:rsidR="00000000" w:rsidDel="00000000" w:rsidP="00000000" w:rsidRDefault="00000000" w:rsidRPr="00000000" w14:paraId="000000C8">
            <w:pPr>
              <w:numPr>
                <w:ilvl w:val="0"/>
                <w:numId w:val="13"/>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Thỏa mãn yêu cầu của khách hàng.</w:t>
            </w:r>
          </w:p>
          <w:p w:rsidR="00000000" w:rsidDel="00000000" w:rsidP="00000000" w:rsidRDefault="00000000" w:rsidRPr="00000000" w14:paraId="000000C9">
            <w:pPr>
              <w:numPr>
                <w:ilvl w:val="0"/>
                <w:numId w:val="13"/>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Rủi ro không mong muốn.</w:t>
            </w:r>
          </w:p>
          <w:p w:rsidR="00000000" w:rsidDel="00000000" w:rsidP="00000000" w:rsidRDefault="00000000" w:rsidRPr="00000000" w14:paraId="000000CA">
            <w:pPr>
              <w:numPr>
                <w:ilvl w:val="0"/>
                <w:numId w:val="13"/>
              </w:numPr>
              <w:tabs>
                <w:tab w:val="left" w:leader="none" w:pos="220"/>
              </w:tabs>
              <w:spacing w:before="1"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nguyên có sẵn (công cụ, trang bị, nguyên vật liệu, v..v..).</w:t>
            </w:r>
          </w:p>
          <w:p w:rsidR="00000000" w:rsidDel="00000000" w:rsidP="00000000" w:rsidRDefault="00000000" w:rsidRPr="00000000" w14:paraId="000000CB">
            <w:pPr>
              <w:numPr>
                <w:ilvl w:val="0"/>
                <w:numId w:val="13"/>
              </w:numPr>
              <w:tabs>
                <w:tab w:val="left" w:leader="none" w:pos="220"/>
              </w:tabs>
              <w:spacing w:line="252.00000000000003"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thực hiện dự án</w:t>
            </w:r>
          </w:p>
        </w:tc>
      </w:tr>
      <w:tr>
        <w:trPr>
          <w:cantSplit w:val="0"/>
          <w:trHeight w:val="1341" w:hRule="atLeast"/>
          <w:tblHeader w:val="0"/>
        </w:trPr>
        <w:tc>
          <w:tcPr>
            <w:tcBorders>
              <w:left w:color="000000" w:space="0" w:sz="0" w:val="nil"/>
            </w:tcBorders>
          </w:tcPr>
          <w:p w:rsidR="00000000" w:rsidDel="00000000" w:rsidP="00000000" w:rsidRDefault="00000000" w:rsidRPr="00000000" w14:paraId="000000CC">
            <w:pPr>
              <w:spacing w:line="265"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 tính</w:t>
            </w:r>
          </w:p>
        </w:tc>
        <w:tc>
          <w:tcPr>
            <w:tcBorders>
              <w:right w:color="000000" w:space="0" w:sz="0" w:val="nil"/>
            </w:tcBorders>
          </w:tcPr>
          <w:p w:rsidR="00000000" w:rsidDel="00000000" w:rsidP="00000000" w:rsidRDefault="00000000" w:rsidRPr="00000000" w14:paraId="000000CD">
            <w:pPr>
              <w:tabs>
                <w:tab w:val="left" w:leader="none" w:pos="220"/>
              </w:tabs>
              <w:ind w:left="103" w:right="17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thành viên trong nhóm dự án sẽ có các nguồn lực cần thiết để hoàn thành công việc cá nhân đúng hạn.</w:t>
            </w:r>
          </w:p>
          <w:p w:rsidR="00000000" w:rsidDel="00000000" w:rsidP="00000000" w:rsidRDefault="00000000" w:rsidRPr="00000000" w14:paraId="000000CE">
            <w:pPr>
              <w:numPr>
                <w:ilvl w:val="0"/>
                <w:numId w:val="11"/>
              </w:numPr>
              <w:tabs>
                <w:tab w:val="left" w:leader="none" w:pos="220"/>
              </w:tabs>
              <w:spacing w:line="267"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phí nhân sự sẽ không thay đổi trong chu kỳ dự án.</w:t>
            </w:r>
          </w:p>
          <w:p w:rsidR="00000000" w:rsidDel="00000000" w:rsidP="00000000" w:rsidRDefault="00000000" w:rsidRPr="00000000" w14:paraId="000000CF">
            <w:pPr>
              <w:numPr>
                <w:ilvl w:val="0"/>
                <w:numId w:val="11"/>
              </w:numPr>
              <w:tabs>
                <w:tab w:val="left" w:leader="none" w:pos="220"/>
              </w:tabs>
              <w:spacing w:line="267"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chi phí vật liệu và tài nguyên khác sẽ vẫn nhất quán trong suốt dự án.</w:t>
            </w:r>
          </w:p>
          <w:p w:rsidR="00000000" w:rsidDel="00000000" w:rsidP="00000000" w:rsidRDefault="00000000" w:rsidRPr="00000000" w14:paraId="000000D0">
            <w:pPr>
              <w:numPr>
                <w:ilvl w:val="0"/>
                <w:numId w:val="11"/>
              </w:numPr>
              <w:tabs>
                <w:tab w:val="left" w:leader="none" w:pos="220"/>
              </w:tabs>
              <w:spacing w:line="252.00000000000003"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Tất cả các thiết bị sẽ ở trong tình trạng hoạt động trong suốt chu kỳ của dự án.</w:t>
            </w:r>
          </w:p>
        </w:tc>
      </w:tr>
      <w:tr>
        <w:trPr>
          <w:cantSplit w:val="0"/>
          <w:trHeight w:val="1343" w:hRule="atLeast"/>
          <w:tblHeader w:val="0"/>
        </w:trPr>
        <w:tc>
          <w:tcPr>
            <w:tcBorders>
              <w:left w:color="000000" w:space="0" w:sz="0" w:val="nil"/>
              <w:bottom w:color="000000" w:space="0" w:sz="0" w:val="nil"/>
            </w:tcBorders>
          </w:tcPr>
          <w:p w:rsidR="00000000" w:rsidDel="00000000" w:rsidP="00000000" w:rsidRDefault="00000000" w:rsidRPr="00000000" w14:paraId="000000D1">
            <w:pPr>
              <w:spacing w:line="265" w:lineRule="auto"/>
              <w:ind w:left="1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Rủi ro và phụ thuộc</w:t>
            </w:r>
          </w:p>
        </w:tc>
        <w:tc>
          <w:tcPr>
            <w:tcBorders>
              <w:bottom w:color="000000" w:space="0" w:sz="0" w:val="nil"/>
              <w:right w:color="000000" w:space="0" w:sz="0" w:val="nil"/>
            </w:tcBorders>
          </w:tcPr>
          <w:p w:rsidR="00000000" w:rsidDel="00000000" w:rsidP="00000000" w:rsidRDefault="00000000" w:rsidRPr="00000000" w14:paraId="000000D2">
            <w:pPr>
              <w:numPr>
                <w:ilvl w:val="0"/>
                <w:numId w:val="9"/>
              </w:numPr>
              <w:tabs>
                <w:tab w:val="left" w:leader="none" w:pos="220"/>
              </w:tabs>
              <w:spacing w:line="265"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Sự tranh luận, phản đối giữa các thành viên trong nhóm.</w:t>
            </w:r>
          </w:p>
          <w:p w:rsidR="00000000" w:rsidDel="00000000" w:rsidP="00000000" w:rsidRDefault="00000000" w:rsidRPr="00000000" w14:paraId="000000D3">
            <w:pPr>
              <w:numPr>
                <w:ilvl w:val="0"/>
                <w:numId w:val="9"/>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dự án dựa trên nhiều dự án đã tồn tại trước đó</w:t>
            </w:r>
          </w:p>
          <w:p w:rsidR="00000000" w:rsidDel="00000000" w:rsidP="00000000" w:rsidRDefault="00000000" w:rsidRPr="00000000" w14:paraId="000000D4">
            <w:pPr>
              <w:numPr>
                <w:ilvl w:val="0"/>
                <w:numId w:val="9"/>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Khách hàng thay đổi, bổ sung thêm yêu cầu.</w:t>
            </w:r>
          </w:p>
          <w:p w:rsidR="00000000" w:rsidDel="00000000" w:rsidP="00000000" w:rsidRDefault="00000000" w:rsidRPr="00000000" w14:paraId="000000D5">
            <w:pPr>
              <w:numPr>
                <w:ilvl w:val="0"/>
                <w:numId w:val="9"/>
              </w:numPr>
              <w:tabs>
                <w:tab w:val="left" w:leader="none" w:pos="220"/>
              </w:tabs>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Thành viên nhóm có vấn đề sức khỏe hoặc bất khả kháng.</w:t>
            </w:r>
          </w:p>
          <w:p w:rsidR="00000000" w:rsidDel="00000000" w:rsidP="00000000" w:rsidRDefault="00000000" w:rsidRPr="00000000" w14:paraId="000000D6">
            <w:pPr>
              <w:numPr>
                <w:ilvl w:val="0"/>
                <w:numId w:val="9"/>
              </w:numPr>
              <w:tabs>
                <w:tab w:val="left" w:leader="none" w:pos="220"/>
              </w:tabs>
              <w:spacing w:before="1" w:line="252.00000000000003" w:lineRule="auto"/>
              <w:ind w:left="220" w:hanging="11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hiện chi phí nằm ngoài dự tính.</w:t>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sectPr>
      <w:type w:val="nextPage"/>
      <w:pgSz w:h="16840" w:w="11910" w:orient="portrait"/>
      <w:pgMar w:bottom="280" w:top="1260" w:left="1200" w:right="640" w:header="756"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882002</wp:posOffset>
              </wp:positionH>
              <wp:positionV relativeFrom="page">
                <wp:posOffset>467550</wp:posOffset>
              </wp:positionV>
              <wp:extent cx="2964180" cy="194043"/>
              <wp:effectExtent b="0" l="0" r="0" t="0"/>
              <wp:wrapNone/>
              <wp:docPr id="4" name=""/>
              <a:graphic>
                <a:graphicData uri="http://schemas.microsoft.com/office/word/2010/wordprocessingShape">
                  <wps:wsp>
                    <wps:cNvSpPr/>
                    <wps:cNvPr id="3" name="Shape 3"/>
                    <wps:spPr>
                      <a:xfrm>
                        <a:off x="3868675" y="3678075"/>
                        <a:ext cx="4203900" cy="204000"/>
                      </a:xfrm>
                      <a:prstGeom prst="rect">
                        <a:avLst/>
                      </a:prstGeom>
                      <a:noFill/>
                      <a:ln>
                        <a:noFill/>
                      </a:ln>
                    </wps:spPr>
                    <wps:txbx>
                      <w:txbxContent>
                        <w:p w:rsidR="00000000" w:rsidDel="00000000" w:rsidP="00000000" w:rsidRDefault="00000000" w:rsidRPr="00000000">
                          <w:pPr>
                            <w:spacing w:after="0" w:before="0" w:line="305.9999942779541"/>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bebebe"/>
                              <w:sz w:val="26"/>
                              <w:vertAlign w:val="baseline"/>
                            </w:rPr>
                            <w:t xml:space="preserve">Project Charter: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Ứng dụng theo dõi sức khỏe và dinh dưỡng</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882002</wp:posOffset>
              </wp:positionH>
              <wp:positionV relativeFrom="page">
                <wp:posOffset>467550</wp:posOffset>
              </wp:positionV>
              <wp:extent cx="2964180" cy="194043"/>
              <wp:effectExtent b="0" l="0" r="0" t="0"/>
              <wp:wrapNone/>
              <wp:docPr id="4"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964180" cy="194043"/>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6308408</wp:posOffset>
              </wp:positionH>
              <wp:positionV relativeFrom="page">
                <wp:posOffset>462597</wp:posOffset>
              </wp:positionV>
              <wp:extent cx="730885" cy="215517"/>
              <wp:effectExtent b="0" l="0" r="0" t="0"/>
              <wp:wrapNone/>
              <wp:docPr id="3" name=""/>
              <a:graphic>
                <a:graphicData uri="http://schemas.microsoft.com/office/word/2010/wordprocessingShape">
                  <wps:wsp>
                    <wps:cNvSpPr/>
                    <wps:cNvPr id="2" name="Shape 2"/>
                    <wps:spPr>
                      <a:xfrm>
                        <a:off x="4985320" y="3691100"/>
                        <a:ext cx="721360" cy="177800"/>
                      </a:xfrm>
                      <a:prstGeom prst="rect">
                        <a:avLst/>
                      </a:prstGeom>
                      <a:noFill/>
                      <a:ln>
                        <a:noFill/>
                      </a:ln>
                    </wps:spPr>
                    <wps:txbx>
                      <w:txbxContent>
                        <w:p w:rsidR="00000000" w:rsidDel="00000000" w:rsidP="00000000" w:rsidRDefault="00000000" w:rsidRPr="00000000">
                          <w:pPr>
                            <w:spacing w:after="0" w:before="0" w:line="264.0000057220459"/>
                            <w:ind w:left="20" w:right="0" w:firstLine="20"/>
                            <w:jc w:val="left"/>
                            <w:textDirection w:val="btLr"/>
                          </w:pPr>
                          <w:r w:rsidDel="00000000" w:rsidR="00000000" w:rsidRPr="00000000">
                            <w:rPr>
                              <w:rFonts w:ascii="Carlito" w:cs="Carlito" w:eastAsia="Carlito" w:hAnsi="Carlito"/>
                              <w:b w:val="0"/>
                              <w:i w:val="0"/>
                              <w:smallCaps w:val="0"/>
                              <w:strike w:val="0"/>
                              <w:color w:val="bebebe"/>
                              <w:sz w:val="24"/>
                              <w:vertAlign w:val="baseline"/>
                            </w:rPr>
                            <w:t xml:space="preserve">14</w:t>
                          </w:r>
                          <w:r w:rsidDel="00000000" w:rsidR="00000000" w:rsidRPr="00000000">
                            <w:rPr>
                              <w:rFonts w:ascii="Carlito" w:cs="Carlito" w:eastAsia="Carlito" w:hAnsi="Carlito"/>
                              <w:b w:val="0"/>
                              <w:i w:val="0"/>
                              <w:smallCaps w:val="0"/>
                              <w:strike w:val="0"/>
                              <w:color w:val="bebebe"/>
                              <w:sz w:val="24"/>
                              <w:vertAlign w:val="baseline"/>
                            </w:rPr>
                            <w:t xml:space="preserve">.</w:t>
                          </w:r>
                          <w:r w:rsidDel="00000000" w:rsidR="00000000" w:rsidRPr="00000000">
                            <w:rPr>
                              <w:rFonts w:ascii="Carlito" w:cs="Carlito" w:eastAsia="Carlito" w:hAnsi="Carlito"/>
                              <w:b w:val="0"/>
                              <w:i w:val="0"/>
                              <w:smallCaps w:val="0"/>
                              <w:strike w:val="0"/>
                              <w:color w:val="bebebe"/>
                              <w:sz w:val="24"/>
                              <w:vertAlign w:val="baseline"/>
                            </w:rPr>
                            <w:t xml:space="preserve">05</w:t>
                          </w:r>
                          <w:r w:rsidDel="00000000" w:rsidR="00000000" w:rsidRPr="00000000">
                            <w:rPr>
                              <w:rFonts w:ascii="Carlito" w:cs="Carlito" w:eastAsia="Carlito" w:hAnsi="Carlito"/>
                              <w:b w:val="0"/>
                              <w:i w:val="0"/>
                              <w:smallCaps w:val="0"/>
                              <w:strike w:val="0"/>
                              <w:color w:val="bebebe"/>
                              <w:sz w:val="24"/>
                              <w:vertAlign w:val="baseline"/>
                            </w:rPr>
                            <w:t xml:space="preserve">.202</w:t>
                          </w:r>
                          <w:r w:rsidDel="00000000" w:rsidR="00000000" w:rsidRPr="00000000">
                            <w:rPr>
                              <w:rFonts w:ascii="Carlito" w:cs="Carlito" w:eastAsia="Carlito" w:hAnsi="Carlito"/>
                              <w:b w:val="0"/>
                              <w:i w:val="0"/>
                              <w:smallCaps w:val="0"/>
                              <w:strike w:val="0"/>
                              <w:color w:val="bebebe"/>
                              <w:sz w:val="24"/>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6308408</wp:posOffset>
              </wp:positionH>
              <wp:positionV relativeFrom="page">
                <wp:posOffset>462597</wp:posOffset>
              </wp:positionV>
              <wp:extent cx="730885" cy="215517"/>
              <wp:effectExtent b="0" l="0" r="0" t="0"/>
              <wp:wrapNone/>
              <wp:docPr id="3"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30885" cy="215517"/>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0"/>
      <w:numFmt w:val="bullet"/>
      <w:lvlText w:val="-"/>
      <w:lvlJc w:val="left"/>
      <w:pPr>
        <w:ind w:left="216" w:hanging="118"/>
      </w:pPr>
      <w:rPr>
        <w:rFonts w:ascii="Carlito" w:cs="Carlito" w:eastAsia="Carlito" w:hAnsi="Carlito"/>
        <w:b w:val="0"/>
        <w:i w:val="0"/>
        <w:sz w:val="22"/>
        <w:szCs w:val="22"/>
      </w:rPr>
    </w:lvl>
    <w:lvl w:ilvl="1">
      <w:start w:val="0"/>
      <w:numFmt w:val="bullet"/>
      <w:lvlText w:val="●"/>
      <w:lvlJc w:val="left"/>
      <w:pPr>
        <w:ind w:left="924" w:hanging="347.9999999999999"/>
      </w:pPr>
      <w:rPr>
        <w:rFonts w:ascii="Noto Sans Symbols" w:cs="Noto Sans Symbols" w:eastAsia="Noto Sans Symbols" w:hAnsi="Noto Sans Symbols"/>
        <w:b w:val="0"/>
        <w:i w:val="0"/>
        <w:sz w:val="22"/>
        <w:szCs w:val="22"/>
      </w:rPr>
    </w:lvl>
    <w:lvl w:ilvl="2">
      <w:start w:val="0"/>
      <w:numFmt w:val="bullet"/>
      <w:lvlText w:val="•"/>
      <w:lvlJc w:val="left"/>
      <w:pPr>
        <w:ind w:left="1936" w:hanging="348"/>
      </w:pPr>
      <w:rPr/>
    </w:lvl>
    <w:lvl w:ilvl="3">
      <w:start w:val="0"/>
      <w:numFmt w:val="bullet"/>
      <w:lvlText w:val="•"/>
      <w:lvlJc w:val="left"/>
      <w:pPr>
        <w:ind w:left="2952" w:hanging="348"/>
      </w:pPr>
      <w:rPr/>
    </w:lvl>
    <w:lvl w:ilvl="4">
      <w:start w:val="0"/>
      <w:numFmt w:val="bullet"/>
      <w:lvlText w:val="•"/>
      <w:lvlJc w:val="left"/>
      <w:pPr>
        <w:ind w:left="3968" w:hanging="348"/>
      </w:pPr>
      <w:rPr/>
    </w:lvl>
    <w:lvl w:ilvl="5">
      <w:start w:val="0"/>
      <w:numFmt w:val="bullet"/>
      <w:lvlText w:val="•"/>
      <w:lvlJc w:val="left"/>
      <w:pPr>
        <w:ind w:left="4985" w:hanging="348"/>
      </w:pPr>
      <w:rPr/>
    </w:lvl>
    <w:lvl w:ilvl="6">
      <w:start w:val="0"/>
      <w:numFmt w:val="bullet"/>
      <w:lvlText w:val="•"/>
      <w:lvlJc w:val="left"/>
      <w:pPr>
        <w:ind w:left="6001" w:hanging="347.9999999999991"/>
      </w:pPr>
      <w:rPr/>
    </w:lvl>
    <w:lvl w:ilvl="7">
      <w:start w:val="0"/>
      <w:numFmt w:val="bullet"/>
      <w:lvlText w:val="•"/>
      <w:lvlJc w:val="left"/>
      <w:pPr>
        <w:ind w:left="7017" w:hanging="347.9999999999991"/>
      </w:pPr>
      <w:rPr/>
    </w:lvl>
    <w:lvl w:ilvl="8">
      <w:start w:val="0"/>
      <w:numFmt w:val="bullet"/>
      <w:lvlText w:val="•"/>
      <w:lvlJc w:val="left"/>
      <w:pPr>
        <w:ind w:left="8033" w:hanging="348"/>
      </w:pPr>
      <w:rPr/>
    </w:lvl>
  </w:abstractNum>
  <w:abstractNum w:abstractNumId="4">
    <w:lvl w:ilvl="0">
      <w:start w:val="0"/>
      <w:numFmt w:val="bullet"/>
      <w:lvlText w:val="-"/>
      <w:lvlJc w:val="left"/>
      <w:pPr>
        <w:ind w:left="396" w:hanging="180"/>
      </w:pPr>
      <w:rPr>
        <w:rFonts w:ascii="Times New Roman" w:cs="Times New Roman" w:eastAsia="Times New Roman" w:hAnsi="Times New Roman"/>
        <w:b w:val="0"/>
        <w:i w:val="0"/>
        <w:sz w:val="22"/>
        <w:szCs w:val="22"/>
      </w:rPr>
    </w:lvl>
    <w:lvl w:ilvl="1">
      <w:start w:val="0"/>
      <w:numFmt w:val="bullet"/>
      <w:lvlText w:val="●"/>
      <w:lvlJc w:val="left"/>
      <w:pPr>
        <w:ind w:left="924" w:hanging="347.9999999999999"/>
      </w:pPr>
      <w:rPr>
        <w:rFonts w:ascii="Noto Sans Symbols" w:cs="Noto Sans Symbols" w:eastAsia="Noto Sans Symbols" w:hAnsi="Noto Sans Symbols"/>
        <w:b w:val="0"/>
        <w:i w:val="0"/>
        <w:sz w:val="22"/>
        <w:szCs w:val="22"/>
      </w:rPr>
    </w:lvl>
    <w:lvl w:ilvl="2">
      <w:start w:val="0"/>
      <w:numFmt w:val="bullet"/>
      <w:lvlText w:val="•"/>
      <w:lvlJc w:val="left"/>
      <w:pPr>
        <w:ind w:left="1936" w:hanging="348"/>
      </w:pPr>
      <w:rPr/>
    </w:lvl>
    <w:lvl w:ilvl="3">
      <w:start w:val="0"/>
      <w:numFmt w:val="bullet"/>
      <w:lvlText w:val="•"/>
      <w:lvlJc w:val="left"/>
      <w:pPr>
        <w:ind w:left="2952" w:hanging="348"/>
      </w:pPr>
      <w:rPr/>
    </w:lvl>
    <w:lvl w:ilvl="4">
      <w:start w:val="0"/>
      <w:numFmt w:val="bullet"/>
      <w:lvlText w:val="•"/>
      <w:lvlJc w:val="left"/>
      <w:pPr>
        <w:ind w:left="3968" w:hanging="348"/>
      </w:pPr>
      <w:rPr/>
    </w:lvl>
    <w:lvl w:ilvl="5">
      <w:start w:val="0"/>
      <w:numFmt w:val="bullet"/>
      <w:lvlText w:val="•"/>
      <w:lvlJc w:val="left"/>
      <w:pPr>
        <w:ind w:left="4985" w:hanging="348"/>
      </w:pPr>
      <w:rPr/>
    </w:lvl>
    <w:lvl w:ilvl="6">
      <w:start w:val="0"/>
      <w:numFmt w:val="bullet"/>
      <w:lvlText w:val="•"/>
      <w:lvlJc w:val="left"/>
      <w:pPr>
        <w:ind w:left="6001" w:hanging="347.9999999999991"/>
      </w:pPr>
      <w:rPr/>
    </w:lvl>
    <w:lvl w:ilvl="7">
      <w:start w:val="0"/>
      <w:numFmt w:val="bullet"/>
      <w:lvlText w:val="•"/>
      <w:lvlJc w:val="left"/>
      <w:pPr>
        <w:ind w:left="7017" w:hanging="347.9999999999991"/>
      </w:pPr>
      <w:rPr/>
    </w:lvl>
    <w:lvl w:ilvl="8">
      <w:start w:val="0"/>
      <w:numFmt w:val="bullet"/>
      <w:lvlText w:val="•"/>
      <w:lvlJc w:val="left"/>
      <w:pPr>
        <w:ind w:left="8033" w:hanging="348"/>
      </w:pPr>
      <w:rPr/>
    </w:lvl>
  </w:abstractNum>
  <w:abstractNum w:abstractNumId="5">
    <w:lvl w:ilvl="0">
      <w:start w:val="0"/>
      <w:numFmt w:val="bullet"/>
      <w:lvlText w:val="●"/>
      <w:lvlJc w:val="left"/>
      <w:pPr>
        <w:ind w:left="576" w:hanging="360"/>
      </w:pPr>
      <w:rPr>
        <w:rFonts w:ascii="Noto Sans Symbols" w:cs="Noto Sans Symbols" w:eastAsia="Noto Sans Symbols" w:hAnsi="Noto Sans Symbols"/>
        <w:b w:val="0"/>
        <w:i w:val="0"/>
        <w:sz w:val="22"/>
        <w:szCs w:val="22"/>
      </w:rPr>
    </w:lvl>
    <w:lvl w:ilvl="1">
      <w:start w:val="0"/>
      <w:numFmt w:val="bullet"/>
      <w:lvlText w:val="●"/>
      <w:lvlJc w:val="left"/>
      <w:pPr>
        <w:ind w:left="924" w:hanging="347.9999999999999"/>
      </w:pPr>
      <w:rPr>
        <w:rFonts w:ascii="Noto Sans Symbols" w:cs="Noto Sans Symbols" w:eastAsia="Noto Sans Symbols" w:hAnsi="Noto Sans Symbols"/>
        <w:b w:val="0"/>
        <w:i w:val="0"/>
        <w:sz w:val="22"/>
        <w:szCs w:val="22"/>
      </w:rPr>
    </w:lvl>
    <w:lvl w:ilvl="2">
      <w:start w:val="0"/>
      <w:numFmt w:val="bullet"/>
      <w:lvlText w:val="•"/>
      <w:lvlJc w:val="left"/>
      <w:pPr>
        <w:ind w:left="1936" w:hanging="348"/>
      </w:pPr>
      <w:rPr/>
    </w:lvl>
    <w:lvl w:ilvl="3">
      <w:start w:val="0"/>
      <w:numFmt w:val="bullet"/>
      <w:lvlText w:val="•"/>
      <w:lvlJc w:val="left"/>
      <w:pPr>
        <w:ind w:left="2952" w:hanging="348"/>
      </w:pPr>
      <w:rPr/>
    </w:lvl>
    <w:lvl w:ilvl="4">
      <w:start w:val="0"/>
      <w:numFmt w:val="bullet"/>
      <w:lvlText w:val="•"/>
      <w:lvlJc w:val="left"/>
      <w:pPr>
        <w:ind w:left="3968" w:hanging="348"/>
      </w:pPr>
      <w:rPr/>
    </w:lvl>
    <w:lvl w:ilvl="5">
      <w:start w:val="0"/>
      <w:numFmt w:val="bullet"/>
      <w:lvlText w:val="•"/>
      <w:lvlJc w:val="left"/>
      <w:pPr>
        <w:ind w:left="4985" w:hanging="348"/>
      </w:pPr>
      <w:rPr/>
    </w:lvl>
    <w:lvl w:ilvl="6">
      <w:start w:val="0"/>
      <w:numFmt w:val="bullet"/>
      <w:lvlText w:val="•"/>
      <w:lvlJc w:val="left"/>
      <w:pPr>
        <w:ind w:left="6001" w:hanging="347.9999999999991"/>
      </w:pPr>
      <w:rPr/>
    </w:lvl>
    <w:lvl w:ilvl="7">
      <w:start w:val="0"/>
      <w:numFmt w:val="bullet"/>
      <w:lvlText w:val="•"/>
      <w:lvlJc w:val="left"/>
      <w:pPr>
        <w:ind w:left="7017" w:hanging="347.9999999999991"/>
      </w:pPr>
      <w:rPr/>
    </w:lvl>
    <w:lvl w:ilvl="8">
      <w:start w:val="0"/>
      <w:numFmt w:val="bullet"/>
      <w:lvlText w:val="•"/>
      <w:lvlJc w:val="left"/>
      <w:pPr>
        <w:ind w:left="8033" w:hanging="348"/>
      </w:pPr>
      <w:rPr/>
    </w:lvl>
  </w:abstractNum>
  <w:abstractNum w:abstractNumId="6">
    <w:lvl w:ilvl="0">
      <w:start w:val="0"/>
      <w:numFmt w:val="bullet"/>
      <w:lvlText w:val="-"/>
      <w:lvlJc w:val="left"/>
      <w:pPr>
        <w:ind w:left="924" w:hanging="347.9999999999999"/>
      </w:pPr>
      <w:rPr>
        <w:rFonts w:ascii="Times New Roman" w:cs="Times New Roman" w:eastAsia="Times New Roman" w:hAnsi="Times New Roman"/>
        <w:b w:val="0"/>
        <w:i w:val="0"/>
        <w:sz w:val="22"/>
        <w:szCs w:val="22"/>
      </w:rPr>
    </w:lvl>
    <w:lvl w:ilvl="1">
      <w:start w:val="0"/>
      <w:numFmt w:val="bullet"/>
      <w:lvlText w:val="●"/>
      <w:lvlJc w:val="left"/>
      <w:pPr>
        <w:ind w:left="1387" w:hanging="452.0000000000001"/>
      </w:pPr>
      <w:rPr>
        <w:rFonts w:ascii="Noto Sans Symbols" w:cs="Noto Sans Symbols" w:eastAsia="Noto Sans Symbols" w:hAnsi="Noto Sans Symbols"/>
        <w:b w:val="0"/>
        <w:i w:val="0"/>
        <w:sz w:val="22"/>
        <w:szCs w:val="22"/>
      </w:rPr>
    </w:lvl>
    <w:lvl w:ilvl="2">
      <w:start w:val="0"/>
      <w:numFmt w:val="bullet"/>
      <w:lvlText w:val="•"/>
      <w:lvlJc w:val="left"/>
      <w:pPr>
        <w:ind w:left="2345" w:hanging="452"/>
      </w:pPr>
      <w:rPr/>
    </w:lvl>
    <w:lvl w:ilvl="3">
      <w:start w:val="0"/>
      <w:numFmt w:val="bullet"/>
      <w:lvlText w:val="•"/>
      <w:lvlJc w:val="left"/>
      <w:pPr>
        <w:ind w:left="3310" w:hanging="452"/>
      </w:pPr>
      <w:rPr/>
    </w:lvl>
    <w:lvl w:ilvl="4">
      <w:start w:val="0"/>
      <w:numFmt w:val="bullet"/>
      <w:lvlText w:val="•"/>
      <w:lvlJc w:val="left"/>
      <w:pPr>
        <w:ind w:left="4275" w:hanging="452"/>
      </w:pPr>
      <w:rPr/>
    </w:lvl>
    <w:lvl w:ilvl="5">
      <w:start w:val="0"/>
      <w:numFmt w:val="bullet"/>
      <w:lvlText w:val="•"/>
      <w:lvlJc w:val="left"/>
      <w:pPr>
        <w:ind w:left="5240" w:hanging="452"/>
      </w:pPr>
      <w:rPr/>
    </w:lvl>
    <w:lvl w:ilvl="6">
      <w:start w:val="0"/>
      <w:numFmt w:val="bullet"/>
      <w:lvlText w:val="•"/>
      <w:lvlJc w:val="left"/>
      <w:pPr>
        <w:ind w:left="6205" w:hanging="452"/>
      </w:pPr>
      <w:rPr/>
    </w:lvl>
    <w:lvl w:ilvl="7">
      <w:start w:val="0"/>
      <w:numFmt w:val="bullet"/>
      <w:lvlText w:val="•"/>
      <w:lvlJc w:val="left"/>
      <w:pPr>
        <w:ind w:left="7170" w:hanging="452"/>
      </w:pPr>
      <w:rPr/>
    </w:lvl>
    <w:lvl w:ilvl="8">
      <w:start w:val="0"/>
      <w:numFmt w:val="bullet"/>
      <w:lvlText w:val="•"/>
      <w:lvlJc w:val="left"/>
      <w:pPr>
        <w:ind w:left="8136" w:hanging="452"/>
      </w:pPr>
      <w:rPr/>
    </w:lvl>
  </w:abstractNum>
  <w:abstractNum w:abstractNumId="7">
    <w:lvl w:ilvl="0">
      <w:start w:val="0"/>
      <w:numFmt w:val="bullet"/>
      <w:lvlText w:val="-"/>
      <w:lvlJc w:val="left"/>
      <w:pPr>
        <w:ind w:left="216" w:hanging="118"/>
      </w:pPr>
      <w:rPr>
        <w:rFonts w:ascii="Carlito" w:cs="Carlito" w:eastAsia="Carlito" w:hAnsi="Carlito"/>
        <w:b w:val="0"/>
        <w:i w:val="0"/>
        <w:sz w:val="22"/>
        <w:szCs w:val="22"/>
      </w:rPr>
    </w:lvl>
    <w:lvl w:ilvl="1">
      <w:start w:val="0"/>
      <w:numFmt w:val="bullet"/>
      <w:lvlText w:val="•"/>
      <w:lvlJc w:val="left"/>
      <w:pPr>
        <w:ind w:left="1204" w:hanging="118"/>
      </w:pPr>
      <w:rPr/>
    </w:lvl>
    <w:lvl w:ilvl="2">
      <w:start w:val="0"/>
      <w:numFmt w:val="bullet"/>
      <w:lvlText w:val="•"/>
      <w:lvlJc w:val="left"/>
      <w:pPr>
        <w:ind w:left="2189" w:hanging="118"/>
      </w:pPr>
      <w:rPr/>
    </w:lvl>
    <w:lvl w:ilvl="3">
      <w:start w:val="0"/>
      <w:numFmt w:val="bullet"/>
      <w:lvlText w:val="•"/>
      <w:lvlJc w:val="left"/>
      <w:pPr>
        <w:ind w:left="3173" w:hanging="118"/>
      </w:pPr>
      <w:rPr/>
    </w:lvl>
    <w:lvl w:ilvl="4">
      <w:start w:val="0"/>
      <w:numFmt w:val="bullet"/>
      <w:lvlText w:val="•"/>
      <w:lvlJc w:val="left"/>
      <w:pPr>
        <w:ind w:left="4158" w:hanging="118"/>
      </w:pPr>
      <w:rPr/>
    </w:lvl>
    <w:lvl w:ilvl="5">
      <w:start w:val="0"/>
      <w:numFmt w:val="bullet"/>
      <w:lvlText w:val="•"/>
      <w:lvlJc w:val="left"/>
      <w:pPr>
        <w:ind w:left="5143" w:hanging="118.00000000000091"/>
      </w:pPr>
      <w:rPr/>
    </w:lvl>
    <w:lvl w:ilvl="6">
      <w:start w:val="0"/>
      <w:numFmt w:val="bullet"/>
      <w:lvlText w:val="•"/>
      <w:lvlJc w:val="left"/>
      <w:pPr>
        <w:ind w:left="6127" w:hanging="117.99999999999909"/>
      </w:pPr>
      <w:rPr/>
    </w:lvl>
    <w:lvl w:ilvl="7">
      <w:start w:val="0"/>
      <w:numFmt w:val="bullet"/>
      <w:lvlText w:val="•"/>
      <w:lvlJc w:val="left"/>
      <w:pPr>
        <w:ind w:left="7112" w:hanging="117.99999999999909"/>
      </w:pPr>
      <w:rPr/>
    </w:lvl>
    <w:lvl w:ilvl="8">
      <w:start w:val="0"/>
      <w:numFmt w:val="bullet"/>
      <w:lvlText w:val="•"/>
      <w:lvlJc w:val="left"/>
      <w:pPr>
        <w:ind w:left="8097" w:hanging="117.99999999999909"/>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220" w:hanging="118"/>
      </w:pPr>
      <w:rPr>
        <w:rFonts w:ascii="Carlito" w:cs="Carlito" w:eastAsia="Carlito" w:hAnsi="Carlito"/>
        <w:b w:val="0"/>
        <w:i w:val="0"/>
        <w:sz w:val="22"/>
        <w:szCs w:val="22"/>
      </w:rPr>
    </w:lvl>
    <w:lvl w:ilvl="1">
      <w:start w:val="0"/>
      <w:numFmt w:val="bullet"/>
      <w:lvlText w:val="•"/>
      <w:lvlJc w:val="left"/>
      <w:pPr>
        <w:ind w:left="983" w:hanging="118"/>
      </w:pPr>
      <w:rPr/>
    </w:lvl>
    <w:lvl w:ilvl="2">
      <w:start w:val="0"/>
      <w:numFmt w:val="bullet"/>
      <w:lvlText w:val="•"/>
      <w:lvlJc w:val="left"/>
      <w:pPr>
        <w:ind w:left="1746" w:hanging="118.00000000000023"/>
      </w:pPr>
      <w:rPr/>
    </w:lvl>
    <w:lvl w:ilvl="3">
      <w:start w:val="0"/>
      <w:numFmt w:val="bullet"/>
      <w:lvlText w:val="•"/>
      <w:lvlJc w:val="left"/>
      <w:pPr>
        <w:ind w:left="2509" w:hanging="118"/>
      </w:pPr>
      <w:rPr/>
    </w:lvl>
    <w:lvl w:ilvl="4">
      <w:start w:val="0"/>
      <w:numFmt w:val="bullet"/>
      <w:lvlText w:val="•"/>
      <w:lvlJc w:val="left"/>
      <w:pPr>
        <w:ind w:left="3272" w:hanging="118"/>
      </w:pPr>
      <w:rPr/>
    </w:lvl>
    <w:lvl w:ilvl="5">
      <w:start w:val="0"/>
      <w:numFmt w:val="bullet"/>
      <w:lvlText w:val="•"/>
      <w:lvlJc w:val="left"/>
      <w:pPr>
        <w:ind w:left="4035" w:hanging="118"/>
      </w:pPr>
      <w:rPr/>
    </w:lvl>
    <w:lvl w:ilvl="6">
      <w:start w:val="0"/>
      <w:numFmt w:val="bullet"/>
      <w:lvlText w:val="•"/>
      <w:lvlJc w:val="left"/>
      <w:pPr>
        <w:ind w:left="4798" w:hanging="118"/>
      </w:pPr>
      <w:rPr/>
    </w:lvl>
    <w:lvl w:ilvl="7">
      <w:start w:val="0"/>
      <w:numFmt w:val="bullet"/>
      <w:lvlText w:val="•"/>
      <w:lvlJc w:val="left"/>
      <w:pPr>
        <w:ind w:left="5561" w:hanging="117.99999999999909"/>
      </w:pPr>
      <w:rPr/>
    </w:lvl>
    <w:lvl w:ilvl="8">
      <w:start w:val="0"/>
      <w:numFmt w:val="bullet"/>
      <w:lvlText w:val="•"/>
      <w:lvlJc w:val="left"/>
      <w:pPr>
        <w:ind w:left="6324" w:hanging="118"/>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0"/>
      <w:numFmt w:val="bullet"/>
      <w:lvlText w:val="-"/>
      <w:lvlJc w:val="left"/>
      <w:pPr>
        <w:ind w:left="103" w:hanging="118"/>
      </w:pPr>
      <w:rPr>
        <w:rFonts w:ascii="Carlito" w:cs="Carlito" w:eastAsia="Carlito" w:hAnsi="Carlito"/>
        <w:b w:val="0"/>
        <w:i w:val="0"/>
        <w:sz w:val="22"/>
        <w:szCs w:val="22"/>
      </w:rPr>
    </w:lvl>
    <w:lvl w:ilvl="1">
      <w:start w:val="0"/>
      <w:numFmt w:val="bullet"/>
      <w:lvlText w:val="•"/>
      <w:lvlJc w:val="left"/>
      <w:pPr>
        <w:ind w:left="875" w:hanging="118"/>
      </w:pPr>
      <w:rPr/>
    </w:lvl>
    <w:lvl w:ilvl="2">
      <w:start w:val="0"/>
      <w:numFmt w:val="bullet"/>
      <w:lvlText w:val="•"/>
      <w:lvlJc w:val="left"/>
      <w:pPr>
        <w:ind w:left="1650" w:hanging="118"/>
      </w:pPr>
      <w:rPr/>
    </w:lvl>
    <w:lvl w:ilvl="3">
      <w:start w:val="0"/>
      <w:numFmt w:val="bullet"/>
      <w:lvlText w:val="•"/>
      <w:lvlJc w:val="left"/>
      <w:pPr>
        <w:ind w:left="2425" w:hanging="118"/>
      </w:pPr>
      <w:rPr/>
    </w:lvl>
    <w:lvl w:ilvl="4">
      <w:start w:val="0"/>
      <w:numFmt w:val="bullet"/>
      <w:lvlText w:val="•"/>
      <w:lvlJc w:val="left"/>
      <w:pPr>
        <w:ind w:left="3200" w:hanging="118"/>
      </w:pPr>
      <w:rPr/>
    </w:lvl>
    <w:lvl w:ilvl="5">
      <w:start w:val="0"/>
      <w:numFmt w:val="bullet"/>
      <w:lvlText w:val="•"/>
      <w:lvlJc w:val="left"/>
      <w:pPr>
        <w:ind w:left="3975" w:hanging="118"/>
      </w:pPr>
      <w:rPr/>
    </w:lvl>
    <w:lvl w:ilvl="6">
      <w:start w:val="0"/>
      <w:numFmt w:val="bullet"/>
      <w:lvlText w:val="•"/>
      <w:lvlJc w:val="left"/>
      <w:pPr>
        <w:ind w:left="4750" w:hanging="118"/>
      </w:pPr>
      <w:rPr/>
    </w:lvl>
    <w:lvl w:ilvl="7">
      <w:start w:val="0"/>
      <w:numFmt w:val="bullet"/>
      <w:lvlText w:val="•"/>
      <w:lvlJc w:val="left"/>
      <w:pPr>
        <w:ind w:left="5525" w:hanging="118"/>
      </w:pPr>
      <w:rPr/>
    </w:lvl>
    <w:lvl w:ilvl="8">
      <w:start w:val="0"/>
      <w:numFmt w:val="bullet"/>
      <w:lvlText w:val="•"/>
      <w:lvlJc w:val="left"/>
      <w:pPr>
        <w:ind w:left="6300" w:hanging="118"/>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0"/>
      <w:numFmt w:val="bullet"/>
      <w:lvlText w:val="-"/>
      <w:lvlJc w:val="left"/>
      <w:pPr>
        <w:ind w:left="220" w:hanging="118"/>
      </w:pPr>
      <w:rPr>
        <w:rFonts w:ascii="Carlito" w:cs="Carlito" w:eastAsia="Carlito" w:hAnsi="Carlito"/>
        <w:b w:val="0"/>
        <w:i w:val="0"/>
        <w:sz w:val="22"/>
        <w:szCs w:val="22"/>
      </w:rPr>
    </w:lvl>
    <w:lvl w:ilvl="1">
      <w:start w:val="0"/>
      <w:numFmt w:val="bullet"/>
      <w:lvlText w:val="•"/>
      <w:lvlJc w:val="left"/>
      <w:pPr>
        <w:ind w:left="983" w:hanging="118"/>
      </w:pPr>
      <w:rPr/>
    </w:lvl>
    <w:lvl w:ilvl="2">
      <w:start w:val="0"/>
      <w:numFmt w:val="bullet"/>
      <w:lvlText w:val="•"/>
      <w:lvlJc w:val="left"/>
      <w:pPr>
        <w:ind w:left="1746" w:hanging="118.00000000000023"/>
      </w:pPr>
      <w:rPr/>
    </w:lvl>
    <w:lvl w:ilvl="3">
      <w:start w:val="0"/>
      <w:numFmt w:val="bullet"/>
      <w:lvlText w:val="•"/>
      <w:lvlJc w:val="left"/>
      <w:pPr>
        <w:ind w:left="2509" w:hanging="118"/>
      </w:pPr>
      <w:rPr/>
    </w:lvl>
    <w:lvl w:ilvl="4">
      <w:start w:val="0"/>
      <w:numFmt w:val="bullet"/>
      <w:lvlText w:val="•"/>
      <w:lvlJc w:val="left"/>
      <w:pPr>
        <w:ind w:left="3272" w:hanging="118"/>
      </w:pPr>
      <w:rPr/>
    </w:lvl>
    <w:lvl w:ilvl="5">
      <w:start w:val="0"/>
      <w:numFmt w:val="bullet"/>
      <w:lvlText w:val="•"/>
      <w:lvlJc w:val="left"/>
      <w:pPr>
        <w:ind w:left="4035" w:hanging="118"/>
      </w:pPr>
      <w:rPr/>
    </w:lvl>
    <w:lvl w:ilvl="6">
      <w:start w:val="0"/>
      <w:numFmt w:val="bullet"/>
      <w:lvlText w:val="•"/>
      <w:lvlJc w:val="left"/>
      <w:pPr>
        <w:ind w:left="4798" w:hanging="118"/>
      </w:pPr>
      <w:rPr/>
    </w:lvl>
    <w:lvl w:ilvl="7">
      <w:start w:val="0"/>
      <w:numFmt w:val="bullet"/>
      <w:lvlText w:val="•"/>
      <w:lvlJc w:val="left"/>
      <w:pPr>
        <w:ind w:left="5561" w:hanging="117.99999999999909"/>
      </w:pPr>
      <w:rPr/>
    </w:lvl>
    <w:lvl w:ilvl="8">
      <w:start w:val="0"/>
      <w:numFmt w:val="bullet"/>
      <w:lvlText w:val="•"/>
      <w:lvlJc w:val="left"/>
      <w:pPr>
        <w:ind w:left="6324" w:hanging="118"/>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rlito" w:cs="Carlito" w:eastAsia="Carlito" w:hAnsi="Carlito"/>
      <w:b w:val="1"/>
      <w:sz w:val="40"/>
      <w:szCs w:val="40"/>
    </w:rPr>
  </w:style>
  <w:style w:type="paragraph" w:styleId="Heading2">
    <w:name w:val="heading 2"/>
    <w:basedOn w:val="Normal"/>
    <w:next w:val="Normal"/>
    <w:pPr>
      <w:tabs>
        <w:tab w:val="left" w:leader="none" w:pos="923"/>
      </w:tabs>
      <w:spacing w:line="276" w:lineRule="auto"/>
    </w:pPr>
    <w:rPr>
      <w:rFonts w:ascii="Arial" w:cs="Arial" w:eastAsia="Arial" w:hAnsi="Arial"/>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rlito" w:cs="Carlito" w:eastAsia="Carlito" w:hAnsi="Carlito"/>
      <w:lang w:bidi="ar-SA" w:eastAsia="en-US" w:val="vi"/>
    </w:rPr>
  </w:style>
  <w:style w:type="paragraph" w:styleId="BodyText">
    <w:name w:val="Body Text"/>
    <w:basedOn w:val="Normal"/>
    <w:uiPriority w:val="1"/>
    <w:qFormat w:val="1"/>
    <w:pPr/>
    <w:rPr>
      <w:rFonts w:ascii="Carlito" w:cs="Carlito" w:eastAsia="Carlito" w:hAnsi="Carlito"/>
      <w:sz w:val="22"/>
      <w:szCs w:val="22"/>
      <w:lang w:bidi="ar-SA" w:eastAsia="en-US" w:val="vi"/>
    </w:rPr>
  </w:style>
  <w:style w:type="paragraph" w:styleId="Heading1">
    <w:name w:val="Heading 1"/>
    <w:basedOn w:val="Normal"/>
    <w:uiPriority w:val="1"/>
    <w:qFormat w:val="1"/>
    <w:pPr>
      <w:jc w:val="center"/>
      <w:outlineLvl w:val="1"/>
    </w:pPr>
    <w:rPr>
      <w:rFonts w:ascii="Carlito" w:cs="Carlito" w:eastAsia="Carlito" w:hAnsi="Carlito"/>
      <w:b w:val="1"/>
      <w:bCs w:val="1"/>
      <w:sz w:val="40"/>
      <w:szCs w:val="40"/>
      <w:lang w:bidi="ar-SA" w:eastAsia="en-US" w:val="vi"/>
    </w:rPr>
  </w:style>
  <w:style w:type="paragraph" w:styleId="Heading2">
    <w:name w:val="Heading 2"/>
    <w:basedOn w:val="Normal"/>
    <w:uiPriority w:val="1"/>
    <w:qFormat w:val="1"/>
    <w:pPr>
      <w:ind w:left="216"/>
      <w:outlineLvl w:val="2"/>
    </w:pPr>
    <w:rPr>
      <w:rFonts w:ascii="Carlito" w:cs="Carlito" w:eastAsia="Carlito" w:hAnsi="Carlito"/>
      <w:b w:val="1"/>
      <w:bCs w:val="1"/>
      <w:sz w:val="24"/>
      <w:szCs w:val="24"/>
      <w:lang w:bidi="ar-SA" w:eastAsia="en-US" w:val="vi"/>
    </w:rPr>
  </w:style>
  <w:style w:type="paragraph" w:styleId="ListParagraph">
    <w:name w:val="List Paragraph"/>
    <w:basedOn w:val="Normal"/>
    <w:uiPriority w:val="1"/>
    <w:qFormat w:val="1"/>
    <w:pPr>
      <w:ind w:left="1631" w:hanging="335"/>
    </w:pPr>
    <w:rPr>
      <w:rFonts w:ascii="Carlito" w:cs="Carlito" w:eastAsia="Carlito" w:hAnsi="Carlito"/>
      <w:lang w:bidi="ar-SA" w:eastAsia="en-US" w:val="vi"/>
    </w:rPr>
  </w:style>
  <w:style w:type="paragraph" w:styleId="TableParagraph">
    <w:name w:val="Table Paragraph"/>
    <w:basedOn w:val="Normal"/>
    <w:uiPriority w:val="1"/>
    <w:qFormat w:val="1"/>
    <w:pPr>
      <w:spacing w:line="268" w:lineRule="exact"/>
      <w:ind w:left="220"/>
    </w:pPr>
    <w:rPr>
      <w:rFonts w:ascii="Carlito" w:cs="Carlito" w:eastAsia="Carlito" w:hAnsi="Carlito"/>
      <w:lang w:bidi="ar-SA" w:eastAsia="en-US"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CmjpjrcmuyP79ZMXOw0jGkTcaQ==">CgMxLjAaHwoBMBIaChgICVIUChJ0YWJsZS56YXdyb3dnamd1ZHMyDmguM24xbGN6MXZyOGFpMg5oLjN4bDd0c2hramxrdjIOaC5wN2pkeDhzcGY1dzUyDmgubzBpMXE1ajY4MWg1Mg5oLndmbHo3N3N3MjNrMjIOaC5uOTRlcGhhYjR2em8yDWguZzVxbWQ3ejg3bmQyDmgua2V5N29mdzU0aW5qMg5oLnhhbHNkMDZrcngxbzIOaC5ob3MyaXBvcWFpY3QyDmgua2hrbWdsOHV5Nmh6Mg5oLnhkenhqejJrMDBjcDgAciExMTE2N1FLVkw5NHRGRERUQk9rV1pJZmMya1hqcjVEV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2024-05-14T06:32:27Z</dcterms:created>
  <dc:creator>www.casual.pm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2021-11-21T00:00:00Z</vt:filetime>
  </property>
  <property fmtid="{D5CDD505-2E9C-101B-9397-08002B2CF9AE}" pid="3" name="Creator">
    <vt:lpwstr>Microsoft® Word 2016</vt:lpwstr>
  </property>
  <property fmtid="{D5CDD505-2E9C-101B-9397-08002B2CF9AE}" pid="4" name="LastSaved">
    <vt:filetime>2024-05-14T00:00:00Z</vt:filetime>
  </property>
  <property fmtid="{D5CDD505-2E9C-101B-9397-08002B2CF9AE}" pid="5" name="Producer">
    <vt:lpwstr>3-Heights(TM) PDF Security Shell 4.8.25.2 (http://www.pdf-tools.com)</vt:lpwstr>
  </property>
</Properties>
</file>