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DB588">
      <w:pPr>
        <w:pStyle w:val="2"/>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Phần 1 - Phân tích hiện trạng</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9"/>
        <w:gridCol w:w="1552"/>
        <w:gridCol w:w="3474"/>
        <w:gridCol w:w="2616"/>
      </w:tblGrid>
      <w:tr w14:paraId="23B99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7EFF2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Nhận định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84F43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Đúng/Sai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3D30E1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Dẫn chứng số liệu (so với đường lý tưởng tại ngày cụ thể)</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B5FC1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Cách hiểu đúng</w:t>
            </w:r>
          </w:p>
        </w:tc>
      </w:tr>
      <w:tr w14:paraId="720F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8EDDD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203A3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DD9BD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Tổng khối lượng cam kết là 40 Story Points, với đường lý tưởng bắt đầu từ 40 và giảm về 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4014A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Trục dọc (Trục Y) của Burndown Chart thể hiện </w:t>
            </w:r>
            <w:r>
              <w:rPr>
                <w:rFonts w:hint="default" w:ascii="sans-serif" w:hAnsi="sans-serif" w:eastAsia="sans-serif" w:cs="sans-serif"/>
                <w:b/>
                <w:bCs/>
                <w:kern w:val="0"/>
                <w:sz w:val="24"/>
                <w:szCs w:val="24"/>
                <w:lang w:val="en-US" w:eastAsia="zh-CN" w:bidi="ar"/>
              </w:rPr>
              <w:t>khối lượng công việc còn lại (Story Points)</w:t>
            </w:r>
            <w:r>
              <w:rPr>
                <w:rFonts w:hint="default" w:ascii="sans-serif" w:hAnsi="sans-serif" w:eastAsia="sans-serif" w:cs="sans-serif"/>
                <w:kern w:val="0"/>
                <w:sz w:val="24"/>
                <w:szCs w:val="24"/>
                <w:lang w:val="en-US" w:eastAsia="zh-CN" w:bidi="ar"/>
              </w:rPr>
              <w:t>, không phải số giờ làm việc.</w:t>
            </w:r>
          </w:p>
        </w:tc>
      </w:tr>
      <w:tr w14:paraId="1BD61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BDB82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71E20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Đúng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5DA8B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Tổng 40 điểm chia cho 10 ngày làm việc tạo ra mức giảm lý tưởng là 4 điểm/ngày, bắt đầu từ ngày 0 (40 điểm) và chạm mốc 0 điểm vào ngày 10.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BBBE4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Đường lý tưởng giảm đều đặn 4 điểm mỗi ngày và chạm 0 vào ngày cuối cùng của Sprint.</w:t>
            </w:r>
          </w:p>
        </w:tc>
      </w:tr>
      <w:tr w14:paraId="723F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3CA03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A9F99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3C2AB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Từ ngày 2 đến ngày 5, số điểm còn lại giữ nguyên ở mức 36 điểm (trong khi đường lý tưởng tại ngày 2 là 32 điểm, ngày 3 là 28 điểm, ngày 4 là 24 điểm, ngày 5 là 20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33BF9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Đường thực tế đi ngang không phải làm việc ổn định mà là dấu hiệu cho thấy công việc </w:t>
            </w:r>
            <w:r>
              <w:rPr>
                <w:rFonts w:hint="default" w:ascii="sans-serif" w:hAnsi="sans-serif" w:eastAsia="sans-serif" w:cs="sans-serif"/>
                <w:b/>
                <w:bCs/>
                <w:kern w:val="0"/>
                <w:sz w:val="24"/>
                <w:szCs w:val="24"/>
                <w:lang w:val="en-US" w:eastAsia="zh-CN" w:bidi="ar"/>
              </w:rPr>
              <w:t>bị chặn (blocked)</w:t>
            </w:r>
            <w:r>
              <w:rPr>
                <w:rFonts w:hint="default" w:ascii="sans-serif" w:hAnsi="sans-serif" w:eastAsia="sans-serif" w:cs="sans-serif"/>
                <w:kern w:val="0"/>
                <w:sz w:val="24"/>
                <w:szCs w:val="24"/>
                <w:lang w:val="en-US" w:eastAsia="zh-CN" w:bidi="ar"/>
              </w:rPr>
              <w:t xml:space="preserve"> hoặc không có User Story nào hoàn thành trong khoảng thời gian này.</w:t>
            </w:r>
          </w:p>
        </w:tc>
      </w:tr>
      <w:tr w14:paraId="2F6BF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E3A97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B7A2C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C9956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Tại các ngày từ ngày 1 đến ngày 5, số điểm còn lại thực tế (38 $\rightarrow$ 36 điểm) cao hơn đường lý tưởng tương ứng (từ 36 $\rightarrow$ 20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12773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Suốt nửa đầu Sprint, đường thực tế nằm </w:t>
            </w:r>
            <w:r>
              <w:rPr>
                <w:rFonts w:hint="default" w:ascii="sans-serif" w:hAnsi="sans-serif" w:eastAsia="sans-serif" w:cs="sans-serif"/>
                <w:b/>
                <w:bCs/>
                <w:kern w:val="0"/>
                <w:sz w:val="24"/>
                <w:szCs w:val="24"/>
                <w:lang w:val="en-US" w:eastAsia="zh-CN" w:bidi="ar"/>
              </w:rPr>
              <w:t>trên</w:t>
            </w:r>
            <w:r>
              <w:rPr>
                <w:rFonts w:hint="default" w:ascii="sans-serif" w:hAnsi="sans-serif" w:eastAsia="sans-serif" w:cs="sans-serif"/>
                <w:kern w:val="0"/>
                <w:sz w:val="24"/>
                <w:szCs w:val="24"/>
                <w:lang w:val="en-US" w:eastAsia="zh-CN" w:bidi="ar"/>
              </w:rPr>
              <w:t xml:space="preserve"> đường lý tưởng, chứng tỏ đội đang chậm hơn kế hoạch.</w:t>
            </w:r>
          </w:p>
        </w:tc>
      </w:tr>
    </w:tbl>
    <w:p w14:paraId="20305DF6">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 Vá lỗi (Hành động xử lý các hiện tượng bị bỏ qua)</w:t>
      </w:r>
    </w:p>
    <w:p w14:paraId="4ADF1B11">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95AB80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Xử lý hiện tượng đường thực tế đi ngang / bị chặn (Từ ngày 2 đến ngày 5):</w:t>
      </w:r>
    </w:p>
    <w:p w14:paraId="4B41312C">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E2E03A2">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Scrum Master (Lan) cần tổ chức một cuộc họp gỡ rối nhanh (Scrum Daily hoặc họp chuyên đề) ngay vào đầu ngày 3 để tìm ra điểm nghẽn kỹ thuật hoặc phụ thuộc. Developer chịu trách nhiệm công việc bị kẹt cần chủ động báo cáo nguyên nhân để Product Owner (Đức) và toàn đội cùng hỗ trợ tháo gỡ lập tức.</w:t>
      </w:r>
    </w:p>
    <w:p w14:paraId="3BB82508">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987A8FC">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03C8DE7">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Xử lý hiện tượng tiến độ chậm hơn kế hoạch (Nửa đầu Sprint):</w:t>
      </w:r>
    </w:p>
    <w:p w14:paraId="6DCD38FA">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376596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Scrum Master cần phối hợp cùng đội ngũ phát triển (Tú, Vy, Khoa) rà soát lại khối lượng công việc trong Daily Standup hàng ngày để tinh chỉnh hoặc hạ bớt phạm vi các hạng mục có độ ưu tiên thấp nếu nguy cơ trễ Sprint xuất hiện.</w:t>
      </w:r>
    </w:p>
    <w:p w14:paraId="2865FB39">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4E31A9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CA193E"/>
    <w:multiLevelType w:val="multilevel"/>
    <w:tmpl w:val="46CA19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A032D1"/>
    <w:rsid w:val="59A03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2026-10-07T11:23:00Z</dcterms:created>
  <dc:creator>hoquangduy</dc:creator>
  <cp:lastModifiedBy>hoquangduy</cp:lastModifiedBy>
  <dcterms:modified xsi:type="dcterms:W3CDTF">2026-10-07T11:23:23Z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D516AB60C7DA4B21AE2E3A92F84A5B44_11</vt:lpwstr>
  </property>
</Properties>
</file>