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w:t>
      </w:r>
      <w:r>
        <w:t xml:space="preserve"> </w:t>
      </w:r>
      <w:r>
        <w:t xml:space="preserve">15p</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10</w:t>
      </w:r>
    </w:p>
    <w:p>
      <w:pPr>
        <w:pStyle w:val="Date"/>
      </w:pPr>
      <w:r>
        <w:t xml:space="preserve">45</w:t>
      </w:r>
      <w:r>
        <w:t xml:space="preserve"> </w:t>
      </w:r>
      <w:r>
        <w:t xml:space="preserve">phút</w:t>
      </w:r>
    </w:p>
    <w:p>
      <w:r>
        <w:pict>
          <v:rect style="width:0;height:1.5pt" o:hralign="center" o:hrstd="t" o:hr="t"/>
        </w:pict>
      </w:r>
    </w:p>
    <w:bookmarkStart w:id="27" w:name="phần-trắc-nghiệm"/>
    <w:p>
      <w:pPr>
        <w:pStyle w:val="Heading2"/>
      </w:pPr>
      <w:r>
        <w:t xml:space="preserve">Phần Trắc Nghiệm</w:t>
      </w:r>
    </w:p>
    <w:bookmarkStart w:id="20" w:name="câu-1"/>
    <w:p>
      <w:pPr>
        <w:pStyle w:val="Heading3"/>
      </w:pPr>
      <w:r>
        <w:t xml:space="preserve">Câu 1:</w:t>
      </w:r>
    </w:p>
    <w:p>
      <w:pPr>
        <w:pStyle w:val="FirstParagraph"/>
      </w:pPr>
      <w:r>
        <w:t xml:space="preserve">Trong phân số</w:t>
      </w:r>
      <w:r>
        <w:t xml:space="preserve"> </w:t>
      </w:r>
      <m:oMath>
        <m:f>
          <m:fPr>
            <m:type m:val="bar"/>
          </m:fPr>
          <m:num>
            <m:r>
              <m:t>5</m:t>
            </m:r>
          </m:num>
          <m:den>
            <m:r>
              <m:t>7</m:t>
            </m:r>
          </m:den>
        </m:f>
      </m:oMath>
      <w:r>
        <w:t xml:space="preserve">, số nào là tử số?</w:t>
      </w:r>
    </w:p>
    <w:p>
      <w:pPr>
        <w:pStyle w:val="BodyText"/>
      </w:pPr>
      <w:r>
        <w:rPr>
          <w:bCs/>
          <w:b/>
        </w:rPr>
        <w:t xml:space="preserve">A.</w:t>
      </w:r>
      <w:r>
        <w:t xml:space="preserve"> </w:t>
      </w:r>
      <w:r>
        <w:t xml:space="preserve">5</w:t>
      </w:r>
    </w:p>
    <w:p>
      <w:pPr>
        <w:pStyle w:val="BodyText"/>
      </w:pPr>
      <w:r>
        <w:rPr>
          <w:bCs/>
          <w:b/>
        </w:rPr>
        <w:t xml:space="preserve">B.</w:t>
      </w:r>
      <w:r>
        <w:t xml:space="preserve"> </w:t>
      </w:r>
      <w:r>
        <w:t xml:space="preserve">7</w:t>
      </w:r>
    </w:p>
    <w:p>
      <w:pPr>
        <w:pStyle w:val="BodyText"/>
      </w:pPr>
      <w:r>
        <w:rPr>
          <w:bCs/>
          <w:b/>
        </w:rPr>
        <w:t xml:space="preserve">C.</w:t>
      </w:r>
      <w:r>
        <w:t xml:space="preserve"> </w:t>
      </w:r>
      <m:oMath>
        <m:f>
          <m:fPr>
            <m:type m:val="bar"/>
          </m:fPr>
          <m:num>
            <m:r>
              <m:t>5</m:t>
            </m:r>
          </m:num>
          <m:den>
            <m:r>
              <m:t>7</m:t>
            </m:r>
          </m:den>
        </m:f>
      </m:oMath>
    </w:p>
    <w:p>
      <w:pPr>
        <w:pStyle w:val="BodyText"/>
      </w:pPr>
      <w:r>
        <w:rPr>
          <w:bCs/>
          <w:b/>
        </w:rPr>
        <w:t xml:space="preserve">D.</w:t>
      </w:r>
      <w:r>
        <w:t xml:space="preserve"> </w:t>
      </w:r>
      <w:r>
        <w:t xml:space="preserve">1</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Tử số là số nằm phía trên gạch ngang của phân số, chỉ số phần được lấy đi hoặc số bị chia.</w:t>
      </w:r>
    </w:p>
    <w:bookmarkEnd w:id="20"/>
    <w:bookmarkStart w:id="21" w:name="câu-2"/>
    <w:p>
      <w:pPr>
        <w:pStyle w:val="Heading3"/>
      </w:pPr>
      <w:r>
        <w:t xml:space="preserve">Câu 2:</w:t>
      </w:r>
    </w:p>
    <w:p>
      <w:pPr>
        <w:pStyle w:val="FirstParagraph"/>
      </w:pPr>
      <w:r>
        <w:t xml:space="preserve">Để rút gọn một phân số, ta làm thế nào?</w:t>
      </w:r>
    </w:p>
    <w:p>
      <w:pPr>
        <w:pStyle w:val="BodyText"/>
      </w:pPr>
      <w:r>
        <w:rPr>
          <w:bCs/>
          <w:b/>
        </w:rPr>
        <w:t xml:space="preserve">A.</w:t>
      </w:r>
      <w:r>
        <w:t xml:space="preserve"> </w:t>
      </w:r>
      <w:r>
        <w:t xml:space="preserve">Cộng cả tử và mẫu với cùng một số tự nhiên khác 0.</w:t>
      </w:r>
    </w:p>
    <w:p>
      <w:pPr>
        <w:pStyle w:val="BodyText"/>
      </w:pPr>
      <w:r>
        <w:rPr>
          <w:bCs/>
          <w:b/>
        </w:rPr>
        <w:t xml:space="preserve">B.</w:t>
      </w:r>
      <w:r>
        <w:t xml:space="preserve"> </w:t>
      </w:r>
      <w:r>
        <w:t xml:space="preserve">Trừ cả tử và mẫu với cùng một số tự nhiên khác 0.</w:t>
      </w:r>
    </w:p>
    <w:p>
      <w:pPr>
        <w:pStyle w:val="BodyText"/>
      </w:pPr>
      <w:r>
        <w:rPr>
          <w:bCs/>
          <w:b/>
        </w:rPr>
        <w:t xml:space="preserve">C.</w:t>
      </w:r>
      <w:r>
        <w:t xml:space="preserve"> </w:t>
      </w:r>
      <w:r>
        <w:t xml:space="preserve">Nhân cả tử và mẫu với cùng một số tự nhiên khác 0.</w:t>
      </w:r>
    </w:p>
    <w:p>
      <w:pPr>
        <w:pStyle w:val="BodyText"/>
      </w:pPr>
      <w:r>
        <w:rPr>
          <w:bCs/>
          <w:b/>
        </w:rPr>
        <w:t xml:space="preserve">D.</w:t>
      </w:r>
      <w:r>
        <w:t xml:space="preserve"> </w:t>
      </w:r>
      <w:r>
        <w:t xml:space="preserve">Chia cả tử và mẫu cho cùng một số tự nhiên khác 0 (là ước chung của cả tử và mẫu).</w:t>
      </w:r>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Quy tắc rút gọn phân số là chia cả tử số và mẫu số cho cùng một ước chung lớn nhất của chúng để được phân số tối giản.</w:t>
      </w:r>
    </w:p>
    <w:bookmarkEnd w:id="21"/>
    <w:bookmarkStart w:id="22" w:name="câu-3"/>
    <w:p>
      <w:pPr>
        <w:pStyle w:val="Heading3"/>
      </w:pPr>
      <w:r>
        <w:t xml:space="preserve">Câu 3:</w:t>
      </w:r>
    </w:p>
    <w:p>
      <w:pPr>
        <w:pStyle w:val="FirstParagraph"/>
      </w:pPr>
      <w:r>
        <w:t xml:space="preserve">Phép chia hai phân số</w:t>
      </w:r>
      <w:r>
        <w:t xml:space="preserve"> </w:t>
      </w:r>
      <m:oMath>
        <m:f>
          <m:fPr>
            <m:type m:val="bar"/>
          </m:fPr>
          <m:num>
            <m:r>
              <m:t>a</m:t>
            </m:r>
          </m:num>
          <m:den>
            <m:r>
              <m:t>b</m:t>
            </m:r>
          </m:den>
        </m:f>
        <m:r>
          <m:rPr>
            <m:sty m:val="p"/>
          </m:rPr>
          <m:t>:</m:t>
        </m:r>
        <m:f>
          <m:fPr>
            <m:type m:val="bar"/>
          </m:fPr>
          <m:num>
            <m:r>
              <m:t>c</m:t>
            </m:r>
          </m:num>
          <m:den>
            <m:r>
              <m:t>d</m:t>
            </m:r>
          </m:den>
        </m:f>
      </m:oMath>
      <w:r>
        <w:t xml:space="preserve"> </w:t>
      </w:r>
      <w:r>
        <w:t xml:space="preserve">được thực hiện như thế nào?</w:t>
      </w:r>
    </w:p>
    <w:p>
      <w:pPr>
        <w:pStyle w:val="BodyText"/>
      </w:pPr>
      <w:r>
        <w:rPr>
          <w:bCs/>
          <w:b/>
        </w:rPr>
        <w:t xml:space="preserve">A.</w:t>
      </w:r>
      <w:r>
        <w:t xml:space="preserve"> </w:t>
      </w:r>
      <m:oMath>
        <m:f>
          <m:fPr>
            <m:type m:val="bar"/>
          </m:fPr>
          <m:num>
            <m:r>
              <m:t>a</m:t>
            </m:r>
            <m:r>
              <m:rPr>
                <m:sty m:val="p"/>
              </m:rPr>
              <m:t>×</m:t>
            </m:r>
            <m:r>
              <m:t>c</m:t>
            </m:r>
          </m:num>
          <m:den>
            <m:r>
              <m:t>b</m:t>
            </m:r>
            <m:r>
              <m:rPr>
                <m:sty m:val="p"/>
              </m:rPr>
              <m:t>×</m:t>
            </m:r>
            <m:r>
              <m:t>d</m:t>
            </m:r>
          </m:den>
        </m:f>
      </m:oMath>
    </w:p>
    <w:p>
      <w:pPr>
        <w:pStyle w:val="BodyText"/>
      </w:pPr>
      <w:r>
        <w:rPr>
          <w:bCs/>
          <w:b/>
        </w:rPr>
        <w:t xml:space="preserve">B.</w:t>
      </w:r>
      <w:r>
        <w:t xml:space="preserve"> </w:t>
      </w:r>
      <m:oMath>
        <m:f>
          <m:fPr>
            <m:type m:val="bar"/>
          </m:fPr>
          <m:num>
            <m:r>
              <m:t>a</m:t>
            </m:r>
            <m:r>
              <m:rPr>
                <m:sty m:val="p"/>
              </m:rPr>
              <m:t>×</m:t>
            </m:r>
            <m:r>
              <m:t>d</m:t>
            </m:r>
          </m:num>
          <m:den>
            <m:r>
              <m:t>b</m:t>
            </m:r>
            <m:r>
              <m:rPr>
                <m:sty m:val="p"/>
              </m:rPr>
              <m:t>×</m:t>
            </m:r>
            <m:r>
              <m:t>c</m:t>
            </m:r>
          </m:den>
        </m:f>
      </m:oMath>
    </w:p>
    <w:p>
      <w:pPr>
        <w:pStyle w:val="BodyText"/>
      </w:pPr>
      <w:r>
        <w:rPr>
          <w:bCs/>
          <w:b/>
        </w:rPr>
        <w:t xml:space="preserve">C.</w:t>
      </w:r>
      <w:r>
        <w:t xml:space="preserve"> </w:t>
      </w:r>
      <m:oMath>
        <m:f>
          <m:fPr>
            <m:type m:val="bar"/>
          </m:fPr>
          <m:num>
            <m:r>
              <m:t>a</m:t>
            </m:r>
            <m:r>
              <m:rPr>
                <m:sty m:val="p"/>
              </m:rPr>
              <m:t>+</m:t>
            </m:r>
            <m:r>
              <m:t>c</m:t>
            </m:r>
          </m:num>
          <m:den>
            <m:r>
              <m:t>b</m:t>
            </m:r>
            <m:r>
              <m:rPr>
                <m:sty m:val="p"/>
              </m:rPr>
              <m:t>+</m:t>
            </m:r>
            <m:r>
              <m:t>d</m:t>
            </m:r>
          </m:den>
        </m:f>
      </m:oMath>
    </w:p>
    <w:p>
      <w:pPr>
        <w:pStyle w:val="BodyText"/>
      </w:pPr>
      <w:r>
        <w:rPr>
          <w:bCs/>
          <w:b/>
        </w:rPr>
        <w:t xml:space="preserve">D.</w:t>
      </w:r>
      <w:r>
        <w:t xml:space="preserve"> </w:t>
      </w:r>
      <m:oMath>
        <m:f>
          <m:fPr>
            <m:type m:val="bar"/>
          </m:fPr>
          <m:num>
            <m:r>
              <m:t>a</m:t>
            </m:r>
            <m:r>
              <m:rPr>
                <m:sty m:val="p"/>
              </m:rPr>
              <m:t>−</m:t>
            </m:r>
            <m:r>
              <m:t>c</m:t>
            </m:r>
          </m:num>
          <m:den>
            <m:r>
              <m:t>b</m:t>
            </m:r>
            <m:r>
              <m:rPr>
                <m:sty m:val="p"/>
              </m:rPr>
              <m:t>−</m:t>
            </m:r>
            <m:r>
              <m:t>d</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chia hai phân số, ta lấy phân số thứ nhất nhân với phân số nghịch đảo của phân số thứ hai.</w:t>
      </w:r>
    </w:p>
    <w:bookmarkEnd w:id="22"/>
    <w:bookmarkStart w:id="23" w:name="câu-4"/>
    <w:p>
      <w:pPr>
        <w:pStyle w:val="Heading3"/>
      </w:pPr>
      <w:r>
        <w:t xml:space="preserve">Câu 4:</w:t>
      </w:r>
    </w:p>
    <w:p>
      <w:pPr>
        <w:pStyle w:val="FirstParagraph"/>
      </w:pPr>
      <w:r>
        <w:t xml:space="preserve">Rút gọn phân số</w:t>
      </w:r>
      <w:r>
        <w:t xml:space="preserve"> </w:t>
      </w:r>
      <m:oMath>
        <m:f>
          <m:fPr>
            <m:type m:val="bar"/>
          </m:fPr>
          <m:num>
            <m:r>
              <m:t>18</m:t>
            </m:r>
          </m:num>
          <m:den>
            <m:r>
              <m:t>24</m:t>
            </m:r>
          </m:den>
        </m:f>
      </m:oMath>
      <w:r>
        <w:t xml:space="preserve"> </w:t>
      </w:r>
      <w:r>
        <w:t xml:space="preserve">ta được phân số tối giản nào?</w:t>
      </w:r>
    </w:p>
    <w:p>
      <w:pPr>
        <w:pStyle w:val="BodyText"/>
      </w:pPr>
      <w:r>
        <w:rPr>
          <w:bCs/>
          <w:b/>
        </w:rPr>
        <w:t xml:space="preserve">A.</w:t>
      </w:r>
      <w:r>
        <w:t xml:space="preserve"> </w:t>
      </w:r>
      <m:oMath>
        <m:f>
          <m:fPr>
            <m:type m:val="bar"/>
          </m:fPr>
          <m:num>
            <m:r>
              <m:t>9</m:t>
            </m:r>
          </m:num>
          <m:den>
            <m:r>
              <m:t>12</m:t>
            </m:r>
          </m:den>
        </m:f>
      </m:oMath>
    </w:p>
    <w:p>
      <w:pPr>
        <w:pStyle w:val="BodyText"/>
      </w:pPr>
      <w:r>
        <w:rPr>
          <w:bCs/>
          <w:b/>
        </w:rPr>
        <w:t xml:space="preserve">B.</w:t>
      </w:r>
      <w:r>
        <w:t xml:space="preserve"> </w:t>
      </w:r>
      <m:oMath>
        <m:f>
          <m:fPr>
            <m:type m:val="bar"/>
          </m:fPr>
          <m:num>
            <m:r>
              <m:t>6</m:t>
            </m:r>
          </m:num>
          <m:den>
            <m:r>
              <m:t>8</m:t>
            </m:r>
          </m:den>
        </m:f>
      </m:oMath>
    </w:p>
    <w:p>
      <w:pPr>
        <w:pStyle w:val="BodyText"/>
      </w:pPr>
      <w:r>
        <w:rPr>
          <w:bCs/>
          <w:b/>
        </w:rPr>
        <w:t xml:space="preserve">C.</w:t>
      </w:r>
      <w:r>
        <w:t xml:space="preserve"> </w:t>
      </w:r>
      <m:oMath>
        <m:f>
          <m:fPr>
            <m:type m:val="bar"/>
          </m:fPr>
          <m:num>
            <m:r>
              <m:t>3</m:t>
            </m:r>
          </m:num>
          <m:den>
            <m:r>
              <m:t>4</m:t>
            </m:r>
          </m:den>
        </m:f>
      </m:oMath>
    </w:p>
    <w:p>
      <w:pPr>
        <w:pStyle w:val="BodyText"/>
      </w:pPr>
      <w:r>
        <w:rPr>
          <w:bCs/>
          <w:b/>
        </w:rPr>
        <w:t xml:space="preserve">D.</w:t>
      </w:r>
      <w:r>
        <w:t xml:space="preserve"> </w:t>
      </w:r>
      <m:oMath>
        <m:f>
          <m:fPr>
            <m:type m:val="bar"/>
          </m:fPr>
          <m:num>
            <m:r>
              <m:t>2</m:t>
            </m:r>
          </m:num>
          <m:den>
            <m:r>
              <m:t>3</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rút gọn</w:t>
      </w:r>
      <w:r>
        <w:t xml:space="preserve"> </w:t>
      </w:r>
      <m:oMath>
        <m:f>
          <m:fPr>
            <m:type m:val="bar"/>
          </m:fPr>
          <m:num>
            <m:r>
              <m:t>18</m:t>
            </m:r>
          </m:num>
          <m:den>
            <m:r>
              <m:t>24</m:t>
            </m:r>
          </m:den>
        </m:f>
      </m:oMath>
      <w:r>
        <w:t xml:space="preserve">, ta tìm ước chung lớn nhất của 18 và 24, đó là 6. \ Chia cả tử và mẫu cho 6:</w:t>
      </w:r>
      <w:r>
        <w:t xml:space="preserve"> </w:t>
      </w:r>
      <m:oMath>
        <m:f>
          <m:fPr>
            <m:type m:val="bar"/>
          </m:fPr>
          <m:num>
            <m:r>
              <m:t>18</m:t>
            </m:r>
            <m:r>
              <m:rPr>
                <m:sty m:val="p"/>
              </m:rPr>
              <m:t>÷</m:t>
            </m:r>
            <m:r>
              <m:t>6</m:t>
            </m:r>
          </m:num>
          <m:den>
            <m:r>
              <m:t>24</m:t>
            </m:r>
            <m:r>
              <m:rPr>
                <m:sty m:val="p"/>
              </m:rPr>
              <m:t>÷</m:t>
            </m:r>
            <m:r>
              <m:t>6</m:t>
            </m:r>
          </m:den>
        </m:f>
        <m:r>
          <m:rPr>
            <m:sty m:val="p"/>
          </m:rPr>
          <m:t>=</m:t>
        </m:r>
        <m:f>
          <m:fPr>
            <m:type m:val="bar"/>
          </m:fPr>
          <m:num>
            <m:r>
              <m:t>3</m:t>
            </m:r>
          </m:num>
          <m:den>
            <m:r>
              <m:t>4</m:t>
            </m:r>
          </m:den>
        </m:f>
      </m:oMath>
      <w:r>
        <w:t xml:space="preserve">.</w:t>
      </w:r>
    </w:p>
    <w:bookmarkEnd w:id="23"/>
    <w:bookmarkStart w:id="24" w:name="câu-5"/>
    <w:p>
      <w:pPr>
        <w:pStyle w:val="Heading3"/>
      </w:pPr>
      <w:r>
        <w:t xml:space="preserve">Câu 5:</w:t>
      </w:r>
    </w:p>
    <w:p>
      <w:pPr>
        <w:pStyle w:val="FirstParagraph"/>
      </w:pPr>
      <w:r>
        <w:t xml:space="preserve">Kết quả của phép tính</w:t>
      </w:r>
      <w:r>
        <w:t xml:space="preserve"> </w:t>
      </w:r>
      <m:oMath>
        <m:f>
          <m:fPr>
            <m:type m:val="bar"/>
          </m:fPr>
          <m:num>
            <m:r>
              <m:t>5</m:t>
            </m:r>
          </m:num>
          <m:den>
            <m:r>
              <m:t>9</m:t>
            </m:r>
          </m:den>
        </m:f>
        <m:r>
          <m:rPr>
            <m:sty m:val="p"/>
          </m:rPr>
          <m:t>+</m:t>
        </m:r>
        <m:f>
          <m:fPr>
            <m:type m:val="bar"/>
          </m:fPr>
          <m:num>
            <m:r>
              <m:t>2</m:t>
            </m:r>
          </m:num>
          <m:den>
            <m:r>
              <m:t>9</m:t>
            </m:r>
          </m:den>
        </m:f>
      </m:oMath>
      <w:r>
        <w:t xml:space="preserve"> </w:t>
      </w:r>
      <w:r>
        <w:t xml:space="preserve">là:</w:t>
      </w:r>
    </w:p>
    <w:p>
      <w:pPr>
        <w:pStyle w:val="BodyText"/>
      </w:pPr>
      <w:r>
        <w:rPr>
          <w:bCs/>
          <w:b/>
        </w:rPr>
        <w:t xml:space="preserve">A.</w:t>
      </w:r>
      <w:r>
        <w:t xml:space="preserve"> </w:t>
      </w:r>
      <m:oMath>
        <m:f>
          <m:fPr>
            <m:type m:val="bar"/>
          </m:fPr>
          <m:num>
            <m:r>
              <m:t>7</m:t>
            </m:r>
          </m:num>
          <m:den>
            <m:r>
              <m:t>18</m:t>
            </m:r>
          </m:den>
        </m:f>
      </m:oMath>
    </w:p>
    <w:p>
      <w:pPr>
        <w:pStyle w:val="BodyText"/>
      </w:pPr>
      <w:r>
        <w:rPr>
          <w:bCs/>
          <w:b/>
        </w:rPr>
        <w:t xml:space="preserve">B.</w:t>
      </w:r>
      <w:r>
        <w:t xml:space="preserve"> </w:t>
      </w:r>
      <m:oMath>
        <m:f>
          <m:fPr>
            <m:type m:val="bar"/>
          </m:fPr>
          <m:num>
            <m:r>
              <m:t>7</m:t>
            </m:r>
          </m:num>
          <m:den>
            <m:r>
              <m:t>9</m:t>
            </m:r>
          </m:den>
        </m:f>
      </m:oMath>
    </w:p>
    <w:p>
      <w:pPr>
        <w:pStyle w:val="BodyText"/>
      </w:pPr>
      <w:r>
        <w:rPr>
          <w:bCs/>
          <w:b/>
        </w:rPr>
        <w:t xml:space="preserve">C.</w:t>
      </w:r>
      <w:r>
        <w:t xml:space="preserve"> </w:t>
      </w:r>
      <m:oMath>
        <m:f>
          <m:fPr>
            <m:type m:val="bar"/>
          </m:fPr>
          <m:num>
            <m:r>
              <m:t>10</m:t>
            </m:r>
          </m:num>
          <m:den>
            <m:r>
              <m:t>81</m:t>
            </m:r>
          </m:den>
        </m:f>
      </m:oMath>
    </w:p>
    <w:p>
      <w:pPr>
        <w:pStyle w:val="BodyText"/>
      </w:pPr>
      <w:r>
        <w:rPr>
          <w:bCs/>
          <w:b/>
        </w:rPr>
        <w:t xml:space="preserve">D.</w:t>
      </w:r>
      <w:r>
        <w:t xml:space="preserve"> </w:t>
      </w:r>
      <m:oMath>
        <m:f>
          <m:fPr>
            <m:type m:val="bar"/>
          </m:fPr>
          <m:num>
            <m:r>
              <m:t>3</m:t>
            </m:r>
          </m:num>
          <m:den>
            <m:r>
              <m:t>9</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cộng hai phân số cùng mẫu số, ta cộng tử số với tử số và giữ nguyên mẫu số:</w:t>
      </w:r>
      <w:r>
        <w:t xml:space="preserve"> </w:t>
      </w:r>
      <m:oMath>
        <m:f>
          <m:fPr>
            <m:type m:val="bar"/>
          </m:fPr>
          <m:num>
            <m:r>
              <m:t>5</m:t>
            </m:r>
            <m:r>
              <m:rPr>
                <m:sty m:val="p"/>
              </m:rPr>
              <m:t>+</m:t>
            </m:r>
            <m:r>
              <m:t>2</m:t>
            </m:r>
          </m:num>
          <m:den>
            <m:r>
              <m:t>9</m:t>
            </m:r>
          </m:den>
        </m:f>
        <m:r>
          <m:rPr>
            <m:sty m:val="p"/>
          </m:rPr>
          <m:t>=</m:t>
        </m:r>
        <m:f>
          <m:fPr>
            <m:type m:val="bar"/>
          </m:fPr>
          <m:num>
            <m:r>
              <m:t>7</m:t>
            </m:r>
          </m:num>
          <m:den>
            <m:r>
              <m:t>9</m:t>
            </m:r>
          </m:den>
        </m:f>
      </m:oMath>
      <w:r>
        <w:t xml:space="preserve">.</w:t>
      </w:r>
    </w:p>
    <w:bookmarkEnd w:id="24"/>
    <w:bookmarkStart w:id="25" w:name="câu-6"/>
    <w:p>
      <w:pPr>
        <w:pStyle w:val="Heading3"/>
      </w:pPr>
      <w:r>
        <w:t xml:space="preserve">Câu 6:</w:t>
      </w:r>
    </w:p>
    <w:p>
      <w:pPr>
        <w:pStyle w:val="FirstParagraph"/>
      </w:pPr>
      <w:r>
        <w:t xml:space="preserve">Giá trị của biểu thức</w:t>
      </w:r>
      <w:r>
        <w:t xml:space="preserve"> </w:t>
      </w:r>
      <m:oMath>
        <m:f>
          <m:fPr>
            <m:type m:val="bar"/>
          </m:fPr>
          <m:num>
            <m:r>
              <m:t>2</m:t>
            </m:r>
          </m:num>
          <m:den>
            <m:r>
              <m:t>3</m:t>
            </m:r>
          </m:den>
        </m:f>
        <m:r>
          <m:rPr>
            <m:sty m:val="p"/>
          </m:rPr>
          <m:t>+</m:t>
        </m:r>
        <m:f>
          <m:fPr>
            <m:type m:val="bar"/>
          </m:fPr>
          <m:num>
            <m:r>
              <m:t>1</m:t>
            </m:r>
          </m:num>
          <m:den>
            <m:r>
              <m:t>6</m:t>
            </m:r>
          </m:den>
        </m:f>
        <m:r>
          <m:rPr>
            <m:sty m:val="p"/>
          </m:rPr>
          <m:t>−</m:t>
        </m:r>
        <m:f>
          <m:fPr>
            <m:type m:val="bar"/>
          </m:fPr>
          <m:num>
            <m:r>
              <m:t>1</m:t>
            </m:r>
          </m:num>
          <m:den>
            <m:r>
              <m:t>2</m:t>
            </m:r>
          </m:den>
        </m:f>
      </m:oMath>
      <w:r>
        <w:t xml:space="preserve"> </w:t>
      </w:r>
      <w:r>
        <w:t xml:space="preserve">là bao nhiêu?</w:t>
      </w:r>
    </w:p>
    <w:p>
      <w:pPr>
        <w:pStyle w:val="BodyText"/>
      </w:pPr>
      <w:r>
        <w:rPr>
          <w:bCs/>
          <w:b/>
        </w:rPr>
        <w:t xml:space="preserve">A.</w:t>
      </w:r>
      <w:r>
        <w:t xml:space="preserve"> </w:t>
      </w:r>
      <m:oMath>
        <m:f>
          <m:fPr>
            <m:type m:val="bar"/>
          </m:fPr>
          <m:num>
            <m:r>
              <m:t>1</m:t>
            </m:r>
          </m:num>
          <m:den>
            <m:r>
              <m:t>6</m:t>
            </m:r>
          </m:den>
        </m:f>
      </m:oMath>
    </w:p>
    <w:p>
      <w:pPr>
        <w:pStyle w:val="BodyText"/>
      </w:pPr>
      <w:r>
        <w:rPr>
          <w:bCs/>
          <w:b/>
        </w:rPr>
        <w:t xml:space="preserve">B.</w:t>
      </w:r>
      <w:r>
        <w:t xml:space="preserve"> </w:t>
      </w:r>
      <m:oMath>
        <m:f>
          <m:fPr>
            <m:type m:val="bar"/>
          </m:fPr>
          <m:num>
            <m:r>
              <m:t>1</m:t>
            </m:r>
          </m:num>
          <m:den>
            <m:r>
              <m:t>3</m:t>
            </m:r>
          </m:den>
        </m:f>
      </m:oMath>
    </w:p>
    <w:p>
      <w:pPr>
        <w:pStyle w:val="BodyText"/>
      </w:pPr>
      <w:r>
        <w:rPr>
          <w:bCs/>
          <w:b/>
        </w:rPr>
        <w:t xml:space="preserve">C.</w:t>
      </w:r>
      <w:r>
        <w:t xml:space="preserve"> </w:t>
      </w:r>
      <m:oMath>
        <m:f>
          <m:fPr>
            <m:type m:val="bar"/>
          </m:fPr>
          <m:num>
            <m:r>
              <m:t>1</m:t>
            </m:r>
          </m:num>
          <m:den>
            <m:r>
              <m:t>2</m:t>
            </m:r>
          </m:den>
        </m:f>
      </m:oMath>
    </w:p>
    <w:p>
      <w:pPr>
        <w:pStyle w:val="BodyText"/>
      </w:pPr>
      <w:r>
        <w:rPr>
          <w:bCs/>
          <w:b/>
        </w:rPr>
        <w:t xml:space="preserve">D.</w:t>
      </w:r>
      <w:r>
        <w:t xml:space="preserve"> </w:t>
      </w:r>
      <m:oMath>
        <m:f>
          <m:fPr>
            <m:type m:val="bar"/>
          </m:fPr>
          <m:num>
            <m:r>
              <m:t>5</m:t>
            </m:r>
          </m:num>
          <m:den>
            <m:r>
              <m:t>6</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Quy đồng mẫu số chung nhỏ nhất của</w:t>
      </w:r>
      <w:r>
        <w:t xml:space="preserve"> </w:t>
      </w:r>
      <m:oMath>
        <m:r>
          <m:t>3</m:t>
        </m:r>
      </m:oMath>
      <w:r>
        <w:t xml:space="preserve">,</w:t>
      </w:r>
      <w:r>
        <w:t xml:space="preserve"> </w:t>
      </w:r>
      <m:oMath>
        <m:r>
          <m:t>6</m:t>
        </m:r>
      </m:oMath>
      <w:r>
        <w:t xml:space="preserve"> </w:t>
      </w:r>
      <w:r>
        <w:t xml:space="preserve">và</w:t>
      </w:r>
      <w:r>
        <w:t xml:space="preserve"> </w:t>
      </w:r>
      <m:oMath>
        <m:r>
          <m:t>2</m:t>
        </m:r>
      </m:oMath>
      <w:r>
        <w:t xml:space="preserve"> </w:t>
      </w:r>
      <w:r>
        <w:t xml:space="preserve">là</w:t>
      </w:r>
      <w:r>
        <w:t xml:space="preserve"> </w:t>
      </w:r>
      <m:oMath>
        <m:r>
          <m:t>6</m:t>
        </m:r>
      </m:oMath>
      <w:r>
        <w:t xml:space="preserve">. \</w:t>
      </w:r>
      <w:r>
        <w:t xml:space="preserve"> </w:t>
      </w:r>
      <m:oMath>
        <m:f>
          <m:fPr>
            <m:type m:val="bar"/>
          </m:fPr>
          <m:num>
            <m:r>
              <m:t>2</m:t>
            </m:r>
          </m:num>
          <m:den>
            <m:r>
              <m:t>3</m:t>
            </m:r>
          </m:den>
        </m:f>
        <m:r>
          <m:rPr>
            <m:sty m:val="p"/>
          </m:rPr>
          <m:t>=</m:t>
        </m:r>
        <m:f>
          <m:fPr>
            <m:type m:val="bar"/>
          </m:fPr>
          <m:num>
            <m:r>
              <m:t>2</m:t>
            </m:r>
            <m:r>
              <m:rPr>
                <m:sty m:val="p"/>
              </m:rPr>
              <m:t>×</m:t>
            </m:r>
            <m:r>
              <m:t>2</m:t>
            </m:r>
          </m:num>
          <m:den>
            <m:r>
              <m:t>3</m:t>
            </m:r>
            <m:r>
              <m:rPr>
                <m:sty m:val="p"/>
              </m:rPr>
              <m:t>×</m:t>
            </m:r>
            <m:r>
              <m:t>2</m:t>
            </m:r>
          </m:den>
        </m:f>
        <m:r>
          <m:rPr>
            <m:sty m:val="p"/>
          </m:rPr>
          <m:t>=</m:t>
        </m:r>
        <m:f>
          <m:fPr>
            <m:type m:val="bar"/>
          </m:fPr>
          <m:num>
            <m:r>
              <m:t>4</m:t>
            </m:r>
          </m:num>
          <m:den>
            <m:r>
              <m:t>6</m:t>
            </m:r>
          </m:den>
        </m:f>
      </m:oMath>
      <w:r>
        <w:t xml:space="preserve"> </w:t>
      </w:r>
      <w:r>
        <w:t xml:space="preserve">\</w:t>
      </w:r>
      <w:r>
        <w:t xml:space="preserve"> </w:t>
      </w:r>
      <m:oMath>
        <m:f>
          <m:fPr>
            <m:type m:val="bar"/>
          </m:fPr>
          <m:num>
            <m:r>
              <m:t>1</m:t>
            </m:r>
          </m:num>
          <m:den>
            <m:r>
              <m:t>2</m:t>
            </m:r>
          </m:den>
        </m:f>
        <m:r>
          <m:rPr>
            <m:sty m:val="p"/>
          </m:rPr>
          <m:t>=</m:t>
        </m:r>
        <m:f>
          <m:fPr>
            <m:type m:val="bar"/>
          </m:fPr>
          <m:num>
            <m:r>
              <m:t>1</m:t>
            </m:r>
            <m:r>
              <m:rPr>
                <m:sty m:val="p"/>
              </m:rPr>
              <m:t>×</m:t>
            </m:r>
            <m:r>
              <m:t>3</m:t>
            </m:r>
          </m:num>
          <m:den>
            <m:r>
              <m:t>2</m:t>
            </m:r>
            <m:r>
              <m:rPr>
                <m:sty m:val="p"/>
              </m:rPr>
              <m:t>×</m:t>
            </m:r>
            <m:r>
              <m:t>3</m:t>
            </m:r>
          </m:den>
        </m:f>
        <m:r>
          <m:rPr>
            <m:sty m:val="p"/>
          </m:rPr>
          <m:t>=</m:t>
        </m:r>
        <m:f>
          <m:fPr>
            <m:type m:val="bar"/>
          </m:fPr>
          <m:num>
            <m:r>
              <m:t>3</m:t>
            </m:r>
          </m:num>
          <m:den>
            <m:r>
              <m:t>6</m:t>
            </m:r>
          </m:den>
        </m:f>
      </m:oMath>
      <w:r>
        <w:t xml:space="preserve"> </w:t>
      </w:r>
      <w:r>
        <w:t xml:space="preserve">\ Biểu thức trở thành:</w:t>
      </w:r>
      <w:r>
        <w:t xml:space="preserve"> </w:t>
      </w:r>
      <m:oMath>
        <m:f>
          <m:fPr>
            <m:type m:val="bar"/>
          </m:fPr>
          <m:num>
            <m:r>
              <m:t>4</m:t>
            </m:r>
          </m:num>
          <m:den>
            <m:r>
              <m:t>6</m:t>
            </m:r>
          </m:den>
        </m:f>
        <m:r>
          <m:rPr>
            <m:sty m:val="p"/>
          </m:rPr>
          <m:t>+</m:t>
        </m:r>
        <m:f>
          <m:fPr>
            <m:type m:val="bar"/>
          </m:fPr>
          <m:num>
            <m:r>
              <m:t>1</m:t>
            </m:r>
          </m:num>
          <m:den>
            <m:r>
              <m:t>6</m:t>
            </m:r>
          </m:den>
        </m:f>
        <m:r>
          <m:rPr>
            <m:sty m:val="p"/>
          </m:rPr>
          <m:t>−</m:t>
        </m:r>
        <m:f>
          <m:fPr>
            <m:type m:val="bar"/>
          </m:fPr>
          <m:num>
            <m:r>
              <m:t>3</m:t>
            </m:r>
          </m:num>
          <m:den>
            <m:r>
              <m:t>6</m:t>
            </m:r>
          </m:den>
        </m:f>
        <m:r>
          <m:rPr>
            <m:sty m:val="p"/>
          </m:rPr>
          <m:t>=</m:t>
        </m:r>
        <m:f>
          <m:fPr>
            <m:type m:val="bar"/>
          </m:fPr>
          <m:num>
            <m:r>
              <m:t>4</m:t>
            </m:r>
            <m:r>
              <m:rPr>
                <m:sty m:val="p"/>
              </m:rPr>
              <m:t>+</m:t>
            </m:r>
            <m:r>
              <m:t>1</m:t>
            </m:r>
            <m:r>
              <m:rPr>
                <m:sty m:val="p"/>
              </m:rPr>
              <m:t>−</m:t>
            </m:r>
            <m:r>
              <m:t>3</m:t>
            </m:r>
          </m:num>
          <m:den>
            <m:r>
              <m:t>6</m:t>
            </m:r>
          </m:den>
        </m:f>
        <m:r>
          <m:rPr>
            <m:sty m:val="p"/>
          </m:rPr>
          <m:t>=</m:t>
        </m:r>
        <m:f>
          <m:fPr>
            <m:type m:val="bar"/>
          </m:fPr>
          <m:num>
            <m:r>
              <m:t>2</m:t>
            </m:r>
          </m:num>
          <m:den>
            <m:r>
              <m:t>6</m:t>
            </m:r>
          </m:den>
        </m:f>
        <m:r>
          <m:rPr>
            <m:sty m:val="p"/>
          </m:rPr>
          <m:t>=</m:t>
        </m:r>
        <m:f>
          <m:fPr>
            <m:type m:val="bar"/>
          </m:fPr>
          <m:num>
            <m:r>
              <m:t>1</m:t>
            </m:r>
          </m:num>
          <m:den>
            <m:r>
              <m:t>3</m:t>
            </m:r>
          </m:den>
        </m:f>
      </m:oMath>
      <w:r>
        <w:t xml:space="preserve">.</w:t>
      </w:r>
    </w:p>
    <w:bookmarkEnd w:id="25"/>
    <w:bookmarkStart w:id="26" w:name="câu-7"/>
    <w:p>
      <w:pPr>
        <w:pStyle w:val="Heading3"/>
      </w:pPr>
      <w:r>
        <w:t xml:space="preserve">Câu 7:</w:t>
      </w:r>
    </w:p>
    <w:p>
      <w:pPr>
        <w:pStyle w:val="FirstParagraph"/>
      </w:pPr>
      <w:r>
        <w:t xml:space="preserve">Một lớp học có</w:t>
      </w:r>
      <w:r>
        <w:t xml:space="preserve"> </w:t>
      </w:r>
      <m:oMath>
        <m:r>
          <m:t>35</m:t>
        </m:r>
      </m:oMath>
      <w:r>
        <w:t xml:space="preserve"> </w:t>
      </w:r>
      <w:r>
        <w:t xml:space="preserve">học sinh, trong đó</w:t>
      </w:r>
      <w:r>
        <w:t xml:space="preserve"> </w:t>
      </w:r>
      <m:oMath>
        <m:f>
          <m:fPr>
            <m:type m:val="bar"/>
          </m:fPr>
          <m:num>
            <m:r>
              <m:t>3</m:t>
            </m:r>
          </m:num>
          <m:den>
            <m:r>
              <m:t>5</m:t>
            </m:r>
          </m:den>
        </m:f>
      </m:oMath>
      <w:r>
        <w:t xml:space="preserve"> </w:t>
      </w:r>
      <w:r>
        <w:t xml:space="preserve">số học sinh là nữ. Hỏi lớp đó có bao nhiêu học sinh nam?</w:t>
      </w:r>
    </w:p>
    <w:p>
      <w:pPr>
        <w:pStyle w:val="BodyText"/>
      </w:pPr>
      <w:r>
        <w:rPr>
          <w:bCs/>
          <w:b/>
        </w:rPr>
        <w:t xml:space="preserve">A.</w:t>
      </w:r>
      <w:r>
        <w:t xml:space="preserve"> </w:t>
      </w:r>
      <m:oMath>
        <m:r>
          <m:t>21</m:t>
        </m:r>
      </m:oMath>
      <w:r>
        <w:t xml:space="preserve"> </w:t>
      </w:r>
      <w:r>
        <w:t xml:space="preserve">học sinh</w:t>
      </w:r>
    </w:p>
    <w:p>
      <w:pPr>
        <w:pStyle w:val="BodyText"/>
      </w:pPr>
      <w:r>
        <w:rPr>
          <w:bCs/>
          <w:b/>
        </w:rPr>
        <w:t xml:space="preserve">B.</w:t>
      </w:r>
      <w:r>
        <w:t xml:space="preserve"> </w:t>
      </w:r>
      <m:oMath>
        <m:r>
          <m:t>14</m:t>
        </m:r>
      </m:oMath>
      <w:r>
        <w:t xml:space="preserve"> </w:t>
      </w:r>
      <w:r>
        <w:t xml:space="preserve">học sinh</w:t>
      </w:r>
    </w:p>
    <w:p>
      <w:pPr>
        <w:pStyle w:val="BodyText"/>
      </w:pPr>
      <w:r>
        <w:rPr>
          <w:bCs/>
          <w:b/>
        </w:rPr>
        <w:t xml:space="preserve">C.</w:t>
      </w:r>
      <w:r>
        <w:t xml:space="preserve"> </w:t>
      </w:r>
      <m:oMath>
        <m:r>
          <m:t>15</m:t>
        </m:r>
      </m:oMath>
      <w:r>
        <w:t xml:space="preserve"> </w:t>
      </w:r>
      <w:r>
        <w:t xml:space="preserve">học sinh</w:t>
      </w:r>
    </w:p>
    <w:p>
      <w:pPr>
        <w:pStyle w:val="BodyText"/>
      </w:pPr>
      <w:r>
        <w:rPr>
          <w:bCs/>
          <w:b/>
        </w:rPr>
        <w:t xml:space="preserve">D.</w:t>
      </w:r>
      <w:r>
        <w:t xml:space="preserve"> </w:t>
      </w:r>
      <m:oMath>
        <m:r>
          <m:t>20</m:t>
        </m:r>
      </m:oMath>
      <w:r>
        <w:t xml:space="preserve"> </w:t>
      </w:r>
      <w:r>
        <w:t xml:space="preserve">học sinh</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Số học sinh nữ của lớp là:</w:t>
      </w:r>
      <w:r>
        <w:t xml:space="preserve"> </w:t>
      </w:r>
      <m:oMath>
        <m:r>
          <m:t>35</m:t>
        </m:r>
        <m:r>
          <m:rPr>
            <m:sty m:val="p"/>
          </m:rPr>
          <m:t>×</m:t>
        </m:r>
        <m:f>
          <m:fPr>
            <m:type m:val="bar"/>
          </m:fPr>
          <m:num>
            <m:r>
              <m:t>3</m:t>
            </m:r>
          </m:num>
          <m:den>
            <m:r>
              <m:t>5</m:t>
            </m:r>
          </m:den>
        </m:f>
        <m:r>
          <m:rPr>
            <m:sty m:val="p"/>
          </m:rPr>
          <m:t>=</m:t>
        </m:r>
        <m:r>
          <m:t>21</m:t>
        </m:r>
      </m:oMath>
      <w:r>
        <w:t xml:space="preserve"> </w:t>
      </w:r>
      <w:r>
        <w:t xml:space="preserve">(học sinh). \ Số học sinh nam của lớp là:</w:t>
      </w:r>
      <w:r>
        <w:t xml:space="preserve"> </w:t>
      </w:r>
      <m:oMath>
        <m:r>
          <m:t>35</m:t>
        </m:r>
        <m:r>
          <m:rPr>
            <m:sty m:val="p"/>
          </m:rPr>
          <m:t>−</m:t>
        </m:r>
        <m:r>
          <m:t>21</m:t>
        </m:r>
        <m:r>
          <m:rPr>
            <m:sty m:val="p"/>
          </m:rPr>
          <m:t>=</m:t>
        </m:r>
        <m:r>
          <m:t>14</m:t>
        </m:r>
      </m:oMath>
      <w:r>
        <w:t xml:space="preserve"> </w:t>
      </w:r>
      <w:r>
        <w:t xml:space="preserve">(học sinh).</w:t>
      </w:r>
    </w:p>
    <w:p>
      <w:r>
        <w:pict>
          <v:rect style="width:0;height:1.5pt" o:hralign="center" o:hrstd="t" o:hr="t"/>
        </w:pict>
      </w:r>
    </w:p>
    <w:bookmarkEnd w:id="26"/>
    <w:bookmarkEnd w:id="27"/>
    <w:bookmarkStart w:id="31" w:name="phần-tự-luận"/>
    <w:p>
      <w:pPr>
        <w:pStyle w:val="Heading2"/>
      </w:pPr>
      <w:r>
        <w:t xml:space="preserve">Phần Tự Luận</w:t>
      </w:r>
    </w:p>
    <w:bookmarkStart w:id="28" w:name="câu-8"/>
    <w:p>
      <w:pPr>
        <w:pStyle w:val="Heading3"/>
      </w:pPr>
      <w:r>
        <w:t xml:space="preserve">Câu 8:</w:t>
      </w:r>
    </w:p>
    <w:p>
      <w:pPr>
        <w:pStyle w:val="FirstParagraph"/>
      </w:pPr>
      <w:r>
        <w:t xml:space="preserve">Quy đồng mẫu số hai phân số</w:t>
      </w:r>
      <w:r>
        <w:t xml:space="preserve"> </w:t>
      </w:r>
      <m:oMath>
        <m:f>
          <m:fPr>
            <m:type m:val="bar"/>
          </m:fPr>
          <m:num>
            <m:r>
              <m:t>3</m:t>
            </m:r>
          </m:num>
          <m:den>
            <m:r>
              <m:t>4</m:t>
            </m:r>
          </m:den>
        </m:f>
      </m:oMath>
      <w:r>
        <w:t xml:space="preserve"> </w:t>
      </w:r>
      <w:r>
        <w:t xml:space="preserve">và</w:t>
      </w:r>
      <w:r>
        <w:t xml:space="preserve"> </w:t>
      </w:r>
      <m:oMath>
        <m:f>
          <m:fPr>
            <m:type m:val="bar"/>
          </m:fPr>
          <m:num>
            <m:r>
              <m:t>5</m:t>
            </m:r>
          </m:num>
          <m:den>
            <m:r>
              <m:t>6</m:t>
            </m:r>
          </m:den>
        </m:f>
      </m:oMath>
      <w:r>
        <w:t xml:space="preserve">. Sau đó so sánh hai phân số đã quy đồng.</w:t>
      </w:r>
    </w:p>
    <w:p>
      <w:pPr>
        <w:pStyle w:val="BodyText"/>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quy đồng mẫu số hai phân số</w:t>
      </w:r>
      <w:r>
        <w:t xml:space="preserve"> </w:t>
      </w:r>
      <m:oMath>
        <m:f>
          <m:fPr>
            <m:type m:val="bar"/>
          </m:fPr>
          <m:num>
            <m:r>
              <m:t>3</m:t>
            </m:r>
          </m:num>
          <m:den>
            <m:r>
              <m:t>4</m:t>
            </m:r>
          </m:den>
        </m:f>
      </m:oMath>
      <w:r>
        <w:t xml:space="preserve"> </w:t>
      </w:r>
      <w:r>
        <w:t xml:space="preserve">và</w:t>
      </w:r>
      <w:r>
        <w:t xml:space="preserve"> </w:t>
      </w:r>
      <m:oMath>
        <m:f>
          <m:fPr>
            <m:type m:val="bar"/>
          </m:fPr>
          <m:num>
            <m:r>
              <m:t>5</m:t>
            </m:r>
          </m:num>
          <m:den>
            <m:r>
              <m:t>6</m:t>
            </m:r>
          </m:den>
        </m:f>
      </m:oMath>
      <w:r>
        <w:t xml:space="preserve">, ta tìm mẫu số chung nhỏ nhất của</w:t>
      </w:r>
      <w:r>
        <w:t xml:space="preserve"> </w:t>
      </w:r>
      <m:oMath>
        <m:r>
          <m:t>4</m:t>
        </m:r>
      </m:oMath>
      <w:r>
        <w:t xml:space="preserve"> </w:t>
      </w:r>
      <w:r>
        <w:t xml:space="preserve">và</w:t>
      </w:r>
      <w:r>
        <w:t xml:space="preserve"> </w:t>
      </w:r>
      <m:oMath>
        <m:r>
          <m:t>6</m:t>
        </m:r>
      </m:oMath>
      <w:r>
        <w:t xml:space="preserve">. Mẫu số chung nhỏ nhất (BCNN) của</w:t>
      </w:r>
      <w:r>
        <w:t xml:space="preserve"> </w:t>
      </w:r>
      <m:oMath>
        <m:r>
          <m:t>4</m:t>
        </m:r>
      </m:oMath>
      <w:r>
        <w:t xml:space="preserve"> </w:t>
      </w:r>
      <w:r>
        <w:t xml:space="preserve">và</w:t>
      </w:r>
      <w:r>
        <w:t xml:space="preserve"> </w:t>
      </w:r>
      <m:oMath>
        <m:r>
          <m:t>6</m:t>
        </m:r>
      </m:oMath>
      <w:r>
        <w:t xml:space="preserve"> </w:t>
      </w:r>
      <w:r>
        <w:t xml:space="preserve">là</w:t>
      </w:r>
      <w:r>
        <w:t xml:space="preserve"> </w:t>
      </w:r>
      <m:oMath>
        <m:r>
          <m:t>12</m:t>
        </m:r>
      </m:oMath>
      <w:r>
        <w:t xml:space="preserve">. \ Ta có: \</w:t>
      </w:r>
      <w:r>
        <w:t xml:space="preserve"> </w:t>
      </w:r>
      <m:oMath>
        <m:f>
          <m:fPr>
            <m:type m:val="bar"/>
          </m:fPr>
          <m:num>
            <m:r>
              <m:t>3</m:t>
            </m:r>
          </m:num>
          <m:den>
            <m:r>
              <m:t>4</m:t>
            </m:r>
          </m:den>
        </m:f>
        <m:r>
          <m:rPr>
            <m:sty m:val="p"/>
          </m:rPr>
          <m:t>=</m:t>
        </m:r>
        <m:f>
          <m:fPr>
            <m:type m:val="bar"/>
          </m:fPr>
          <m:num>
            <m:r>
              <m:t>3</m:t>
            </m:r>
            <m:r>
              <m:rPr>
                <m:sty m:val="p"/>
              </m:rPr>
              <m:t>×</m:t>
            </m:r>
            <m:r>
              <m:t>3</m:t>
            </m:r>
          </m:num>
          <m:den>
            <m:r>
              <m:t>4</m:t>
            </m:r>
            <m:r>
              <m:rPr>
                <m:sty m:val="p"/>
              </m:rPr>
              <m:t>×</m:t>
            </m:r>
            <m:r>
              <m:t>3</m:t>
            </m:r>
          </m:den>
        </m:f>
        <m:r>
          <m:rPr>
            <m:sty m:val="p"/>
          </m:rPr>
          <m:t>=</m:t>
        </m:r>
        <m:f>
          <m:fPr>
            <m:type m:val="bar"/>
          </m:fPr>
          <m:num>
            <m:r>
              <m:t>9</m:t>
            </m:r>
          </m:num>
          <m:den>
            <m:r>
              <m:t>12</m:t>
            </m:r>
          </m:den>
        </m:f>
      </m:oMath>
      <w:r>
        <w:t xml:space="preserve"> </w:t>
      </w:r>
      <w:r>
        <w:t xml:space="preserve">\</w:t>
      </w:r>
      <w:r>
        <w:t xml:space="preserve"> </w:t>
      </w:r>
      <m:oMath>
        <m:f>
          <m:fPr>
            <m:type m:val="bar"/>
          </m:fPr>
          <m:num>
            <m:r>
              <m:t>5</m:t>
            </m:r>
          </m:num>
          <m:den>
            <m:r>
              <m:t>6</m:t>
            </m:r>
          </m:den>
        </m:f>
        <m:r>
          <m:rPr>
            <m:sty m:val="p"/>
          </m:rPr>
          <m:t>=</m:t>
        </m:r>
        <m:f>
          <m:fPr>
            <m:type m:val="bar"/>
          </m:fPr>
          <m:num>
            <m:r>
              <m:t>5</m:t>
            </m:r>
            <m:r>
              <m:rPr>
                <m:sty m:val="p"/>
              </m:rPr>
              <m:t>×</m:t>
            </m:r>
            <m:r>
              <m:t>2</m:t>
            </m:r>
          </m:num>
          <m:den>
            <m:r>
              <m:t>6</m:t>
            </m:r>
            <m:r>
              <m:rPr>
                <m:sty m:val="p"/>
              </m:rPr>
              <m:t>×</m:t>
            </m:r>
            <m:r>
              <m:t>2</m:t>
            </m:r>
          </m:den>
        </m:f>
        <m:r>
          <m:rPr>
            <m:sty m:val="p"/>
          </m:rPr>
          <m:t>=</m:t>
        </m:r>
        <m:f>
          <m:fPr>
            <m:type m:val="bar"/>
          </m:fPr>
          <m:num>
            <m:r>
              <m:t>10</m:t>
            </m:r>
          </m:num>
          <m:den>
            <m:r>
              <m:t>12</m:t>
            </m:r>
          </m:den>
        </m:f>
      </m:oMath>
      <w:r>
        <w:t xml:space="preserve"> </w:t>
      </w:r>
      <w:r>
        <w:t xml:space="preserve">\ So sánh hai phân số đã quy đồng: \ Vì</w:t>
      </w:r>
      <w:r>
        <w:t xml:space="preserve"> </w:t>
      </w:r>
      <m:oMath>
        <m:r>
          <m:t>9</m:t>
        </m:r>
        <m:r>
          <m:rPr>
            <m:sty m:val="p"/>
          </m:rPr>
          <m:t>&lt;</m:t>
        </m:r>
        <m:r>
          <m:t>10</m:t>
        </m:r>
      </m:oMath>
      <w:r>
        <w:t xml:space="preserve"> </w:t>
      </w:r>
      <w:r>
        <w:t xml:space="preserve">nên</w:t>
      </w:r>
      <w:r>
        <w:t xml:space="preserve"> </w:t>
      </w:r>
      <m:oMath>
        <m:f>
          <m:fPr>
            <m:type m:val="bar"/>
          </m:fPr>
          <m:num>
            <m:r>
              <m:t>9</m:t>
            </m:r>
          </m:num>
          <m:den>
            <m:r>
              <m:t>12</m:t>
            </m:r>
          </m:den>
        </m:f>
        <m:r>
          <m:rPr>
            <m:sty m:val="p"/>
          </m:rPr>
          <m:t>&lt;</m:t>
        </m:r>
        <m:f>
          <m:fPr>
            <m:type m:val="bar"/>
          </m:fPr>
          <m:num>
            <m:r>
              <m:t>10</m:t>
            </m:r>
          </m:num>
          <m:den>
            <m:r>
              <m:t>12</m:t>
            </m:r>
          </m:den>
        </m:f>
      </m:oMath>
      <w:r>
        <w:t xml:space="preserve">. \ Vậy</w:t>
      </w:r>
      <w:r>
        <w:t xml:space="preserve"> </w:t>
      </w:r>
      <m:oMath>
        <m:f>
          <m:fPr>
            <m:type m:val="bar"/>
          </m:fPr>
          <m:num>
            <m:r>
              <m:t>3</m:t>
            </m:r>
          </m:num>
          <m:den>
            <m:r>
              <m:t>4</m:t>
            </m:r>
          </m:den>
        </m:f>
        <m:r>
          <m:rPr>
            <m:sty m:val="p"/>
          </m:rPr>
          <m:t>&lt;</m:t>
        </m:r>
        <m:f>
          <m:fPr>
            <m:type m:val="bar"/>
          </m:fPr>
          <m:num>
            <m:r>
              <m:t>5</m:t>
            </m:r>
          </m:num>
          <m:den>
            <m:r>
              <m:t>6</m:t>
            </m:r>
          </m:den>
        </m:f>
      </m:oMath>
      <w:r>
        <w:t xml:space="preserve">.</w:t>
      </w:r>
    </w:p>
    <w:p>
      <w:pPr>
        <w:pStyle w:val="BodyText"/>
      </w:pPr>
      <w:r>
        <w:rPr>
          <w:iCs/>
          <w:i/>
        </w:rPr>
        <w:t xml:space="preserve">Giải thích:</w:t>
      </w:r>
      <w:r>
        <w:t xml:space="preserve"> </w:t>
      </w:r>
      <w:r>
        <w:t xml:space="preserve">Học sinh trình bày lời giải chi tiết theo các bước quy đồng mẫu số và so sánh phân số.</w:t>
      </w:r>
    </w:p>
    <w:bookmarkEnd w:id="28"/>
    <w:bookmarkStart w:id="29" w:name="câu-9"/>
    <w:p>
      <w:pPr>
        <w:pStyle w:val="Heading3"/>
      </w:pPr>
      <w:r>
        <w:t xml:space="preserve">Câu 9:</w:t>
      </w:r>
    </w:p>
    <w:p>
      <w:pPr>
        <w:pStyle w:val="FirstParagraph"/>
      </w:pPr>
      <w:r>
        <w:t xml:space="preserve">Một người bán hàng có</w:t>
      </w:r>
      <w:r>
        <w:t xml:space="preserve"> </w:t>
      </w:r>
      <m:oMath>
        <m:r>
          <m:t>150</m:t>
        </m:r>
      </m:oMath>
      <w:r>
        <w:t xml:space="preserve"> </w:t>
      </w:r>
      <w:r>
        <w:t xml:space="preserve">kg gạo. Buổi sáng người đó bán được</w:t>
      </w:r>
      <w:r>
        <w:t xml:space="preserve"> </w:t>
      </w:r>
      <m:oMath>
        <m:f>
          <m:fPr>
            <m:type m:val="bar"/>
          </m:fPr>
          <m:num>
            <m:r>
              <m:t>2</m:t>
            </m:r>
          </m:num>
          <m:den>
            <m:r>
              <m:t>5</m:t>
            </m:r>
          </m:den>
        </m:f>
      </m:oMath>
      <w:r>
        <w:t xml:space="preserve"> </w:t>
      </w:r>
      <w:r>
        <w:t xml:space="preserve">số gạo. Buổi chiều bán được</w:t>
      </w:r>
      <w:r>
        <w:t xml:space="preserve"> </w:t>
      </w:r>
      <m:oMath>
        <m:f>
          <m:fPr>
            <m:type m:val="bar"/>
          </m:fPr>
          <m:num>
            <m:r>
              <m:t>1</m:t>
            </m:r>
          </m:num>
          <m:den>
            <m:r>
              <m:t>3</m:t>
            </m:r>
          </m:den>
        </m:f>
      </m:oMath>
      <w:r>
        <w:t xml:space="preserve"> </w:t>
      </w:r>
      <w:r>
        <w:t xml:space="preserve">số gạo còn lại. Hỏi người đó còn lại bao nhiêu ki-lô-gam gạo sau hai buổi bán hàng?</w:t>
      </w:r>
    </w:p>
    <w:p>
      <w:pPr>
        <w:pStyle w:val="BodyText"/>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Bài giải: \ Số gạo người đó bán được trong buổi sáng là: \</w:t>
      </w:r>
      <w:r>
        <w:t xml:space="preserve"> </w:t>
      </w:r>
      <m:oMath>
        <m:r>
          <m:t>150</m:t>
        </m:r>
        <m:r>
          <m:rPr>
            <m:sty m:val="p"/>
          </m:rPr>
          <m:t>×</m:t>
        </m:r>
        <m:f>
          <m:fPr>
            <m:type m:val="bar"/>
          </m:fPr>
          <m:num>
            <m:r>
              <m:t>2</m:t>
            </m:r>
          </m:num>
          <m:den>
            <m:r>
              <m:t>5</m:t>
            </m:r>
          </m:den>
        </m:f>
        <m:r>
          <m:rPr>
            <m:sty m:val="p"/>
          </m:rPr>
          <m:t>=</m:t>
        </m:r>
        <m:r>
          <m:t>60</m:t>
        </m:r>
      </m:oMath>
      <w:r>
        <w:t xml:space="preserve"> </w:t>
      </w:r>
      <w:r>
        <w:t xml:space="preserve">(kg) \ Số gạo còn lại sau buổi sáng là: \</w:t>
      </w:r>
      <w:r>
        <w:t xml:space="preserve"> </w:t>
      </w:r>
      <m:oMath>
        <m:r>
          <m:t>150</m:t>
        </m:r>
        <m:r>
          <m:rPr>
            <m:sty m:val="p"/>
          </m:rPr>
          <m:t>−</m:t>
        </m:r>
        <m:r>
          <m:t>60</m:t>
        </m:r>
        <m:r>
          <m:rPr>
            <m:sty m:val="p"/>
          </m:rPr>
          <m:t>=</m:t>
        </m:r>
        <m:r>
          <m:t>90</m:t>
        </m:r>
      </m:oMath>
      <w:r>
        <w:t xml:space="preserve"> </w:t>
      </w:r>
      <w:r>
        <w:t xml:space="preserve">(kg) \ Số gạo người đó bán được trong buổi chiều là: \</w:t>
      </w:r>
      <w:r>
        <w:t xml:space="preserve"> </w:t>
      </w:r>
      <m:oMath>
        <m:r>
          <m:t>90</m:t>
        </m:r>
        <m:r>
          <m:rPr>
            <m:sty m:val="p"/>
          </m:rPr>
          <m:t>×</m:t>
        </m:r>
        <m:f>
          <m:fPr>
            <m:type m:val="bar"/>
          </m:fPr>
          <m:num>
            <m:r>
              <m:t>1</m:t>
            </m:r>
          </m:num>
          <m:den>
            <m:r>
              <m:t>3</m:t>
            </m:r>
          </m:den>
        </m:f>
        <m:r>
          <m:rPr>
            <m:sty m:val="p"/>
          </m:rPr>
          <m:t>=</m:t>
        </m:r>
        <m:r>
          <m:t>30</m:t>
        </m:r>
      </m:oMath>
      <w:r>
        <w:t xml:space="preserve"> </w:t>
      </w:r>
      <w:r>
        <w:t xml:space="preserve">(kg) \ Số gạo người đó còn lại sau hai buổi bán hàng là: \</w:t>
      </w:r>
      <w:r>
        <w:t xml:space="preserve"> </w:t>
      </w:r>
      <m:oMath>
        <m:r>
          <m:t>90</m:t>
        </m:r>
        <m:r>
          <m:rPr>
            <m:sty m:val="p"/>
          </m:rPr>
          <m:t>−</m:t>
        </m:r>
        <m:r>
          <m:t>30</m:t>
        </m:r>
        <m:r>
          <m:rPr>
            <m:sty m:val="p"/>
          </m:rPr>
          <m:t>=</m:t>
        </m:r>
        <m:r>
          <m:t>60</m:t>
        </m:r>
      </m:oMath>
      <w:r>
        <w:t xml:space="preserve"> </w:t>
      </w:r>
      <w:r>
        <w:t xml:space="preserve">(kg) \ Đáp số:</w:t>
      </w:r>
      <w:r>
        <w:t xml:space="preserve"> </w:t>
      </w:r>
      <m:oMath>
        <m:r>
          <m:t>60</m:t>
        </m:r>
      </m:oMath>
      <w:r>
        <w:t xml:space="preserve"> </w:t>
      </w:r>
      <w:r>
        <w:t xml:space="preserve">kg gạo.</w:t>
      </w:r>
    </w:p>
    <w:p>
      <w:pPr>
        <w:pStyle w:val="BodyText"/>
      </w:pPr>
      <w:r>
        <w:rPr>
          <w:iCs/>
          <w:i/>
        </w:rPr>
        <w:t xml:space="preserve">Giải thích:</w:t>
      </w:r>
      <w:r>
        <w:t xml:space="preserve"> </w:t>
      </w:r>
      <w:r>
        <w:t xml:space="preserve">Học sinh trình bày lời giải chi tiết qua các bước tính toán theo yêu cầu bài toán về phân số và số lượng.</w:t>
      </w:r>
    </w:p>
    <w:bookmarkEnd w:id="29"/>
    <w:bookmarkStart w:id="30" w:name="câu-10"/>
    <w:p>
      <w:pPr>
        <w:pStyle w:val="Heading3"/>
      </w:pPr>
      <w:r>
        <w:t xml:space="preserve">Câu 10:</w:t>
      </w:r>
    </w:p>
    <w:p>
      <w:pPr>
        <w:pStyle w:val="FirstParagraph"/>
      </w:pPr>
      <w:r>
        <w:t xml:space="preserve">Hai bạn Lan và Mai cùng làm một bài tập toán. Lan làm xong</w:t>
      </w:r>
      <w:r>
        <w:t xml:space="preserve"> </w:t>
      </w:r>
      <m:oMath>
        <m:f>
          <m:fPr>
            <m:type m:val="bar"/>
          </m:fPr>
          <m:num>
            <m:r>
              <m:t>3</m:t>
            </m:r>
          </m:num>
          <m:den>
            <m:r>
              <m:t>4</m:t>
            </m:r>
          </m:den>
        </m:f>
      </m:oMath>
      <w:r>
        <w:t xml:space="preserve"> </w:t>
      </w:r>
      <w:r>
        <w:t xml:space="preserve">bài tập, Mai làm xong</w:t>
      </w:r>
      <w:r>
        <w:t xml:space="preserve"> </w:t>
      </w:r>
      <m:oMath>
        <m:f>
          <m:fPr>
            <m:type m:val="bar"/>
          </m:fPr>
          <m:num>
            <m:r>
              <m:t>7</m:t>
            </m:r>
          </m:num>
          <m:den>
            <m:r>
              <m:t>10</m:t>
            </m:r>
          </m:den>
        </m:f>
      </m:oMath>
      <w:r>
        <w:t xml:space="preserve"> </w:t>
      </w:r>
      <w:r>
        <w:t xml:space="preserve">bài tập. Ai là người làm được nhiều bài tập hơn? Hãy giải thích cách em so sánh.</w:t>
      </w:r>
    </w:p>
    <w:p>
      <w:pPr>
        <w:pStyle w:val="BodyText"/>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Bài giải: \ Để so sánh hai phân số</w:t>
      </w:r>
      <w:r>
        <w:t xml:space="preserve"> </w:t>
      </w:r>
      <m:oMath>
        <m:f>
          <m:fPr>
            <m:type m:val="bar"/>
          </m:fPr>
          <m:num>
            <m:r>
              <m:t>3</m:t>
            </m:r>
          </m:num>
          <m:den>
            <m:r>
              <m:t>4</m:t>
            </m:r>
          </m:den>
        </m:f>
      </m:oMath>
      <w:r>
        <w:t xml:space="preserve"> </w:t>
      </w:r>
      <w:r>
        <w:t xml:space="preserve">và</w:t>
      </w:r>
      <w:r>
        <w:t xml:space="preserve"> </w:t>
      </w:r>
      <m:oMath>
        <m:f>
          <m:fPr>
            <m:type m:val="bar"/>
          </m:fPr>
          <m:num>
            <m:r>
              <m:t>7</m:t>
            </m:r>
          </m:num>
          <m:den>
            <m:r>
              <m:t>10</m:t>
            </m:r>
          </m:den>
        </m:f>
      </m:oMath>
      <w:r>
        <w:t xml:space="preserve">, ta cần quy đồng mẫu số của chúng. \ Mẫu số chung nhỏ nhất của</w:t>
      </w:r>
      <w:r>
        <w:t xml:space="preserve"> </w:t>
      </w:r>
      <m:oMath>
        <m:r>
          <m:t>4</m:t>
        </m:r>
      </m:oMath>
      <w:r>
        <w:t xml:space="preserve"> </w:t>
      </w:r>
      <w:r>
        <w:t xml:space="preserve">và</w:t>
      </w:r>
      <w:r>
        <w:t xml:space="preserve"> </w:t>
      </w:r>
      <m:oMath>
        <m:r>
          <m:t>10</m:t>
        </m:r>
      </m:oMath>
      <w:r>
        <w:t xml:space="preserve"> </w:t>
      </w:r>
      <w:r>
        <w:t xml:space="preserve">là</w:t>
      </w:r>
      <w:r>
        <w:t xml:space="preserve"> </w:t>
      </w:r>
      <m:oMath>
        <m:r>
          <m:t>20</m:t>
        </m:r>
      </m:oMath>
      <w:r>
        <w:t xml:space="preserve">. \ Ta có: \</w:t>
      </w:r>
      <w:r>
        <w:t xml:space="preserve"> </w:t>
      </w:r>
      <m:oMath>
        <m:f>
          <m:fPr>
            <m:type m:val="bar"/>
          </m:fPr>
          <m:num>
            <m:r>
              <m:t>3</m:t>
            </m:r>
          </m:num>
          <m:den>
            <m:r>
              <m:t>4</m:t>
            </m:r>
          </m:den>
        </m:f>
        <m:r>
          <m:rPr>
            <m:sty m:val="p"/>
          </m:rPr>
          <m:t>=</m:t>
        </m:r>
        <m:f>
          <m:fPr>
            <m:type m:val="bar"/>
          </m:fPr>
          <m:num>
            <m:r>
              <m:t>3</m:t>
            </m:r>
            <m:r>
              <m:rPr>
                <m:sty m:val="p"/>
              </m:rPr>
              <m:t>×</m:t>
            </m:r>
            <m:r>
              <m:t>5</m:t>
            </m:r>
          </m:num>
          <m:den>
            <m:r>
              <m:t>4</m:t>
            </m:r>
            <m:r>
              <m:rPr>
                <m:sty m:val="p"/>
              </m:rPr>
              <m:t>×</m:t>
            </m:r>
            <m:r>
              <m:t>5</m:t>
            </m:r>
          </m:den>
        </m:f>
        <m:r>
          <m:rPr>
            <m:sty m:val="p"/>
          </m:rPr>
          <m:t>=</m:t>
        </m:r>
        <m:f>
          <m:fPr>
            <m:type m:val="bar"/>
          </m:fPr>
          <m:num>
            <m:r>
              <m:t>15</m:t>
            </m:r>
          </m:num>
          <m:den>
            <m:r>
              <m:t>20</m:t>
            </m:r>
          </m:den>
        </m:f>
      </m:oMath>
      <w:r>
        <w:t xml:space="preserve"> </w:t>
      </w:r>
      <w:r>
        <w:t xml:space="preserve">(phần bài tập) \</w:t>
      </w:r>
      <w:r>
        <w:t xml:space="preserve"> </w:t>
      </w:r>
      <m:oMath>
        <m:f>
          <m:fPr>
            <m:type m:val="bar"/>
          </m:fPr>
          <m:num>
            <m:r>
              <m:t>7</m:t>
            </m:r>
          </m:num>
          <m:den>
            <m:r>
              <m:t>10</m:t>
            </m:r>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oMath>
      <w:r>
        <w:t xml:space="preserve"> </w:t>
      </w:r>
      <w:r>
        <w:t xml:space="preserve">(phần bài tập) \ Vì</w:t>
      </w:r>
      <w:r>
        <w:t xml:space="preserve"> </w:t>
      </w:r>
      <m:oMath>
        <m:f>
          <m:fPr>
            <m:type m:val="bar"/>
          </m:fPr>
          <m:num>
            <m:r>
              <m:t>15</m:t>
            </m:r>
          </m:num>
          <m:den>
            <m:r>
              <m:t>20</m:t>
            </m:r>
          </m:den>
        </m:f>
        <m:r>
          <m:rPr>
            <m:sty m:val="p"/>
          </m:rPr>
          <m:t>&gt;</m:t>
        </m:r>
        <m:f>
          <m:fPr>
            <m:type m:val="bar"/>
          </m:fPr>
          <m:num>
            <m:r>
              <m:t>14</m:t>
            </m:r>
          </m:num>
          <m:den>
            <m:r>
              <m:t>20</m:t>
            </m:r>
          </m:den>
        </m:f>
      </m:oMath>
      <w:r>
        <w:t xml:space="preserve">, nên</w:t>
      </w:r>
      <w:r>
        <w:t xml:space="preserve"> </w:t>
      </w:r>
      <m:oMath>
        <m:f>
          <m:fPr>
            <m:type m:val="bar"/>
          </m:fPr>
          <m:num>
            <m:r>
              <m:t>3</m:t>
            </m:r>
          </m:num>
          <m:den>
            <m:r>
              <m:t>4</m:t>
            </m:r>
          </m:den>
        </m:f>
        <m:r>
          <m:rPr>
            <m:sty m:val="p"/>
          </m:rPr>
          <m:t>&gt;</m:t>
        </m:r>
        <m:f>
          <m:fPr>
            <m:type m:val="bar"/>
          </m:fPr>
          <m:num>
            <m:r>
              <m:t>7</m:t>
            </m:r>
          </m:num>
          <m:den>
            <m:r>
              <m:t>10</m:t>
            </m:r>
          </m:den>
        </m:f>
      </m:oMath>
      <w:r>
        <w:t xml:space="preserve">. \ Vậy bạn Lan là người làm được nhiều bài tập hơn bạn Mai. \ Giải thích: Em đã sử dụng phương pháp quy đồng mẫu số để đưa hai phân số về cùng một mẫu số, sau đó so sánh tử số của chúng để xác định phân số nào lớn hơn.</w:t>
      </w:r>
    </w:p>
    <w:p>
      <w:pPr>
        <w:pStyle w:val="BodyText"/>
      </w:pPr>
      <w:r>
        <w:rPr>
          <w:iCs/>
          <w:i/>
        </w:rPr>
        <w:t xml:space="preserve">Giải thích:</w:t>
      </w:r>
      <w:r>
        <w:t xml:space="preserve"> </w:t>
      </w:r>
      <w:r>
        <w:t xml:space="preserve">Học sinh so sánh hai phân số bằng cách quy đồng mẫu số và giải thích cách làm để đưa ra kết luận.</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15p</dc:title>
  <dc:creator/>
  <dc:language>vi</dc:language>
  <cp:keywords/>
  <dcterms:created xsi:type="dcterms:W3CDTF">2025-10-27T10:30:34Z</dcterms:created>
  <dcterms:modified xsi:type="dcterms:W3CDTF">2025-10-27T10:30:34Z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45 phút</vt:lpwstr>
  </property>
  <property fmtid="{D5CDD505-2E9C-101B-9397-08002B2CF9AE}" pid="3" name="subtitle">
    <vt:lpwstr>Môn: Toán Lớp: 5 Số câu hỏi: 10</vt:lpwstr>
  </property>
</Properties>
</file>