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Toán</w:t>
      </w:r>
      <w:r>
        <w:t xml:space="preserve"> </w:t>
      </w:r>
      <w:r>
        <w:t xml:space="preserve">lớp</w:t>
      </w:r>
      <w:r>
        <w:t xml:space="preserve"> </w:t>
      </w:r>
      <w:r>
        <w:t xml:space="preserve">5</w:t>
      </w:r>
      <w:r>
        <w:t xml:space="preserve"> </w:t>
      </w:r>
      <w:r>
        <w:t xml:space="preserve">-</w:t>
      </w:r>
      <w:r>
        <w:t xml:space="preserve"> </w:t>
      </w:r>
      <w:r>
        <w:t xml:space="preserve">Chủ</w:t>
      </w:r>
      <w:r>
        <w:t xml:space="preserve"> </w:t>
      </w:r>
      <w:r>
        <w:t xml:space="preserve">đề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12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phút</w:t>
      </w:r>
    </w:p>
    <w:bookmarkStart w:id="20" w:name="X58b467a87c9f50125aac7bf50ef25a3f12f85c9"/>
    <w:p>
      <w:pPr>
        <w:pStyle w:val="Heading3"/>
      </w:pPr>
      <w:r>
        <w:t xml:space="preserve">Câu 1: Phân số biểu diễn cho ba phần tám của một vật 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biểu diễn ba phần tám là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chia cho</w:t>
      </w:r>
      <w:r>
        <w:t xml:space="preserve"> </w:t>
      </w:r>
      <m:oMath>
        <m:r>
          <m:t>8</m:t>
        </m:r>
      </m:oMath>
      <w:r>
        <w:t xml:space="preserve">, được viết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0"/>
    <w:bookmarkStart w:id="21" w:name="X3664382231179c72c115bacf50b898b64a116bb"/>
    <w:p>
      <w:pPr>
        <w:pStyle w:val="Heading3"/>
      </w:pPr>
      <w:r>
        <w:t xml:space="preserve">Câu 2: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được rút gọn thành phân số tối giản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, ta chia cả tử và mẫu cho ước chung lớn nhất của chúng là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m:oMath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4</m:t>
        </m:r>
      </m:oMath>
      <w:r>
        <w:t xml:space="preserve">. Vậy, phân số tối giản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1"/>
    <w:bookmarkStart w:id="22" w:name="X00ce851fa568f2e76332000597003e73a5b10a6"/>
    <w:p>
      <w:pPr>
        <w:pStyle w:val="Heading3"/>
      </w:pPr>
      <w:r>
        <w:t xml:space="preserve">Câu 3: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24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mẫu, ta cộng các tử số với nhau và giữ nguyên mẫu số.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2"/>
    <w:bookmarkStart w:id="23" w:name="X1fb56c1aabb89b01cb2393b7008c8b427e2f934"/>
    <w:p>
      <w:pPr>
        <w:pStyle w:val="Heading3"/>
      </w:pPr>
      <w:r>
        <w:t xml:space="preserve">Câu 4: Phân số nào sau đây bằng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kiểm tra phân số bằng nhau, ta có thể rút gọn hoặc nhân cả tử và mẫu. Phân số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có thể rút gọn bằng cách chia cả tử và mẫu cho</w:t>
      </w:r>
      <w:r>
        <w:t xml:space="preserve"> </w:t>
      </w:r>
      <m:oMath>
        <m:r>
          <m:t>4</m:t>
        </m:r>
      </m:oMath>
      <w:r>
        <w:t xml:space="preserve">, ta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3"/>
    <w:bookmarkStart w:id="24" w:name="Xa08e7683a6be8fc3372876a25f35b36709b242a"/>
    <w:p>
      <w:pPr>
        <w:pStyle w:val="Heading3"/>
      </w:pPr>
      <w:r>
        <w:t xml:space="preserve">Câu 5: Để quy đồng hai 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t xml:space="preserve">, mẫu số chung nhỏ nhất có thể 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10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15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20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Mẫu số chung nhỏ nhất là số nhỏ nhất chia hết cho cả hai mẫu số.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chia hết cho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</w:t>
      </w:r>
      <m:oMath>
        <m:r>
          <m:t>10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) và chia hết cho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(</w:t>
      </w:r>
      <m:oMath>
        <m:r>
          <m:t>10</m:t>
        </m:r>
        <m:r>
          <m:rPr>
            <m:sty m:val="p"/>
          </m:rPr>
          <m:t>÷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). Vậy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là mẫu số chung nhỏ nhất.</w:t>
      </w:r>
    </w:p>
    <w:bookmarkEnd w:id="24"/>
    <w:bookmarkStart w:id="25" w:name="X08ad97a9298c833e0da01d89ee22494961f93c4"/>
    <w:p>
      <w:pPr>
        <w:pStyle w:val="Heading3"/>
      </w:pPr>
      <w:r>
        <w:t xml:space="preserve">Câu 6: Kết quả của phép tính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mẫu, ta quy đồng mẫu số.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  <w:r>
        <w:t xml:space="preserve">. Sau đó, trừ các tử số: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25"/>
    <w:bookmarkStart w:id="26" w:name="X17c137d039a480edf185e2b8cdc03c7c6882040"/>
    <w:p>
      <w:pPr>
        <w:pStyle w:val="Heading3"/>
      </w:pPr>
      <w:r>
        <w:t xml:space="preserve">Câu 7: Thực hiện phép tính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</m:oMath>
      <w:r>
        <w:t xml:space="preserve">, kết quả là?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14</m:t>
        </m:r>
        <m:r>
          <m:rPr>
            <m:sty m:val="p"/>
          </m:rPr>
          <m:t>/</m:t>
        </m:r>
        <m:r>
          <m:t>35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với tử, mẫu với mẫu: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  <w:r>
        <w:t xml:space="preserve">. Sau đó rút gọn bằng cách chia cả tử và mẫu cho</w:t>
      </w:r>
      <w:r>
        <w:t xml:space="preserve"> </w:t>
      </w:r>
      <m:oMath>
        <m:r>
          <m:t>7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÷</m:t>
            </m:r>
            <m:r>
              <m:t>7</m:t>
            </m:r>
          </m:num>
          <m:den>
            <m:r>
              <m:t>35</m:t>
            </m:r>
            <m:r>
              <m:rPr>
                <m:sty m:val="p"/>
              </m:rPr>
              <m:t>÷</m:t>
            </m:r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26"/>
    <w:bookmarkStart w:id="27" w:name="X5d67a171e16f2bcefc0a5ad7141919c32d6fa25"/>
    <w:p>
      <w:pPr>
        <w:pStyle w:val="Heading3"/>
      </w:pPr>
      <w:r>
        <w:t xml:space="preserve">Câu 8: Kết quả của phép tính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75</m:t>
        </m:r>
        <m:r>
          <m:rPr>
            <m:sty m:val="p"/>
          </m:rPr>
          <m:t>/</m:t>
        </m:r>
        <m:r>
          <m:t>128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80</m:t>
            </m:r>
          </m:num>
          <m:den>
            <m:r>
              <m:t>120</m:t>
            </m:r>
          </m:den>
        </m:f>
      </m:oMath>
      <w:r>
        <w:t xml:space="preserve">. Rút gọn bằng cách chia cả tử và mẫu cho</w:t>
      </w:r>
      <w:r>
        <w:t xml:space="preserve"> </w:t>
      </w:r>
      <m:oMath>
        <m:r>
          <m:t>40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80</m:t>
            </m:r>
            <m:r>
              <m:rPr>
                <m:sty m:val="p"/>
              </m:rPr>
              <m:t>÷</m:t>
            </m:r>
            <m:r>
              <m:t>40</m:t>
            </m:r>
          </m:num>
          <m:den>
            <m:r>
              <m:t>120</m:t>
            </m:r>
            <m:r>
              <m:rPr>
                <m:sty m:val="p"/>
              </m:rPr>
              <m:t>÷</m:t>
            </m:r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câu-9-phân-số-nào-lớn-hơn-frac34"/>
    <w:p>
      <w:pPr>
        <w:pStyle w:val="Heading3"/>
      </w:pPr>
      <w:r>
        <w:t xml:space="preserve">Câu 9: Phân số nào lớn hơn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 phân số, ta quy đồng mẫu số. Mẫu số chung nhỏ nhất của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24</m:t>
        </m:r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24</m:t>
            </m:r>
          </m:den>
        </m:f>
      </m:oMath>
      <w:r>
        <w:t xml:space="preserve">. Các lựa chọn: 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24</m:t>
            </m:r>
          </m:den>
        </m:f>
      </m:oMath>
      <w:r>
        <w:t xml:space="preserve">, 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24</m:t>
            </m:r>
          </m:den>
        </m:f>
      </m:oMath>
      <w:r>
        <w:t xml:space="preserve">, 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24</m:t>
            </m:r>
          </m:den>
        </m:f>
      </m:oMath>
      <w:r>
        <w:t xml:space="preserve">, 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24</m:t>
            </m:r>
          </m:den>
        </m:f>
      </m:oMath>
      <w:r>
        <w:t xml:space="preserve">. So sánh các tử số:</w:t>
      </w:r>
      <w:r>
        <w:t xml:space="preserve"> </w:t>
      </w:r>
      <m:oMath>
        <m:r>
          <m:t>21</m:t>
        </m:r>
        <m:r>
          <m:rPr>
            <m:sty m:val="p"/>
          </m:rPr>
          <m:t>&gt;</m:t>
        </m:r>
        <m:r>
          <m:t>18</m:t>
        </m:r>
      </m:oMath>
      <w:r>
        <w:t xml:space="preserve">, vậy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lớn hơn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phần-tự-luận"/>
    <w:p>
      <w:pPr>
        <w:pStyle w:val="Heading2"/>
      </w:pPr>
      <w:r>
        <w:t xml:space="preserve">Phần Tự Luận</w:t>
      </w:r>
    </w:p>
    <w:bookmarkStart w:id="29" w:name="X6605bce54d9012170157e6f2b1210ec8e4ea6fc"/>
    <w:p>
      <w:pPr>
        <w:pStyle w:val="Heading3"/>
      </w:pPr>
      <w:r>
        <w:t xml:space="preserve">Câu 10: Hãy tính giá trị của biểu thức sau (trình bày rõ các bước):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Thực hiện phép nhân trước: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6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 \ Rút gọn phân số đầu tiên: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÷</m:t>
            </m:r>
            <m:r>
              <m:t>3</m:t>
            </m:r>
          </m:num>
          <m:den>
            <m:r>
              <m:t>24</m:t>
            </m:r>
            <m:r>
              <m:rPr>
                <m:sty m:val="p"/>
              </m:rPr>
              <m:t>÷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t xml:space="preserve">. \ Vậy,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  <w:r>
        <w:t xml:space="preserve">. \ Rút gọn kết quả cuối cùng: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2</m:t>
            </m:r>
          </m:num>
          <m:den>
            <m:r>
              <m:t>8</m:t>
            </m:r>
            <m:r>
              <m:rPr>
                <m:sty m:val="p"/>
              </m:rPr>
              <m:t>÷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 \ Đáp số: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thực hiện đúng thứ tự các phép tính (nhân trước, cộng sau), biết cách rút gọn phân số và quy đồng (nếu cần) trước khi cộng.</w:t>
      </w:r>
    </w:p>
    <w:bookmarkEnd w:id="29"/>
    <w:bookmarkStart w:id="30" w:name="X7934131fa2bc3d7c036dac23fa8e11ba5f02c4b"/>
    <w:p>
      <w:pPr>
        <w:pStyle w:val="Heading3"/>
      </w:pPr>
      <w:r>
        <w:t xml:space="preserve">Câu 11: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mảnh vườn đó để trồng rau.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Để tìm diện tích trồng rau, ta lấy tổng diện tích mảnh vườn nhân với phần diện tích dùng để trồng rau. \ Diện tích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 \ Rút gọn phân số: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3</m:t>
            </m:r>
          </m:num>
          <m:den>
            <m:r>
              <m:t>15</m:t>
            </m:r>
            <m:r>
              <m:rPr>
                <m:sty m:val="p"/>
              </m:rPr>
              <m:t>÷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 \ Đáp số: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phân tích được bài toán yêu cầu tìm</w:t>
      </w:r>
      <w:r>
        <w:t xml:space="preserve"> </w:t>
      </w:r>
      <w:r>
        <w:t xml:space="preserve">‘</w:t>
      </w:r>
      <w:r>
        <w:t xml:space="preserve">phần của một số</w:t>
      </w:r>
      <w:r>
        <w:t xml:space="preserve">’</w:t>
      </w:r>
      <w:r>
        <w:t xml:space="preserve"> </w:t>
      </w:r>
      <w:r>
        <w:t xml:space="preserve">thông qua phép nhân phân số và trình bày lời giải rõ ràng.</w:t>
      </w:r>
    </w:p>
    <w:bookmarkEnd w:id="30"/>
    <w:bookmarkStart w:id="31" w:name="X94cb71c870482352316762b5b4d05a78c846cfc"/>
    <w:p>
      <w:pPr>
        <w:pStyle w:val="Heading3"/>
      </w:pPr>
      <w:r>
        <w:t xml:space="preserve">Câu 12: Linh có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viên bi. Linh cho Bình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số bi của mình. Sau đó, Linh lại cho An thêm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số bi còn lại. Hỏi Linh còn lại bao nhiêu viên bi?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Số bi Linh cho Bình là: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(viên bi). \ Số bi Linh còn lại sau khi cho Bình là:</w:t>
      </w:r>
      <w:r>
        <w:t xml:space="preserve"> </w:t>
      </w:r>
      <m:oMath>
        <m:r>
          <m:t>24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(viên bi). \ Số bi Linh cho An là:</w:t>
      </w:r>
      <w:r>
        <w:t xml:space="preserve"> </w:t>
      </w:r>
      <m:oMath>
        <m:r>
          <m:t>15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(viên bi). \ Số bi Linh còn lại cuối cùng là: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(viên bi). \ Đáp số: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viên bi.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đọc hiểu kỹ đề bài, xác định đúng các bước tính toán theo thứ tự, đặc biệt chú ý đến</w:t>
      </w:r>
      <w:r>
        <w:t xml:space="preserve"> </w:t>
      </w:r>
      <w:r>
        <w:t xml:space="preserve">‘</w:t>
      </w:r>
      <w:r>
        <w:t xml:space="preserve">số bi còn lại</w:t>
      </w:r>
      <w:r>
        <w:t xml:space="preserve">’</w:t>
      </w:r>
      <w:r>
        <w:t xml:space="preserve"> </w:t>
      </w:r>
      <w:r>
        <w:t xml:space="preserve">sau mỗi lần cho. Đây là bài toán nhiều bước kết hợp phép nhân, trừ phân số và số tự nhiên.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Toán lớp 5 - Chủ đề Phân số</dc:title>
  <dc:creator/>
  <dc:language>vi</dc:language>
  <cp:keywords/>
  <dcterms:created xsi:type="dcterms:W3CDTF">2025-10-28T09:18:18Z</dcterms:created>
  <dcterms:modified xsi:type="dcterms:W3CDTF">2025-10-28T09:18:18Z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phút</vt:lpwstr>
  </property>
  <property fmtid="{D5CDD505-2E9C-101B-9397-08002B2CF9AE}" pid="3" name="subtitle">
    <vt:lpwstr>Môn: Toán Lớp: 5 Số câu hỏi: 12</vt:lpwstr>
  </property>
</Properties>
</file>