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Đề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Toán</w:t>
      </w:r>
      <w:r>
        <w:t xml:space="preserve"> </w:t>
      </w:r>
      <w:r>
        <w:t xml:space="preserve">lớp</w:t>
      </w:r>
      <w:r>
        <w:t xml:space="preserve"> </w:t>
      </w:r>
      <w:r>
        <w:t xml:space="preserve">5</w:t>
      </w:r>
      <w:r>
        <w:t xml:space="preserve"> </w:t>
      </w:r>
      <w:r>
        <w:t xml:space="preserve">-</w:t>
      </w:r>
      <w:r>
        <w:t xml:space="preserve"> </w:t>
      </w:r>
      <w:r>
        <w:t xml:space="preserve">Chủ</w:t>
      </w:r>
      <w:r>
        <w:t xml:space="preserve"> </w:t>
      </w:r>
      <w:r>
        <w:t xml:space="preserve">đề</w:t>
      </w:r>
      <w:r>
        <w:t xml:space="preserve"> </w:t>
      </w:r>
      <w:r>
        <w:t xml:space="preserve">Phân</w:t>
      </w:r>
      <w:r>
        <w:t xml:space="preserve"> </w:t>
      </w:r>
      <w:r>
        <w:t xml:space="preserve">số</w:t>
      </w:r>
    </w:p>
    <w:p>
      <w:pPr>
        <w:pStyle w:val="Subtitle"/>
      </w:pPr>
      <w:r>
        <w:t xml:space="preserve">Môn:</w:t>
      </w:r>
      <w:r>
        <w:t xml:space="preserve"> </w:t>
      </w:r>
      <w:r>
        <w:t xml:space="preserve">Toán</w:t>
      </w:r>
      <w:r>
        <w:t xml:space="preserve"> </w:t>
      </w:r>
      <w:r>
        <w:t xml:space="preserve">Lớp:</w:t>
      </w:r>
      <w:r>
        <w:t xml:space="preserve"> </w:t>
      </w:r>
      <w:r>
        <w:t xml:space="preserve">5</w:t>
      </w:r>
      <w:r>
        <w:t xml:space="preserve"> </w:t>
      </w:r>
      <w:r>
        <w:t xml:space="preserve">Số</w:t>
      </w:r>
      <w:r>
        <w:t xml:space="preserve"> </w:t>
      </w:r>
      <w:r>
        <w:t xml:space="preserve">câu</w:t>
      </w:r>
      <w:r>
        <w:t xml:space="preserve"> </w:t>
      </w:r>
      <w:r>
        <w:t xml:space="preserve">hỏi:</w:t>
      </w:r>
      <w:r>
        <w:t xml:space="preserve"> </w:t>
      </w:r>
      <w:r>
        <w:t xml:space="preserve">15</w:t>
      </w:r>
    </w:p>
    <w:p>
      <w:pPr>
        <w:pStyle w:val="Date"/>
      </w:pPr>
      <w:r>
        <w:t xml:space="preserve">30</w:t>
      </w:r>
      <w:r>
        <w:t xml:space="preserve"> </w:t>
      </w:r>
      <w:r>
        <w:t xml:space="preserve">phút</w:t>
      </w:r>
    </w:p>
    <w:bookmarkStart w:id="20" w:name="Xd1580170d913e759f607adecd8d46de248480f0"/>
    <w:p>
      <w:pPr>
        <w:pStyle w:val="Heading3"/>
      </w:pPr>
      <w:r>
        <w:t xml:space="preserve">Câu 1: Trong các biểu thức sau, biểu thức nào không phải là phân số?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0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1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Phân số là một số có dạng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b</m:t>
        </m:r>
      </m:oMath>
      <w:r>
        <w:t xml:space="preserve">, trong đó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phải khác</w:t>
      </w:r>
      <w:r>
        <w:t xml:space="preserve"> </w:t>
      </w:r>
      <m:oMath>
        <m:r>
          <m:t>0</m:t>
        </m:r>
      </m:oMath>
      <w:r>
        <w:t xml:space="preserve">. Vì vậy,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0</m:t>
        </m:r>
      </m:oMath>
      <w:r>
        <w:t xml:space="preserve"> </w:t>
      </w:r>
      <w:r>
        <w:t xml:space="preserve">không phải là phân số.</w:t>
      </w:r>
    </w:p>
    <w:bookmarkEnd w:id="20"/>
    <w:bookmarkStart w:id="21" w:name="câu-2-phân-số-tối-giản-của-1218-là"/>
    <w:p>
      <w:pPr>
        <w:pStyle w:val="Heading3"/>
      </w:pPr>
      <w:r>
        <w:t xml:space="preserve">Câu 2: Phân số tối giản của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18</m:t>
        </m:r>
      </m:oMath>
      <w:r>
        <w:t xml:space="preserve"> </w:t>
      </w:r>
      <w:r>
        <w:t xml:space="preserve">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9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6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rút gọn phân số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18</m:t>
        </m:r>
      </m:oMath>
      <w:r>
        <w:t xml:space="preserve">, ta chia cả tử và mẫu cho ước chung lớn nhất của chúng.</w:t>
      </w:r>
      <w:r>
        <w:t xml:space="preserve"> </w:t>
      </w:r>
      <m:oMath>
        <m:r>
          <m:t>Ư</m:t>
        </m:r>
        <m:r>
          <m:t>C</m:t>
        </m:r>
        <m:r>
          <m:t>L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12</m:t>
            </m:r>
            <m:r>
              <m:rPr>
                <m:sty m:val="p"/>
              </m:rPr>
              <m:t>,</m:t>
            </m:r>
            <m:r>
              <m:t>18</m:t>
            </m:r>
          </m:e>
        </m:d>
        <m:r>
          <m:rPr>
            <m:sty m:val="p"/>
          </m:rPr>
          <m:t>=</m:t>
        </m:r>
        <m:r>
          <m:t>6</m:t>
        </m:r>
      </m:oMath>
      <w:r>
        <w:t xml:space="preserve">. Vậy</w:t>
      </w:r>
      <w:r>
        <w:t xml:space="preserve"> </w:t>
      </w:r>
      <m:oMath>
        <m:r>
          <m:t>12</m:t>
        </m:r>
        <m:r>
          <m:rPr>
            <m:sty m:val="p"/>
          </m:rPr>
          <m:t>÷</m:t>
        </m:r>
        <m:r>
          <m:t>6</m:t>
        </m:r>
        <m:r>
          <m:rPr>
            <m:sty m:val="p"/>
          </m:rPr>
          <m:t>/</m:t>
        </m:r>
        <m:r>
          <m:t>18</m:t>
        </m:r>
        <m:r>
          <m:rPr>
            <m:sty m:val="p"/>
          </m:rPr>
          <m:t>÷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1"/>
    <w:bookmarkStart w:id="22" w:name="Xb63a536d7783e6d07398bd39405aa6a6741806d"/>
    <w:p>
      <w:pPr>
        <w:pStyle w:val="Heading3"/>
      </w:pPr>
      <w:r>
        <w:t xml:space="preserve">Câu 3: Để cộng hai phân số có cùng mẫu số, ta làm thế nào?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Cộng tử số với tử số, giữ nguyên mẫu số.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Cộng mẫu số với mẫu số, giữ nguyên tử số.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Nhân tử số với tử số, mẫu số với mẫu số.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Quy đồng mẫu số rồi cộng.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Quy tắc cộng hai phân số cùng mẫu là cộng các tử số lại với nhau và giữ nguyên mẫu số.</w:t>
      </w:r>
    </w:p>
    <w:bookmarkEnd w:id="22"/>
    <w:bookmarkStart w:id="23" w:name="câu-4-để-nhân-hai-phân-số-ta-làm-thế-nào"/>
    <w:p>
      <w:pPr>
        <w:pStyle w:val="Heading3"/>
      </w:pPr>
      <w:r>
        <w:t xml:space="preserve">Câu 4: Để nhân hai phân số, ta làm thế nào?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Nhân chéo tử số với mẫu số.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Nhân tử số với tử số, mẫu số với mẫu số.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Quy đồng mẫu số rồi nhân.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Chia tử số cho tử số, mẫu số cho mẫu số.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Quy tắc nhân hai phân số là nhân tử số với tử số và mẫu số với mẫu số.</w:t>
      </w:r>
    </w:p>
    <w:bookmarkEnd w:id="23"/>
    <w:bookmarkStart w:id="24" w:name="Xad516b6bd84a184706a0c4136995442ed74e8cc"/>
    <w:p>
      <w:pPr>
        <w:pStyle w:val="Heading3"/>
      </w:pPr>
      <w:r>
        <w:t xml:space="preserve">Câu 5: Rút gọn phân số</w:t>
      </w:r>
      <w:r>
        <w:t xml:space="preserve"> </w:t>
      </w:r>
      <m:oMath>
        <m:r>
          <m:t>45</m:t>
        </m:r>
        <m:r>
          <m:rPr>
            <m:sty m:val="p"/>
          </m:rPr>
          <m:t>/</m:t>
        </m:r>
        <m:r>
          <m:t>60</m:t>
        </m:r>
      </m:oMath>
      <w:r>
        <w:t xml:space="preserve"> </w:t>
      </w:r>
      <w:r>
        <w:t xml:space="preserve">ta được phân số nào?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12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15</m:t>
        </m:r>
        <m:r>
          <m:rPr>
            <m:sty m:val="p"/>
          </m:rPr>
          <m:t>/</m:t>
        </m:r>
        <m:r>
          <m:t>20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rút gọn</w:t>
      </w:r>
      <w:r>
        <w:t xml:space="preserve"> </w:t>
      </w:r>
      <m:oMath>
        <m:r>
          <m:t>45</m:t>
        </m:r>
        <m:r>
          <m:rPr>
            <m:sty m:val="p"/>
          </m:rPr>
          <m:t>/</m:t>
        </m:r>
        <m:r>
          <m:t>60</m:t>
        </m:r>
      </m:oMath>
      <w:r>
        <w:t xml:space="preserve">, ta chia cả tử và mẫu cho</w:t>
      </w:r>
      <w:r>
        <w:t xml:space="preserve"> </w:t>
      </w:r>
      <m:oMath>
        <m:r>
          <m:t>15</m:t>
        </m:r>
      </m:oMath>
      <w:r>
        <w:t xml:space="preserve">.</w:t>
      </w:r>
      <w:r>
        <w:t xml:space="preserve"> </w:t>
      </w:r>
      <m:oMath>
        <m:r>
          <m:t>45</m:t>
        </m:r>
        <m:r>
          <m:rPr>
            <m:sty m:val="p"/>
          </m:rPr>
          <m:t>÷</m:t>
        </m:r>
        <m:r>
          <m:t>15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60</m:t>
        </m:r>
        <m:r>
          <m:rPr>
            <m:sty m:val="p"/>
          </m:rPr>
          <m:t>÷</m:t>
        </m:r>
        <m:r>
          <m:t>15</m:t>
        </m:r>
        <m:r>
          <m:rPr>
            <m:sty m:val="p"/>
          </m:rPr>
          <m:t>=</m:t>
        </m:r>
        <m:r>
          <m:t>4</m:t>
        </m:r>
      </m:oMath>
      <w:r>
        <w:t xml:space="preserve">. Vậy</w:t>
      </w:r>
      <w:r>
        <w:t xml:space="preserve"> </w:t>
      </w:r>
      <m:oMath>
        <m:r>
          <m:t>45</m:t>
        </m:r>
        <m:r>
          <m:rPr>
            <m:sty m:val="p"/>
          </m:rPr>
          <m:t>/</m:t>
        </m:r>
        <m:r>
          <m:t>60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24"/>
    <w:bookmarkStart w:id="25" w:name="Xe54281c2eef23ea903a3cfb6cd1a652af572ba6"/>
    <w:p>
      <w:pPr>
        <w:pStyle w:val="Heading3"/>
      </w:pPr>
      <w:r>
        <w:t xml:space="preserve">Câu 6: Quy đồng mẫu số của hai phân số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, ta được hai phân số nào?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8</m:t>
        </m:r>
        <m:r>
          <m:rPr>
            <m:sty m:val="p"/>
          </m:rPr>
          <m:t>/</m:t>
        </m:r>
        <m:r>
          <m:t>12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12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12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12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9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12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Mẫu số chung nhỏ nhất của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t>12</m:t>
        </m:r>
      </m:oMath>
      <w:r>
        <w:t xml:space="preserve">. \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×</m:t>
            </m:r>
            <m:r>
              <m:t>4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12</m:t>
        </m:r>
      </m:oMath>
      <w:r>
        <w:t xml:space="preserve">. \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×</m:t>
            </m:r>
            <m:r>
              <m:t>3</m:t>
            </m:r>
          </m:e>
        </m:d>
        <m:r>
          <m:rPr>
            <m:sty m:val="p"/>
          </m:rPr>
          <m:t>=</m:t>
        </m:r>
        <m:r>
          <m:t>9</m:t>
        </m:r>
        <m:r>
          <m:rPr>
            <m:sty m:val="p"/>
          </m:rPr>
          <m:t>/</m:t>
        </m:r>
        <m:r>
          <m:t>12</m:t>
        </m:r>
      </m:oMath>
      <w:r>
        <w:t xml:space="preserve">.</w:t>
      </w:r>
    </w:p>
    <w:bookmarkEnd w:id="25"/>
    <w:bookmarkStart w:id="26" w:name="câu-7-phân-số-nào-dưới-đây-lớn-hơn-12"/>
    <w:p>
      <w:pPr>
        <w:pStyle w:val="Heading3"/>
      </w:pPr>
      <w:r>
        <w:t xml:space="preserve">Câu 7: Phân số nào dưới đây lớn hơn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9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so sánh, ta có thể quy đồng mẫu số chung là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hoặc so sánh với</w:t>
      </w:r>
      <w:r>
        <w:t xml:space="preserve"> </w:t>
      </w:r>
      <m:oMath>
        <m:r>
          <m:t>0.5</m:t>
        </m:r>
      </m:oMath>
      <w:r>
        <w:t xml:space="preserve">. \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0.5</m:t>
        </m:r>
      </m:oMath>
      <w:r>
        <w:t xml:space="preserve">. \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0.428</m:t>
        </m:r>
        <m:r>
          <m:rPr>
            <m:sty m:val="p"/>
          </m:rPr>
          <m:t>&lt;</m:t>
        </m:r>
        <m:r>
          <m:t>0.5</m:t>
        </m:r>
      </m:oMath>
      <w:r>
        <w:t xml:space="preserve">. \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≈</m:t>
        </m:r>
        <m:r>
          <m:t>0.444</m:t>
        </m:r>
        <m:r>
          <m:rPr>
            <m:sty m:val="p"/>
          </m:rPr>
          <m:t>&lt;</m:t>
        </m:r>
        <m:r>
          <m:t>0.5</m:t>
        </m:r>
      </m:oMath>
      <w:r>
        <w:t xml:space="preserve">. \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0.625</m:t>
        </m:r>
        <m:r>
          <m:rPr>
            <m:sty m:val="p"/>
          </m:rPr>
          <m:t>&gt;</m:t>
        </m:r>
        <m:r>
          <m:t>0.5</m:t>
        </m:r>
      </m:oMath>
      <w:r>
        <w:t xml:space="preserve">. \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0.4</m:t>
        </m:r>
        <m:r>
          <m:rPr>
            <m:sty m:val="p"/>
          </m:rPr>
          <m:t>&lt;</m:t>
        </m:r>
        <m:r>
          <m:t>0.5</m:t>
        </m:r>
      </m:oMath>
      <w:r>
        <w:t xml:space="preserve">. \ Vậy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là phân số lớn hơn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6"/>
    <w:bookmarkStart w:id="27" w:name="X54663321b22a420fafeb27173f3837cf33eb8d5"/>
    <w:p>
      <w:pPr>
        <w:pStyle w:val="Heading3"/>
      </w:pPr>
      <w:r>
        <w:t xml:space="preserve">Câu 8: Giá trị của</w:t>
      </w:r>
      <w:r>
        <w:t xml:space="preserve"> </w:t>
      </w:r>
      <m:oMath>
        <m:r>
          <m:t>3</m:t>
        </m:r>
        <m:r>
          <m:rPr>
            <m:sty m:val="p"/>
          </m:rPr>
          <m:t>÷</m:t>
        </m:r>
        <m:r>
          <m:t>4</m:t>
        </m:r>
      </m:oMath>
      <w:r>
        <w:t xml:space="preserve"> </w:t>
      </w:r>
      <w:r>
        <w:t xml:space="preserve">được viết dưới dạng phân số 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Phép chia</w:t>
      </w:r>
      <w:r>
        <w:t xml:space="preserve"> </w:t>
      </w:r>
      <m:oMath>
        <m:r>
          <m:t>a</m:t>
        </m:r>
        <m:r>
          <m:rPr>
            <m:sty m:val="p"/>
          </m:rPr>
          <m:t>÷</m:t>
        </m:r>
        <m:r>
          <m:t>b</m:t>
        </m:r>
      </m:oMath>
      <w:r>
        <w:t xml:space="preserve"> </w:t>
      </w:r>
      <w:r>
        <w:t xml:space="preserve">có thể được biểu diễn bằng phân số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b</m:t>
        </m:r>
      </m:oMath>
      <w:r>
        <w:t xml:space="preserve">.</w:t>
      </w:r>
    </w:p>
    <w:bookmarkEnd w:id="27"/>
    <w:bookmarkStart w:id="28" w:name="câu-9-kết-quả-của-phép-tính-49---13-là"/>
    <w:p>
      <w:pPr>
        <w:pStyle w:val="Heading3"/>
      </w:pPr>
      <w:r>
        <w:t xml:space="preserve">Câu 9: Kết quả của phép tính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6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9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9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trừ hai phân số khác mẫu, ta quy đồng mẫu số: \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×</m:t>
            </m:r>
            <m:r>
              <m:t>3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9</m:t>
        </m:r>
      </m:oMath>
      <w:r>
        <w:t xml:space="preserve">. \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9</m:t>
        </m:r>
      </m:oMath>
      <w:r>
        <w:t xml:space="preserve">.</w:t>
      </w:r>
    </w:p>
    <w:bookmarkEnd w:id="28"/>
    <w:bookmarkStart w:id="29" w:name="X66b40bb772b1b327503c07243ebe1fe42640e11"/>
    <w:p>
      <w:pPr>
        <w:pStyle w:val="Heading3"/>
      </w:pPr>
      <w:r>
        <w:t xml:space="preserve">Câu 10: Kết quả của phép tính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×</m:t>
        </m:r>
        <m:r>
          <m:t>14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28</m:t>
        </m:r>
        <m:r>
          <m:rPr>
            <m:sty m:val="p"/>
          </m:rPr>
          <m:t>/</m:t>
        </m:r>
        <m:r>
          <m:t>35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5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16</m:t>
        </m:r>
        <m:r>
          <m:rPr>
            <m:sty m:val="p"/>
          </m:rPr>
          <m:t>/</m:t>
        </m:r>
        <m:r>
          <m:t>12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70</m:t>
        </m:r>
        <m:r>
          <m:rPr>
            <m:sty m:val="p"/>
          </m:rPr>
          <m:t>/</m:t>
        </m:r>
        <m:r>
          <m:t>14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×</m:t>
        </m:r>
        <m:r>
          <m:t>14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×</m:t>
            </m:r>
            <m:r>
              <m:t>14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×</m:t>
            </m:r>
            <m:r>
              <m:t>5</m:t>
            </m:r>
          </m:e>
        </m:d>
        <m:r>
          <m:rPr>
            <m:sty m:val="p"/>
          </m:rPr>
          <m:t>=</m:t>
        </m:r>
        <m:r>
          <m:t>28</m:t>
        </m:r>
        <m:r>
          <m:rPr>
            <m:sty m:val="p"/>
          </m:rPr>
          <m:t>/</m:t>
        </m:r>
        <m:r>
          <m:t>35</m:t>
        </m:r>
      </m:oMath>
      <w:r>
        <w:t xml:space="preserve">. \ Rút gọn</w:t>
      </w:r>
      <w:r>
        <w:t xml:space="preserve"> </w:t>
      </w:r>
      <m:oMath>
        <m:r>
          <m:t>28</m:t>
        </m:r>
        <m:r>
          <m:rPr>
            <m:sty m:val="p"/>
          </m:rPr>
          <m:t>/</m:t>
        </m:r>
        <m:r>
          <m:t>35</m:t>
        </m:r>
      </m:oMath>
      <w:r>
        <w:t xml:space="preserve"> </w:t>
      </w:r>
      <w:r>
        <w:t xml:space="preserve">(chia cả tử và mẫu cho</w:t>
      </w:r>
      <w:r>
        <w:t xml:space="preserve"> </w:t>
      </w:r>
      <m:oMath>
        <m:r>
          <m:t>7</m:t>
        </m:r>
      </m:oMath>
      <w:r>
        <w:t xml:space="preserve">):</w:t>
      </w:r>
      <w:r>
        <w:t xml:space="preserve"> </w:t>
      </w:r>
      <m:oMath>
        <m:r>
          <m:t>28</m:t>
        </m:r>
        <m:r>
          <m:rPr>
            <m:sty m:val="p"/>
          </m:rPr>
          <m:t>÷</m:t>
        </m:r>
        <m:r>
          <m:t>7</m:t>
        </m:r>
        <m:r>
          <m:rPr>
            <m:sty m:val="p"/>
          </m:rPr>
          <m:t>/</m:t>
        </m:r>
        <m:r>
          <m:t>35</m:t>
        </m:r>
        <m:r>
          <m:rPr>
            <m:sty m:val="p"/>
          </m:rPr>
          <m:t>÷</m:t>
        </m:r>
        <m:r>
          <m:t>7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29"/>
    <w:bookmarkStart w:id="30" w:name="X6123261bfebe2eae8dd0e7ccaaef61c22e3c553"/>
    <w:p>
      <w:pPr>
        <w:pStyle w:val="Heading3"/>
      </w:pPr>
      <w:r>
        <w:t xml:space="preserve">Câu 11: Kết quả của phép tính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÷</m:t>
        </m:r>
        <m:r>
          <m:t>15</m:t>
        </m:r>
        <m:r>
          <m:rPr>
            <m:sty m:val="p"/>
          </m:rPr>
          <m:t>/</m:t>
        </m:r>
        <m:r>
          <m:t>16</m:t>
        </m:r>
      </m:oMath>
      <w:r>
        <w:t xml:space="preserve"> </w:t>
      </w:r>
      <w:r>
        <w:t xml:space="preserve">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75</m:t>
        </m:r>
        <m:r>
          <m:rPr>
            <m:sty m:val="p"/>
          </m:rPr>
          <m:t>/</m:t>
        </m:r>
        <m:r>
          <m:t>128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128</m:t>
        </m:r>
        <m:r>
          <m:rPr>
            <m:sty m:val="p"/>
          </m:rPr>
          <m:t>/</m:t>
        </m:r>
        <m:r>
          <m:t>75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chia hai phân số, ta nhân phân số thứ nhất với phân số nghịch đảo của phân số thứ hai: \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÷</m:t>
        </m:r>
        <m:r>
          <m:t>15</m:t>
        </m:r>
        <m:r>
          <m:rPr>
            <m:sty m:val="p"/>
          </m:rPr>
          <m:t>/</m:t>
        </m:r>
        <m:r>
          <m:t>16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×</m:t>
            </m:r>
            <m:r>
              <m:t>16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8</m:t>
            </m:r>
            <m:r>
              <m:rPr>
                <m:sty m:val="p"/>
              </m:rPr>
              <m:t>×</m:t>
            </m:r>
            <m:r>
              <m:t>15</m:t>
            </m:r>
          </m:e>
        </m:d>
        <m:r>
          <m:rPr>
            <m:sty m:val="p"/>
          </m:rPr>
          <m:t>=</m:t>
        </m:r>
        <m:r>
          <m:t>80</m:t>
        </m:r>
        <m:r>
          <m:rPr>
            <m:sty m:val="p"/>
          </m:rPr>
          <m:t>/</m:t>
        </m:r>
        <m:r>
          <m:t>120</m:t>
        </m:r>
      </m:oMath>
      <w:r>
        <w:t xml:space="preserve">. \ Rút gọn</w:t>
      </w:r>
      <w:r>
        <w:t xml:space="preserve"> </w:t>
      </w:r>
      <m:oMath>
        <m:r>
          <m:t>80</m:t>
        </m:r>
        <m:r>
          <m:rPr>
            <m:sty m:val="p"/>
          </m:rPr>
          <m:t>/</m:t>
        </m:r>
        <m:r>
          <m:t>120</m:t>
        </m:r>
      </m:oMath>
      <w:r>
        <w:t xml:space="preserve"> </w:t>
      </w:r>
      <w:r>
        <w:t xml:space="preserve">(chia cả tử và mẫu cho</w:t>
      </w:r>
      <w:r>
        <w:t xml:space="preserve"> </w:t>
      </w:r>
      <m:oMath>
        <m:r>
          <m:t>40</m:t>
        </m:r>
      </m:oMath>
      <w:r>
        <w:t xml:space="preserve">):</w:t>
      </w:r>
      <w:r>
        <w:t xml:space="preserve"> </w:t>
      </w:r>
      <m:oMath>
        <m:r>
          <m:t>80</m:t>
        </m:r>
        <m:r>
          <m:rPr>
            <m:sty m:val="p"/>
          </m:rPr>
          <m:t>÷</m:t>
        </m:r>
        <m:r>
          <m:t>40</m:t>
        </m:r>
        <m:r>
          <m:rPr>
            <m:sty m:val="p"/>
          </m:rPr>
          <m:t>/</m:t>
        </m:r>
        <m:r>
          <m:t>120</m:t>
        </m:r>
        <m:r>
          <m:rPr>
            <m:sty m:val="p"/>
          </m:rPr>
          <m:t>÷</m:t>
        </m:r>
        <m:r>
          <m:t>40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5" w:name="phần-tự-luận"/>
    <w:p>
      <w:pPr>
        <w:pStyle w:val="Heading2"/>
      </w:pPr>
      <w:r>
        <w:t xml:space="preserve">Phần Tự Luận</w:t>
      </w:r>
    </w:p>
    <w:bookmarkStart w:id="31" w:name="X164acf410d653e34af14cde70f5410bfed658b9"/>
    <w:p>
      <w:pPr>
        <w:pStyle w:val="Heading3"/>
      </w:pPr>
      <w:r>
        <w:t xml:space="preserve">Câu 12: Thực hiện phép tính: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 (1 điểm)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Kết quả là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hoặc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Thực hiện phép cộng trước: \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+</m:t>
            </m:r>
            <m:r>
              <m:t>7</m:t>
            </m:r>
          </m:e>
        </m:d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2</m:t>
        </m:r>
      </m:oMath>
      <w:r>
        <w:t xml:space="preserve">. \ Sau đó, thực hiện phép trừ: \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1"/>
    <w:bookmarkStart w:id="32" w:name="X0bab1adc10108b80775116228e321902cd57408"/>
    <w:p>
      <w:pPr>
        <w:pStyle w:val="Heading3"/>
      </w:pPr>
      <w:r>
        <w:t xml:space="preserve">Câu 13: Có một sợi dây dài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mét. Người ta cắt đi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sợi dây đó. Hỏi sợi dây còn lại dài bao nhiêu mét? (1 điểm)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Sợi dây còn lại dài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mét.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tìm độ dài sợi dây còn lại, ta thực hiện phép trừ: \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 \ Quy đồng mẫu số: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4</m:t>
        </m:r>
      </m:oMath>
      <w:r>
        <w:t xml:space="preserve">. \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(mét).</w:t>
      </w:r>
    </w:p>
    <w:bookmarkEnd w:id="32"/>
    <w:bookmarkStart w:id="33" w:name="Xe1913354e7793e6746e12055050ba3618fd0962"/>
    <w:p>
      <w:pPr>
        <w:pStyle w:val="Heading3"/>
      </w:pPr>
      <w:r>
        <w:t xml:space="preserve">Câu 14: Tìm số tự nhiên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để phân số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9</m:t>
        </m:r>
      </m:oMath>
      <w:r>
        <w:t xml:space="preserve"> </w:t>
      </w:r>
      <w:r>
        <w:t xml:space="preserve">bằng phân số</w:t>
      </w:r>
      <w:r>
        <w:t xml:space="preserve"> </w:t>
      </w:r>
      <m:oMath>
        <m:r>
          <m:t>10</m:t>
        </m:r>
        <m:r>
          <m:rPr>
            <m:sty m:val="p"/>
          </m:rPr>
          <m:t>/</m:t>
        </m:r>
        <m:r>
          <m:t>18</m:t>
        </m:r>
      </m:oMath>
      <w:r>
        <w:t xml:space="preserve">. (1 điểm)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Ta có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18</m:t>
        </m:r>
      </m:oMath>
      <w:r>
        <w:t xml:space="preserve">. \ Rút gọn phân số</w:t>
      </w:r>
      <w:r>
        <w:t xml:space="preserve"> </w:t>
      </w:r>
      <m:oMath>
        <m:r>
          <m:t>10</m:t>
        </m:r>
        <m:r>
          <m:rPr>
            <m:sty m:val="p"/>
          </m:rPr>
          <m:t>/</m:t>
        </m:r>
        <m:r>
          <m:t>18</m:t>
        </m:r>
      </m:oMath>
      <w:r>
        <w:t xml:space="preserve"> </w:t>
      </w:r>
      <w:r>
        <w:t xml:space="preserve">bằng cách chia cả tử và mẫu cho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t>10</m:t>
        </m:r>
        <m:r>
          <m:rPr>
            <m:sty m:val="p"/>
          </m:rPr>
          <m:t>/</m:t>
        </m:r>
        <m:r>
          <m:t>18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10</m:t>
            </m:r>
            <m:r>
              <m:rPr>
                <m:sty m:val="p"/>
              </m:rPr>
              <m:t>÷</m:t>
            </m:r>
            <m:r>
              <m:t>2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18</m:t>
            </m:r>
            <m:r>
              <m:rPr>
                <m:sty m:val="p"/>
              </m:rPr>
              <m:t>÷</m:t>
            </m:r>
            <m:r>
              <m:t>2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9</m:t>
        </m:r>
      </m:oMath>
      <w:r>
        <w:t xml:space="preserve">. \ Vậy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9</m:t>
        </m:r>
      </m:oMath>
      <w:r>
        <w:t xml:space="preserve">. Suy ra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33"/>
    <w:bookmarkStart w:id="34" w:name="Xe71b0a22bd69c6beee895fa180fbb777e1eca61"/>
    <w:p>
      <w:pPr>
        <w:pStyle w:val="Heading3"/>
      </w:pPr>
      <w:r>
        <w:t xml:space="preserve">Câu 15: Một mảnh vườn có diện tích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ha. Người ta dùng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diện tích mảnh vườn để trồng rau. Tính diện tích phần đất trồng rau đó. (1.5 điểm)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Diện tích phần đất trồng rau là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ha.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tính diện tích phần đất trồng rau, ta lấy tổng diện tích mảnh vườn nhân với phần diện tích dùng để trồng rau: \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×</m:t>
            </m:r>
            <m:r>
              <m:t>3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15</m:t>
        </m:r>
      </m:oMath>
      <w:r>
        <w:t xml:space="preserve">. \ Rút gọn phân số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(chia cả tử và mẫu cho</w:t>
      </w:r>
      <w:r>
        <w:t xml:space="preserve"> </w:t>
      </w:r>
      <m:oMath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÷</m:t>
        </m:r>
        <m:r>
          <m:t>3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÷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(ha).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kiểm tra Toán lớp 5 - Chủ đề Phân số</dc:title>
  <dc:creator/>
  <dc:language>vi</dc:language>
  <cp:keywords/>
  <dcterms:created xsi:type="dcterms:W3CDTF">2025-10-28T09:50:48Z</dcterms:created>
  <dcterms:modified xsi:type="dcterms:W3CDTF">2025-10-28T09:50:48Z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phút</vt:lpwstr>
  </property>
  <property fmtid="{D5CDD505-2E9C-101B-9397-08002B2CF9AE}" pid="3" name="subtitle">
    <vt:lpwstr>Môn: Toán Lớp: 5 Số câu hỏi: 15</vt:lpwstr>
  </property>
</Properties>
</file>