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15</w:t>
      </w:r>
      <w:r>
        <w:t xml:space="preserve"> </w:t>
      </w:r>
      <w:r>
        <w:t xml:space="preserve">phút</w:t>
      </w:r>
      <w:r>
        <w:t xml:space="preserve"> </w:t>
      </w:r>
      <w:r>
        <w:t xml:space="preserve">-</w:t>
      </w:r>
      <w:r>
        <w:t xml:space="preserve"> </w:t>
      </w:r>
      <w:r>
        <w:t xml:space="preserve">Phân</w:t>
      </w:r>
      <w:r>
        <w:t xml:space="preserve"> </w:t>
      </w:r>
      <w:r>
        <w:t xml:space="preserve">số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10</w:t>
      </w:r>
      <w:r>
        <w:t xml:space="preserve"> </w:t>
      </w:r>
      <w:r>
        <w:t xml:space="preserve">phút</w:t>
      </w:r>
    </w:p>
    <w:bookmarkStart w:id="20" w:name="câu-1-phân-số-tối-giản-của-frac1824-là"/>
    <w:p>
      <w:pPr>
        <w:pStyle w:val="Heading3"/>
      </w:pPr>
      <w:r>
        <w:t xml:space="preserve">Câu 1: Phân số tối giản của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, ta chia cả tử số và mẫu số cho ước chung lớn nhất của chúng. Ước chung lớn nhất của 18 và 24 là 6. Khi đó,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÷</m:t>
            </m:r>
            <m:r>
              <m:t>6</m:t>
            </m:r>
          </m:num>
          <m:den>
            <m:r>
              <m:t>24</m:t>
            </m:r>
            <m:r>
              <m:rPr>
                <m:sty m:val="p"/>
              </m:rPr>
              <m:t>÷</m:t>
            </m:r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0"/>
    <w:bookmarkStart w:id="21" w:name="Xf2ead67ccc28bda77a795cbc7a121aeca2e60b8"/>
    <w:p>
      <w:pPr>
        <w:pStyle w:val="Heading3"/>
      </w:pPr>
      <w:r>
        <w:t xml:space="preserve">Câu 2: Giá trị của phép tính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trừ hai phân số khác mẫu số, ta cần quy đồng mẫu số. Mẫu số chung nhỏ nhất của 9 và 3 là 9. Ta có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  <w:r>
        <w:t xml:space="preserve">. Vậy,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21"/>
    <w:bookmarkStart w:id="22" w:name="X2f7a9fe5f28cc268dc55c407430933f3bbb0ce9"/>
    <w:p>
      <w:pPr>
        <w:pStyle w:val="Heading3"/>
      </w:pPr>
      <w:r>
        <w:t xml:space="preserve">Câu 3: Kết quả của phép nhân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28</m:t>
            </m:r>
          </m:num>
          <m:den>
            <m:r>
              <m:t>35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nhân hai phân số, ta nhân tử số với tử số, mẫu số với mẫu số: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14</m:t>
            </m:r>
          </m:num>
          <m:den>
            <m:r>
              <m:t>7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28</m:t>
            </m:r>
          </m:num>
          <m:den>
            <m:r>
              <m:t>35</m:t>
            </m:r>
          </m:den>
        </m:f>
      </m:oMath>
      <w:r>
        <w:t xml:space="preserve">. Sau đó, rút gọn phân số bằng cách chia cả tử và mẫu cho 7:</w:t>
      </w:r>
      <w:r>
        <w:t xml:space="preserve"> </w:t>
      </w:r>
      <m:oMath>
        <m:f>
          <m:fPr>
            <m:type m:val="bar"/>
          </m:fPr>
          <m:num>
            <m:r>
              <m:t>28</m:t>
            </m:r>
            <m:r>
              <m:rPr>
                <m:sty m:val="p"/>
              </m:rPr>
              <m:t>÷</m:t>
            </m:r>
            <m:r>
              <m:t>7</m:t>
            </m:r>
          </m:num>
          <m:den>
            <m:r>
              <m:t>35</m:t>
            </m:r>
            <m:r>
              <m:rPr>
                <m:sty m:val="p"/>
              </m:rPr>
              <m:t>÷</m:t>
            </m:r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.</w:t>
      </w:r>
    </w:p>
    <w:bookmarkEnd w:id="22"/>
    <w:bookmarkStart w:id="23" w:name="Xa6fad7073c0e85d1dbbca1d2d05a6bf33151c2f"/>
    <w:p>
      <w:pPr>
        <w:pStyle w:val="Heading3"/>
      </w:pPr>
      <w:r>
        <w:t xml:space="preserve">Câu 4: Một mảnh vườn có diện tích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 Người ta dùng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mảnh vườn đó để trồng rau. Hỏi diện tích trồng rau là bao nhiêu héc-ta?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ha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ha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ha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tìm diện tích trồng rau, ta lấy tổng diện tích mảnh vườn nhân với phần diện tích dùng để trồng rau: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. Rút gọn phân số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bằng cách chia cả tử và mẫu cho 3: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÷</m:t>
            </m:r>
            <m:r>
              <m:t>3</m:t>
            </m:r>
          </m:num>
          <m:den>
            <m:r>
              <m:t>15</m:t>
            </m:r>
            <m:r>
              <m:rPr>
                <m:sty m:val="p"/>
              </m:rPr>
              <m:t>÷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</w:t>
      </w:r>
    </w:p>
    <w:p>
      <w:r>
        <w:pict>
          <v:rect style="width:0;height:1.5pt" o:hralign="center" o:hrstd="t" o:hr="t"/>
        </w:pict>
      </w:r>
    </w:p>
    <w:bookmarkEnd w:id="23"/>
    <w:bookmarkStart w:id="25" w:name="phần-tự-luận"/>
    <w:p>
      <w:pPr>
        <w:pStyle w:val="Heading2"/>
      </w:pPr>
      <w:r>
        <w:t xml:space="preserve">Phần Tự Luận</w:t>
      </w:r>
    </w:p>
    <w:bookmarkStart w:id="24" w:name="Xf2ec48f40e1a88df9f8905ce4846ebd8d2eca60"/>
    <w:p>
      <w:pPr>
        <w:pStyle w:val="Heading3"/>
      </w:pPr>
      <w:r>
        <w:t xml:space="preserve">Câu 5: Bạn Hà có một chai nước cam có dung tích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lít. Hà đã uống hết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số nước cam trong chai. Sau đó, Hà đổ thêm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lít nước lọc vào chai. Hỏi lúc này trong chai của Hà có bao nhiêu lít nước?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lít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1. Lượng nước cam Hà đã uống là: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(lít)</w:t>
      </w:r>
      <w:r>
        <w:t xml:space="preserve">. Lượng nước cam còn lại trong chai sau khi uống là: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(lít)</w:t>
      </w:r>
      <w:r>
        <w:t xml:space="preserve">. Tổng lượng nước trong chai sau khi đổ thêm nước lọc là: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(lít)</w:t>
      </w:r>
      <w:r>
        <w:t xml:space="preserve">, lúc này trong chai của Hà có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lít nước.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tra 15 phút - Phân số</dc:title>
  <dc:creator/>
  <dc:language>vi</dc:language>
  <cp:keywords/>
  <dcterms:created xsi:type="dcterms:W3CDTF">2025-10-28T14:33:56Z</dcterms:created>
  <dcterms:modified xsi:type="dcterms:W3CDTF">2025-10-28T14:33:56Z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phút</vt:lpwstr>
  </property>
  <property fmtid="{D5CDD505-2E9C-101B-9397-08002B2CF9AE}" pid="3" name="subtitle">
    <vt:lpwstr>Môn: Toán Lớp: 5 Số câu hỏi: 5</vt:lpwstr>
  </property>
</Properties>
</file>