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</w:pPr>
      <w:r>
        <w:rPr>
          <w:b w:val="false"/>
          <w:i/>
          <w:sz w:val="32"/>
        </w:rPr>
        <w:t>Override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  <w:style w:type="paragraph" w:styleId="Body">
    <w:rPr>
      <w:b/>
    </w:rPr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