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Câu hỏi trắc nghiệm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Câu 1: Đáp án nào để căn lề trên của 1 phần tử html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margin-t: 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margin-top: 30px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top: 30px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margin: 20px 0 0 30px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Câu 2: Bốn giá trị giúp căn chỉnh thuộc tính border-radius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top, bottom, left, right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top-left, top-right, bottom-right, bottom-left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top-left, top-right, bottom-right, bottom-left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color w:val="444444"/>
          <w:sz w:val="26"/>
          <w:szCs w:val="26"/>
          <w:highlight w:val="white"/>
        </w:rPr>
      </w:pPr>
      <w:r w:rsidDel="00000000" w:rsidR="00000000" w:rsidRPr="00000000">
        <w:rPr>
          <w:color w:val="444444"/>
          <w:sz w:val="26"/>
          <w:szCs w:val="26"/>
          <w:highlight w:val="white"/>
          <w:rtl w:val="0"/>
        </w:rPr>
        <w:t xml:space="preserve">up, down, front, behind</w:t>
      </w:r>
    </w:p>
    <w:p w:rsidR="00000000" w:rsidDel="00000000" w:rsidP="00000000" w:rsidRDefault="00000000" w:rsidRPr="00000000" w14:paraId="0000000C">
      <w:pPr>
        <w:rPr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b w:val="1"/>
          <w:color w:val="444444"/>
          <w:sz w:val="26"/>
          <w:szCs w:val="26"/>
          <w:highlight w:val="white"/>
          <w:rtl w:val="0"/>
        </w:rPr>
        <w:t xml:space="preserve">Câu 3: Cho</w:t>
      </w:r>
    </w:p>
    <w:p w:rsidR="00000000" w:rsidDel="00000000" w:rsidP="00000000" w:rsidRDefault="00000000" w:rsidRPr="00000000" w14:paraId="0000000D">
      <w:pPr>
        <w:ind w:firstLine="720"/>
        <w:rPr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b w:val="1"/>
          <w:color w:val="444444"/>
          <w:sz w:val="26"/>
          <w:szCs w:val="26"/>
          <w:highlight w:val="white"/>
          <w:rtl w:val="0"/>
        </w:rPr>
        <w:t xml:space="preserve">&lt;div class=”demo”&gt;</w:t>
      </w:r>
    </w:p>
    <w:p w:rsidR="00000000" w:rsidDel="00000000" w:rsidP="00000000" w:rsidRDefault="00000000" w:rsidRPr="00000000" w14:paraId="0000000E">
      <w:pPr>
        <w:ind w:firstLine="720"/>
        <w:rPr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b w:val="1"/>
          <w:color w:val="444444"/>
          <w:sz w:val="26"/>
          <w:szCs w:val="26"/>
          <w:highlight w:val="white"/>
          <w:rtl w:val="0"/>
        </w:rPr>
        <w:tab/>
        <w:t xml:space="preserve">&lt;p&gt;&lt;/p&gt;</w:t>
      </w:r>
    </w:p>
    <w:p w:rsidR="00000000" w:rsidDel="00000000" w:rsidP="00000000" w:rsidRDefault="00000000" w:rsidRPr="00000000" w14:paraId="0000000F">
      <w:pPr>
        <w:ind w:firstLine="720"/>
        <w:rPr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b w:val="1"/>
          <w:color w:val="444444"/>
          <w:sz w:val="26"/>
          <w:szCs w:val="26"/>
          <w:highlight w:val="white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rPr>
          <w:b w:val="1"/>
          <w:color w:val="444444"/>
          <w:sz w:val="26"/>
          <w:szCs w:val="26"/>
          <w:highlight w:val="white"/>
        </w:rPr>
      </w:pPr>
      <w:r w:rsidDel="00000000" w:rsidR="00000000" w:rsidRPr="00000000">
        <w:rPr>
          <w:b w:val="1"/>
          <w:color w:val="444444"/>
          <w:sz w:val="26"/>
          <w:szCs w:val="26"/>
          <w:highlight w:val="white"/>
          <w:rtl w:val="0"/>
        </w:rPr>
        <w:t xml:space="preserve">Giờ css lại màu  thẻ p. Hãy tìm câu lệnh css thẻ p sai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 p{ color: “red” }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 div{ color: “red” 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div.p{ color: “red” }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p{ color: “red” }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Câu 4: Thẻ script trong html có tác dụng gì?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Viết code js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Viết giao diện của website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Nhúng css vào html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Gọi file js vào trong html</w:t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Câu 5: Đâu là đơn vị của width có thể luôn lấy được full độ dài của 1 màn hình bất kì?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px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%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vw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Đáp án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B, 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A, 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A, 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