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0121" w14:textId="77777777" w:rsidR="0036136D" w:rsidRDefault="00BE718B" w:rsidP="000E2540">
      <w:pPr>
        <w:jc w:val="center"/>
        <w:rPr>
          <w:lang w:val="vi-VN"/>
        </w:rPr>
      </w:pPr>
      <w:r>
        <w:rPr>
          <w:lang w:val="vi-VN"/>
        </w:rPr>
        <w:t>CÂU HỎI THẢO LUẬN MULTIMEDIA</w:t>
      </w:r>
    </w:p>
    <w:p w14:paraId="12BE131A" w14:textId="77777777" w:rsidR="00BE718B" w:rsidRDefault="00BE718B" w:rsidP="00BE718B">
      <w:pPr>
        <w:jc w:val="both"/>
        <w:rPr>
          <w:lang w:val="vi-VN"/>
        </w:rPr>
      </w:pPr>
      <w:r>
        <w:rPr>
          <w:lang w:val="vi-VN"/>
        </w:rPr>
        <w:t>Câu 1. Trình bày quá trình phát triển 1 sản phẩm Multimedia?</w:t>
      </w:r>
    </w:p>
    <w:p w14:paraId="20EF8432" w14:textId="77777777" w:rsidR="00BE718B" w:rsidRDefault="00BE718B" w:rsidP="00BE718B">
      <w:pPr>
        <w:jc w:val="both"/>
        <w:rPr>
          <w:lang w:val="vi-VN"/>
        </w:rPr>
      </w:pPr>
      <w:r>
        <w:rPr>
          <w:lang w:val="vi-VN"/>
        </w:rPr>
        <w:t>Câu 2. Trình bày những hiểu biết của anh/ chị về vấn đề đồng bộ trong Multimedia?</w:t>
      </w:r>
    </w:p>
    <w:p w14:paraId="1FAF2B09" w14:textId="77777777" w:rsidR="00BE718B" w:rsidRDefault="00BE718B" w:rsidP="00BE718B">
      <w:pPr>
        <w:jc w:val="both"/>
        <w:rPr>
          <w:lang w:val="vi-VN"/>
        </w:rPr>
      </w:pPr>
      <w:r>
        <w:rPr>
          <w:lang w:val="vi-VN"/>
        </w:rPr>
        <w:t>Câu 3. Trình bày ưu điểm của dịch vụ truyền thông VOD truyền thông đa phương tiện cung cấp cho người sử dụng?</w:t>
      </w:r>
    </w:p>
    <w:p w14:paraId="1E12CCF1" w14:textId="77777777" w:rsidR="00BE718B" w:rsidRDefault="00BE718B" w:rsidP="00BE718B">
      <w:pPr>
        <w:jc w:val="both"/>
        <w:rPr>
          <w:lang w:val="vi-VN"/>
        </w:rPr>
      </w:pPr>
      <w:r>
        <w:rPr>
          <w:lang w:val="vi-VN"/>
        </w:rPr>
        <w:t>Câu 4. Ứng dụng của hệ thống IOD?</w:t>
      </w:r>
    </w:p>
    <w:p w14:paraId="524CF6C4" w14:textId="77777777" w:rsidR="00BE718B" w:rsidRPr="00BE718B" w:rsidRDefault="00BE718B" w:rsidP="00BE718B">
      <w:pPr>
        <w:spacing w:after="0" w:line="360" w:lineRule="auto"/>
        <w:jc w:val="both"/>
        <w:rPr>
          <w:lang w:val="vi-VN"/>
        </w:rPr>
      </w:pPr>
      <w:r w:rsidRPr="00BE718B">
        <w:rPr>
          <w:lang w:val="vi-VN"/>
        </w:rPr>
        <w:t>Câu 5. Thế mạnh ứng dụng của đa phương tiện trong giáo dục?</w:t>
      </w:r>
    </w:p>
    <w:p w14:paraId="6DA3A666" w14:textId="77777777" w:rsidR="00BE718B" w:rsidRDefault="00BE718B" w:rsidP="00BE718B">
      <w:pPr>
        <w:jc w:val="both"/>
        <w:rPr>
          <w:lang w:val="vi-VN"/>
        </w:rPr>
      </w:pPr>
      <w:r w:rsidRPr="00BE718B">
        <w:rPr>
          <w:lang w:val="vi-VN"/>
        </w:rPr>
        <w:t>Câu 6.  Hệ thống y tế từ xa  cung cấp hoạt độ</w:t>
      </w:r>
      <w:r>
        <w:rPr>
          <w:lang w:val="vi-VN"/>
        </w:rPr>
        <w:t>ng gì</w:t>
      </w:r>
      <w:r w:rsidRPr="00BE718B">
        <w:rPr>
          <w:lang w:val="vi-VN"/>
        </w:rPr>
        <w:t>?</w:t>
      </w:r>
    </w:p>
    <w:p w14:paraId="3A339828" w14:textId="77777777" w:rsidR="00BE718B" w:rsidRPr="00BE718B" w:rsidRDefault="00BE718B" w:rsidP="00BE718B">
      <w:pPr>
        <w:jc w:val="both"/>
        <w:rPr>
          <w:lang w:val="vi-VN"/>
        </w:rPr>
      </w:pPr>
      <w:r w:rsidRPr="00BE718B">
        <w:rPr>
          <w:lang w:val="vi-VN"/>
        </w:rPr>
        <w:t>Câu 7. Phân loại các hệ thống đa phương tiện?</w:t>
      </w:r>
    </w:p>
    <w:p w14:paraId="68610F2B" w14:textId="77777777" w:rsidR="009A72DB" w:rsidRDefault="009A72DB" w:rsidP="009A72DB">
      <w:pPr>
        <w:jc w:val="both"/>
        <w:rPr>
          <w:lang w:val="vi-VN"/>
        </w:rPr>
      </w:pPr>
      <w:r w:rsidRPr="009A72DB">
        <w:rPr>
          <w:lang w:val="vi-VN"/>
        </w:rPr>
        <w:t xml:space="preserve">Câu </w:t>
      </w:r>
      <w:r w:rsidR="000E2540">
        <w:rPr>
          <w:lang w:val="vi-VN"/>
        </w:rPr>
        <w:t>8</w:t>
      </w:r>
      <w:r w:rsidRPr="009A72DB">
        <w:rPr>
          <w:lang w:val="vi-VN"/>
        </w:rPr>
        <w:t>. Một số ứng dụng chuẩn MPEG-4</w:t>
      </w:r>
      <w:r>
        <w:rPr>
          <w:lang w:val="vi-VN"/>
        </w:rPr>
        <w:t>?</w:t>
      </w:r>
    </w:p>
    <w:p w14:paraId="6E8FE040" w14:textId="77777777" w:rsidR="002D5780" w:rsidRDefault="002D5780" w:rsidP="002D5780">
      <w:pPr>
        <w:jc w:val="both"/>
        <w:rPr>
          <w:lang w:val="vi-VN"/>
        </w:rPr>
      </w:pPr>
      <w:r w:rsidRPr="002D5780">
        <w:rPr>
          <w:lang w:val="vi-VN"/>
        </w:rPr>
        <w:t xml:space="preserve">Câu </w:t>
      </w:r>
      <w:r w:rsidR="000E2540">
        <w:rPr>
          <w:lang w:val="vi-VN"/>
        </w:rPr>
        <w:t>9</w:t>
      </w:r>
      <w:r w:rsidRPr="002D5780">
        <w:rPr>
          <w:lang w:val="vi-VN"/>
        </w:rPr>
        <w:t>. Các lĩnh vực ứng dụng kỹ thuật xử lý ảnh?</w:t>
      </w:r>
    </w:p>
    <w:p w14:paraId="209AEC37" w14:textId="77777777" w:rsidR="002D5780" w:rsidRPr="002D5780" w:rsidRDefault="002D5780" w:rsidP="002D5780">
      <w:pPr>
        <w:jc w:val="both"/>
        <w:rPr>
          <w:lang w:val="vi-VN"/>
        </w:rPr>
      </w:pPr>
      <w:r w:rsidRPr="002D5780">
        <w:rPr>
          <w:lang w:val="vi-VN"/>
        </w:rPr>
        <w:t xml:space="preserve">Câu </w:t>
      </w:r>
      <w:r w:rsidR="000E2540">
        <w:rPr>
          <w:lang w:val="vi-VN"/>
        </w:rPr>
        <w:t>10</w:t>
      </w:r>
      <w:r w:rsidRPr="002D5780">
        <w:rPr>
          <w:lang w:val="vi-VN"/>
        </w:rPr>
        <w:t xml:space="preserve"> . Nêu nguyên tắc nén dữ liệu video; trình bày một số nguyên tắc nén video </w:t>
      </w:r>
    </w:p>
    <w:p w14:paraId="7264C249" w14:textId="77777777" w:rsidR="002D5780" w:rsidRDefault="002D5780" w:rsidP="002D5780">
      <w:pPr>
        <w:jc w:val="both"/>
        <w:rPr>
          <w:lang w:val="vi-VN"/>
        </w:rPr>
      </w:pPr>
      <w:r w:rsidRPr="002D5780">
        <w:rPr>
          <w:lang w:val="vi-VN"/>
        </w:rPr>
        <w:t>dạng mpeg.</w:t>
      </w:r>
    </w:p>
    <w:p w14:paraId="1E7E4F3A" w14:textId="77777777" w:rsidR="000E2540" w:rsidRDefault="000E2540" w:rsidP="000E2540">
      <w:pPr>
        <w:tabs>
          <w:tab w:val="num" w:pos="360"/>
        </w:tabs>
        <w:spacing w:before="120" w:after="120" w:line="360" w:lineRule="auto"/>
        <w:jc w:val="both"/>
        <w:rPr>
          <w:lang w:val="vi-VN"/>
        </w:rPr>
      </w:pPr>
      <w:r>
        <w:rPr>
          <w:lang w:val="vi-VN"/>
        </w:rPr>
        <w:t>Câu 11. Khái niệm QoS trong truyền thông multimedia? Các tham số cơ bản ảnh hưởng đến chất lượng dịch vụ truyền thông multimedia?</w:t>
      </w:r>
    </w:p>
    <w:p w14:paraId="6EB21C57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12. So sánh đặc điểm truyền hình cáp vô tuyến và hữu tuyến?</w:t>
      </w:r>
    </w:p>
    <w:p w14:paraId="41F61F41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13. Trình bày các loại dịch vụ cơ bản của truyền thông đa phương tiện?</w:t>
      </w:r>
    </w:p>
    <w:p w14:paraId="1A19DEF3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14.</w:t>
      </w:r>
      <w:r w:rsidR="00496874" w:rsidRPr="00496874">
        <w:rPr>
          <w:lang w:val="vi-VN"/>
        </w:rPr>
        <w:t xml:space="preserve"> </w:t>
      </w:r>
      <w:r w:rsidR="00496874">
        <w:rPr>
          <w:lang w:val="vi-VN"/>
        </w:rPr>
        <w:t>Trình bày những hiểu biết của anh/ chị về</w:t>
      </w:r>
      <w:r>
        <w:rPr>
          <w:lang w:val="vi-VN"/>
        </w:rPr>
        <w:t xml:space="preserve"> </w:t>
      </w:r>
      <w:r w:rsidR="00496874">
        <w:rPr>
          <w:lang w:val="vi-VN"/>
        </w:rPr>
        <w:t>đ</w:t>
      </w:r>
      <w:r>
        <w:rPr>
          <w:lang w:val="vi-VN"/>
        </w:rPr>
        <w:t>ặc tả QoS?</w:t>
      </w:r>
    </w:p>
    <w:p w14:paraId="6D8ADE0D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15. Trình bày ứng dụng của truyền thông đa phương tiện trong giáo dục và đào tạo?</w:t>
      </w:r>
    </w:p>
    <w:p w14:paraId="03758765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16. Trình bày ứng dụng của truyền thông đa phương tiện trong thông tin và bán hàng?</w:t>
      </w:r>
    </w:p>
    <w:p w14:paraId="4ED7EC1B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17. Trình bày ứng dụng của truyền thông đa phương tiện trong y học?</w:t>
      </w:r>
    </w:p>
    <w:p w14:paraId="4C89AD69" w14:textId="77777777" w:rsidR="000E2540" w:rsidRDefault="000E2540" w:rsidP="000E2540">
      <w:pPr>
        <w:jc w:val="both"/>
        <w:rPr>
          <w:lang w:val="vi-VN"/>
        </w:rPr>
      </w:pPr>
      <w:r>
        <w:rPr>
          <w:lang w:val="vi-VN"/>
        </w:rPr>
        <w:t>Câu 18. Trình bày ứng dụng của truyền thông đa phương tiện trong gia đình?</w:t>
      </w:r>
    </w:p>
    <w:p w14:paraId="58CE7AAC" w14:textId="77777777" w:rsidR="009D2ED9" w:rsidRDefault="009D2ED9" w:rsidP="000E2540">
      <w:pPr>
        <w:jc w:val="both"/>
        <w:rPr>
          <w:lang w:val="vi-VN"/>
        </w:rPr>
      </w:pPr>
      <w:r>
        <w:rPr>
          <w:lang w:val="vi-VN"/>
        </w:rPr>
        <w:t xml:space="preserve">Câu 19. </w:t>
      </w:r>
      <w:r>
        <w:rPr>
          <w:szCs w:val="26"/>
        </w:rPr>
        <w:t xml:space="preserve">Dự </w:t>
      </w:r>
      <w:r w:rsidRPr="009D2ED9">
        <w:rPr>
          <w:lang w:val="vi-VN"/>
        </w:rPr>
        <w:t>đoán sự phát triển của công nghệ Multimedia trong tương lai?</w:t>
      </w:r>
    </w:p>
    <w:p w14:paraId="0444F70C" w14:textId="77777777" w:rsidR="000E2540" w:rsidRDefault="009D2ED9" w:rsidP="002D5780">
      <w:pPr>
        <w:jc w:val="both"/>
        <w:rPr>
          <w:lang w:val="vi-VN"/>
        </w:rPr>
      </w:pPr>
      <w:r>
        <w:rPr>
          <w:lang w:val="vi-VN"/>
        </w:rPr>
        <w:t xml:space="preserve">Câu 20. </w:t>
      </w:r>
      <w:r w:rsidRPr="009D2ED9">
        <w:rPr>
          <w:lang w:val="vi-VN"/>
        </w:rPr>
        <w:t>Những thách thức của xử lý và truyền thông đa phương tiện trên máy tính</w:t>
      </w:r>
      <w:r>
        <w:rPr>
          <w:lang w:val="vi-VN"/>
        </w:rPr>
        <w:t>?</w:t>
      </w:r>
    </w:p>
    <w:p w14:paraId="64C643AD" w14:textId="77777777" w:rsidR="009D2ED9" w:rsidRDefault="009D2ED9" w:rsidP="002D5780">
      <w:pPr>
        <w:jc w:val="both"/>
        <w:rPr>
          <w:lang w:val="vi-VN"/>
        </w:rPr>
      </w:pPr>
      <w:r>
        <w:rPr>
          <w:lang w:val="vi-VN"/>
        </w:rPr>
        <w:t xml:space="preserve">Câu 21. </w:t>
      </w:r>
      <w:r w:rsidRPr="009D2ED9">
        <w:rPr>
          <w:lang w:val="vi-VN"/>
        </w:rPr>
        <w:t>Nhu cầu và xu hướng phát triển của các loại dịch vụ truyền thông đa phương tiệ</w:t>
      </w:r>
      <w:r>
        <w:rPr>
          <w:lang w:val="vi-VN"/>
        </w:rPr>
        <w:t>n?</w:t>
      </w:r>
    </w:p>
    <w:p w14:paraId="251F2628" w14:textId="77777777" w:rsidR="009D2ED9" w:rsidRDefault="00736D77" w:rsidP="002D5780">
      <w:pPr>
        <w:jc w:val="both"/>
        <w:rPr>
          <w:lang w:val="vi-VN"/>
        </w:rPr>
      </w:pPr>
      <w:r>
        <w:rPr>
          <w:lang w:val="vi-VN"/>
        </w:rPr>
        <w:t xml:space="preserve">Câu 22. Trình bày những hiểu biết của anh/ chị về </w:t>
      </w:r>
      <w:r w:rsidRPr="00736D77">
        <w:rPr>
          <w:lang w:val="vi-VN"/>
        </w:rPr>
        <w:t>Streaming media</w:t>
      </w:r>
    </w:p>
    <w:p w14:paraId="37078BFF" w14:textId="77777777" w:rsidR="00BF35E4" w:rsidRDefault="00736D77" w:rsidP="00BF35E4">
      <w:pPr>
        <w:jc w:val="both"/>
        <w:rPr>
          <w:lang w:val="vi-VN"/>
        </w:rPr>
      </w:pPr>
      <w:r>
        <w:rPr>
          <w:lang w:val="vi-VN"/>
        </w:rPr>
        <w:t xml:space="preserve">Câu 23. Trình bày những hiểu biết của anh/ chị về </w:t>
      </w:r>
      <w:r w:rsidRPr="00736D77">
        <w:rPr>
          <w:lang w:val="vi-VN"/>
        </w:rPr>
        <w:t>Kiến trúc Multicast streaming</w:t>
      </w:r>
    </w:p>
    <w:p w14:paraId="379289B5" w14:textId="77777777" w:rsidR="00BF35E4" w:rsidRDefault="001548B7" w:rsidP="00BF35E4">
      <w:pPr>
        <w:jc w:val="both"/>
        <w:rPr>
          <w:lang w:val="vi-VN"/>
        </w:rPr>
      </w:pPr>
      <w:r>
        <w:rPr>
          <w:lang w:val="vi-VN"/>
        </w:rPr>
        <w:t xml:space="preserve">Câu 24. </w:t>
      </w:r>
      <w:r w:rsidR="00BF35E4">
        <w:rPr>
          <w:lang w:val="vi-VN"/>
        </w:rPr>
        <w:t>Anh/ chị hãy x</w:t>
      </w:r>
      <w:r w:rsidR="00BF35E4" w:rsidRPr="000F2E2A">
        <w:rPr>
          <w:color w:val="000000"/>
          <w:szCs w:val="26"/>
        </w:rPr>
        <w:t>ác định những nét chính của sản phẩm multimedia.</w:t>
      </w:r>
      <w:r w:rsidR="00BF35E4" w:rsidRPr="00BF35E4">
        <w:rPr>
          <w:lang w:val="vi-VN"/>
        </w:rPr>
        <w:t xml:space="preserve"> </w:t>
      </w:r>
    </w:p>
    <w:p w14:paraId="0BB9B6F4" w14:textId="77777777" w:rsidR="00DA5D7D" w:rsidRDefault="00BF35E4" w:rsidP="00DA5D7D">
      <w:pPr>
        <w:jc w:val="both"/>
        <w:rPr>
          <w:color w:val="000000"/>
          <w:szCs w:val="26"/>
        </w:rPr>
      </w:pPr>
      <w:r>
        <w:rPr>
          <w:lang w:val="vi-VN"/>
        </w:rPr>
        <w:t xml:space="preserve">Câu 25. </w:t>
      </w:r>
      <w:r w:rsidRPr="000F2E2A">
        <w:rPr>
          <w:color w:val="000000"/>
          <w:szCs w:val="26"/>
        </w:rPr>
        <w:t>Hãy cho biết một số mốc phát triển chính của nghiên cứu, ứng dụng về đa phương tiện?</w:t>
      </w:r>
    </w:p>
    <w:p w14:paraId="6EAC6C14" w14:textId="77777777" w:rsidR="00EA5683" w:rsidRPr="00B207AD" w:rsidRDefault="00DA5D7D" w:rsidP="00EA5683">
      <w:pPr>
        <w:jc w:val="both"/>
        <w:rPr>
          <w:b/>
          <w:bCs/>
          <w:color w:val="FF0000"/>
          <w:szCs w:val="26"/>
        </w:rPr>
      </w:pPr>
      <w:r w:rsidRPr="00B207AD">
        <w:rPr>
          <w:b/>
          <w:bCs/>
          <w:color w:val="FF0000"/>
          <w:szCs w:val="26"/>
          <w:lang w:val="vi-VN"/>
        </w:rPr>
        <w:lastRenderedPageBreak/>
        <w:t>Câu 26. Theo anh/ chị c</w:t>
      </w:r>
      <w:r w:rsidRPr="00B207AD">
        <w:rPr>
          <w:b/>
          <w:bCs/>
          <w:color w:val="FF0000"/>
          <w:szCs w:val="26"/>
        </w:rPr>
        <w:t>ác loại dữ liệu đa phương tiện có cách thu nhập khác nhau ra sao?</w:t>
      </w:r>
      <w:r w:rsidRPr="00B207AD">
        <w:rPr>
          <w:b/>
          <w:bCs/>
          <w:color w:val="FF0000"/>
          <w:szCs w:val="26"/>
          <w:lang w:val="vi-VN"/>
        </w:rPr>
        <w:t xml:space="preserve"> Cần c</w:t>
      </w:r>
      <w:r w:rsidRPr="00B207AD">
        <w:rPr>
          <w:b/>
          <w:bCs/>
          <w:color w:val="FF0000"/>
          <w:szCs w:val="26"/>
        </w:rPr>
        <w:t>huẩn bị thiết bị gì đề thu nhập dữ liệu đa phương tiện?</w:t>
      </w:r>
    </w:p>
    <w:p w14:paraId="67BB395E" w14:textId="77777777" w:rsidR="00EA5683" w:rsidRPr="00A5398A" w:rsidRDefault="00EA5683" w:rsidP="00EA5683">
      <w:pPr>
        <w:jc w:val="both"/>
        <w:rPr>
          <w:color w:val="000000"/>
          <w:szCs w:val="26"/>
        </w:rPr>
      </w:pPr>
      <w:r>
        <w:rPr>
          <w:color w:val="000000"/>
          <w:szCs w:val="26"/>
          <w:lang w:val="vi-VN"/>
        </w:rPr>
        <w:t xml:space="preserve">Câu 27. Anh/ chị hãy trình bày những hiểu biết của mình về </w:t>
      </w:r>
      <w:r>
        <w:rPr>
          <w:color w:val="000000"/>
          <w:szCs w:val="26"/>
        </w:rPr>
        <w:t>v</w:t>
      </w:r>
      <w:r w:rsidRPr="00A5398A">
        <w:rPr>
          <w:color w:val="000000"/>
          <w:szCs w:val="26"/>
        </w:rPr>
        <w:t>ai trò của bản quyền đối với</w:t>
      </w:r>
    </w:p>
    <w:p w14:paraId="1494BFF7" w14:textId="77777777" w:rsidR="00EA5683" w:rsidRPr="000F2E2A" w:rsidRDefault="00EA5683" w:rsidP="00EA5683">
      <w:pPr>
        <w:numPr>
          <w:ilvl w:val="0"/>
          <w:numId w:val="2"/>
        </w:numPr>
        <w:spacing w:before="60" w:after="60" w:line="360" w:lineRule="atLeast"/>
        <w:jc w:val="both"/>
        <w:rPr>
          <w:color w:val="000000"/>
          <w:szCs w:val="26"/>
        </w:rPr>
      </w:pPr>
      <w:r w:rsidRPr="000F2E2A">
        <w:rPr>
          <w:color w:val="000000"/>
          <w:szCs w:val="26"/>
        </w:rPr>
        <w:t>Người dùng đa phương tiện?</w:t>
      </w:r>
    </w:p>
    <w:p w14:paraId="29952107" w14:textId="77777777" w:rsidR="00EA5683" w:rsidRDefault="00EA5683" w:rsidP="00EA5683">
      <w:pPr>
        <w:numPr>
          <w:ilvl w:val="0"/>
          <w:numId w:val="2"/>
        </w:numPr>
        <w:spacing w:before="60" w:after="60" w:line="360" w:lineRule="atLeast"/>
        <w:jc w:val="both"/>
        <w:rPr>
          <w:color w:val="000000"/>
          <w:szCs w:val="26"/>
        </w:rPr>
      </w:pPr>
      <w:r w:rsidRPr="000F2E2A">
        <w:rPr>
          <w:color w:val="000000"/>
          <w:szCs w:val="26"/>
        </w:rPr>
        <w:t>Người sản xuất đa phương tiện?</w:t>
      </w:r>
    </w:p>
    <w:p w14:paraId="5920C928" w14:textId="77777777" w:rsidR="00EA5683" w:rsidRPr="00EA5683" w:rsidRDefault="00EA5683" w:rsidP="00EA5683">
      <w:pPr>
        <w:spacing w:before="60" w:after="60" w:line="360" w:lineRule="atLeast"/>
        <w:jc w:val="both"/>
        <w:rPr>
          <w:color w:val="000000"/>
          <w:szCs w:val="26"/>
        </w:rPr>
      </w:pPr>
    </w:p>
    <w:p w14:paraId="59D1E589" w14:textId="77777777" w:rsidR="00EA5683" w:rsidRPr="00EA5683" w:rsidRDefault="00EA5683" w:rsidP="00DA5D7D">
      <w:pPr>
        <w:jc w:val="both"/>
        <w:rPr>
          <w:color w:val="000000"/>
          <w:szCs w:val="26"/>
          <w:lang w:val="vi-VN"/>
        </w:rPr>
      </w:pPr>
    </w:p>
    <w:p w14:paraId="645FA916" w14:textId="77777777" w:rsidR="00DA5D7D" w:rsidRPr="00DA5D7D" w:rsidRDefault="00DA5D7D" w:rsidP="00BF35E4">
      <w:pPr>
        <w:jc w:val="both"/>
        <w:rPr>
          <w:color w:val="000000"/>
          <w:szCs w:val="26"/>
          <w:lang w:val="vi-VN"/>
        </w:rPr>
      </w:pPr>
    </w:p>
    <w:p w14:paraId="44E6958C" w14:textId="77777777" w:rsidR="00BF35E4" w:rsidRPr="00BF35E4" w:rsidRDefault="00BF35E4" w:rsidP="00BF35E4">
      <w:pPr>
        <w:jc w:val="both"/>
        <w:rPr>
          <w:lang w:val="vi-VN"/>
        </w:rPr>
      </w:pPr>
    </w:p>
    <w:p w14:paraId="5D03EC8E" w14:textId="77777777" w:rsidR="001548B7" w:rsidRPr="002D5780" w:rsidRDefault="001548B7" w:rsidP="002D5780">
      <w:pPr>
        <w:jc w:val="both"/>
        <w:rPr>
          <w:lang w:val="vi-VN"/>
        </w:rPr>
      </w:pPr>
    </w:p>
    <w:p w14:paraId="7A96F579" w14:textId="77777777" w:rsidR="002D5780" w:rsidRPr="002D5780" w:rsidRDefault="002D5780" w:rsidP="002D5780">
      <w:pPr>
        <w:jc w:val="both"/>
        <w:rPr>
          <w:lang w:val="vi-VN"/>
        </w:rPr>
      </w:pPr>
    </w:p>
    <w:p w14:paraId="0C5426C2" w14:textId="77777777" w:rsidR="00BE718B" w:rsidRPr="00BE718B" w:rsidRDefault="00BE718B" w:rsidP="00BE718B">
      <w:pPr>
        <w:jc w:val="both"/>
        <w:rPr>
          <w:lang w:val="vi-VN"/>
        </w:rPr>
      </w:pPr>
    </w:p>
    <w:p w14:paraId="135FA770" w14:textId="77777777" w:rsidR="00BE718B" w:rsidRPr="00BE718B" w:rsidRDefault="00BE718B" w:rsidP="00BE718B">
      <w:pPr>
        <w:jc w:val="both"/>
        <w:rPr>
          <w:lang w:val="vi-VN"/>
        </w:rPr>
      </w:pPr>
    </w:p>
    <w:sectPr w:rsidR="00BE718B" w:rsidRPr="00BE718B" w:rsidSect="00BC7F79">
      <w:pgSz w:w="11907" w:h="16840" w:code="9"/>
      <w:pgMar w:top="1134" w:right="1418" w:bottom="1134" w:left="1134" w:header="720" w:footer="40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3A7"/>
    <w:multiLevelType w:val="hybridMultilevel"/>
    <w:tmpl w:val="7BE808E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AD0500C"/>
    <w:multiLevelType w:val="hybridMultilevel"/>
    <w:tmpl w:val="86BAF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8B"/>
    <w:rsid w:val="000E2540"/>
    <w:rsid w:val="001548B7"/>
    <w:rsid w:val="002401DF"/>
    <w:rsid w:val="002D5780"/>
    <w:rsid w:val="0036136D"/>
    <w:rsid w:val="00373ACF"/>
    <w:rsid w:val="00496874"/>
    <w:rsid w:val="00736D77"/>
    <w:rsid w:val="00861001"/>
    <w:rsid w:val="009977C7"/>
    <w:rsid w:val="009A72DB"/>
    <w:rsid w:val="009D2ED9"/>
    <w:rsid w:val="00B207AD"/>
    <w:rsid w:val="00BC7F79"/>
    <w:rsid w:val="00BE718B"/>
    <w:rsid w:val="00BF35E4"/>
    <w:rsid w:val="00C13158"/>
    <w:rsid w:val="00D71E04"/>
    <w:rsid w:val="00D94E0D"/>
    <w:rsid w:val="00DA5D7D"/>
    <w:rsid w:val="00E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706"/>
  <w15:chartTrackingRefBased/>
  <w15:docId w15:val="{5B697EF0-F9F2-42AA-8B7E-DAECF9D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9A72DB"/>
    <w:pPr>
      <w:keepNext/>
      <w:spacing w:before="240" w:after="60" w:line="340" w:lineRule="atLeast"/>
      <w:ind w:firstLine="567"/>
      <w:jc w:val="center"/>
      <w:outlineLvl w:val="2"/>
    </w:pPr>
    <w:rPr>
      <w:rFonts w:ascii="Cambria" w:eastAsia="Times New Roman" w:hAnsi="Cambr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A72DB"/>
    <w:rPr>
      <w:rFonts w:ascii="Cambria" w:eastAsia="Times New Roman" w:hAnsi="Cambria" w:cs="Times New Roman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Lenovo</dc:creator>
  <cp:keywords/>
  <dc:description/>
  <cp:lastModifiedBy>huy nguyễn</cp:lastModifiedBy>
  <cp:revision>10</cp:revision>
  <dcterms:created xsi:type="dcterms:W3CDTF">2021-11-08T01:55:00Z</dcterms:created>
  <dcterms:modified xsi:type="dcterms:W3CDTF">2021-11-17T12:29:00Z</dcterms:modified>
</cp:coreProperties>
</file>