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23993" w14:textId="2D09CE5C" w:rsidR="00BB2992" w:rsidRPr="00010528" w:rsidRDefault="00010528" w:rsidP="00010528">
      <w:pPr>
        <w:jc w:val="center"/>
        <w:rPr>
          <w:b/>
          <w:bCs/>
          <w:lang w:val="vi-VN"/>
        </w:rPr>
      </w:pPr>
      <w:r w:rsidRPr="00010528">
        <w:rPr>
          <w:b/>
          <w:bCs/>
          <w:lang w:val="vi-VN"/>
        </w:rPr>
        <w:t>Góp ý phần mềm BHTN</w:t>
      </w:r>
    </w:p>
    <w:p w14:paraId="308E75BE" w14:textId="13314CB0" w:rsidR="00010528" w:rsidRDefault="00010528" w:rsidP="0001052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Phần trang chủ (trang chính)</w:t>
      </w:r>
    </w:p>
    <w:p w14:paraId="6FF706EB" w14:textId="78568771" w:rsidR="00010528" w:rsidRDefault="00010528" w:rsidP="00010528">
      <w:pPr>
        <w:pStyle w:val="ListParagraph"/>
        <w:ind w:left="0"/>
        <w:rPr>
          <w:lang w:val="vi-VN"/>
        </w:rPr>
      </w:pPr>
      <w:r>
        <w:rPr>
          <w:noProof/>
        </w:rPr>
        <w:drawing>
          <wp:inline distT="0" distB="0" distL="0" distR="0" wp14:anchorId="2A96FA8E" wp14:editId="3ED8DA65">
            <wp:extent cx="6114415" cy="2767054"/>
            <wp:effectExtent l="0" t="0" r="635" b="0"/>
            <wp:docPr id="205788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87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228" cy="276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7D4F" w14:textId="1D09747E" w:rsidR="00010528" w:rsidRDefault="00010528" w:rsidP="0001052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icon công cụ nên để tên chức năng và icon kế bên.</w:t>
      </w:r>
    </w:p>
    <w:p w14:paraId="26399AAE" w14:textId="77777777" w:rsidR="00010528" w:rsidRDefault="00010528" w:rsidP="0001052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Thêm thông tin trên trang chủ: </w:t>
      </w:r>
    </w:p>
    <w:p w14:paraId="78E01C5E" w14:textId="3815D4FD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Tổng số hồ sơ đã nộp (tính tới thời điểm hiện tại trong năm) hiển thị chi tiết từng chi nhánh càng tốt</w:t>
      </w:r>
    </w:p>
    <w:p w14:paraId="74885AB1" w14:textId="2C40C537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hồ sơ đã nộp trong ngày (có nút nhấn cập nhật)</w:t>
      </w:r>
    </w:p>
    <w:p w14:paraId="196C8CF0" w14:textId="5B2902B5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hồ sơ đã có quyết định hưởng</w:t>
      </w:r>
    </w:p>
    <w:p w14:paraId="439E4E1A" w14:textId="3701EFDA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hồ sơ đã nhận quyết định hưởng</w:t>
      </w:r>
    </w:p>
    <w:p w14:paraId="2919BC4A" w14:textId="42649EE0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quyết định hưởng sẻ trả trong 3 ngày</w:t>
      </w:r>
    </w:p>
    <w:p w14:paraId="01EBBAF5" w14:textId="2FE8E4CB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người cần thông báo việc làm trong 3 ngày</w:t>
      </w:r>
    </w:p>
    <w:p w14:paraId="0F2EADD7" w14:textId="4AB1CC8E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người đã thông báo việc làm trong ngày</w:t>
      </w:r>
    </w:p>
    <w:p w14:paraId="2422B5D5" w14:textId="37FC9D0F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người đã thông báo việc làm (tính tới thời điểm hiện tại trong năm)</w:t>
      </w:r>
    </w:p>
    <w:p w14:paraId="429364B2" w14:textId="3C276AB0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người chuyển hưởng (đến và đi)</w:t>
      </w:r>
    </w:p>
    <w:p w14:paraId="33A1C3A6" w14:textId="24F9C3CE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người tạm dừng hưởng</w:t>
      </w:r>
    </w:p>
    <w:p w14:paraId="5C8A29A5" w14:textId="116FFEEC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người tiếp tục hưởng</w:t>
      </w:r>
    </w:p>
    <w:p w14:paraId="78F40505" w14:textId="57AC0FCA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người được bảo lưu (do có việc làm)</w:t>
      </w:r>
    </w:p>
    <w:p w14:paraId="6F2B1EE0" w14:textId="265F66FD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Số người chấm dứt hưởng</w:t>
      </w:r>
    </w:p>
    <w:p w14:paraId="7EDBEBEA" w14:textId="17E22899" w:rsidR="00010528" w:rsidRDefault="00010528" w:rsidP="00010528">
      <w:pPr>
        <w:pStyle w:val="ListParagraph"/>
        <w:rPr>
          <w:lang w:val="vi-VN"/>
        </w:rPr>
      </w:pPr>
      <w:r>
        <w:rPr>
          <w:lang w:val="vi-VN"/>
        </w:rPr>
        <w:t>+ Tổng số tiền đã chi trợ cấp BHTN</w:t>
      </w:r>
    </w:p>
    <w:p w14:paraId="29E48361" w14:textId="2C1C4BB5" w:rsidR="00010528" w:rsidRDefault="00010528" w:rsidP="0001052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Phần tìm kiếm nên thêm phần tìm theo: Mã dich vụ công quốc gia, </w:t>
      </w:r>
      <w:r w:rsidR="008267CB">
        <w:rPr>
          <w:lang w:val="vi-VN"/>
        </w:rPr>
        <w:t>số điện thoại</w:t>
      </w:r>
    </w:p>
    <w:p w14:paraId="61A2577C" w14:textId="5B09A49B" w:rsidR="008267CB" w:rsidRDefault="008267CB" w:rsidP="008267C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Phần nhập tin BHTN</w:t>
      </w:r>
      <w:r>
        <w:rPr>
          <w:noProof/>
        </w:rPr>
        <w:drawing>
          <wp:inline distT="0" distB="0" distL="0" distR="0" wp14:anchorId="1BFCB87C" wp14:editId="493E2F49">
            <wp:extent cx="5441800" cy="1677615"/>
            <wp:effectExtent l="0" t="0" r="6985" b="0"/>
            <wp:docPr id="118132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24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69" cy="168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37E5" w14:textId="1A3444F9" w:rsidR="008267CB" w:rsidRDefault="008267CB" w:rsidP="008267C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Nên bố trí theo trang Dichvucong</w:t>
      </w:r>
    </w:p>
    <w:p w14:paraId="51EDB0C0" w14:textId="09284D04" w:rsidR="008267CB" w:rsidRDefault="008267CB" w:rsidP="008267CB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6A1F4A1F" wp14:editId="0B8E5BC4">
            <wp:extent cx="5733415" cy="1769110"/>
            <wp:effectExtent l="0" t="0" r="635" b="2540"/>
            <wp:docPr id="13772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67A1" w14:textId="19CC15E3" w:rsidR="008267CB" w:rsidRDefault="008267CB" w:rsidP="008267CB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45705BDD" wp14:editId="5118294F">
            <wp:extent cx="5733415" cy="2571115"/>
            <wp:effectExtent l="0" t="0" r="635" b="635"/>
            <wp:docPr id="10333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6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7663" w14:textId="73903E5B" w:rsidR="008267CB" w:rsidRPr="008267CB" w:rsidRDefault="008267CB" w:rsidP="008267CB">
      <w:pPr>
        <w:pStyle w:val="ListParagraph"/>
        <w:rPr>
          <w:lang w:val="vi-VN"/>
        </w:rPr>
      </w:pPr>
      <w:r>
        <w:rPr>
          <w:noProof/>
        </w:rPr>
        <w:drawing>
          <wp:inline distT="0" distB="0" distL="0" distR="0" wp14:anchorId="7FB52F8D" wp14:editId="64EE3639">
            <wp:extent cx="5391150" cy="2952750"/>
            <wp:effectExtent l="0" t="0" r="0" b="0"/>
            <wp:docPr id="159435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51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F234" w14:textId="709FA5D3" w:rsidR="00010528" w:rsidRDefault="008267CB" w:rsidP="008267C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Trong phần địa chỉ thi giống như phần mềm đang thiết kế</w:t>
      </w:r>
      <w:r w:rsidR="00AB3BE1">
        <w:rPr>
          <w:lang w:val="vi-VN"/>
        </w:rPr>
        <w:t>.</w:t>
      </w:r>
    </w:p>
    <w:p w14:paraId="73A92FAD" w14:textId="5BEE6CAF" w:rsidR="00AB3BE1" w:rsidRDefault="00AB3BE1" w:rsidP="00AB3B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Thiết kê thêm phần tính hưởng và kiểm tra  (tính 6 trung binh 6 tháng ) và xuất ra bảng kiểm 3B</w:t>
      </w:r>
    </w:p>
    <w:p w14:paraId="0D7122C9" w14:textId="4FA765E5" w:rsidR="00AB3BE1" w:rsidRDefault="00AB3BE1" w:rsidP="00AB3B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Xuất Quyết định chưa có quyền nên chưa góp ý được</w:t>
      </w:r>
    </w:p>
    <w:p w14:paraId="7A2F86EF" w14:textId="2BD25D98" w:rsidR="00AB3BE1" w:rsidRPr="00AB3BE1" w:rsidRDefault="00AB3BE1" w:rsidP="00AB3B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phần còn lại khi có dữ liệu và có quyền truy cập sẽ góp ý sau.</w:t>
      </w:r>
    </w:p>
    <w:p w14:paraId="54C5CAAB" w14:textId="77777777" w:rsidR="00010528" w:rsidRDefault="00010528" w:rsidP="00010528">
      <w:pPr>
        <w:pStyle w:val="ListParagraph"/>
        <w:rPr>
          <w:lang w:val="vi-VN"/>
        </w:rPr>
      </w:pPr>
    </w:p>
    <w:p w14:paraId="0EB99642" w14:textId="77777777" w:rsidR="00010528" w:rsidRPr="00010528" w:rsidRDefault="00010528" w:rsidP="00010528">
      <w:pPr>
        <w:pStyle w:val="ListParagraph"/>
        <w:rPr>
          <w:lang w:val="vi-VN"/>
        </w:rPr>
      </w:pPr>
    </w:p>
    <w:sectPr w:rsidR="00010528" w:rsidRPr="00010528" w:rsidSect="008267CB">
      <w:pgSz w:w="11909" w:h="16834" w:code="9"/>
      <w:pgMar w:top="568" w:right="1440" w:bottom="709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C5356"/>
    <w:multiLevelType w:val="hybridMultilevel"/>
    <w:tmpl w:val="DE54F8E6"/>
    <w:lvl w:ilvl="0" w:tplc="7CD219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D76A1"/>
    <w:multiLevelType w:val="hybridMultilevel"/>
    <w:tmpl w:val="DE5C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4718">
    <w:abstractNumId w:val="1"/>
  </w:num>
  <w:num w:numId="2" w16cid:durableId="174471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28"/>
    <w:rsid w:val="00010528"/>
    <w:rsid w:val="00167B7A"/>
    <w:rsid w:val="008267CB"/>
    <w:rsid w:val="00AB3BE1"/>
    <w:rsid w:val="00AE6FA0"/>
    <w:rsid w:val="00BB2992"/>
    <w:rsid w:val="00D07AA5"/>
    <w:rsid w:val="00D8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1523"/>
  <w15:chartTrackingRefBased/>
  <w15:docId w15:val="{B4E167C6-C094-4E27-9CE5-7EAC69DE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Tran</dc:creator>
  <cp:keywords/>
  <dc:description/>
  <cp:lastModifiedBy>Thái Dương Nguyễn</cp:lastModifiedBy>
  <cp:revision>2</cp:revision>
  <dcterms:created xsi:type="dcterms:W3CDTF">2024-05-21T12:14:00Z</dcterms:created>
  <dcterms:modified xsi:type="dcterms:W3CDTF">2024-05-31T07:53:00Z</dcterms:modified>
</cp:coreProperties>
</file>