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82F07" w14:textId="7F3D0A39" w:rsidR="00E95017" w:rsidRDefault="00D478D0" w:rsidP="00833CFF">
      <w:pPr>
        <w:ind w:left="-90" w:hanging="90"/>
        <w:rPr>
          <w:noProof/>
        </w:rPr>
      </w:pPr>
      <w:r>
        <w:rPr>
          <w:noProof/>
        </w:rPr>
        <w:drawing>
          <wp:inline distT="0" distB="0" distL="0" distR="0" wp14:anchorId="63BE3753" wp14:editId="6F0AE921">
            <wp:extent cx="6809874" cy="3573001"/>
            <wp:effectExtent l="0" t="0" r="0" b="8890"/>
            <wp:docPr id="136027290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72907" name="Picture 1" descr="A diagram of a compan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185" cy="357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8666" w14:textId="2237CB76" w:rsidR="00D478D0" w:rsidRDefault="00D478D0" w:rsidP="00D478D0">
      <w:pPr>
        <w:tabs>
          <w:tab w:val="left" w:pos="3335"/>
        </w:tabs>
        <w:rPr>
          <w:i/>
          <w:iCs/>
        </w:rPr>
      </w:pPr>
      <w:r>
        <w:tab/>
      </w:r>
      <w:r w:rsidR="000010A3">
        <w:t xml:space="preserve">           </w:t>
      </w:r>
      <w:proofErr w:type="spellStart"/>
      <w:r w:rsidRPr="00D478D0">
        <w:rPr>
          <w:i/>
          <w:iCs/>
        </w:rPr>
        <w:t>Sơ</w:t>
      </w:r>
      <w:proofErr w:type="spellEnd"/>
      <w:r w:rsidRPr="00D478D0">
        <w:rPr>
          <w:i/>
          <w:iCs/>
        </w:rPr>
        <w:t xml:space="preserve"> </w:t>
      </w:r>
      <w:proofErr w:type="spellStart"/>
      <w:r w:rsidRPr="00D478D0">
        <w:rPr>
          <w:i/>
          <w:iCs/>
        </w:rPr>
        <w:t>đồ</w:t>
      </w:r>
      <w:proofErr w:type="spellEnd"/>
      <w:r w:rsidRPr="00D478D0">
        <w:rPr>
          <w:i/>
          <w:iCs/>
        </w:rPr>
        <w:t xml:space="preserve"> </w:t>
      </w:r>
      <w:proofErr w:type="spellStart"/>
      <w:r w:rsidRPr="00D478D0">
        <w:rPr>
          <w:i/>
          <w:iCs/>
        </w:rPr>
        <w:t>tổng</w:t>
      </w:r>
      <w:proofErr w:type="spellEnd"/>
      <w:r w:rsidRPr="00D478D0">
        <w:rPr>
          <w:i/>
          <w:iCs/>
        </w:rPr>
        <w:t xml:space="preserve"> </w:t>
      </w:r>
      <w:proofErr w:type="spellStart"/>
      <w:r w:rsidRPr="00D478D0">
        <w:rPr>
          <w:i/>
          <w:iCs/>
        </w:rPr>
        <w:t>quan</w:t>
      </w:r>
      <w:proofErr w:type="spellEnd"/>
      <w:r w:rsidRPr="00D478D0">
        <w:rPr>
          <w:i/>
          <w:iCs/>
        </w:rPr>
        <w:t xml:space="preserve"> </w:t>
      </w:r>
      <w:proofErr w:type="spellStart"/>
      <w:r w:rsidRPr="00D478D0">
        <w:rPr>
          <w:i/>
          <w:iCs/>
        </w:rPr>
        <w:t>dự</w:t>
      </w:r>
      <w:proofErr w:type="spellEnd"/>
      <w:r w:rsidRPr="00D478D0">
        <w:rPr>
          <w:i/>
          <w:iCs/>
        </w:rPr>
        <w:t xml:space="preserve"> án </w:t>
      </w:r>
    </w:p>
    <w:p w14:paraId="255146F0" w14:textId="77777777" w:rsidR="00D478D0" w:rsidRDefault="00D478D0" w:rsidP="00D478D0">
      <w:pPr>
        <w:tabs>
          <w:tab w:val="left" w:pos="3335"/>
        </w:tabs>
        <w:rPr>
          <w:i/>
          <w:iCs/>
        </w:rPr>
      </w:pPr>
    </w:p>
    <w:p w14:paraId="3FA75FBC" w14:textId="7B3F108B" w:rsidR="00D478D0" w:rsidRDefault="00D478D0" w:rsidP="00D478D0">
      <w:pPr>
        <w:tabs>
          <w:tab w:val="left" w:pos="3335"/>
        </w:tabs>
      </w:pPr>
      <w:r w:rsidRPr="00D478D0">
        <w:rPr>
          <w:noProof/>
        </w:rPr>
        <w:drawing>
          <wp:inline distT="0" distB="0" distL="0" distR="0" wp14:anchorId="3D6AAF57" wp14:editId="46E58537">
            <wp:extent cx="5943600" cy="3747770"/>
            <wp:effectExtent l="0" t="0" r="0" b="5080"/>
            <wp:docPr id="96212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20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0A36" w14:textId="77777777" w:rsidR="00833CFF" w:rsidRDefault="00833CFF" w:rsidP="00D478D0">
      <w:pPr>
        <w:tabs>
          <w:tab w:val="left" w:pos="3736"/>
        </w:tabs>
      </w:pPr>
    </w:p>
    <w:p w14:paraId="695BAC57" w14:textId="6F2C3436" w:rsidR="00D478D0" w:rsidRDefault="00D478D0" w:rsidP="00D478D0">
      <w:pPr>
        <w:tabs>
          <w:tab w:val="left" w:pos="3736"/>
        </w:tabs>
        <w:rPr>
          <w:i/>
          <w:iCs/>
        </w:rPr>
      </w:pPr>
      <w:r>
        <w:tab/>
      </w:r>
      <w:r w:rsidR="000010A3">
        <w:t xml:space="preserve">    </w:t>
      </w:r>
      <w:proofErr w:type="spellStart"/>
      <w:r w:rsidRPr="00D478D0">
        <w:rPr>
          <w:i/>
          <w:iCs/>
        </w:rPr>
        <w:t>Sơ</w:t>
      </w:r>
      <w:proofErr w:type="spellEnd"/>
      <w:r w:rsidRPr="00D478D0">
        <w:rPr>
          <w:i/>
          <w:iCs/>
        </w:rPr>
        <w:t xml:space="preserve"> </w:t>
      </w:r>
      <w:proofErr w:type="spellStart"/>
      <w:r w:rsidRPr="00D478D0">
        <w:rPr>
          <w:i/>
          <w:iCs/>
        </w:rPr>
        <w:t>đồ</w:t>
      </w:r>
      <w:proofErr w:type="spellEnd"/>
      <w:r w:rsidRPr="00D478D0">
        <w:rPr>
          <w:i/>
          <w:iCs/>
        </w:rPr>
        <w:t xml:space="preserve"> Database</w:t>
      </w:r>
    </w:p>
    <w:p w14:paraId="5316B033" w14:textId="77777777" w:rsidR="00D478D0" w:rsidRDefault="00D478D0" w:rsidP="00D478D0">
      <w:pPr>
        <w:tabs>
          <w:tab w:val="left" w:pos="3736"/>
        </w:tabs>
        <w:rPr>
          <w:i/>
          <w:iCs/>
        </w:rPr>
      </w:pPr>
    </w:p>
    <w:p w14:paraId="78E1144A" w14:textId="5F767D66" w:rsidR="000010A3" w:rsidRDefault="000010A3" w:rsidP="00D478D0">
      <w:pPr>
        <w:tabs>
          <w:tab w:val="left" w:pos="3736"/>
        </w:tabs>
        <w:rPr>
          <w:b/>
          <w:bCs/>
          <w:i/>
          <w:iCs/>
        </w:rPr>
      </w:pPr>
      <w:r w:rsidRPr="000010A3">
        <w:rPr>
          <w:b/>
          <w:bCs/>
          <w:i/>
          <w:iCs/>
        </w:rPr>
        <w:lastRenderedPageBreak/>
        <w:drawing>
          <wp:inline distT="0" distB="0" distL="0" distR="0" wp14:anchorId="5FB58FA3" wp14:editId="66432335">
            <wp:extent cx="5849166" cy="3953427"/>
            <wp:effectExtent l="0" t="0" r="0" b="9525"/>
            <wp:docPr id="1954828839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828839" name="Picture 1" descr="A diagram of a servi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9034" w14:textId="51851F9E" w:rsidR="000010A3" w:rsidRPr="000010A3" w:rsidRDefault="000010A3" w:rsidP="00D478D0">
      <w:pPr>
        <w:tabs>
          <w:tab w:val="left" w:pos="3736"/>
        </w:tabs>
        <w:rPr>
          <w:i/>
          <w:i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Pr="000010A3">
        <w:rPr>
          <w:i/>
          <w:iCs/>
        </w:rPr>
        <w:t>Architecture</w:t>
      </w:r>
    </w:p>
    <w:p w14:paraId="1AF8C722" w14:textId="77777777" w:rsidR="000010A3" w:rsidRDefault="000010A3" w:rsidP="00D478D0">
      <w:pPr>
        <w:tabs>
          <w:tab w:val="left" w:pos="3736"/>
        </w:tabs>
        <w:rPr>
          <w:b/>
          <w:bCs/>
          <w:i/>
          <w:iCs/>
        </w:rPr>
      </w:pPr>
    </w:p>
    <w:p w14:paraId="6A31E493" w14:textId="77777777" w:rsidR="000010A3" w:rsidRDefault="000010A3" w:rsidP="00D478D0">
      <w:pPr>
        <w:tabs>
          <w:tab w:val="left" w:pos="3736"/>
        </w:tabs>
        <w:rPr>
          <w:b/>
          <w:bCs/>
          <w:i/>
          <w:iCs/>
        </w:rPr>
      </w:pPr>
    </w:p>
    <w:p w14:paraId="7C8FD92B" w14:textId="77777777" w:rsidR="000010A3" w:rsidRPr="000010A3" w:rsidRDefault="000010A3" w:rsidP="00D478D0">
      <w:pPr>
        <w:tabs>
          <w:tab w:val="left" w:pos="3736"/>
        </w:tabs>
        <w:rPr>
          <w:b/>
          <w:bCs/>
          <w:i/>
          <w:iCs/>
        </w:rPr>
      </w:pPr>
    </w:p>
    <w:p w14:paraId="4C8A5515" w14:textId="675EF35A" w:rsidR="00D478D0" w:rsidRDefault="00D478D0" w:rsidP="00D478D0">
      <w:pPr>
        <w:pStyle w:val="ListParagraph"/>
        <w:numPr>
          <w:ilvl w:val="0"/>
          <w:numId w:val="2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Các </w:t>
      </w:r>
      <w:proofErr w:type="spellStart"/>
      <w:r>
        <w:rPr>
          <w:sz w:val="32"/>
          <w:szCs w:val="32"/>
        </w:rPr>
        <w:t>kiến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nắm</w:t>
      </w:r>
      <w:proofErr w:type="spellEnd"/>
    </w:p>
    <w:p w14:paraId="092C8290" w14:textId="77454467" w:rsidR="00D478D0" w:rsidRDefault="00D478D0" w:rsidP="00D478D0">
      <w:pPr>
        <w:pStyle w:val="ListParagraph"/>
        <w:numPr>
          <w:ilvl w:val="0"/>
          <w:numId w:val="3"/>
        </w:numPr>
        <w:tabs>
          <w:tab w:val="left" w:pos="3736"/>
        </w:tabs>
        <w:ind w:left="-180"/>
        <w:rPr>
          <w:sz w:val="32"/>
          <w:szCs w:val="32"/>
        </w:rPr>
      </w:pPr>
      <w:r>
        <w:rPr>
          <w:sz w:val="32"/>
          <w:szCs w:val="32"/>
        </w:rPr>
        <w:t xml:space="preserve">Các </w:t>
      </w:r>
      <w:proofErr w:type="spellStart"/>
      <w:r>
        <w:rPr>
          <w:sz w:val="32"/>
          <w:szCs w:val="32"/>
        </w:rPr>
        <w:t>khái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niệm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</w:t>
      </w:r>
      <w:r w:rsidR="000010A3">
        <w:rPr>
          <w:sz w:val="32"/>
          <w:szCs w:val="32"/>
        </w:rPr>
        <w:t>g</w:t>
      </w:r>
      <w:proofErr w:type="spellEnd"/>
      <w:r>
        <w:rPr>
          <w:sz w:val="32"/>
          <w:szCs w:val="32"/>
        </w:rPr>
        <w:t xml:space="preserve"> Axon Framework</w:t>
      </w:r>
    </w:p>
    <w:p w14:paraId="312E4FCD" w14:textId="5A1A0E5A" w:rsidR="00D478D0" w:rsidRDefault="00D478D0" w:rsidP="00D478D0">
      <w:pPr>
        <w:pStyle w:val="ListParagraph"/>
        <w:numPr>
          <w:ilvl w:val="0"/>
          <w:numId w:val="4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1 framework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phổ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microservice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hướng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</w:p>
    <w:p w14:paraId="4D40E767" w14:textId="0F02C265" w:rsidR="00D478D0" w:rsidRDefault="00D478D0" w:rsidP="00D478D0">
      <w:pPr>
        <w:pStyle w:val="ListParagraph"/>
        <w:numPr>
          <w:ilvl w:val="0"/>
          <w:numId w:val="4"/>
        </w:numPr>
        <w:tabs>
          <w:tab w:val="left" w:pos="3736"/>
        </w:tabs>
        <w:rPr>
          <w:sz w:val="32"/>
          <w:szCs w:val="32"/>
        </w:rPr>
      </w:pPr>
      <w:r w:rsidRPr="00083580">
        <w:rPr>
          <w:b/>
          <w:bCs/>
          <w:sz w:val="32"/>
          <w:szCs w:val="32"/>
        </w:rPr>
        <w:t>Aggregate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Hiểu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Entity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SpringBoot</w:t>
      </w:r>
      <w:proofErr w:type="spellEnd"/>
    </w:p>
    <w:p w14:paraId="7ACEDD49" w14:textId="1720B735" w:rsidR="00F97336" w:rsidRDefault="00F97336" w:rsidP="00D478D0">
      <w:pPr>
        <w:pStyle w:val="ListParagraph"/>
        <w:numPr>
          <w:ilvl w:val="0"/>
          <w:numId w:val="4"/>
        </w:numPr>
        <w:tabs>
          <w:tab w:val="left" w:pos="3736"/>
        </w:tabs>
        <w:rPr>
          <w:sz w:val="32"/>
          <w:szCs w:val="32"/>
        </w:rPr>
      </w:pPr>
      <w:r w:rsidRPr="00083580">
        <w:rPr>
          <w:b/>
          <w:bCs/>
          <w:sz w:val="32"/>
          <w:szCs w:val="32"/>
        </w:rPr>
        <w:t>Command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. Lưu ý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command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</w:p>
    <w:p w14:paraId="296ECFBB" w14:textId="46CDCD1C" w:rsidR="00D478D0" w:rsidRDefault="00D478D0" w:rsidP="00D478D0">
      <w:pPr>
        <w:pStyle w:val="ListParagraph"/>
        <w:numPr>
          <w:ilvl w:val="0"/>
          <w:numId w:val="4"/>
        </w:numPr>
        <w:tabs>
          <w:tab w:val="left" w:pos="3736"/>
        </w:tabs>
        <w:rPr>
          <w:sz w:val="32"/>
          <w:szCs w:val="32"/>
        </w:rPr>
      </w:pPr>
      <w:r w:rsidRPr="00083580">
        <w:rPr>
          <w:b/>
          <w:bCs/>
          <w:sz w:val="32"/>
          <w:szCs w:val="32"/>
        </w:rPr>
        <w:t>Event</w:t>
      </w:r>
      <w:r>
        <w:rPr>
          <w:sz w:val="32"/>
          <w:szCs w:val="32"/>
        </w:rPr>
        <w:t xml:space="preserve">: </w:t>
      </w:r>
      <w:proofErr w:type="spellStart"/>
      <w:r w:rsidR="00F97336">
        <w:rPr>
          <w:sz w:val="32"/>
          <w:szCs w:val="32"/>
        </w:rPr>
        <w:t>Trái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ngược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với</w:t>
      </w:r>
      <w:proofErr w:type="spellEnd"/>
      <w:r w:rsidR="00F97336">
        <w:rPr>
          <w:sz w:val="32"/>
          <w:szCs w:val="32"/>
        </w:rPr>
        <w:t xml:space="preserve"> command </w:t>
      </w:r>
      <w:proofErr w:type="spellStart"/>
      <w:r w:rsidR="00F97336">
        <w:rPr>
          <w:sz w:val="32"/>
          <w:szCs w:val="32"/>
        </w:rPr>
        <w:t>khi</w:t>
      </w:r>
      <w:proofErr w:type="spellEnd"/>
      <w:r w:rsidR="00F97336">
        <w:rPr>
          <w:sz w:val="32"/>
          <w:szCs w:val="32"/>
        </w:rPr>
        <w:t xml:space="preserve"> event </w:t>
      </w:r>
      <w:proofErr w:type="spellStart"/>
      <w:r w:rsidR="00F97336">
        <w:rPr>
          <w:sz w:val="32"/>
          <w:szCs w:val="32"/>
        </w:rPr>
        <w:t>xuất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hiện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tức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là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đã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có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sự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thay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đổi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trạng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thái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nào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đó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đã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xảy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ra.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Cụ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thể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sẽ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xuất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hiện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sau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khi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các</w:t>
      </w:r>
      <w:proofErr w:type="spellEnd"/>
      <w:r w:rsidR="00F97336">
        <w:rPr>
          <w:sz w:val="32"/>
          <w:szCs w:val="32"/>
        </w:rPr>
        <w:t xml:space="preserve"> command </w:t>
      </w:r>
      <w:proofErr w:type="spellStart"/>
      <w:r w:rsidR="00F97336">
        <w:rPr>
          <w:sz w:val="32"/>
          <w:szCs w:val="32"/>
        </w:rPr>
        <w:t>đã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sử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lý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thành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công</w:t>
      </w:r>
      <w:proofErr w:type="spellEnd"/>
      <w:r w:rsidR="00F97336">
        <w:rPr>
          <w:sz w:val="32"/>
          <w:szCs w:val="32"/>
        </w:rPr>
        <w:t xml:space="preserve">. Các event </w:t>
      </w:r>
      <w:proofErr w:type="spellStart"/>
      <w:r w:rsidR="00F97336">
        <w:rPr>
          <w:sz w:val="32"/>
          <w:szCs w:val="32"/>
        </w:rPr>
        <w:t>này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chủ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yếu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dùng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để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gửi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thông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báo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đến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nơi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cần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được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xử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lý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khi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trạng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thái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ứng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dụng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bị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thay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đổi</w:t>
      </w:r>
      <w:proofErr w:type="spellEnd"/>
    </w:p>
    <w:p w14:paraId="72E45689" w14:textId="3F624A3C" w:rsidR="00F97336" w:rsidRDefault="00F97336" w:rsidP="00D478D0">
      <w:pPr>
        <w:pStyle w:val="ListParagraph"/>
        <w:numPr>
          <w:ilvl w:val="0"/>
          <w:numId w:val="4"/>
        </w:numPr>
        <w:tabs>
          <w:tab w:val="left" w:pos="3736"/>
        </w:tabs>
        <w:rPr>
          <w:sz w:val="32"/>
          <w:szCs w:val="32"/>
        </w:rPr>
      </w:pPr>
      <w:r w:rsidRPr="00083580">
        <w:rPr>
          <w:b/>
          <w:bCs/>
          <w:sz w:val="32"/>
          <w:szCs w:val="32"/>
        </w:rPr>
        <w:t>Query</w:t>
      </w:r>
      <w:r>
        <w:rPr>
          <w:sz w:val="32"/>
          <w:szCs w:val="32"/>
        </w:rPr>
        <w:t xml:space="preserve">: </w:t>
      </w:r>
      <w:proofErr w:type="spellStart"/>
      <w:r w:rsidRPr="00F97336">
        <w:rPr>
          <w:sz w:val="32"/>
          <w:szCs w:val="32"/>
        </w:rPr>
        <w:t>Loại</w:t>
      </w:r>
      <w:proofErr w:type="spellEnd"/>
      <w:r w:rsidRPr="00F97336">
        <w:rPr>
          <w:sz w:val="32"/>
          <w:szCs w:val="32"/>
        </w:rPr>
        <w:t xml:space="preserve"> Message </w:t>
      </w:r>
      <w:proofErr w:type="spellStart"/>
      <w:r w:rsidRPr="00F97336">
        <w:rPr>
          <w:sz w:val="32"/>
          <w:szCs w:val="32"/>
        </w:rPr>
        <w:t>thứ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ba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này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đơn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giản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chỉ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là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một</w:t>
      </w:r>
      <w:proofErr w:type="spellEnd"/>
      <w:r w:rsidRPr="00F97336">
        <w:rPr>
          <w:sz w:val="32"/>
          <w:szCs w:val="32"/>
        </w:rPr>
        <w:t xml:space="preserve"> request </w:t>
      </w:r>
      <w:proofErr w:type="spellStart"/>
      <w:r w:rsidRPr="00F97336">
        <w:rPr>
          <w:sz w:val="32"/>
          <w:szCs w:val="32"/>
        </w:rPr>
        <w:t>lấy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thông</w:t>
      </w:r>
      <w:proofErr w:type="spellEnd"/>
      <w:r w:rsidRPr="00F97336">
        <w:rPr>
          <w:sz w:val="32"/>
          <w:szCs w:val="32"/>
        </w:rPr>
        <w:t xml:space="preserve"> tin </w:t>
      </w:r>
      <w:proofErr w:type="spellStart"/>
      <w:r w:rsidRPr="00F97336">
        <w:rPr>
          <w:sz w:val="32"/>
          <w:szCs w:val="32"/>
        </w:rPr>
        <w:t>nào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đó</w:t>
      </w:r>
      <w:proofErr w:type="spellEnd"/>
      <w:r w:rsidRPr="00F97336">
        <w:rPr>
          <w:sz w:val="32"/>
          <w:szCs w:val="32"/>
        </w:rPr>
        <w:t xml:space="preserve">, </w:t>
      </w:r>
      <w:proofErr w:type="spellStart"/>
      <w:r w:rsidRPr="00F97336">
        <w:rPr>
          <w:sz w:val="32"/>
          <w:szCs w:val="32"/>
        </w:rPr>
        <w:t>có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thể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là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thông</w:t>
      </w:r>
      <w:proofErr w:type="spellEnd"/>
      <w:r w:rsidRPr="00F97336">
        <w:rPr>
          <w:sz w:val="32"/>
          <w:szCs w:val="32"/>
        </w:rPr>
        <w:t xml:space="preserve"> tin </w:t>
      </w:r>
      <w:proofErr w:type="spellStart"/>
      <w:r w:rsidRPr="00F97336">
        <w:rPr>
          <w:sz w:val="32"/>
          <w:szCs w:val="32"/>
        </w:rPr>
        <w:t>trạng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thái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hiện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tại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của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ứng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dụng</w:t>
      </w:r>
      <w:proofErr w:type="spellEnd"/>
    </w:p>
    <w:p w14:paraId="41C63A37" w14:textId="44E9F363" w:rsidR="00D478D0" w:rsidRDefault="00D478D0" w:rsidP="00D478D0">
      <w:pPr>
        <w:pStyle w:val="ListParagraph"/>
        <w:numPr>
          <w:ilvl w:val="0"/>
          <w:numId w:val="3"/>
        </w:numPr>
        <w:tabs>
          <w:tab w:val="left" w:pos="3736"/>
        </w:tabs>
        <w:ind w:left="-180"/>
        <w:rPr>
          <w:sz w:val="32"/>
          <w:szCs w:val="32"/>
        </w:rPr>
      </w:pPr>
      <w:proofErr w:type="spellStart"/>
      <w:r>
        <w:rPr>
          <w:sz w:val="32"/>
          <w:szCs w:val="32"/>
        </w:rPr>
        <w:t>Mô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Microservice</w:t>
      </w:r>
    </w:p>
    <w:p w14:paraId="31FF3722" w14:textId="597B6454" w:rsidR="000010A3" w:rsidRDefault="000010A3" w:rsidP="000010A3">
      <w:p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microservice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mềm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lớn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chia </w:t>
      </w:r>
      <w:proofErr w:type="spellStart"/>
      <w:r>
        <w:rPr>
          <w:sz w:val="32"/>
          <w:szCs w:val="32"/>
        </w:rPr>
        <w:t>nhỏ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lập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đảm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riêng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lẻ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Đây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monolithic, </w:t>
      </w:r>
      <w:proofErr w:type="spellStart"/>
      <w:r>
        <w:rPr>
          <w:sz w:val="32"/>
          <w:szCs w:val="32"/>
        </w:rPr>
        <w:t>nơi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toàn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gộp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nguồn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nhất</w:t>
      </w:r>
      <w:proofErr w:type="spellEnd"/>
    </w:p>
    <w:p w14:paraId="3001307E" w14:textId="5C0AE908" w:rsidR="000010A3" w:rsidRDefault="000010A3" w:rsidP="000010A3">
      <w:p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Đặc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điểm</w:t>
      </w:r>
      <w:proofErr w:type="spellEnd"/>
      <w:r>
        <w:rPr>
          <w:sz w:val="32"/>
          <w:szCs w:val="32"/>
        </w:rPr>
        <w:t>:</w:t>
      </w:r>
    </w:p>
    <w:p w14:paraId="32E8ECC9" w14:textId="4521F19C" w:rsidR="000010A3" w:rsidRDefault="000010A3" w:rsidP="000010A3">
      <w:pPr>
        <w:pStyle w:val="ListParagraph"/>
        <w:numPr>
          <w:ilvl w:val="0"/>
          <w:numId w:val="22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Độc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lập</w:t>
      </w:r>
      <w:proofErr w:type="spellEnd"/>
      <w:r>
        <w:rPr>
          <w:sz w:val="32"/>
          <w:szCs w:val="32"/>
        </w:rPr>
        <w:t>:</w:t>
      </w:r>
    </w:p>
    <w:p w14:paraId="11FFA050" w14:textId="3EEDAFEA" w:rsidR="000010A3" w:rsidRDefault="00301FF5" w:rsidP="000010A3">
      <w:pPr>
        <w:pStyle w:val="ListParagraph"/>
        <w:numPr>
          <w:ilvl w:val="0"/>
          <w:numId w:val="3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Mỗi</w:t>
      </w:r>
      <w:proofErr w:type="spellEnd"/>
      <w:r>
        <w:rPr>
          <w:sz w:val="32"/>
          <w:szCs w:val="32"/>
        </w:rPr>
        <w:t xml:space="preserve"> service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triển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triển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ảnh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hưởng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microservice </w:t>
      </w:r>
      <w:proofErr w:type="spellStart"/>
      <w:r>
        <w:rPr>
          <w:sz w:val="32"/>
          <w:szCs w:val="32"/>
        </w:rPr>
        <w:t>khác</w:t>
      </w:r>
      <w:proofErr w:type="spellEnd"/>
    </w:p>
    <w:p w14:paraId="0DD1EC1C" w14:textId="7327F566" w:rsidR="00301FF5" w:rsidRPr="000010A3" w:rsidRDefault="00301FF5" w:rsidP="000010A3">
      <w:pPr>
        <w:pStyle w:val="ListParagraph"/>
        <w:numPr>
          <w:ilvl w:val="0"/>
          <w:numId w:val="3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Mỗi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ngôn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framework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</w:p>
    <w:p w14:paraId="7C3C8C7C" w14:textId="7ACE0D3C" w:rsidR="000010A3" w:rsidRDefault="000010A3" w:rsidP="000010A3">
      <w:pPr>
        <w:pStyle w:val="ListParagraph"/>
        <w:numPr>
          <w:ilvl w:val="0"/>
          <w:numId w:val="22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Phân</w:t>
      </w:r>
      <w:proofErr w:type="spellEnd"/>
      <w:r>
        <w:rPr>
          <w:sz w:val="32"/>
          <w:szCs w:val="32"/>
        </w:rPr>
        <w:t xml:space="preserve"> chia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domain:</w:t>
      </w:r>
    </w:p>
    <w:p w14:paraId="5C3FDA0D" w14:textId="604DD694" w:rsidR="00301FF5" w:rsidRPr="00301FF5" w:rsidRDefault="00301FF5" w:rsidP="00301FF5">
      <w:pPr>
        <w:pStyle w:val="ListParagraph"/>
        <w:numPr>
          <w:ilvl w:val="0"/>
          <w:numId w:val="23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Các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xung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domain logic </w:t>
      </w:r>
      <w:proofErr w:type="spellStart"/>
      <w:r>
        <w:rPr>
          <w:sz w:val="32"/>
          <w:szCs w:val="32"/>
        </w:rPr>
        <w:t>cụ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Ví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</w:p>
    <w:p w14:paraId="642CF71C" w14:textId="4DDEAE02" w:rsidR="000010A3" w:rsidRDefault="000010A3" w:rsidP="000010A3">
      <w:pPr>
        <w:pStyle w:val="ListParagraph"/>
        <w:numPr>
          <w:ilvl w:val="0"/>
          <w:numId w:val="22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Truyền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qua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nhẹ</w:t>
      </w:r>
      <w:proofErr w:type="spellEnd"/>
      <w:r>
        <w:rPr>
          <w:sz w:val="32"/>
          <w:szCs w:val="32"/>
        </w:rPr>
        <w:t>:</w:t>
      </w:r>
    </w:p>
    <w:p w14:paraId="6D3E20B6" w14:textId="7A0AF023" w:rsidR="00301FF5" w:rsidRPr="00301FF5" w:rsidRDefault="00301FF5" w:rsidP="00301FF5">
      <w:pPr>
        <w:pStyle w:val="ListParagraph"/>
        <w:numPr>
          <w:ilvl w:val="0"/>
          <w:numId w:val="23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Các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 xml:space="preserve"> qua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HTTP/REST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qua message broker ( </w:t>
      </w:r>
      <w:proofErr w:type="spellStart"/>
      <w:r>
        <w:rPr>
          <w:sz w:val="32"/>
          <w:szCs w:val="32"/>
        </w:rPr>
        <w:t>RabbitMQ,KafKa</w:t>
      </w:r>
      <w:proofErr w:type="spellEnd"/>
      <w:r>
        <w:rPr>
          <w:sz w:val="32"/>
          <w:szCs w:val="32"/>
        </w:rPr>
        <w:t xml:space="preserve">) </w:t>
      </w:r>
    </w:p>
    <w:p w14:paraId="3DF6EA86" w14:textId="72C65C43" w:rsidR="000010A3" w:rsidRDefault="000010A3" w:rsidP="000010A3">
      <w:pPr>
        <w:pStyle w:val="ListParagraph"/>
        <w:numPr>
          <w:ilvl w:val="0"/>
          <w:numId w:val="22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Tính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rộng</w:t>
      </w:r>
      <w:proofErr w:type="spellEnd"/>
      <w:r>
        <w:rPr>
          <w:sz w:val="32"/>
          <w:szCs w:val="32"/>
        </w:rPr>
        <w:t>:</w:t>
      </w:r>
    </w:p>
    <w:p w14:paraId="1B1312F0" w14:textId="267DA4E9" w:rsidR="00301FF5" w:rsidRDefault="00301FF5" w:rsidP="00301FF5">
      <w:pPr>
        <w:pStyle w:val="ListParagraph"/>
        <w:numPr>
          <w:ilvl w:val="0"/>
          <w:numId w:val="23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Mỗi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microsevice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riêng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lẻ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giúp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tài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nguyên</w:t>
      </w:r>
      <w:proofErr w:type="spellEnd"/>
    </w:p>
    <w:p w14:paraId="63FBBBE3" w14:textId="77777777" w:rsidR="00301FF5" w:rsidRDefault="00301FF5" w:rsidP="00301FF5">
      <w:pPr>
        <w:tabs>
          <w:tab w:val="left" w:pos="3736"/>
        </w:tabs>
        <w:rPr>
          <w:sz w:val="32"/>
          <w:szCs w:val="32"/>
        </w:rPr>
      </w:pPr>
    </w:p>
    <w:p w14:paraId="66865C80" w14:textId="612E9265" w:rsidR="00301FF5" w:rsidRDefault="00301FF5" w:rsidP="00301FF5">
      <w:p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Công </w:t>
      </w:r>
      <w:proofErr w:type="spellStart"/>
      <w:r>
        <w:rPr>
          <w:sz w:val="32"/>
          <w:szCs w:val="32"/>
        </w:rPr>
        <w:t>nghệ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phổ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microservice</w:t>
      </w:r>
    </w:p>
    <w:p w14:paraId="3A16D52E" w14:textId="2B59501E" w:rsidR="00301FF5" w:rsidRDefault="00301FF5" w:rsidP="00301FF5">
      <w:pPr>
        <w:pStyle w:val="ListParagraph"/>
        <w:numPr>
          <w:ilvl w:val="0"/>
          <w:numId w:val="24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Containers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Orchestration</w:t>
      </w:r>
    </w:p>
    <w:p w14:paraId="2B1DBEB3" w14:textId="0A75D765" w:rsidR="00301FF5" w:rsidRDefault="00301FF5" w:rsidP="00301FF5">
      <w:pPr>
        <w:pStyle w:val="ListParagraph"/>
        <w:numPr>
          <w:ilvl w:val="0"/>
          <w:numId w:val="23"/>
        </w:numPr>
        <w:tabs>
          <w:tab w:val="left" w:pos="3736"/>
        </w:tabs>
        <w:rPr>
          <w:sz w:val="32"/>
          <w:szCs w:val="32"/>
        </w:rPr>
      </w:pPr>
      <w:r w:rsidRPr="00301FF5">
        <w:rPr>
          <w:b/>
          <w:bCs/>
          <w:sz w:val="32"/>
          <w:szCs w:val="32"/>
        </w:rPr>
        <w:t>Docker</w:t>
      </w:r>
      <w:r>
        <w:rPr>
          <w:sz w:val="32"/>
          <w:szCs w:val="32"/>
        </w:rPr>
        <w:t xml:space="preserve">, </w:t>
      </w:r>
      <w:r w:rsidRPr="00301FF5">
        <w:rPr>
          <w:b/>
          <w:bCs/>
          <w:sz w:val="32"/>
          <w:szCs w:val="32"/>
        </w:rPr>
        <w:t>Kubernetes</w:t>
      </w:r>
    </w:p>
    <w:p w14:paraId="3420DCB6" w14:textId="16E5D9A1" w:rsidR="00301FF5" w:rsidRDefault="00301FF5" w:rsidP="00301FF5">
      <w:pPr>
        <w:pStyle w:val="ListParagraph"/>
        <w:numPr>
          <w:ilvl w:val="0"/>
          <w:numId w:val="24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Giao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giữa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</w:p>
    <w:p w14:paraId="051D348A" w14:textId="7A958B5E" w:rsidR="00301FF5" w:rsidRDefault="00301FF5" w:rsidP="00301FF5">
      <w:pPr>
        <w:pStyle w:val="ListParagraph"/>
        <w:numPr>
          <w:ilvl w:val="0"/>
          <w:numId w:val="23"/>
        </w:numPr>
        <w:tabs>
          <w:tab w:val="left" w:pos="3736"/>
        </w:tabs>
        <w:rPr>
          <w:sz w:val="32"/>
          <w:szCs w:val="32"/>
        </w:rPr>
      </w:pPr>
      <w:r w:rsidRPr="00301FF5">
        <w:rPr>
          <w:b/>
          <w:bCs/>
          <w:sz w:val="32"/>
          <w:szCs w:val="32"/>
        </w:rPr>
        <w:t>REST API</w:t>
      </w:r>
      <w:r>
        <w:rPr>
          <w:sz w:val="32"/>
          <w:szCs w:val="32"/>
        </w:rPr>
        <w:t xml:space="preserve">, RabbitMQ, </w:t>
      </w:r>
      <w:r w:rsidRPr="00301FF5">
        <w:rPr>
          <w:b/>
          <w:bCs/>
          <w:sz w:val="32"/>
          <w:szCs w:val="32"/>
        </w:rPr>
        <w:t>Kafka</w:t>
      </w:r>
    </w:p>
    <w:p w14:paraId="553B8FA5" w14:textId="225C42C1" w:rsidR="00301FF5" w:rsidRDefault="00301FF5" w:rsidP="00301FF5">
      <w:pPr>
        <w:pStyle w:val="ListParagraph"/>
        <w:numPr>
          <w:ilvl w:val="0"/>
          <w:numId w:val="24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Quản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>:</w:t>
      </w:r>
    </w:p>
    <w:p w14:paraId="7BE38913" w14:textId="43BD02E8" w:rsidR="00301FF5" w:rsidRDefault="00301FF5" w:rsidP="00301FF5">
      <w:pPr>
        <w:pStyle w:val="ListParagraph"/>
        <w:numPr>
          <w:ilvl w:val="0"/>
          <w:numId w:val="23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Service discovery: </w:t>
      </w:r>
      <w:r w:rsidRPr="00301FF5">
        <w:rPr>
          <w:b/>
          <w:bCs/>
          <w:sz w:val="32"/>
          <w:szCs w:val="32"/>
        </w:rPr>
        <w:t>Eureka</w:t>
      </w:r>
      <w:r>
        <w:rPr>
          <w:sz w:val="32"/>
          <w:szCs w:val="32"/>
        </w:rPr>
        <w:t>, Consul</w:t>
      </w:r>
    </w:p>
    <w:p w14:paraId="449E4FD7" w14:textId="443D38EF" w:rsidR="00301FF5" w:rsidRPr="00301FF5" w:rsidRDefault="00301FF5" w:rsidP="00301FF5">
      <w:pPr>
        <w:pStyle w:val="ListParagraph"/>
        <w:numPr>
          <w:ilvl w:val="0"/>
          <w:numId w:val="23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API Gateway: </w:t>
      </w:r>
      <w:r w:rsidRPr="00301FF5">
        <w:rPr>
          <w:b/>
          <w:bCs/>
          <w:sz w:val="32"/>
          <w:szCs w:val="32"/>
        </w:rPr>
        <w:t>Kong</w:t>
      </w:r>
      <w:r>
        <w:rPr>
          <w:sz w:val="32"/>
          <w:szCs w:val="32"/>
        </w:rPr>
        <w:t>, NGINX</w:t>
      </w:r>
    </w:p>
    <w:p w14:paraId="44B98891" w14:textId="35EA6741" w:rsidR="00D478D0" w:rsidRDefault="00D478D0" w:rsidP="00D478D0">
      <w:pPr>
        <w:pStyle w:val="ListParagraph"/>
        <w:numPr>
          <w:ilvl w:val="0"/>
          <w:numId w:val="3"/>
        </w:numPr>
        <w:tabs>
          <w:tab w:val="left" w:pos="3736"/>
        </w:tabs>
        <w:ind w:left="-180"/>
        <w:rPr>
          <w:sz w:val="32"/>
          <w:szCs w:val="32"/>
        </w:rPr>
      </w:pPr>
      <w:r>
        <w:rPr>
          <w:sz w:val="32"/>
          <w:szCs w:val="32"/>
        </w:rPr>
        <w:t>DDD(Domain Driven Design)</w:t>
      </w:r>
    </w:p>
    <w:p w14:paraId="5EB5517C" w14:textId="7939099F" w:rsidR="007B2C8E" w:rsidRPr="007B2C8E" w:rsidRDefault="007B2C8E" w:rsidP="007B2C8E">
      <w:p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1 design pattern</w:t>
      </w:r>
    </w:p>
    <w:p w14:paraId="79920D49" w14:textId="77777777" w:rsidR="00833CFF" w:rsidRDefault="00833CFF" w:rsidP="00833CFF">
      <w:pPr>
        <w:tabs>
          <w:tab w:val="left" w:pos="3736"/>
        </w:tabs>
        <w:rPr>
          <w:sz w:val="32"/>
          <w:szCs w:val="32"/>
        </w:rPr>
      </w:pPr>
    </w:p>
    <w:p w14:paraId="7BEDC24C" w14:textId="77777777" w:rsidR="00833CFF" w:rsidRDefault="00833CFF" w:rsidP="00833CFF">
      <w:pPr>
        <w:tabs>
          <w:tab w:val="left" w:pos="3736"/>
        </w:tabs>
        <w:rPr>
          <w:sz w:val="32"/>
          <w:szCs w:val="32"/>
        </w:rPr>
      </w:pPr>
    </w:p>
    <w:p w14:paraId="2086C294" w14:textId="7314B196" w:rsidR="00833CFF" w:rsidRPr="00833CFF" w:rsidRDefault="00833CFF" w:rsidP="00833CFF">
      <w:pPr>
        <w:tabs>
          <w:tab w:val="left" w:pos="3736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7062F1" wp14:editId="4CD3162F">
                <wp:simplePos x="0" y="0"/>
                <wp:positionH relativeFrom="column">
                  <wp:posOffset>-365208</wp:posOffset>
                </wp:positionH>
                <wp:positionV relativeFrom="paragraph">
                  <wp:posOffset>227920</wp:posOffset>
                </wp:positionV>
                <wp:extent cx="6808320" cy="360"/>
                <wp:effectExtent l="57150" t="57150" r="50165" b="57150"/>
                <wp:wrapNone/>
                <wp:docPr id="24115697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808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D984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9.45pt;margin-top:17.25pt;width:537.5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">
                <v:imagedata r:id="rId9" o:title=""/>
              </v:shape>
            </w:pict>
          </mc:Fallback>
        </mc:AlternateContent>
      </w:r>
    </w:p>
    <w:p w14:paraId="07070282" w14:textId="520E2154" w:rsidR="00D478D0" w:rsidRDefault="00D478D0" w:rsidP="00D478D0">
      <w:pPr>
        <w:pStyle w:val="ListParagraph"/>
        <w:numPr>
          <w:ilvl w:val="0"/>
          <w:numId w:val="3"/>
        </w:numPr>
        <w:tabs>
          <w:tab w:val="left" w:pos="3736"/>
        </w:tabs>
        <w:ind w:left="-180"/>
        <w:rPr>
          <w:sz w:val="32"/>
          <w:szCs w:val="32"/>
        </w:rPr>
      </w:pPr>
      <w:r>
        <w:rPr>
          <w:sz w:val="32"/>
          <w:szCs w:val="32"/>
        </w:rPr>
        <w:t>CQRS Pattern</w:t>
      </w:r>
    </w:p>
    <w:p w14:paraId="15BC9AC6" w14:textId="774E8F17" w:rsidR="006F52B0" w:rsidRDefault="006F52B0" w:rsidP="006F52B0">
      <w:pPr>
        <w:pStyle w:val="ListParagraph"/>
        <w:tabs>
          <w:tab w:val="left" w:pos="3736"/>
        </w:tabs>
        <w:ind w:left="-180"/>
        <w:rPr>
          <w:sz w:val="32"/>
          <w:szCs w:val="32"/>
        </w:rPr>
      </w:pPr>
      <w:r>
        <w:rPr>
          <w:sz w:val="32"/>
          <w:szCs w:val="32"/>
        </w:rPr>
        <w:t xml:space="preserve">Trong </w:t>
      </w:r>
      <w:proofErr w:type="spellStart"/>
      <w:r>
        <w:rPr>
          <w:sz w:val="32"/>
          <w:szCs w:val="32"/>
        </w:rPr>
        <w:t>mô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CQRS, Command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Querry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niệm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cốt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lõi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đảm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trò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vấn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</w:p>
    <w:p w14:paraId="3F430585" w14:textId="556F74F7" w:rsidR="006F52B0" w:rsidRPr="006F52B0" w:rsidRDefault="006F52B0" w:rsidP="006F52B0">
      <w:pPr>
        <w:pStyle w:val="ListParagraph"/>
        <w:numPr>
          <w:ilvl w:val="0"/>
          <w:numId w:val="12"/>
        </w:numPr>
        <w:tabs>
          <w:tab w:val="left" w:pos="3736"/>
        </w:tabs>
        <w:rPr>
          <w:b/>
          <w:bCs/>
          <w:sz w:val="32"/>
          <w:szCs w:val="32"/>
        </w:rPr>
      </w:pPr>
      <w:r w:rsidRPr="006F52B0">
        <w:rPr>
          <w:b/>
          <w:bCs/>
          <w:sz w:val="32"/>
          <w:szCs w:val="32"/>
        </w:rPr>
        <w:t>Command(</w:t>
      </w:r>
      <w:proofErr w:type="spellStart"/>
      <w:r w:rsidRPr="006F52B0">
        <w:rPr>
          <w:b/>
          <w:bCs/>
          <w:sz w:val="32"/>
          <w:szCs w:val="32"/>
        </w:rPr>
        <w:t>lệnh</w:t>
      </w:r>
      <w:proofErr w:type="spellEnd"/>
      <w:r w:rsidRPr="006F52B0">
        <w:rPr>
          <w:b/>
          <w:bCs/>
          <w:sz w:val="32"/>
          <w:szCs w:val="32"/>
        </w:rPr>
        <w:t>)</w:t>
      </w:r>
    </w:p>
    <w:p w14:paraId="24D54463" w14:textId="45C69C9F" w:rsidR="006F52B0" w:rsidRDefault="006F52B0" w:rsidP="006F52B0">
      <w:pPr>
        <w:pStyle w:val="ListParagraph"/>
        <w:tabs>
          <w:tab w:val="left" w:pos="3736"/>
        </w:tabs>
        <w:ind w:left="180"/>
        <w:rPr>
          <w:sz w:val="32"/>
          <w:szCs w:val="32"/>
        </w:rPr>
      </w:pPr>
      <w:r>
        <w:rPr>
          <w:sz w:val="32"/>
          <w:szCs w:val="32"/>
        </w:rPr>
        <w:t xml:space="preserve">Định </w:t>
      </w:r>
      <w:proofErr w:type="spellStart"/>
      <w:r>
        <w:rPr>
          <w:sz w:val="32"/>
          <w:szCs w:val="32"/>
        </w:rPr>
        <w:t>nghĩa</w:t>
      </w:r>
      <w:proofErr w:type="spellEnd"/>
      <w:r>
        <w:rPr>
          <w:sz w:val="32"/>
          <w:szCs w:val="32"/>
        </w:rPr>
        <w:t>:</w:t>
      </w:r>
    </w:p>
    <w:p w14:paraId="61433E9D" w14:textId="43E81EB3" w:rsidR="006F52B0" w:rsidRDefault="006F52B0" w:rsidP="006F52B0">
      <w:pPr>
        <w:pStyle w:val="ListParagraph"/>
        <w:numPr>
          <w:ilvl w:val="0"/>
          <w:numId w:val="6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Command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(write),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</w:p>
    <w:p w14:paraId="6EDE10CC" w14:textId="022E4F8D" w:rsidR="006F52B0" w:rsidRDefault="006F52B0" w:rsidP="006F52B0">
      <w:pPr>
        <w:pStyle w:val="ListParagraph"/>
        <w:numPr>
          <w:ilvl w:val="0"/>
          <w:numId w:val="6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Các Command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chúng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</w:p>
    <w:p w14:paraId="547325DF" w14:textId="4EC41273" w:rsidR="006F52B0" w:rsidRDefault="006F52B0" w:rsidP="006F52B0">
      <w:p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Đặc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điểm</w:t>
      </w:r>
      <w:proofErr w:type="spellEnd"/>
      <w:r>
        <w:rPr>
          <w:sz w:val="32"/>
          <w:szCs w:val="32"/>
        </w:rPr>
        <w:t>:</w:t>
      </w:r>
    </w:p>
    <w:p w14:paraId="76044431" w14:textId="69160E63" w:rsidR="006F52B0" w:rsidRDefault="006F52B0" w:rsidP="006F52B0">
      <w:pPr>
        <w:pStyle w:val="ListParagraph"/>
        <w:numPr>
          <w:ilvl w:val="0"/>
          <w:numId w:val="7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Mỗi</w:t>
      </w:r>
      <w:proofErr w:type="spellEnd"/>
      <w:r>
        <w:rPr>
          <w:sz w:val="32"/>
          <w:szCs w:val="32"/>
        </w:rPr>
        <w:t xml:space="preserve"> command </w:t>
      </w:r>
      <w:proofErr w:type="spellStart"/>
      <w:r>
        <w:rPr>
          <w:sz w:val="32"/>
          <w:szCs w:val="32"/>
        </w:rPr>
        <w:t>biểu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diễn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ý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mới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xóa</w:t>
      </w:r>
      <w:proofErr w:type="spellEnd"/>
    </w:p>
    <w:p w14:paraId="52812075" w14:textId="5CA9602E" w:rsidR="006F52B0" w:rsidRDefault="006F52B0" w:rsidP="006F52B0">
      <w:pPr>
        <w:pStyle w:val="ListParagraph"/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Ví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tế</w:t>
      </w:r>
      <w:proofErr w:type="spellEnd"/>
      <w:r>
        <w:rPr>
          <w:sz w:val="32"/>
          <w:szCs w:val="32"/>
        </w:rPr>
        <w:t>:</w:t>
      </w:r>
    </w:p>
    <w:p w14:paraId="4D4FCE08" w14:textId="1445D7B0" w:rsidR="006F52B0" w:rsidRDefault="006F52B0" w:rsidP="006F52B0">
      <w:pPr>
        <w:pStyle w:val="ListParagraph"/>
        <w:numPr>
          <w:ilvl w:val="0"/>
          <w:numId w:val="7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RegisterCommand</w:t>
      </w:r>
      <w:proofErr w:type="spellEnd"/>
    </w:p>
    <w:p w14:paraId="28864C1F" w14:textId="331FB031" w:rsidR="006F52B0" w:rsidRDefault="006F52B0" w:rsidP="006F52B0">
      <w:pPr>
        <w:pStyle w:val="ListParagraph"/>
        <w:numPr>
          <w:ilvl w:val="0"/>
          <w:numId w:val="7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PlaceOrderCommand</w:t>
      </w:r>
      <w:proofErr w:type="spellEnd"/>
    </w:p>
    <w:p w14:paraId="47EA4E53" w14:textId="732FBF2F" w:rsidR="006F52B0" w:rsidRDefault="006F52B0" w:rsidP="006F52B0">
      <w:pPr>
        <w:pStyle w:val="ListParagraph"/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Luồng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>:</w:t>
      </w:r>
    </w:p>
    <w:p w14:paraId="1C0B90EB" w14:textId="1B2D75A6" w:rsidR="006F52B0" w:rsidRDefault="006F52B0" w:rsidP="006F52B0">
      <w:pPr>
        <w:pStyle w:val="ListParagraph"/>
        <w:numPr>
          <w:ilvl w:val="0"/>
          <w:numId w:val="8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gửi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command</w:t>
      </w:r>
    </w:p>
    <w:p w14:paraId="3FC8AAE5" w14:textId="11FBF073" w:rsidR="006F52B0" w:rsidRDefault="006F52B0" w:rsidP="006F52B0">
      <w:pPr>
        <w:pStyle w:val="ListParagraph"/>
        <w:numPr>
          <w:ilvl w:val="0"/>
          <w:numId w:val="8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CommandHandler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nhận</w:t>
      </w:r>
      <w:proofErr w:type="spellEnd"/>
      <w:r>
        <w:rPr>
          <w:sz w:val="32"/>
          <w:szCs w:val="32"/>
        </w:rPr>
        <w:t xml:space="preserve"> Command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</w:t>
      </w:r>
      <w:proofErr w:type="spellEnd"/>
      <w:r>
        <w:rPr>
          <w:sz w:val="32"/>
          <w:szCs w:val="32"/>
        </w:rPr>
        <w:t xml:space="preserve"> logic</w:t>
      </w:r>
    </w:p>
    <w:p w14:paraId="17781AE1" w14:textId="37A964AC" w:rsidR="006F52B0" w:rsidRDefault="006F52B0" w:rsidP="006F52B0">
      <w:pPr>
        <w:pStyle w:val="ListParagraph"/>
        <w:numPr>
          <w:ilvl w:val="0"/>
          <w:numId w:val="8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Thay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qua 1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ghi</w:t>
      </w:r>
      <w:proofErr w:type="spellEnd"/>
    </w:p>
    <w:p w14:paraId="34F32A27" w14:textId="08227A57" w:rsidR="006F52B0" w:rsidRPr="006F52B0" w:rsidRDefault="006F52B0" w:rsidP="006F52B0">
      <w:pPr>
        <w:pStyle w:val="ListParagraph"/>
        <w:numPr>
          <w:ilvl w:val="0"/>
          <w:numId w:val="12"/>
        </w:numPr>
        <w:tabs>
          <w:tab w:val="left" w:pos="3736"/>
        </w:tabs>
        <w:rPr>
          <w:b/>
          <w:bCs/>
          <w:sz w:val="32"/>
          <w:szCs w:val="32"/>
        </w:rPr>
      </w:pPr>
      <w:r w:rsidRPr="006F52B0">
        <w:rPr>
          <w:b/>
          <w:bCs/>
          <w:sz w:val="32"/>
          <w:szCs w:val="32"/>
        </w:rPr>
        <w:t>Query(</w:t>
      </w:r>
      <w:proofErr w:type="spellStart"/>
      <w:r w:rsidRPr="006F52B0">
        <w:rPr>
          <w:b/>
          <w:bCs/>
          <w:sz w:val="32"/>
          <w:szCs w:val="32"/>
        </w:rPr>
        <w:t>truy</w:t>
      </w:r>
      <w:proofErr w:type="spellEnd"/>
      <w:r w:rsidRPr="006F52B0">
        <w:rPr>
          <w:b/>
          <w:bCs/>
          <w:sz w:val="32"/>
          <w:szCs w:val="32"/>
        </w:rPr>
        <w:t xml:space="preserve"> </w:t>
      </w:r>
      <w:proofErr w:type="spellStart"/>
      <w:r w:rsidRPr="006F52B0">
        <w:rPr>
          <w:b/>
          <w:bCs/>
          <w:sz w:val="32"/>
          <w:szCs w:val="32"/>
        </w:rPr>
        <w:t>vấn</w:t>
      </w:r>
      <w:proofErr w:type="spellEnd"/>
      <w:r w:rsidRPr="006F52B0">
        <w:rPr>
          <w:b/>
          <w:bCs/>
          <w:sz w:val="32"/>
          <w:szCs w:val="32"/>
        </w:rPr>
        <w:t>)</w:t>
      </w:r>
    </w:p>
    <w:p w14:paraId="74BA7CB6" w14:textId="62EE8D07" w:rsidR="006F52B0" w:rsidRDefault="006F52B0" w:rsidP="006F52B0">
      <w:pPr>
        <w:pStyle w:val="ListParagraph"/>
        <w:tabs>
          <w:tab w:val="left" w:pos="3736"/>
        </w:tabs>
        <w:ind w:left="180"/>
        <w:rPr>
          <w:sz w:val="32"/>
          <w:szCs w:val="32"/>
        </w:rPr>
      </w:pPr>
      <w:r>
        <w:rPr>
          <w:sz w:val="32"/>
          <w:szCs w:val="32"/>
        </w:rPr>
        <w:t xml:space="preserve">Định </w:t>
      </w:r>
      <w:proofErr w:type="spellStart"/>
      <w:r>
        <w:rPr>
          <w:sz w:val="32"/>
          <w:szCs w:val="32"/>
        </w:rPr>
        <w:t>nghĩa</w:t>
      </w:r>
      <w:proofErr w:type="spellEnd"/>
      <w:r>
        <w:rPr>
          <w:sz w:val="32"/>
          <w:szCs w:val="32"/>
        </w:rPr>
        <w:t>:</w:t>
      </w:r>
    </w:p>
    <w:p w14:paraId="7ECB7799" w14:textId="3F75B027" w:rsidR="006F52B0" w:rsidRDefault="006F52B0" w:rsidP="006F52B0">
      <w:pPr>
        <w:pStyle w:val="ListParagraph"/>
        <w:numPr>
          <w:ilvl w:val="0"/>
          <w:numId w:val="9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Query 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 xml:space="preserve">(read),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vấn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</w:p>
    <w:p w14:paraId="3DCEB612" w14:textId="5E6B2CB6" w:rsidR="006F52B0" w:rsidRDefault="006F52B0" w:rsidP="006F52B0">
      <w:pPr>
        <w:pStyle w:val="ListParagraph"/>
        <w:numPr>
          <w:ilvl w:val="0"/>
          <w:numId w:val="9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Query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</w:p>
    <w:p w14:paraId="07A38245" w14:textId="10E6B307" w:rsidR="006F52B0" w:rsidRDefault="006F52B0" w:rsidP="006F52B0">
      <w:p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Đặc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điểm</w:t>
      </w:r>
      <w:proofErr w:type="spellEnd"/>
      <w:r>
        <w:rPr>
          <w:sz w:val="32"/>
          <w:szCs w:val="32"/>
        </w:rPr>
        <w:t>:</w:t>
      </w:r>
    </w:p>
    <w:p w14:paraId="2195F14C" w14:textId="11B2A538" w:rsidR="006F52B0" w:rsidRDefault="006F52B0" w:rsidP="006F52B0">
      <w:pPr>
        <w:pStyle w:val="ListParagraph"/>
        <w:numPr>
          <w:ilvl w:val="0"/>
          <w:numId w:val="10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logic </w:t>
      </w:r>
      <w:proofErr w:type="spellStart"/>
      <w:r>
        <w:rPr>
          <w:sz w:val="32"/>
          <w:szCs w:val="32"/>
        </w:rPr>
        <w:t>khác</w:t>
      </w:r>
      <w:proofErr w:type="spellEnd"/>
    </w:p>
    <w:p w14:paraId="765A1D36" w14:textId="568980E9" w:rsidR="006F52B0" w:rsidRDefault="006F52B0" w:rsidP="006F52B0">
      <w:pPr>
        <w:pStyle w:val="ListParagraph"/>
        <w:numPr>
          <w:ilvl w:val="0"/>
          <w:numId w:val="10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</w:p>
    <w:p w14:paraId="07D63CEC" w14:textId="5911440B" w:rsidR="006F52B0" w:rsidRDefault="006F52B0" w:rsidP="006F52B0">
      <w:p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Ví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Lấy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GetUserByIdQuery</w:t>
      </w:r>
      <w:proofErr w:type="spellEnd"/>
    </w:p>
    <w:p w14:paraId="048B36B0" w14:textId="547F6AD7" w:rsidR="006F52B0" w:rsidRDefault="006F52B0" w:rsidP="006F52B0">
      <w:p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Luồng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Query:</w:t>
      </w:r>
    </w:p>
    <w:p w14:paraId="2DBB160C" w14:textId="33C27F8F" w:rsidR="006F52B0" w:rsidRDefault="006F52B0" w:rsidP="006F52B0">
      <w:pPr>
        <w:pStyle w:val="ListParagraph"/>
        <w:numPr>
          <w:ilvl w:val="0"/>
          <w:numId w:val="11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gửi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Query</w:t>
      </w:r>
    </w:p>
    <w:p w14:paraId="0A9BADCF" w14:textId="0B4727C4" w:rsidR="006F52B0" w:rsidRDefault="006F52B0" w:rsidP="006F52B0">
      <w:pPr>
        <w:pStyle w:val="ListParagraph"/>
        <w:numPr>
          <w:ilvl w:val="0"/>
          <w:numId w:val="11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QueryHandler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nhận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vấn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>(read database)</w:t>
      </w:r>
    </w:p>
    <w:p w14:paraId="1072DC97" w14:textId="42597897" w:rsidR="006F52B0" w:rsidRDefault="006F52B0" w:rsidP="006F52B0">
      <w:pPr>
        <w:pStyle w:val="ListParagraph"/>
        <w:numPr>
          <w:ilvl w:val="0"/>
          <w:numId w:val="11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Trả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gọi</w:t>
      </w:r>
      <w:proofErr w:type="spellEnd"/>
    </w:p>
    <w:p w14:paraId="02322755" w14:textId="30D2C348" w:rsidR="006F52B0" w:rsidRDefault="006F52B0" w:rsidP="006F52B0">
      <w:pPr>
        <w:tabs>
          <w:tab w:val="left" w:pos="3736"/>
        </w:tabs>
        <w:rPr>
          <w:sz w:val="32"/>
          <w:szCs w:val="32"/>
        </w:rPr>
      </w:pPr>
    </w:p>
    <w:p w14:paraId="7C844202" w14:textId="6E4353E6" w:rsidR="006F52B0" w:rsidRDefault="006F52B0" w:rsidP="006F52B0">
      <w:pPr>
        <w:pStyle w:val="ListParagraph"/>
        <w:numPr>
          <w:ilvl w:val="0"/>
          <w:numId w:val="12"/>
        </w:numPr>
        <w:tabs>
          <w:tab w:val="left" w:pos="3736"/>
        </w:tabs>
        <w:rPr>
          <w:b/>
          <w:bCs/>
          <w:sz w:val="32"/>
          <w:szCs w:val="32"/>
        </w:rPr>
      </w:pPr>
      <w:proofErr w:type="spellStart"/>
      <w:r w:rsidRPr="006F52B0">
        <w:rPr>
          <w:b/>
          <w:bCs/>
          <w:sz w:val="32"/>
          <w:szCs w:val="32"/>
        </w:rPr>
        <w:t>Sự</w:t>
      </w:r>
      <w:proofErr w:type="spellEnd"/>
      <w:r w:rsidRPr="006F52B0">
        <w:rPr>
          <w:b/>
          <w:bCs/>
          <w:sz w:val="32"/>
          <w:szCs w:val="32"/>
        </w:rPr>
        <w:t xml:space="preserve"> </w:t>
      </w:r>
      <w:proofErr w:type="spellStart"/>
      <w:r w:rsidRPr="006F52B0">
        <w:rPr>
          <w:b/>
          <w:bCs/>
          <w:sz w:val="32"/>
          <w:szCs w:val="32"/>
        </w:rPr>
        <w:t>phân</w:t>
      </w:r>
      <w:proofErr w:type="spellEnd"/>
      <w:r w:rsidRPr="006F52B0">
        <w:rPr>
          <w:b/>
          <w:bCs/>
          <w:sz w:val="32"/>
          <w:szCs w:val="32"/>
        </w:rPr>
        <w:t xml:space="preserve"> </w:t>
      </w:r>
      <w:proofErr w:type="spellStart"/>
      <w:r w:rsidRPr="006F52B0">
        <w:rPr>
          <w:b/>
          <w:bCs/>
          <w:sz w:val="32"/>
          <w:szCs w:val="32"/>
        </w:rPr>
        <w:t>tách</w:t>
      </w:r>
      <w:proofErr w:type="spellEnd"/>
      <w:r w:rsidRPr="006F52B0">
        <w:rPr>
          <w:b/>
          <w:bCs/>
          <w:sz w:val="32"/>
          <w:szCs w:val="32"/>
        </w:rPr>
        <w:t xml:space="preserve"> Command </w:t>
      </w:r>
      <w:proofErr w:type="spellStart"/>
      <w:r w:rsidRPr="006F52B0">
        <w:rPr>
          <w:b/>
          <w:bCs/>
          <w:sz w:val="32"/>
          <w:szCs w:val="32"/>
        </w:rPr>
        <w:t>và</w:t>
      </w:r>
      <w:proofErr w:type="spellEnd"/>
      <w:r w:rsidRPr="006F52B0">
        <w:rPr>
          <w:b/>
          <w:bCs/>
          <w:sz w:val="32"/>
          <w:szCs w:val="32"/>
        </w:rPr>
        <w:t xml:space="preserve"> Querry </w:t>
      </w:r>
      <w:proofErr w:type="spellStart"/>
      <w:r w:rsidRPr="006F52B0">
        <w:rPr>
          <w:b/>
          <w:bCs/>
          <w:sz w:val="32"/>
          <w:szCs w:val="32"/>
        </w:rPr>
        <w:t>trong</w:t>
      </w:r>
      <w:proofErr w:type="spellEnd"/>
      <w:r w:rsidRPr="006F52B0">
        <w:rPr>
          <w:b/>
          <w:bCs/>
          <w:sz w:val="32"/>
          <w:szCs w:val="32"/>
        </w:rPr>
        <w:t xml:space="preserve"> CQRS</w:t>
      </w:r>
    </w:p>
    <w:p w14:paraId="2E79ECE1" w14:textId="23F07B0B" w:rsidR="006F52B0" w:rsidRDefault="006F52B0" w:rsidP="006F52B0">
      <w:pPr>
        <w:pStyle w:val="ListParagraph"/>
        <w:numPr>
          <w:ilvl w:val="0"/>
          <w:numId w:val="13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Chuyên </w:t>
      </w:r>
      <w:proofErr w:type="spellStart"/>
      <w:r>
        <w:rPr>
          <w:sz w:val="32"/>
          <w:szCs w:val="32"/>
        </w:rPr>
        <w:t>biệt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nhiệm</w:t>
      </w:r>
      <w:proofErr w:type="spellEnd"/>
      <w:r>
        <w:rPr>
          <w:sz w:val="32"/>
          <w:szCs w:val="32"/>
        </w:rPr>
        <w:t>:</w:t>
      </w:r>
    </w:p>
    <w:p w14:paraId="1A52C2CD" w14:textId="1D4475CB" w:rsidR="006F52B0" w:rsidRDefault="006F52B0" w:rsidP="006F52B0">
      <w:pPr>
        <w:pStyle w:val="ListParagraph"/>
        <w:numPr>
          <w:ilvl w:val="0"/>
          <w:numId w:val="14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Command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logic </w:t>
      </w: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tạp</w:t>
      </w:r>
      <w:proofErr w:type="spellEnd"/>
      <w:r>
        <w:rPr>
          <w:sz w:val="32"/>
          <w:szCs w:val="32"/>
        </w:rPr>
        <w:t xml:space="preserve">, bao </w:t>
      </w:r>
      <w:proofErr w:type="spellStart"/>
      <w:r>
        <w:rPr>
          <w:sz w:val="32"/>
          <w:szCs w:val="32"/>
        </w:rPr>
        <w:t>gồm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áp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</w:p>
    <w:p w14:paraId="334EDBCA" w14:textId="6DCD90E5" w:rsidR="006F52B0" w:rsidRDefault="006F52B0" w:rsidP="006F52B0">
      <w:pPr>
        <w:pStyle w:val="ListParagraph"/>
        <w:numPr>
          <w:ilvl w:val="0"/>
          <w:numId w:val="14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Query </w:t>
      </w:r>
      <w:proofErr w:type="spellStart"/>
      <w:r>
        <w:rPr>
          <w:sz w:val="32"/>
          <w:szCs w:val="32"/>
        </w:rPr>
        <w:t>tối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riêng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biệt</w:t>
      </w:r>
      <w:proofErr w:type="spellEnd"/>
    </w:p>
    <w:p w14:paraId="06744273" w14:textId="62F58E88" w:rsidR="006643FA" w:rsidRDefault="006643FA" w:rsidP="006643FA">
      <w:pPr>
        <w:pStyle w:val="ListParagraph"/>
        <w:numPr>
          <w:ilvl w:val="0"/>
          <w:numId w:val="12"/>
        </w:numPr>
        <w:tabs>
          <w:tab w:val="left" w:pos="3736"/>
        </w:tabs>
        <w:rPr>
          <w:b/>
          <w:bCs/>
          <w:sz w:val="32"/>
          <w:szCs w:val="32"/>
        </w:rPr>
      </w:pPr>
      <w:r w:rsidRPr="006643FA">
        <w:rPr>
          <w:b/>
          <w:bCs/>
          <w:sz w:val="32"/>
          <w:szCs w:val="32"/>
        </w:rPr>
        <w:t xml:space="preserve">Các </w:t>
      </w:r>
      <w:proofErr w:type="spellStart"/>
      <w:r w:rsidRPr="006643FA">
        <w:rPr>
          <w:b/>
          <w:bCs/>
          <w:sz w:val="32"/>
          <w:szCs w:val="32"/>
        </w:rPr>
        <w:t>thành</w:t>
      </w:r>
      <w:proofErr w:type="spellEnd"/>
      <w:r w:rsidRPr="006643FA">
        <w:rPr>
          <w:b/>
          <w:bCs/>
          <w:sz w:val="32"/>
          <w:szCs w:val="32"/>
        </w:rPr>
        <w:t xml:space="preserve"> </w:t>
      </w:r>
      <w:proofErr w:type="spellStart"/>
      <w:r w:rsidRPr="006643FA">
        <w:rPr>
          <w:b/>
          <w:bCs/>
          <w:sz w:val="32"/>
          <w:szCs w:val="32"/>
        </w:rPr>
        <w:t>phần</w:t>
      </w:r>
      <w:proofErr w:type="spellEnd"/>
      <w:r w:rsidRPr="006643FA">
        <w:rPr>
          <w:b/>
          <w:bCs/>
          <w:sz w:val="32"/>
          <w:szCs w:val="32"/>
        </w:rPr>
        <w:t xml:space="preserve"> </w:t>
      </w:r>
      <w:proofErr w:type="spellStart"/>
      <w:r w:rsidRPr="006643FA">
        <w:rPr>
          <w:b/>
          <w:bCs/>
          <w:sz w:val="32"/>
          <w:szCs w:val="32"/>
        </w:rPr>
        <w:t>trong</w:t>
      </w:r>
      <w:proofErr w:type="spellEnd"/>
      <w:r w:rsidRPr="006643FA">
        <w:rPr>
          <w:b/>
          <w:bCs/>
          <w:sz w:val="32"/>
          <w:szCs w:val="32"/>
        </w:rPr>
        <w:t xml:space="preserve"> CQRS</w:t>
      </w:r>
    </w:p>
    <w:p w14:paraId="54286893" w14:textId="20C5FBD0" w:rsidR="006643FA" w:rsidRDefault="006643FA" w:rsidP="006643FA">
      <w:pPr>
        <w:pStyle w:val="ListParagraph"/>
        <w:numPr>
          <w:ilvl w:val="0"/>
          <w:numId w:val="15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>Command</w:t>
      </w:r>
    </w:p>
    <w:p w14:paraId="273A2038" w14:textId="04923F9C" w:rsidR="006643FA" w:rsidRDefault="006643FA" w:rsidP="006643FA">
      <w:pPr>
        <w:pStyle w:val="ListParagraph"/>
        <w:numPr>
          <w:ilvl w:val="0"/>
          <w:numId w:val="16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ghi</w:t>
      </w:r>
      <w:proofErr w:type="spellEnd"/>
    </w:p>
    <w:p w14:paraId="63A17149" w14:textId="6310C5F5" w:rsidR="006643FA" w:rsidRPr="006643FA" w:rsidRDefault="006643FA" w:rsidP="006643FA">
      <w:pPr>
        <w:pStyle w:val="ListParagraph"/>
        <w:numPr>
          <w:ilvl w:val="0"/>
          <w:numId w:val="16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bởi</w:t>
      </w:r>
      <w:proofErr w:type="spellEnd"/>
      <w:r>
        <w:rPr>
          <w:sz w:val="32"/>
          <w:szCs w:val="32"/>
        </w:rPr>
        <w:t xml:space="preserve"> Command Handler</w:t>
      </w:r>
    </w:p>
    <w:p w14:paraId="2A910802" w14:textId="39ED8235" w:rsidR="006643FA" w:rsidRDefault="006643FA" w:rsidP="006643FA">
      <w:pPr>
        <w:pStyle w:val="ListParagraph"/>
        <w:numPr>
          <w:ilvl w:val="0"/>
          <w:numId w:val="15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>Query</w:t>
      </w:r>
    </w:p>
    <w:p w14:paraId="239F12FF" w14:textId="06062C07" w:rsidR="006643FA" w:rsidRDefault="006643FA" w:rsidP="006643FA">
      <w:pPr>
        <w:pStyle w:val="ListParagraph"/>
        <w:numPr>
          <w:ilvl w:val="0"/>
          <w:numId w:val="17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</w:p>
    <w:p w14:paraId="1503B2F6" w14:textId="5B3B989C" w:rsidR="006643FA" w:rsidRPr="006643FA" w:rsidRDefault="006643FA" w:rsidP="006643FA">
      <w:pPr>
        <w:pStyle w:val="ListParagraph"/>
        <w:numPr>
          <w:ilvl w:val="0"/>
          <w:numId w:val="17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bởi</w:t>
      </w:r>
      <w:proofErr w:type="spellEnd"/>
      <w:r>
        <w:rPr>
          <w:sz w:val="32"/>
          <w:szCs w:val="32"/>
        </w:rPr>
        <w:t xml:space="preserve"> Query Handler</w:t>
      </w:r>
    </w:p>
    <w:p w14:paraId="583E3205" w14:textId="32F2519B" w:rsidR="006643FA" w:rsidRDefault="006643FA" w:rsidP="006643FA">
      <w:pPr>
        <w:pStyle w:val="ListParagraph"/>
        <w:numPr>
          <w:ilvl w:val="0"/>
          <w:numId w:val="15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>Event</w:t>
      </w:r>
    </w:p>
    <w:p w14:paraId="632C8323" w14:textId="0ED71DE6" w:rsidR="006643FA" w:rsidRDefault="006643FA" w:rsidP="006643FA">
      <w:pPr>
        <w:pStyle w:val="ListParagraph"/>
        <w:numPr>
          <w:ilvl w:val="0"/>
          <w:numId w:val="18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Command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</w:p>
    <w:p w14:paraId="41B2D9DD" w14:textId="77777777" w:rsidR="00301FF5" w:rsidRDefault="00301FF5" w:rsidP="00301FF5">
      <w:pPr>
        <w:tabs>
          <w:tab w:val="left" w:pos="3736"/>
        </w:tabs>
        <w:rPr>
          <w:sz w:val="32"/>
          <w:szCs w:val="32"/>
        </w:rPr>
      </w:pPr>
    </w:p>
    <w:p w14:paraId="40A05E92" w14:textId="77777777" w:rsidR="00301FF5" w:rsidRDefault="00301FF5" w:rsidP="00301FF5">
      <w:pPr>
        <w:tabs>
          <w:tab w:val="left" w:pos="3736"/>
        </w:tabs>
        <w:rPr>
          <w:sz w:val="32"/>
          <w:szCs w:val="32"/>
        </w:rPr>
      </w:pPr>
    </w:p>
    <w:p w14:paraId="616D83CA" w14:textId="2A7F3AD0" w:rsidR="00301FF5" w:rsidRPr="00301FF5" w:rsidRDefault="00301FF5" w:rsidP="00301FF5">
      <w:pPr>
        <w:tabs>
          <w:tab w:val="left" w:pos="3736"/>
        </w:tabs>
        <w:ind w:left="144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EEA0EC" wp14:editId="69DBA614">
            <wp:extent cx="4878070" cy="4398645"/>
            <wp:effectExtent l="0" t="0" r="0" b="1905"/>
            <wp:docPr id="1752477148" name="Picture 1" descr="Command and Query Responsibility Segregation (CQRS) Architecture | by JIN |  Geek Cultur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 and Query Responsibility Segregation (CQRS) Architecture | by JIN |  Geek Culture | Med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30DC" w14:textId="146143C4" w:rsidR="00833CFF" w:rsidRDefault="00833CFF" w:rsidP="00833CFF">
      <w:pPr>
        <w:tabs>
          <w:tab w:val="left" w:pos="3736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716B1A" wp14:editId="7966FDA7">
                <wp:simplePos x="0" y="0"/>
                <wp:positionH relativeFrom="column">
                  <wp:posOffset>-435408</wp:posOffset>
                </wp:positionH>
                <wp:positionV relativeFrom="paragraph">
                  <wp:posOffset>9178</wp:posOffset>
                </wp:positionV>
                <wp:extent cx="6765120" cy="360"/>
                <wp:effectExtent l="57150" t="57150" r="55245" b="57150"/>
                <wp:wrapNone/>
                <wp:docPr id="3458677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765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A1F17" id="Ink 1" o:spid="_x0000_s1026" type="#_x0000_t75" style="position:absolute;margin-left:-35pt;margin-top:0;width:534.1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">
                <v:imagedata r:id="rId12" o:title=""/>
              </v:shape>
            </w:pict>
          </mc:Fallback>
        </mc:AlternateContent>
      </w:r>
    </w:p>
    <w:p w14:paraId="0ADA72F3" w14:textId="77777777" w:rsidR="00833CFF" w:rsidRPr="00833CFF" w:rsidRDefault="00833CFF" w:rsidP="00833CFF">
      <w:pPr>
        <w:tabs>
          <w:tab w:val="left" w:pos="3736"/>
        </w:tabs>
        <w:rPr>
          <w:sz w:val="32"/>
          <w:szCs w:val="32"/>
        </w:rPr>
      </w:pPr>
    </w:p>
    <w:p w14:paraId="3447AF6A" w14:textId="5A2992DB" w:rsidR="00D478D0" w:rsidRDefault="00D478D0" w:rsidP="00D478D0">
      <w:pPr>
        <w:pStyle w:val="ListParagraph"/>
        <w:numPr>
          <w:ilvl w:val="0"/>
          <w:numId w:val="3"/>
        </w:numPr>
        <w:tabs>
          <w:tab w:val="left" w:pos="3736"/>
        </w:tabs>
        <w:ind w:left="-180"/>
        <w:rPr>
          <w:sz w:val="32"/>
          <w:szCs w:val="32"/>
        </w:rPr>
      </w:pPr>
      <w:r>
        <w:rPr>
          <w:sz w:val="32"/>
          <w:szCs w:val="32"/>
        </w:rPr>
        <w:t>Event Sourcing</w:t>
      </w:r>
    </w:p>
    <w:p w14:paraId="180F0F7E" w14:textId="4D7F3138" w:rsidR="006643FA" w:rsidRDefault="006643FA" w:rsidP="006643FA">
      <w:pPr>
        <w:tabs>
          <w:tab w:val="left" w:pos="3736"/>
        </w:tabs>
        <w:rPr>
          <w:sz w:val="32"/>
          <w:szCs w:val="32"/>
        </w:rPr>
      </w:pPr>
      <w:r w:rsidRPr="006643FA">
        <w:rPr>
          <w:b/>
          <w:bCs/>
          <w:sz w:val="32"/>
          <w:szCs w:val="32"/>
        </w:rPr>
        <w:t>Event Sourcing</w:t>
      </w:r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là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một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mẫu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thiết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kế</w:t>
      </w:r>
      <w:proofErr w:type="spellEnd"/>
      <w:r w:rsidRPr="006643FA">
        <w:rPr>
          <w:sz w:val="32"/>
          <w:szCs w:val="32"/>
        </w:rPr>
        <w:t xml:space="preserve"> (design pattern) </w:t>
      </w:r>
      <w:proofErr w:type="spellStart"/>
      <w:r w:rsidRPr="006643FA">
        <w:rPr>
          <w:sz w:val="32"/>
          <w:szCs w:val="32"/>
        </w:rPr>
        <w:t>trong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hệ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thống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phần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mềm</w:t>
      </w:r>
      <w:proofErr w:type="spellEnd"/>
      <w:r w:rsidRPr="006643FA">
        <w:rPr>
          <w:sz w:val="32"/>
          <w:szCs w:val="32"/>
        </w:rPr>
        <w:t xml:space="preserve">, </w:t>
      </w:r>
      <w:proofErr w:type="spellStart"/>
      <w:r w:rsidRPr="006643FA">
        <w:rPr>
          <w:sz w:val="32"/>
          <w:szCs w:val="32"/>
        </w:rPr>
        <w:t>trong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đó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trạng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thái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của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ứng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dụng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không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được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lưu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trực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tiếp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dưới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dạng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các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đối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tượng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hoặc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dữ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liệu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cuối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cùng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mà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thay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vào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đó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được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tái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tạo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từ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một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chuỗi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các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sự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kiện</w:t>
      </w:r>
      <w:proofErr w:type="spellEnd"/>
      <w:r w:rsidRPr="006643FA">
        <w:rPr>
          <w:sz w:val="32"/>
          <w:szCs w:val="32"/>
        </w:rPr>
        <w:t xml:space="preserve"> (events). Các </w:t>
      </w:r>
      <w:proofErr w:type="spellStart"/>
      <w:r w:rsidRPr="006643FA">
        <w:rPr>
          <w:sz w:val="32"/>
          <w:szCs w:val="32"/>
        </w:rPr>
        <w:t>sự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kiện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này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đại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diện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cho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các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thay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đổi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trạng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thái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đã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xảy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ra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trong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hệ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thống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theo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thời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gian</w:t>
      </w:r>
      <w:proofErr w:type="spellEnd"/>
      <w:r w:rsidRPr="006643FA">
        <w:rPr>
          <w:sz w:val="32"/>
          <w:szCs w:val="32"/>
        </w:rPr>
        <w:t>.</w:t>
      </w:r>
    </w:p>
    <w:p w14:paraId="433D897D" w14:textId="6E5AA58A" w:rsidR="006643FA" w:rsidRDefault="006643FA" w:rsidP="006643FA">
      <w:pPr>
        <w:pStyle w:val="ListParagraph"/>
        <w:numPr>
          <w:ilvl w:val="0"/>
          <w:numId w:val="19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>:</w:t>
      </w:r>
    </w:p>
    <w:p w14:paraId="1FB0F43D" w14:textId="0A86E719" w:rsidR="006643FA" w:rsidRDefault="006643FA" w:rsidP="006643FA">
      <w:p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>Trong Event Sourcing:</w:t>
      </w:r>
    </w:p>
    <w:p w14:paraId="172D60BC" w14:textId="5ED1341E" w:rsidR="006643FA" w:rsidRDefault="006643FA" w:rsidP="006643FA">
      <w:pPr>
        <w:pStyle w:val="ListParagraph"/>
        <w:numPr>
          <w:ilvl w:val="0"/>
          <w:numId w:val="3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(Event ): </w:t>
      </w:r>
      <w:proofErr w:type="spellStart"/>
      <w:r>
        <w:rPr>
          <w:sz w:val="32"/>
          <w:szCs w:val="32"/>
        </w:rPr>
        <w:t>Mỗi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diễn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dưới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Event Store</w:t>
      </w:r>
    </w:p>
    <w:p w14:paraId="3822CE31" w14:textId="4C6A8554" w:rsidR="006643FA" w:rsidRDefault="006643FA" w:rsidP="006643FA">
      <w:pPr>
        <w:pStyle w:val="ListParagraph"/>
        <w:numPr>
          <w:ilvl w:val="0"/>
          <w:numId w:val="3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Tái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áp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lượt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Event Store</w:t>
      </w:r>
    </w:p>
    <w:p w14:paraId="1B3B55AB" w14:textId="313B7324" w:rsidR="006643FA" w:rsidRDefault="006643FA" w:rsidP="006643FA">
      <w:pPr>
        <w:pStyle w:val="ListParagraph"/>
        <w:numPr>
          <w:ilvl w:val="0"/>
          <w:numId w:val="3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đè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; </w:t>
      </w:r>
      <w:proofErr w:type="spellStart"/>
      <w:r>
        <w:rPr>
          <w:sz w:val="32"/>
          <w:szCs w:val="32"/>
        </w:rPr>
        <w:t>mọi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dưới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</w:p>
    <w:p w14:paraId="7DB5C442" w14:textId="0FD436D2" w:rsidR="006643FA" w:rsidRDefault="006643FA" w:rsidP="006643FA">
      <w:pPr>
        <w:pStyle w:val="ListParagraph"/>
        <w:numPr>
          <w:ilvl w:val="0"/>
          <w:numId w:val="19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Thành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chính</w:t>
      </w:r>
      <w:proofErr w:type="spellEnd"/>
    </w:p>
    <w:p w14:paraId="2A30314A" w14:textId="24EB5AA5" w:rsidR="006643FA" w:rsidRDefault="006643FA" w:rsidP="006643FA">
      <w:pPr>
        <w:pStyle w:val="ListParagraph"/>
        <w:numPr>
          <w:ilvl w:val="0"/>
          <w:numId w:val="20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Event: </w:t>
      </w:r>
      <w:proofErr w:type="spellStart"/>
      <w:r>
        <w:rPr>
          <w:sz w:val="32"/>
          <w:szCs w:val="32"/>
        </w:rPr>
        <w:t>Đại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xảy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</w:p>
    <w:p w14:paraId="75DE2570" w14:textId="57B2A765" w:rsidR="006643FA" w:rsidRDefault="006643FA" w:rsidP="006643FA">
      <w:pPr>
        <w:pStyle w:val="ListParagraph"/>
        <w:numPr>
          <w:ilvl w:val="0"/>
          <w:numId w:val="20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Event Store: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chuyên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, NoSQL,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tùy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chỉnh</w:t>
      </w:r>
      <w:proofErr w:type="spellEnd"/>
    </w:p>
    <w:p w14:paraId="305DEC05" w14:textId="579C1F28" w:rsidR="006643FA" w:rsidRDefault="006643FA" w:rsidP="006643FA">
      <w:pPr>
        <w:pStyle w:val="ListParagraph"/>
        <w:numPr>
          <w:ilvl w:val="0"/>
          <w:numId w:val="20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Command: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</w:p>
    <w:p w14:paraId="512BEDBB" w14:textId="726405E7" w:rsidR="006643FA" w:rsidRDefault="006643FA" w:rsidP="006643FA">
      <w:pPr>
        <w:pStyle w:val="ListParagraph"/>
        <w:numPr>
          <w:ilvl w:val="0"/>
          <w:numId w:val="20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Event Handler: Thành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</w:p>
    <w:p w14:paraId="7F2D69B2" w14:textId="14831AF8" w:rsidR="006643FA" w:rsidRDefault="006643FA" w:rsidP="006643FA">
      <w:pPr>
        <w:pStyle w:val="ListParagraph"/>
        <w:numPr>
          <w:ilvl w:val="0"/>
          <w:numId w:val="20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>Read Model</w:t>
      </w:r>
    </w:p>
    <w:p w14:paraId="6B9B5D04" w14:textId="44B71FC9" w:rsidR="006643FA" w:rsidRDefault="006643FA" w:rsidP="006643FA">
      <w:pPr>
        <w:pStyle w:val="ListParagraph"/>
        <w:numPr>
          <w:ilvl w:val="0"/>
          <w:numId w:val="19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Quy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</w:p>
    <w:p w14:paraId="206402AF" w14:textId="606D2600" w:rsidR="006643FA" w:rsidRDefault="006643FA" w:rsidP="006643FA">
      <w:pPr>
        <w:pStyle w:val="ListParagraph"/>
        <w:numPr>
          <w:ilvl w:val="0"/>
          <w:numId w:val="21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Command </w:t>
      </w:r>
      <w:proofErr w:type="spellStart"/>
      <w:r>
        <w:rPr>
          <w:sz w:val="32"/>
          <w:szCs w:val="32"/>
        </w:rPr>
        <w:t>gửi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gửi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command</w:t>
      </w:r>
    </w:p>
    <w:p w14:paraId="001BA340" w14:textId="33098707" w:rsidR="006643FA" w:rsidRDefault="006643FA" w:rsidP="006643FA">
      <w:pPr>
        <w:pStyle w:val="ListParagraph"/>
        <w:numPr>
          <w:ilvl w:val="0"/>
          <w:numId w:val="21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Sinh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: Command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kiếm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</w:t>
      </w:r>
      <w:proofErr w:type="spellEnd"/>
      <w:r>
        <w:rPr>
          <w:sz w:val="32"/>
          <w:szCs w:val="32"/>
        </w:rPr>
        <w:t xml:space="preserve"> logic </w:t>
      </w:r>
      <w:proofErr w:type="spellStart"/>
      <w:r>
        <w:rPr>
          <w:sz w:val="32"/>
          <w:szCs w:val="32"/>
        </w:rPr>
        <w:t>nghiệp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</w:p>
    <w:p w14:paraId="54694327" w14:textId="5149E742" w:rsidR="006643FA" w:rsidRDefault="006643FA" w:rsidP="006643FA">
      <w:pPr>
        <w:pStyle w:val="ListParagraph"/>
        <w:numPr>
          <w:ilvl w:val="0"/>
          <w:numId w:val="21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Lưu </w:t>
      </w:r>
      <w:proofErr w:type="spellStart"/>
      <w:r>
        <w:rPr>
          <w:sz w:val="32"/>
          <w:szCs w:val="32"/>
        </w:rPr>
        <w:t>trữ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Event Store</w:t>
      </w:r>
    </w:p>
    <w:p w14:paraId="0CF47846" w14:textId="47CFB1B7" w:rsidR="006643FA" w:rsidRDefault="006643FA" w:rsidP="006643FA">
      <w:pPr>
        <w:pStyle w:val="ListParagraph"/>
        <w:numPr>
          <w:ilvl w:val="0"/>
          <w:numId w:val="21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: Các Event Handler </w:t>
      </w:r>
      <w:proofErr w:type="spellStart"/>
      <w:r>
        <w:rPr>
          <w:sz w:val="32"/>
          <w:szCs w:val="32"/>
        </w:rPr>
        <w:t>lắng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</w:p>
    <w:p w14:paraId="2719F2D8" w14:textId="56756973" w:rsidR="006643FA" w:rsidRPr="006643FA" w:rsidRDefault="006643FA" w:rsidP="006643FA">
      <w:pPr>
        <w:pStyle w:val="ListParagraph"/>
        <w:numPr>
          <w:ilvl w:val="0"/>
          <w:numId w:val="21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Tái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): Khi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tượng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áp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lượt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Event Store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</w:p>
    <w:p w14:paraId="2FD869CF" w14:textId="5862F2ED" w:rsidR="00D478D0" w:rsidRDefault="00D478D0" w:rsidP="00D478D0">
      <w:pPr>
        <w:pStyle w:val="ListParagraph"/>
        <w:numPr>
          <w:ilvl w:val="0"/>
          <w:numId w:val="3"/>
        </w:numPr>
        <w:tabs>
          <w:tab w:val="left" w:pos="3736"/>
        </w:tabs>
        <w:ind w:left="-180"/>
        <w:rPr>
          <w:sz w:val="32"/>
          <w:szCs w:val="32"/>
        </w:rPr>
      </w:pPr>
      <w:r>
        <w:rPr>
          <w:sz w:val="32"/>
          <w:szCs w:val="32"/>
        </w:rPr>
        <w:t>Message Queue</w:t>
      </w:r>
    </w:p>
    <w:p w14:paraId="5747BEBE" w14:textId="399F32F3" w:rsidR="00341DD9" w:rsidRDefault="00341DD9" w:rsidP="00341DD9">
      <w:p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Message queue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chế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giữa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qua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gửi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điệp</w:t>
      </w:r>
      <w:proofErr w:type="spellEnd"/>
      <w:r>
        <w:rPr>
          <w:sz w:val="32"/>
          <w:szCs w:val="32"/>
        </w:rPr>
        <w:t xml:space="preserve">. Các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điệp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đợi</w:t>
      </w:r>
      <w:proofErr w:type="spellEnd"/>
      <w:r>
        <w:rPr>
          <w:sz w:val="32"/>
          <w:szCs w:val="32"/>
        </w:rPr>
        <w:t xml:space="preserve"> (queue)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chờ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tự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giúp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341DD9">
        <w:rPr>
          <w:b/>
          <w:bCs/>
          <w:sz w:val="32"/>
          <w:szCs w:val="32"/>
        </w:rPr>
        <w:t>không</w:t>
      </w:r>
      <w:proofErr w:type="spellEnd"/>
      <w:r w:rsidRPr="00341DD9">
        <w:rPr>
          <w:b/>
          <w:bCs/>
          <w:sz w:val="32"/>
          <w:szCs w:val="32"/>
        </w:rPr>
        <w:t xml:space="preserve"> </w:t>
      </w:r>
      <w:proofErr w:type="spellStart"/>
      <w:r w:rsidRPr="00341DD9">
        <w:rPr>
          <w:b/>
          <w:bCs/>
          <w:sz w:val="32"/>
          <w:szCs w:val="32"/>
        </w:rPr>
        <w:t>đồng</w:t>
      </w:r>
      <w:proofErr w:type="spellEnd"/>
      <w:r w:rsidRPr="00341DD9">
        <w:rPr>
          <w:b/>
          <w:bCs/>
          <w:sz w:val="32"/>
          <w:szCs w:val="32"/>
        </w:rPr>
        <w:t xml:space="preserve"> </w:t>
      </w:r>
      <w:proofErr w:type="spellStart"/>
      <w:r w:rsidRPr="00341DD9">
        <w:rPr>
          <w:b/>
          <w:bCs/>
          <w:sz w:val="32"/>
          <w:szCs w:val="32"/>
        </w:rPr>
        <w:t>bộ</w:t>
      </w:r>
      <w:proofErr w:type="spellEnd"/>
    </w:p>
    <w:p w14:paraId="5D0EC810" w14:textId="50B2F8A4" w:rsidR="00341DD9" w:rsidRDefault="00341DD9" w:rsidP="00341DD9">
      <w:p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Các </w:t>
      </w:r>
      <w:proofErr w:type="spellStart"/>
      <w:r>
        <w:rPr>
          <w:sz w:val="32"/>
          <w:szCs w:val="32"/>
        </w:rPr>
        <w:t>công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phổ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>: Apache Kafka, RabbitMQ, Amazon SQS, ActiveMQ</w:t>
      </w:r>
    </w:p>
    <w:p w14:paraId="2E5F91C0" w14:textId="38D62529" w:rsidR="00341DD9" w:rsidRDefault="00341DD9" w:rsidP="00341DD9">
      <w:pPr>
        <w:pStyle w:val="ListParagraph"/>
        <w:numPr>
          <w:ilvl w:val="0"/>
          <w:numId w:val="3"/>
        </w:numPr>
        <w:tabs>
          <w:tab w:val="left" w:pos="3736"/>
        </w:tabs>
        <w:ind w:left="-180"/>
        <w:rPr>
          <w:sz w:val="32"/>
          <w:szCs w:val="32"/>
        </w:rPr>
      </w:pPr>
      <w:proofErr w:type="spellStart"/>
      <w:r>
        <w:rPr>
          <w:sz w:val="32"/>
          <w:szCs w:val="32"/>
        </w:rPr>
        <w:t>Mối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giữa</w:t>
      </w:r>
      <w:proofErr w:type="spellEnd"/>
      <w:r>
        <w:rPr>
          <w:sz w:val="32"/>
          <w:szCs w:val="32"/>
        </w:rPr>
        <w:t xml:space="preserve"> DDD, CQRS, CRUD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mô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microservice:</w:t>
      </w:r>
    </w:p>
    <w:p w14:paraId="639D3FB3" w14:textId="77777777" w:rsidR="00341DD9" w:rsidRPr="00341DD9" w:rsidRDefault="00341DD9" w:rsidP="00341DD9">
      <w:pPr>
        <w:pStyle w:val="ListParagraph"/>
        <w:rPr>
          <w:sz w:val="32"/>
          <w:szCs w:val="32"/>
        </w:rPr>
      </w:pPr>
    </w:p>
    <w:p w14:paraId="1731913B" w14:textId="6B31236E" w:rsidR="00341DD9" w:rsidRPr="00341DD9" w:rsidRDefault="00341DD9" w:rsidP="00341DD9">
      <w:pPr>
        <w:tabs>
          <w:tab w:val="left" w:pos="3736"/>
        </w:tabs>
        <w:rPr>
          <w:sz w:val="32"/>
          <w:szCs w:val="32"/>
        </w:rPr>
      </w:pPr>
      <w:r w:rsidRPr="00341DD9">
        <w:rPr>
          <w:sz w:val="32"/>
          <w:szCs w:val="32"/>
        </w:rPr>
        <w:drawing>
          <wp:inline distT="0" distB="0" distL="0" distR="0" wp14:anchorId="57291CAF" wp14:editId="29D8EAFC">
            <wp:extent cx="6739255" cy="4517390"/>
            <wp:effectExtent l="0" t="0" r="4445" b="0"/>
            <wp:docPr id="169764213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42137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9255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06B2" w14:textId="77777777" w:rsidR="00D478D0" w:rsidRDefault="00D478D0" w:rsidP="00D478D0">
      <w:pPr>
        <w:pStyle w:val="ListParagraph"/>
        <w:tabs>
          <w:tab w:val="left" w:pos="3736"/>
        </w:tabs>
        <w:rPr>
          <w:sz w:val="32"/>
          <w:szCs w:val="32"/>
        </w:rPr>
      </w:pPr>
    </w:p>
    <w:p w14:paraId="09A42BE1" w14:textId="77777777" w:rsidR="00D71826" w:rsidRPr="00D71826" w:rsidRDefault="00D71826" w:rsidP="00D71826">
      <w:pPr>
        <w:tabs>
          <w:tab w:val="left" w:pos="3736"/>
        </w:tabs>
        <w:rPr>
          <w:sz w:val="32"/>
          <w:szCs w:val="32"/>
        </w:rPr>
      </w:pPr>
    </w:p>
    <w:p w14:paraId="591C3AB7" w14:textId="1DA388B4" w:rsidR="00D478D0" w:rsidRDefault="00341DD9" w:rsidP="006F52B0">
      <w:pPr>
        <w:pStyle w:val="ListParagraph"/>
        <w:numPr>
          <w:ilvl w:val="0"/>
          <w:numId w:val="12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Project</w:t>
      </w:r>
    </w:p>
    <w:p w14:paraId="5800F6E2" w14:textId="0FACAFDF" w:rsidR="00341DD9" w:rsidRDefault="00341DD9" w:rsidP="00341DD9">
      <w:pPr>
        <w:pStyle w:val="ListParagraph"/>
        <w:numPr>
          <w:ilvl w:val="0"/>
          <w:numId w:val="26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  <w:r>
        <w:rPr>
          <w:sz w:val="32"/>
          <w:szCs w:val="32"/>
        </w:rPr>
        <w:t xml:space="preserve"> API</w:t>
      </w:r>
    </w:p>
    <w:p w14:paraId="30C95253" w14:textId="7F16DF71" w:rsidR="00341DD9" w:rsidRDefault="00341DD9" w:rsidP="00341DD9">
      <w:pPr>
        <w:pStyle w:val="ListParagraph"/>
        <w:numPr>
          <w:ilvl w:val="0"/>
          <w:numId w:val="27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>Book Service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4"/>
        <w:gridCol w:w="3534"/>
        <w:gridCol w:w="3535"/>
      </w:tblGrid>
      <w:tr w:rsidR="00341DD9" w14:paraId="61FDAC8A" w14:textId="77777777" w:rsidTr="00A61D2B">
        <w:tc>
          <w:tcPr>
            <w:tcW w:w="3534" w:type="dxa"/>
            <w:shd w:val="clear" w:color="auto" w:fill="FFFF00"/>
          </w:tcPr>
          <w:p w14:paraId="408D34AA" w14:textId="3221F3E4" w:rsidR="00341DD9" w:rsidRPr="00A61D2B" w:rsidRDefault="00341DD9" w:rsidP="00341DD9">
            <w:pPr>
              <w:tabs>
                <w:tab w:val="left" w:pos="3736"/>
              </w:tabs>
              <w:rPr>
                <w:color w:val="FF0000"/>
                <w:sz w:val="28"/>
                <w:szCs w:val="28"/>
              </w:rPr>
            </w:pPr>
            <w:r w:rsidRPr="00A61D2B">
              <w:rPr>
                <w:color w:val="FF0000"/>
                <w:sz w:val="28"/>
                <w:szCs w:val="28"/>
              </w:rPr>
              <w:t>Functionality</w:t>
            </w:r>
          </w:p>
        </w:tc>
        <w:tc>
          <w:tcPr>
            <w:tcW w:w="3534" w:type="dxa"/>
            <w:shd w:val="clear" w:color="auto" w:fill="FFFF00"/>
          </w:tcPr>
          <w:p w14:paraId="042A28D7" w14:textId="4C773D51" w:rsidR="00341DD9" w:rsidRPr="00A61D2B" w:rsidRDefault="00341DD9" w:rsidP="00341DD9">
            <w:pPr>
              <w:tabs>
                <w:tab w:val="left" w:pos="3736"/>
              </w:tabs>
              <w:rPr>
                <w:color w:val="FF0000"/>
                <w:sz w:val="28"/>
                <w:szCs w:val="28"/>
              </w:rPr>
            </w:pPr>
            <w:r w:rsidRPr="00A61D2B">
              <w:rPr>
                <w:color w:val="FF0000"/>
                <w:sz w:val="28"/>
                <w:szCs w:val="28"/>
              </w:rPr>
              <w:t>Method</w:t>
            </w:r>
          </w:p>
        </w:tc>
        <w:tc>
          <w:tcPr>
            <w:tcW w:w="3535" w:type="dxa"/>
            <w:shd w:val="clear" w:color="auto" w:fill="FFFF00"/>
          </w:tcPr>
          <w:p w14:paraId="606D73BB" w14:textId="4354EEE7" w:rsidR="00341DD9" w:rsidRPr="00A61D2B" w:rsidRDefault="00341DD9" w:rsidP="00341DD9">
            <w:pPr>
              <w:tabs>
                <w:tab w:val="left" w:pos="3736"/>
              </w:tabs>
              <w:rPr>
                <w:color w:val="FF0000"/>
                <w:sz w:val="28"/>
                <w:szCs w:val="28"/>
              </w:rPr>
            </w:pPr>
            <w:r w:rsidRPr="00A61D2B">
              <w:rPr>
                <w:color w:val="FF0000"/>
                <w:sz w:val="28"/>
                <w:szCs w:val="28"/>
              </w:rPr>
              <w:t>Path</w:t>
            </w:r>
          </w:p>
        </w:tc>
      </w:tr>
      <w:tr w:rsidR="00341DD9" w14:paraId="78A3E7C2" w14:textId="77777777" w:rsidTr="00341DD9">
        <w:tc>
          <w:tcPr>
            <w:tcW w:w="3534" w:type="dxa"/>
          </w:tcPr>
          <w:p w14:paraId="5BD121A4" w14:textId="6DDE3778" w:rsidR="00341DD9" w:rsidRPr="00A61D2B" w:rsidRDefault="00341DD9" w:rsidP="00341DD9">
            <w:pPr>
              <w:tabs>
                <w:tab w:val="left" w:pos="3736"/>
              </w:tabs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Get book details</w:t>
            </w:r>
          </w:p>
        </w:tc>
        <w:tc>
          <w:tcPr>
            <w:tcW w:w="3534" w:type="dxa"/>
          </w:tcPr>
          <w:p w14:paraId="010485EC" w14:textId="71DC6657" w:rsidR="00341DD9" w:rsidRPr="00A61D2B" w:rsidRDefault="00341DD9" w:rsidP="00341DD9">
            <w:pPr>
              <w:tabs>
                <w:tab w:val="left" w:pos="3736"/>
              </w:tabs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GET</w:t>
            </w:r>
          </w:p>
        </w:tc>
        <w:tc>
          <w:tcPr>
            <w:tcW w:w="3535" w:type="dxa"/>
          </w:tcPr>
          <w:p w14:paraId="25924D15" w14:textId="63D951E5" w:rsidR="00341DD9" w:rsidRPr="00A61D2B" w:rsidRDefault="00341DD9" w:rsidP="00341DD9">
            <w:pPr>
              <w:tabs>
                <w:tab w:val="left" w:pos="3736"/>
              </w:tabs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/</w:t>
            </w:r>
            <w:proofErr w:type="spellStart"/>
            <w:r w:rsidRPr="00A61D2B">
              <w:rPr>
                <w:sz w:val="28"/>
                <w:szCs w:val="28"/>
              </w:rPr>
              <w:t>api</w:t>
            </w:r>
            <w:proofErr w:type="spellEnd"/>
            <w:r w:rsidRPr="00A61D2B">
              <w:rPr>
                <w:sz w:val="28"/>
                <w:szCs w:val="28"/>
              </w:rPr>
              <w:t>/v1/</w:t>
            </w:r>
            <w:proofErr w:type="gramStart"/>
            <w:r w:rsidRPr="00A61D2B">
              <w:rPr>
                <w:sz w:val="28"/>
                <w:szCs w:val="28"/>
              </w:rPr>
              <w:t>book/{</w:t>
            </w:r>
            <w:proofErr w:type="gramEnd"/>
            <w:r w:rsidRPr="00A61D2B">
              <w:rPr>
                <w:sz w:val="28"/>
                <w:szCs w:val="28"/>
              </w:rPr>
              <w:t>id}</w:t>
            </w:r>
          </w:p>
        </w:tc>
      </w:tr>
      <w:tr w:rsidR="00341DD9" w14:paraId="3BBA8B57" w14:textId="77777777" w:rsidTr="00341DD9">
        <w:tc>
          <w:tcPr>
            <w:tcW w:w="3534" w:type="dxa"/>
          </w:tcPr>
          <w:p w14:paraId="42FEED9B" w14:textId="1BA20749" w:rsidR="00341DD9" w:rsidRPr="00A61D2B" w:rsidRDefault="00341DD9" w:rsidP="00341DD9">
            <w:pPr>
              <w:tabs>
                <w:tab w:val="left" w:pos="3736"/>
              </w:tabs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Add book</w:t>
            </w:r>
          </w:p>
        </w:tc>
        <w:tc>
          <w:tcPr>
            <w:tcW w:w="3534" w:type="dxa"/>
          </w:tcPr>
          <w:p w14:paraId="48EE39BC" w14:textId="62C43AF8" w:rsidR="00341DD9" w:rsidRPr="00A61D2B" w:rsidRDefault="00341DD9" w:rsidP="00341DD9">
            <w:pPr>
              <w:tabs>
                <w:tab w:val="left" w:pos="3736"/>
              </w:tabs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POST</w:t>
            </w:r>
          </w:p>
        </w:tc>
        <w:tc>
          <w:tcPr>
            <w:tcW w:w="3535" w:type="dxa"/>
          </w:tcPr>
          <w:p w14:paraId="7629C6BF" w14:textId="38DB530B" w:rsidR="00341DD9" w:rsidRPr="00A61D2B" w:rsidRDefault="00341DD9" w:rsidP="00341DD9">
            <w:pPr>
              <w:tabs>
                <w:tab w:val="left" w:pos="3736"/>
              </w:tabs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/</w:t>
            </w:r>
            <w:proofErr w:type="spellStart"/>
            <w:r w:rsidRPr="00A61D2B">
              <w:rPr>
                <w:sz w:val="28"/>
                <w:szCs w:val="28"/>
              </w:rPr>
              <w:t>api</w:t>
            </w:r>
            <w:proofErr w:type="spellEnd"/>
            <w:r w:rsidRPr="00A61D2B">
              <w:rPr>
                <w:sz w:val="28"/>
                <w:szCs w:val="28"/>
              </w:rPr>
              <w:t>/v1/books</w:t>
            </w:r>
          </w:p>
        </w:tc>
      </w:tr>
      <w:tr w:rsidR="00341DD9" w14:paraId="556CBB1B" w14:textId="77777777" w:rsidTr="00341DD9">
        <w:tc>
          <w:tcPr>
            <w:tcW w:w="3534" w:type="dxa"/>
          </w:tcPr>
          <w:p w14:paraId="7E806F7B" w14:textId="0556230A" w:rsidR="00341DD9" w:rsidRPr="00A61D2B" w:rsidRDefault="00341DD9" w:rsidP="00341DD9">
            <w:pPr>
              <w:tabs>
                <w:tab w:val="left" w:pos="3736"/>
              </w:tabs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Update book</w:t>
            </w:r>
          </w:p>
        </w:tc>
        <w:tc>
          <w:tcPr>
            <w:tcW w:w="3534" w:type="dxa"/>
          </w:tcPr>
          <w:p w14:paraId="2041AA96" w14:textId="1C658A0F" w:rsidR="00341DD9" w:rsidRPr="00A61D2B" w:rsidRDefault="00341DD9" w:rsidP="00341DD9">
            <w:pPr>
              <w:tabs>
                <w:tab w:val="left" w:pos="3736"/>
              </w:tabs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PUT</w:t>
            </w:r>
          </w:p>
        </w:tc>
        <w:tc>
          <w:tcPr>
            <w:tcW w:w="3535" w:type="dxa"/>
          </w:tcPr>
          <w:p w14:paraId="1239FB5C" w14:textId="420FBC61" w:rsidR="00341DD9" w:rsidRPr="00A61D2B" w:rsidRDefault="00341DD9" w:rsidP="00341DD9">
            <w:pPr>
              <w:tabs>
                <w:tab w:val="left" w:pos="3736"/>
              </w:tabs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/</w:t>
            </w:r>
            <w:proofErr w:type="spellStart"/>
            <w:r w:rsidRPr="00A61D2B">
              <w:rPr>
                <w:sz w:val="28"/>
                <w:szCs w:val="28"/>
              </w:rPr>
              <w:t>api</w:t>
            </w:r>
            <w:proofErr w:type="spellEnd"/>
            <w:r w:rsidRPr="00A61D2B">
              <w:rPr>
                <w:sz w:val="28"/>
                <w:szCs w:val="28"/>
              </w:rPr>
              <w:t>/v1/</w:t>
            </w:r>
            <w:proofErr w:type="gramStart"/>
            <w:r w:rsidRPr="00A61D2B">
              <w:rPr>
                <w:sz w:val="28"/>
                <w:szCs w:val="28"/>
              </w:rPr>
              <w:t>books/{</w:t>
            </w:r>
            <w:proofErr w:type="gramEnd"/>
            <w:r w:rsidRPr="00A61D2B">
              <w:rPr>
                <w:sz w:val="28"/>
                <w:szCs w:val="28"/>
              </w:rPr>
              <w:t>id}</w:t>
            </w:r>
          </w:p>
        </w:tc>
      </w:tr>
      <w:tr w:rsidR="00341DD9" w14:paraId="5880F760" w14:textId="77777777" w:rsidTr="00341DD9">
        <w:tc>
          <w:tcPr>
            <w:tcW w:w="3534" w:type="dxa"/>
          </w:tcPr>
          <w:p w14:paraId="4752EDF9" w14:textId="3EF60503" w:rsidR="00341DD9" w:rsidRPr="00A61D2B" w:rsidRDefault="00341DD9" w:rsidP="00341DD9">
            <w:pPr>
              <w:tabs>
                <w:tab w:val="left" w:pos="3736"/>
              </w:tabs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Delete book</w:t>
            </w:r>
          </w:p>
        </w:tc>
        <w:tc>
          <w:tcPr>
            <w:tcW w:w="3534" w:type="dxa"/>
          </w:tcPr>
          <w:p w14:paraId="53804A43" w14:textId="56BC9367" w:rsidR="00341DD9" w:rsidRPr="00A61D2B" w:rsidRDefault="00341DD9" w:rsidP="00341DD9">
            <w:pPr>
              <w:tabs>
                <w:tab w:val="left" w:pos="3736"/>
              </w:tabs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DELETE</w:t>
            </w:r>
          </w:p>
        </w:tc>
        <w:tc>
          <w:tcPr>
            <w:tcW w:w="3535" w:type="dxa"/>
          </w:tcPr>
          <w:p w14:paraId="7BADE040" w14:textId="35E4F897" w:rsidR="00341DD9" w:rsidRPr="00A61D2B" w:rsidRDefault="00341DD9" w:rsidP="00341DD9">
            <w:pPr>
              <w:tabs>
                <w:tab w:val="left" w:pos="3736"/>
              </w:tabs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/</w:t>
            </w:r>
            <w:proofErr w:type="spellStart"/>
            <w:r w:rsidRPr="00A61D2B">
              <w:rPr>
                <w:sz w:val="28"/>
                <w:szCs w:val="28"/>
              </w:rPr>
              <w:t>api</w:t>
            </w:r>
            <w:proofErr w:type="spellEnd"/>
            <w:r w:rsidRPr="00A61D2B">
              <w:rPr>
                <w:sz w:val="28"/>
                <w:szCs w:val="28"/>
              </w:rPr>
              <w:t>/v1/</w:t>
            </w:r>
            <w:proofErr w:type="gramStart"/>
            <w:r w:rsidRPr="00A61D2B">
              <w:rPr>
                <w:sz w:val="28"/>
                <w:szCs w:val="28"/>
              </w:rPr>
              <w:t>books/{</w:t>
            </w:r>
            <w:proofErr w:type="gramEnd"/>
            <w:r w:rsidRPr="00A61D2B">
              <w:rPr>
                <w:sz w:val="28"/>
                <w:szCs w:val="28"/>
              </w:rPr>
              <w:t>id}</w:t>
            </w:r>
          </w:p>
        </w:tc>
      </w:tr>
    </w:tbl>
    <w:p w14:paraId="704DF8B5" w14:textId="75C62E29" w:rsidR="00341DD9" w:rsidRDefault="00341DD9" w:rsidP="00341DD9">
      <w:pPr>
        <w:pStyle w:val="ListParagraph"/>
        <w:numPr>
          <w:ilvl w:val="0"/>
          <w:numId w:val="27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>Book Borrowing Service API</w:t>
      </w:r>
    </w:p>
    <w:p w14:paraId="79877120" w14:textId="77777777" w:rsidR="00A61D2B" w:rsidRPr="00A61D2B" w:rsidRDefault="00A61D2B" w:rsidP="00A61D2B">
      <w:pPr>
        <w:tabs>
          <w:tab w:val="left" w:pos="3736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3"/>
        <w:gridCol w:w="2586"/>
        <w:gridCol w:w="5174"/>
      </w:tblGrid>
      <w:tr w:rsidR="00341DD9" w14:paraId="3C16A5E5" w14:textId="77777777" w:rsidTr="00A61D2B">
        <w:tc>
          <w:tcPr>
            <w:tcW w:w="3534" w:type="dxa"/>
            <w:shd w:val="clear" w:color="auto" w:fill="FFFF00"/>
          </w:tcPr>
          <w:p w14:paraId="234A7753" w14:textId="4976F8A4" w:rsidR="00341DD9" w:rsidRPr="00A61D2B" w:rsidRDefault="00A61D2B" w:rsidP="00341DD9">
            <w:pPr>
              <w:tabs>
                <w:tab w:val="left" w:pos="3736"/>
              </w:tabs>
              <w:rPr>
                <w:color w:val="FF0000"/>
                <w:sz w:val="28"/>
                <w:szCs w:val="28"/>
              </w:rPr>
            </w:pPr>
            <w:r w:rsidRPr="00A61D2B">
              <w:rPr>
                <w:color w:val="FF0000"/>
                <w:sz w:val="28"/>
                <w:szCs w:val="28"/>
              </w:rPr>
              <w:lastRenderedPageBreak/>
              <w:t>Functionality</w:t>
            </w:r>
          </w:p>
        </w:tc>
        <w:tc>
          <w:tcPr>
            <w:tcW w:w="3534" w:type="dxa"/>
            <w:shd w:val="clear" w:color="auto" w:fill="FFFF00"/>
          </w:tcPr>
          <w:p w14:paraId="7AD07D0C" w14:textId="1BF680D1" w:rsidR="00341DD9" w:rsidRPr="00A61D2B" w:rsidRDefault="00A61D2B" w:rsidP="00341DD9">
            <w:pPr>
              <w:tabs>
                <w:tab w:val="left" w:pos="3736"/>
              </w:tabs>
              <w:rPr>
                <w:color w:val="FF0000"/>
                <w:sz w:val="28"/>
                <w:szCs w:val="28"/>
              </w:rPr>
            </w:pPr>
            <w:r w:rsidRPr="00A61D2B">
              <w:rPr>
                <w:color w:val="FF0000"/>
                <w:sz w:val="28"/>
                <w:szCs w:val="28"/>
              </w:rPr>
              <w:t>Method</w:t>
            </w:r>
          </w:p>
        </w:tc>
        <w:tc>
          <w:tcPr>
            <w:tcW w:w="3535" w:type="dxa"/>
            <w:shd w:val="clear" w:color="auto" w:fill="FFFF00"/>
          </w:tcPr>
          <w:p w14:paraId="2B5A23A8" w14:textId="3D5492AA" w:rsidR="00341DD9" w:rsidRPr="00A61D2B" w:rsidRDefault="00A61D2B" w:rsidP="00341DD9">
            <w:pPr>
              <w:tabs>
                <w:tab w:val="left" w:pos="3736"/>
              </w:tabs>
              <w:rPr>
                <w:color w:val="FF0000"/>
                <w:sz w:val="28"/>
                <w:szCs w:val="28"/>
              </w:rPr>
            </w:pPr>
            <w:r w:rsidRPr="00A61D2B">
              <w:rPr>
                <w:color w:val="FF0000"/>
                <w:sz w:val="28"/>
                <w:szCs w:val="28"/>
              </w:rPr>
              <w:t>Path</w:t>
            </w:r>
          </w:p>
        </w:tc>
      </w:tr>
      <w:tr w:rsidR="00341DD9" w14:paraId="1F9CD4AE" w14:textId="77777777" w:rsidTr="00341DD9">
        <w:tc>
          <w:tcPr>
            <w:tcW w:w="3534" w:type="dxa"/>
          </w:tcPr>
          <w:p w14:paraId="4BE70F11" w14:textId="19BF377C" w:rsidR="00341DD9" w:rsidRPr="00A61D2B" w:rsidRDefault="00A61D2B" w:rsidP="00341DD9">
            <w:pPr>
              <w:tabs>
                <w:tab w:val="left" w:pos="3736"/>
              </w:tabs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Get book borrowing by employee</w:t>
            </w:r>
          </w:p>
        </w:tc>
        <w:tc>
          <w:tcPr>
            <w:tcW w:w="3534" w:type="dxa"/>
          </w:tcPr>
          <w:p w14:paraId="7A39E6F3" w14:textId="675FD07F" w:rsidR="00341DD9" w:rsidRPr="00A61D2B" w:rsidRDefault="00A61D2B" w:rsidP="00341DD9">
            <w:pPr>
              <w:tabs>
                <w:tab w:val="left" w:pos="3736"/>
              </w:tabs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GET</w:t>
            </w:r>
          </w:p>
        </w:tc>
        <w:tc>
          <w:tcPr>
            <w:tcW w:w="3535" w:type="dxa"/>
          </w:tcPr>
          <w:p w14:paraId="1A5DE813" w14:textId="3C024453" w:rsidR="00341DD9" w:rsidRPr="00A61D2B" w:rsidRDefault="00A61D2B" w:rsidP="00341DD9">
            <w:pPr>
              <w:tabs>
                <w:tab w:val="left" w:pos="3736"/>
              </w:tabs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/</w:t>
            </w:r>
            <w:proofErr w:type="spellStart"/>
            <w:r w:rsidRPr="00A61D2B">
              <w:rPr>
                <w:sz w:val="28"/>
                <w:szCs w:val="28"/>
              </w:rPr>
              <w:t>api</w:t>
            </w:r>
            <w:proofErr w:type="spellEnd"/>
            <w:r w:rsidRPr="00A61D2B">
              <w:rPr>
                <w:sz w:val="28"/>
                <w:szCs w:val="28"/>
              </w:rPr>
              <w:t>/v1/</w:t>
            </w:r>
            <w:proofErr w:type="gramStart"/>
            <w:r w:rsidRPr="00A61D2B">
              <w:rPr>
                <w:sz w:val="28"/>
                <w:szCs w:val="28"/>
              </w:rPr>
              <w:t>borrowing/{</w:t>
            </w:r>
            <w:proofErr w:type="gramEnd"/>
            <w:r w:rsidRPr="00A61D2B">
              <w:rPr>
                <w:sz w:val="28"/>
                <w:szCs w:val="28"/>
              </w:rPr>
              <w:t>id}</w:t>
            </w:r>
          </w:p>
        </w:tc>
      </w:tr>
      <w:tr w:rsidR="00341DD9" w14:paraId="77F4165D" w14:textId="77777777" w:rsidTr="00341DD9">
        <w:tc>
          <w:tcPr>
            <w:tcW w:w="3534" w:type="dxa"/>
          </w:tcPr>
          <w:p w14:paraId="5E97DE64" w14:textId="1D202706" w:rsidR="00341DD9" w:rsidRPr="00A61D2B" w:rsidRDefault="00A61D2B" w:rsidP="00341DD9">
            <w:pPr>
              <w:tabs>
                <w:tab w:val="left" w:pos="3736"/>
              </w:tabs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Add a new borrowing</w:t>
            </w:r>
          </w:p>
        </w:tc>
        <w:tc>
          <w:tcPr>
            <w:tcW w:w="3534" w:type="dxa"/>
          </w:tcPr>
          <w:p w14:paraId="033B919A" w14:textId="59D2966B" w:rsidR="00341DD9" w:rsidRPr="00A61D2B" w:rsidRDefault="00A61D2B" w:rsidP="00341DD9">
            <w:pPr>
              <w:tabs>
                <w:tab w:val="left" w:pos="3736"/>
              </w:tabs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POST</w:t>
            </w:r>
          </w:p>
        </w:tc>
        <w:tc>
          <w:tcPr>
            <w:tcW w:w="3535" w:type="dxa"/>
          </w:tcPr>
          <w:p w14:paraId="1F4D6A4F" w14:textId="307401B8" w:rsidR="00341DD9" w:rsidRPr="00A61D2B" w:rsidRDefault="00A61D2B" w:rsidP="00341DD9">
            <w:pPr>
              <w:tabs>
                <w:tab w:val="left" w:pos="3736"/>
              </w:tabs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/</w:t>
            </w:r>
            <w:proofErr w:type="spellStart"/>
            <w:r w:rsidRPr="00A61D2B">
              <w:rPr>
                <w:sz w:val="28"/>
                <w:szCs w:val="28"/>
              </w:rPr>
              <w:t>api</w:t>
            </w:r>
            <w:proofErr w:type="spellEnd"/>
            <w:r w:rsidRPr="00A61D2B">
              <w:rPr>
                <w:sz w:val="28"/>
                <w:szCs w:val="28"/>
              </w:rPr>
              <w:t>/v1/borrowing</w:t>
            </w:r>
          </w:p>
        </w:tc>
      </w:tr>
      <w:tr w:rsidR="00341DD9" w14:paraId="7BD55CC2" w14:textId="77777777" w:rsidTr="00341DD9">
        <w:tc>
          <w:tcPr>
            <w:tcW w:w="3534" w:type="dxa"/>
          </w:tcPr>
          <w:p w14:paraId="6A0AF16F" w14:textId="40961EF7" w:rsidR="00341DD9" w:rsidRPr="00A61D2B" w:rsidRDefault="00A61D2B" w:rsidP="00341DD9">
            <w:pPr>
              <w:tabs>
                <w:tab w:val="left" w:pos="3736"/>
              </w:tabs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Update a book return</w:t>
            </w:r>
          </w:p>
        </w:tc>
        <w:tc>
          <w:tcPr>
            <w:tcW w:w="3534" w:type="dxa"/>
          </w:tcPr>
          <w:p w14:paraId="40DD0EB5" w14:textId="4F18634F" w:rsidR="00341DD9" w:rsidRPr="00A61D2B" w:rsidRDefault="00A61D2B" w:rsidP="00341DD9">
            <w:pPr>
              <w:tabs>
                <w:tab w:val="left" w:pos="3736"/>
              </w:tabs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PUT</w:t>
            </w:r>
          </w:p>
        </w:tc>
        <w:tc>
          <w:tcPr>
            <w:tcW w:w="3535" w:type="dxa"/>
          </w:tcPr>
          <w:p w14:paraId="7B8A185B" w14:textId="1FCA9D18" w:rsidR="00341DD9" w:rsidRPr="00A61D2B" w:rsidRDefault="00A61D2B" w:rsidP="00341DD9">
            <w:pPr>
              <w:tabs>
                <w:tab w:val="left" w:pos="3736"/>
              </w:tabs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/</w:t>
            </w:r>
            <w:proofErr w:type="spellStart"/>
            <w:r w:rsidRPr="00A61D2B">
              <w:rPr>
                <w:sz w:val="28"/>
                <w:szCs w:val="28"/>
              </w:rPr>
              <w:t>api</w:t>
            </w:r>
            <w:proofErr w:type="spellEnd"/>
            <w:r w:rsidRPr="00A61D2B">
              <w:rPr>
                <w:sz w:val="28"/>
                <w:szCs w:val="28"/>
              </w:rPr>
              <w:t>/v1/</w:t>
            </w:r>
            <w:proofErr w:type="gramStart"/>
            <w:r w:rsidRPr="00A61D2B">
              <w:rPr>
                <w:sz w:val="28"/>
                <w:szCs w:val="28"/>
              </w:rPr>
              <w:t>borrowing/{</w:t>
            </w:r>
            <w:proofErr w:type="spellStart"/>
            <w:proofErr w:type="gramEnd"/>
            <w:r w:rsidRPr="00A61D2B">
              <w:rPr>
                <w:sz w:val="28"/>
                <w:szCs w:val="28"/>
              </w:rPr>
              <w:t>employeeID</w:t>
            </w:r>
            <w:proofErr w:type="spellEnd"/>
            <w:r w:rsidRPr="00A61D2B">
              <w:rPr>
                <w:sz w:val="28"/>
                <w:szCs w:val="28"/>
              </w:rPr>
              <w:t>}/{</w:t>
            </w:r>
            <w:proofErr w:type="spellStart"/>
            <w:r w:rsidRPr="00A61D2B">
              <w:rPr>
                <w:sz w:val="28"/>
                <w:szCs w:val="28"/>
              </w:rPr>
              <w:t>bookID</w:t>
            </w:r>
            <w:proofErr w:type="spellEnd"/>
            <w:r w:rsidRPr="00A61D2B">
              <w:rPr>
                <w:sz w:val="28"/>
                <w:szCs w:val="28"/>
              </w:rPr>
              <w:t>}</w:t>
            </w:r>
          </w:p>
        </w:tc>
      </w:tr>
    </w:tbl>
    <w:p w14:paraId="6446C8FE" w14:textId="2E33FD71" w:rsidR="00341DD9" w:rsidRDefault="00A61D2B" w:rsidP="00A61D2B">
      <w:pPr>
        <w:pStyle w:val="ListParagraph"/>
        <w:numPr>
          <w:ilvl w:val="0"/>
          <w:numId w:val="27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>Employee Service API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994"/>
        <w:gridCol w:w="2994"/>
        <w:gridCol w:w="3789"/>
      </w:tblGrid>
      <w:tr w:rsidR="00A61D2B" w14:paraId="6854302D" w14:textId="77777777" w:rsidTr="00A61D2B">
        <w:tc>
          <w:tcPr>
            <w:tcW w:w="2994" w:type="dxa"/>
            <w:shd w:val="clear" w:color="auto" w:fill="FFFF00"/>
          </w:tcPr>
          <w:p w14:paraId="52268A48" w14:textId="426B45A5" w:rsidR="00A61D2B" w:rsidRPr="00A61D2B" w:rsidRDefault="00A61D2B" w:rsidP="00A61D2B">
            <w:pPr>
              <w:pStyle w:val="ListParagraph"/>
              <w:tabs>
                <w:tab w:val="left" w:pos="3736"/>
              </w:tabs>
              <w:ind w:left="342"/>
              <w:rPr>
                <w:color w:val="FF0000"/>
                <w:sz w:val="28"/>
                <w:szCs w:val="28"/>
              </w:rPr>
            </w:pPr>
            <w:r w:rsidRPr="00A61D2B">
              <w:rPr>
                <w:color w:val="FF0000"/>
                <w:sz w:val="28"/>
                <w:szCs w:val="28"/>
              </w:rPr>
              <w:t>Functionality</w:t>
            </w:r>
          </w:p>
        </w:tc>
        <w:tc>
          <w:tcPr>
            <w:tcW w:w="2994" w:type="dxa"/>
            <w:shd w:val="clear" w:color="auto" w:fill="FFFF00"/>
          </w:tcPr>
          <w:p w14:paraId="2B93BBA8" w14:textId="73E40EBE" w:rsidR="00A61D2B" w:rsidRPr="00A61D2B" w:rsidRDefault="00A61D2B" w:rsidP="00A61D2B">
            <w:pPr>
              <w:pStyle w:val="ListParagraph"/>
              <w:tabs>
                <w:tab w:val="left" w:pos="3736"/>
              </w:tabs>
              <w:ind w:left="0"/>
              <w:rPr>
                <w:color w:val="FF0000"/>
                <w:sz w:val="28"/>
                <w:szCs w:val="28"/>
              </w:rPr>
            </w:pPr>
            <w:r w:rsidRPr="00A61D2B">
              <w:rPr>
                <w:color w:val="FF0000"/>
                <w:sz w:val="28"/>
                <w:szCs w:val="28"/>
              </w:rPr>
              <w:t>Method</w:t>
            </w:r>
          </w:p>
        </w:tc>
        <w:tc>
          <w:tcPr>
            <w:tcW w:w="3789" w:type="dxa"/>
            <w:shd w:val="clear" w:color="auto" w:fill="FFFF00"/>
          </w:tcPr>
          <w:p w14:paraId="5D92EB27" w14:textId="6B4E9E5A" w:rsidR="00A61D2B" w:rsidRPr="00A61D2B" w:rsidRDefault="00A61D2B" w:rsidP="00A61D2B">
            <w:pPr>
              <w:pStyle w:val="ListParagraph"/>
              <w:tabs>
                <w:tab w:val="left" w:pos="3736"/>
              </w:tabs>
              <w:ind w:left="0"/>
              <w:rPr>
                <w:color w:val="FF0000"/>
                <w:sz w:val="28"/>
                <w:szCs w:val="28"/>
              </w:rPr>
            </w:pPr>
            <w:r w:rsidRPr="00A61D2B">
              <w:rPr>
                <w:color w:val="FF0000"/>
                <w:sz w:val="28"/>
                <w:szCs w:val="28"/>
              </w:rPr>
              <w:t>Path</w:t>
            </w:r>
          </w:p>
        </w:tc>
      </w:tr>
      <w:tr w:rsidR="00A61D2B" w14:paraId="366C044C" w14:textId="77777777" w:rsidTr="00A61D2B">
        <w:tc>
          <w:tcPr>
            <w:tcW w:w="2994" w:type="dxa"/>
          </w:tcPr>
          <w:p w14:paraId="00C9159A" w14:textId="3D629A16" w:rsidR="00A61D2B" w:rsidRPr="00A61D2B" w:rsidRDefault="00A61D2B" w:rsidP="00A61D2B">
            <w:pPr>
              <w:pStyle w:val="ListParagraph"/>
              <w:tabs>
                <w:tab w:val="left" w:pos="3736"/>
              </w:tabs>
              <w:ind w:left="0"/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Get employee details</w:t>
            </w:r>
          </w:p>
        </w:tc>
        <w:tc>
          <w:tcPr>
            <w:tcW w:w="2994" w:type="dxa"/>
          </w:tcPr>
          <w:p w14:paraId="3D4E73F6" w14:textId="2196559C" w:rsidR="00A61D2B" w:rsidRPr="00A61D2B" w:rsidRDefault="00A61D2B" w:rsidP="00A61D2B">
            <w:pPr>
              <w:pStyle w:val="ListParagraph"/>
              <w:tabs>
                <w:tab w:val="left" w:pos="3736"/>
              </w:tabs>
              <w:ind w:left="0"/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GET</w:t>
            </w:r>
          </w:p>
        </w:tc>
        <w:tc>
          <w:tcPr>
            <w:tcW w:w="3789" w:type="dxa"/>
          </w:tcPr>
          <w:p w14:paraId="05C374FF" w14:textId="302C7DBE" w:rsidR="00A61D2B" w:rsidRPr="00A61D2B" w:rsidRDefault="00A61D2B" w:rsidP="00A61D2B">
            <w:pPr>
              <w:pStyle w:val="ListParagraph"/>
              <w:tabs>
                <w:tab w:val="left" w:pos="3736"/>
              </w:tabs>
              <w:ind w:left="0"/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/</w:t>
            </w:r>
            <w:proofErr w:type="spellStart"/>
            <w:r w:rsidRPr="00A61D2B">
              <w:rPr>
                <w:sz w:val="28"/>
                <w:szCs w:val="28"/>
              </w:rPr>
              <w:t>api</w:t>
            </w:r>
            <w:proofErr w:type="spellEnd"/>
            <w:r w:rsidRPr="00A61D2B">
              <w:rPr>
                <w:sz w:val="28"/>
                <w:szCs w:val="28"/>
              </w:rPr>
              <w:t>/v1/</w:t>
            </w:r>
            <w:proofErr w:type="gramStart"/>
            <w:r w:rsidRPr="00A61D2B">
              <w:rPr>
                <w:sz w:val="28"/>
                <w:szCs w:val="28"/>
              </w:rPr>
              <w:t>employees/{</w:t>
            </w:r>
            <w:proofErr w:type="gramEnd"/>
            <w:r w:rsidRPr="00A61D2B">
              <w:rPr>
                <w:sz w:val="28"/>
                <w:szCs w:val="28"/>
              </w:rPr>
              <w:t>ID}</w:t>
            </w:r>
          </w:p>
        </w:tc>
      </w:tr>
      <w:tr w:rsidR="00A61D2B" w14:paraId="2E0B4A0A" w14:textId="77777777" w:rsidTr="00A61D2B">
        <w:tc>
          <w:tcPr>
            <w:tcW w:w="2994" w:type="dxa"/>
          </w:tcPr>
          <w:p w14:paraId="68EDB126" w14:textId="76E02B20" w:rsidR="00A61D2B" w:rsidRPr="00A61D2B" w:rsidRDefault="00A61D2B" w:rsidP="00A61D2B">
            <w:pPr>
              <w:pStyle w:val="ListParagraph"/>
              <w:tabs>
                <w:tab w:val="left" w:pos="3736"/>
              </w:tabs>
              <w:ind w:left="0"/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Get borrowed books for employee</w:t>
            </w:r>
          </w:p>
        </w:tc>
        <w:tc>
          <w:tcPr>
            <w:tcW w:w="2994" w:type="dxa"/>
          </w:tcPr>
          <w:p w14:paraId="01B1DAF8" w14:textId="41630785" w:rsidR="00A61D2B" w:rsidRPr="00A61D2B" w:rsidRDefault="00A61D2B" w:rsidP="00A61D2B">
            <w:pPr>
              <w:pStyle w:val="ListParagraph"/>
              <w:tabs>
                <w:tab w:val="left" w:pos="3736"/>
              </w:tabs>
              <w:ind w:left="0"/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GET</w:t>
            </w:r>
          </w:p>
        </w:tc>
        <w:tc>
          <w:tcPr>
            <w:tcW w:w="3789" w:type="dxa"/>
          </w:tcPr>
          <w:p w14:paraId="1F2A1F9B" w14:textId="1DF73803" w:rsidR="00A61D2B" w:rsidRPr="00A61D2B" w:rsidRDefault="00A61D2B" w:rsidP="00A61D2B">
            <w:pPr>
              <w:pStyle w:val="ListParagraph"/>
              <w:tabs>
                <w:tab w:val="left" w:pos="3736"/>
              </w:tabs>
              <w:ind w:left="0"/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/</w:t>
            </w:r>
            <w:proofErr w:type="spellStart"/>
            <w:r w:rsidRPr="00A61D2B">
              <w:rPr>
                <w:sz w:val="28"/>
                <w:szCs w:val="28"/>
              </w:rPr>
              <w:t>api</w:t>
            </w:r>
            <w:proofErr w:type="spellEnd"/>
            <w:r w:rsidRPr="00A61D2B">
              <w:rPr>
                <w:sz w:val="28"/>
                <w:szCs w:val="28"/>
              </w:rPr>
              <w:t>/v1/</w:t>
            </w:r>
            <w:proofErr w:type="gramStart"/>
            <w:r w:rsidRPr="00A61D2B">
              <w:rPr>
                <w:sz w:val="28"/>
                <w:szCs w:val="28"/>
              </w:rPr>
              <w:t>employees/{</w:t>
            </w:r>
            <w:proofErr w:type="gramEnd"/>
            <w:r w:rsidRPr="00A61D2B">
              <w:rPr>
                <w:sz w:val="28"/>
                <w:szCs w:val="28"/>
              </w:rPr>
              <w:t>ID}/books</w:t>
            </w:r>
          </w:p>
        </w:tc>
      </w:tr>
      <w:tr w:rsidR="00A61D2B" w14:paraId="3BF7CA66" w14:textId="77777777" w:rsidTr="00A61D2B">
        <w:tc>
          <w:tcPr>
            <w:tcW w:w="2994" w:type="dxa"/>
          </w:tcPr>
          <w:p w14:paraId="02242C1E" w14:textId="22E4B4EA" w:rsidR="00A61D2B" w:rsidRPr="00A61D2B" w:rsidRDefault="00A61D2B" w:rsidP="00A61D2B">
            <w:pPr>
              <w:pStyle w:val="ListParagraph"/>
              <w:tabs>
                <w:tab w:val="left" w:pos="3736"/>
              </w:tabs>
              <w:ind w:left="0"/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Add new employee</w:t>
            </w:r>
          </w:p>
        </w:tc>
        <w:tc>
          <w:tcPr>
            <w:tcW w:w="2994" w:type="dxa"/>
          </w:tcPr>
          <w:p w14:paraId="40BD1D24" w14:textId="2300F096" w:rsidR="00A61D2B" w:rsidRPr="00A61D2B" w:rsidRDefault="00A61D2B" w:rsidP="00A61D2B">
            <w:pPr>
              <w:pStyle w:val="ListParagraph"/>
              <w:tabs>
                <w:tab w:val="left" w:pos="3736"/>
              </w:tabs>
              <w:ind w:left="0"/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POST</w:t>
            </w:r>
          </w:p>
        </w:tc>
        <w:tc>
          <w:tcPr>
            <w:tcW w:w="3789" w:type="dxa"/>
          </w:tcPr>
          <w:p w14:paraId="3213C84C" w14:textId="7C3094C8" w:rsidR="00A61D2B" w:rsidRPr="00A61D2B" w:rsidRDefault="00A61D2B" w:rsidP="00A61D2B">
            <w:pPr>
              <w:pStyle w:val="ListParagraph"/>
              <w:tabs>
                <w:tab w:val="left" w:pos="3736"/>
              </w:tabs>
              <w:ind w:left="0"/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/</w:t>
            </w:r>
            <w:proofErr w:type="spellStart"/>
            <w:r w:rsidRPr="00A61D2B">
              <w:rPr>
                <w:sz w:val="28"/>
                <w:szCs w:val="28"/>
              </w:rPr>
              <w:t>api</w:t>
            </w:r>
            <w:proofErr w:type="spellEnd"/>
            <w:r w:rsidRPr="00A61D2B">
              <w:rPr>
                <w:sz w:val="28"/>
                <w:szCs w:val="28"/>
              </w:rPr>
              <w:t>/v1/employees</w:t>
            </w:r>
          </w:p>
        </w:tc>
      </w:tr>
      <w:tr w:rsidR="00A61D2B" w14:paraId="2A183261" w14:textId="77777777" w:rsidTr="00A61D2B">
        <w:tc>
          <w:tcPr>
            <w:tcW w:w="2994" w:type="dxa"/>
          </w:tcPr>
          <w:p w14:paraId="2C1C8D23" w14:textId="457D6778" w:rsidR="00A61D2B" w:rsidRPr="00A61D2B" w:rsidRDefault="00A61D2B" w:rsidP="00A61D2B">
            <w:pPr>
              <w:pStyle w:val="ListParagraph"/>
              <w:tabs>
                <w:tab w:val="left" w:pos="3736"/>
              </w:tabs>
              <w:ind w:left="0"/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Remove employee</w:t>
            </w:r>
          </w:p>
        </w:tc>
        <w:tc>
          <w:tcPr>
            <w:tcW w:w="2994" w:type="dxa"/>
          </w:tcPr>
          <w:p w14:paraId="5E5F48A3" w14:textId="4BBC491D" w:rsidR="00A61D2B" w:rsidRPr="00A61D2B" w:rsidRDefault="00A61D2B" w:rsidP="00A61D2B">
            <w:pPr>
              <w:pStyle w:val="ListParagraph"/>
              <w:tabs>
                <w:tab w:val="left" w:pos="3736"/>
              </w:tabs>
              <w:ind w:left="0"/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DELETE</w:t>
            </w:r>
          </w:p>
        </w:tc>
        <w:tc>
          <w:tcPr>
            <w:tcW w:w="3789" w:type="dxa"/>
          </w:tcPr>
          <w:p w14:paraId="087275A7" w14:textId="4ECF750E" w:rsidR="00A61D2B" w:rsidRPr="00A61D2B" w:rsidRDefault="00A61D2B" w:rsidP="00A61D2B">
            <w:pPr>
              <w:pStyle w:val="ListParagraph"/>
              <w:tabs>
                <w:tab w:val="left" w:pos="3736"/>
              </w:tabs>
              <w:ind w:left="0"/>
              <w:rPr>
                <w:sz w:val="28"/>
                <w:szCs w:val="28"/>
              </w:rPr>
            </w:pPr>
            <w:r w:rsidRPr="00A61D2B">
              <w:rPr>
                <w:sz w:val="28"/>
                <w:szCs w:val="28"/>
              </w:rPr>
              <w:t>/</w:t>
            </w:r>
            <w:proofErr w:type="spellStart"/>
            <w:r w:rsidRPr="00A61D2B">
              <w:rPr>
                <w:sz w:val="28"/>
                <w:szCs w:val="28"/>
              </w:rPr>
              <w:t>api</w:t>
            </w:r>
            <w:proofErr w:type="spellEnd"/>
            <w:r w:rsidRPr="00A61D2B">
              <w:rPr>
                <w:sz w:val="28"/>
                <w:szCs w:val="28"/>
              </w:rPr>
              <w:t>/v1/</w:t>
            </w:r>
            <w:proofErr w:type="gramStart"/>
            <w:r w:rsidRPr="00A61D2B">
              <w:rPr>
                <w:sz w:val="28"/>
                <w:szCs w:val="28"/>
              </w:rPr>
              <w:t>employee/{</w:t>
            </w:r>
            <w:proofErr w:type="gramEnd"/>
            <w:r w:rsidRPr="00A61D2B">
              <w:rPr>
                <w:sz w:val="28"/>
                <w:szCs w:val="28"/>
              </w:rPr>
              <w:t>ID}</w:t>
            </w:r>
          </w:p>
        </w:tc>
      </w:tr>
    </w:tbl>
    <w:p w14:paraId="4CFD817B" w14:textId="77777777" w:rsidR="00A61D2B" w:rsidRPr="00A61D2B" w:rsidRDefault="00A61D2B" w:rsidP="00A61D2B">
      <w:pPr>
        <w:pStyle w:val="ListParagraph"/>
        <w:tabs>
          <w:tab w:val="left" w:pos="3736"/>
        </w:tabs>
        <w:ind w:left="1620"/>
        <w:rPr>
          <w:sz w:val="32"/>
          <w:szCs w:val="32"/>
        </w:rPr>
      </w:pPr>
    </w:p>
    <w:sectPr w:rsidR="00A61D2B" w:rsidRPr="00A61D2B" w:rsidSect="00833CFF">
      <w:pgSz w:w="12240" w:h="15840"/>
      <w:pgMar w:top="720" w:right="720" w:bottom="72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E5247"/>
    <w:multiLevelType w:val="hybridMultilevel"/>
    <w:tmpl w:val="C3981826"/>
    <w:lvl w:ilvl="0" w:tplc="D7C2ADC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3022567"/>
    <w:multiLevelType w:val="hybridMultilevel"/>
    <w:tmpl w:val="8C76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A2947"/>
    <w:multiLevelType w:val="hybridMultilevel"/>
    <w:tmpl w:val="7C74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74355"/>
    <w:multiLevelType w:val="hybridMultilevel"/>
    <w:tmpl w:val="04D6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C38AA"/>
    <w:multiLevelType w:val="hybridMultilevel"/>
    <w:tmpl w:val="8CA8B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13321"/>
    <w:multiLevelType w:val="hybridMultilevel"/>
    <w:tmpl w:val="B3FC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358F3"/>
    <w:multiLevelType w:val="hybridMultilevel"/>
    <w:tmpl w:val="8496E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42DB2"/>
    <w:multiLevelType w:val="hybridMultilevel"/>
    <w:tmpl w:val="7C72C90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1C4A74B9"/>
    <w:multiLevelType w:val="hybridMultilevel"/>
    <w:tmpl w:val="75EEB09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2846448"/>
    <w:multiLevelType w:val="hybridMultilevel"/>
    <w:tmpl w:val="5BE83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2867EC"/>
    <w:multiLevelType w:val="hybridMultilevel"/>
    <w:tmpl w:val="3EEEB4A6"/>
    <w:lvl w:ilvl="0" w:tplc="0860AF50">
      <w:start w:val="1"/>
      <w:numFmt w:val="bullet"/>
      <w:lvlText w:val="-"/>
      <w:lvlJc w:val="left"/>
      <w:pPr>
        <w:ind w:left="1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300B408B"/>
    <w:multiLevelType w:val="hybridMultilevel"/>
    <w:tmpl w:val="04964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B2B30"/>
    <w:multiLevelType w:val="hybridMultilevel"/>
    <w:tmpl w:val="17EE8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510715"/>
    <w:multiLevelType w:val="hybridMultilevel"/>
    <w:tmpl w:val="702A702C"/>
    <w:lvl w:ilvl="0" w:tplc="C8423820">
      <w:start w:val="1"/>
      <w:numFmt w:val="upp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4D5920C5"/>
    <w:multiLevelType w:val="hybridMultilevel"/>
    <w:tmpl w:val="4072DFDE"/>
    <w:lvl w:ilvl="0" w:tplc="697652EA">
      <w:start w:val="1"/>
      <w:numFmt w:val="upperRoman"/>
      <w:lvlText w:val="%1."/>
      <w:lvlJc w:val="left"/>
      <w:pPr>
        <w:ind w:left="5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5" w15:restartNumberingAfterBreak="0">
    <w:nsid w:val="4E12400F"/>
    <w:multiLevelType w:val="hybridMultilevel"/>
    <w:tmpl w:val="7ABE325C"/>
    <w:lvl w:ilvl="0" w:tplc="5FD28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CF068F"/>
    <w:multiLevelType w:val="hybridMultilevel"/>
    <w:tmpl w:val="7BFA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00BD3"/>
    <w:multiLevelType w:val="hybridMultilevel"/>
    <w:tmpl w:val="ADF4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276ADB"/>
    <w:multiLevelType w:val="hybridMultilevel"/>
    <w:tmpl w:val="FE129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95BFC"/>
    <w:multiLevelType w:val="hybridMultilevel"/>
    <w:tmpl w:val="F91E8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BB402F"/>
    <w:multiLevelType w:val="hybridMultilevel"/>
    <w:tmpl w:val="3030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3D33D2"/>
    <w:multiLevelType w:val="hybridMultilevel"/>
    <w:tmpl w:val="645E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541C99"/>
    <w:multiLevelType w:val="hybridMultilevel"/>
    <w:tmpl w:val="6EC4EE8E"/>
    <w:lvl w:ilvl="0" w:tplc="3E800DCA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3" w15:restartNumberingAfterBreak="0">
    <w:nsid w:val="6AD40743"/>
    <w:multiLevelType w:val="hybridMultilevel"/>
    <w:tmpl w:val="B0E61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C5D0140"/>
    <w:multiLevelType w:val="hybridMultilevel"/>
    <w:tmpl w:val="D1A40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291036"/>
    <w:multiLevelType w:val="hybridMultilevel"/>
    <w:tmpl w:val="3CE20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D023DF"/>
    <w:multiLevelType w:val="hybridMultilevel"/>
    <w:tmpl w:val="BF861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2222959">
    <w:abstractNumId w:val="11"/>
  </w:num>
  <w:num w:numId="2" w16cid:durableId="1595355441">
    <w:abstractNumId w:val="17"/>
  </w:num>
  <w:num w:numId="3" w16cid:durableId="962152923">
    <w:abstractNumId w:val="9"/>
  </w:num>
  <w:num w:numId="4" w16cid:durableId="1475174759">
    <w:abstractNumId w:val="10"/>
  </w:num>
  <w:num w:numId="5" w16cid:durableId="565380833">
    <w:abstractNumId w:val="22"/>
  </w:num>
  <w:num w:numId="6" w16cid:durableId="961883075">
    <w:abstractNumId w:val="8"/>
  </w:num>
  <w:num w:numId="7" w16cid:durableId="1542211178">
    <w:abstractNumId w:val="6"/>
  </w:num>
  <w:num w:numId="8" w16cid:durableId="1754278845">
    <w:abstractNumId w:val="15"/>
  </w:num>
  <w:num w:numId="9" w16cid:durableId="1629385866">
    <w:abstractNumId w:val="7"/>
  </w:num>
  <w:num w:numId="10" w16cid:durableId="181356234">
    <w:abstractNumId w:val="20"/>
  </w:num>
  <w:num w:numId="11" w16cid:durableId="2068065862">
    <w:abstractNumId w:val="18"/>
  </w:num>
  <w:num w:numId="12" w16cid:durableId="1007288587">
    <w:abstractNumId w:val="14"/>
  </w:num>
  <w:num w:numId="13" w16cid:durableId="1172992712">
    <w:abstractNumId w:val="4"/>
  </w:num>
  <w:num w:numId="14" w16cid:durableId="1068260864">
    <w:abstractNumId w:val="23"/>
  </w:num>
  <w:num w:numId="15" w16cid:durableId="1808235044">
    <w:abstractNumId w:val="19"/>
  </w:num>
  <w:num w:numId="16" w16cid:durableId="1859003901">
    <w:abstractNumId w:val="2"/>
  </w:num>
  <w:num w:numId="17" w16cid:durableId="604389209">
    <w:abstractNumId w:val="21"/>
  </w:num>
  <w:num w:numId="18" w16cid:durableId="412436947">
    <w:abstractNumId w:val="16"/>
  </w:num>
  <w:num w:numId="19" w16cid:durableId="1991669012">
    <w:abstractNumId w:val="5"/>
  </w:num>
  <w:num w:numId="20" w16cid:durableId="743338671">
    <w:abstractNumId w:val="26"/>
  </w:num>
  <w:num w:numId="21" w16cid:durableId="698892191">
    <w:abstractNumId w:val="25"/>
  </w:num>
  <w:num w:numId="22" w16cid:durableId="1008481003">
    <w:abstractNumId w:val="12"/>
  </w:num>
  <w:num w:numId="23" w16cid:durableId="1645501009">
    <w:abstractNumId w:val="3"/>
  </w:num>
  <w:num w:numId="24" w16cid:durableId="1208226554">
    <w:abstractNumId w:val="1"/>
  </w:num>
  <w:num w:numId="25" w16cid:durableId="674068186">
    <w:abstractNumId w:val="24"/>
  </w:num>
  <w:num w:numId="26" w16cid:durableId="334459880">
    <w:abstractNumId w:val="0"/>
  </w:num>
  <w:num w:numId="27" w16cid:durableId="1477951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69"/>
    <w:rsid w:val="000010A3"/>
    <w:rsid w:val="00083580"/>
    <w:rsid w:val="00106669"/>
    <w:rsid w:val="0027648D"/>
    <w:rsid w:val="00301FF5"/>
    <w:rsid w:val="00341DD9"/>
    <w:rsid w:val="00377A28"/>
    <w:rsid w:val="003A46FF"/>
    <w:rsid w:val="00422C15"/>
    <w:rsid w:val="006643FA"/>
    <w:rsid w:val="006F52B0"/>
    <w:rsid w:val="007B2C8E"/>
    <w:rsid w:val="00833CFF"/>
    <w:rsid w:val="00A61D2B"/>
    <w:rsid w:val="00D478D0"/>
    <w:rsid w:val="00D71826"/>
    <w:rsid w:val="00E95017"/>
    <w:rsid w:val="00F30F0F"/>
    <w:rsid w:val="00F9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1238"/>
  <w15:chartTrackingRefBased/>
  <w15:docId w15:val="{9837F8BB-BD46-44A4-96C3-9F33DA28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6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066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6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6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6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6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1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4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0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6T17:30:34.0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0,'18904'0,"-18897"0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6T17:30:17.6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0,'18780'0,"-18769"0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9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Quang Lam D22CN02</dc:creator>
  <cp:keywords/>
  <dc:description/>
  <cp:lastModifiedBy>Trinh Quang Lam D22CN02</cp:lastModifiedBy>
  <cp:revision>5</cp:revision>
  <dcterms:created xsi:type="dcterms:W3CDTF">2024-12-05T14:33:00Z</dcterms:created>
  <dcterms:modified xsi:type="dcterms:W3CDTF">2024-12-07T16:56:00Z</dcterms:modified>
</cp:coreProperties>
</file>