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commentRangeStart w:id="0"/>
      <w:r w:rsidRPr="00000000" w:rsidR="00000000" w:rsidDel="00000000">
        <w:rPr>
          <w:rtl w:val="0"/>
        </w:rPr>
        <w:t xml:space="preserve">Biểu thức ngoặc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là xâu chỉ gồm các ký tự ‘(‘ hoặc ‘)’. Biểu thức ngoặc đúng và bậc của biểu thức ngoặc được định nghĩa một cách đệ quy như sau: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Biểu thức rỗng là biểu thức ngoặc đúng hoặc có bậc bằng 0,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Nếu A là </w:t>
      </w:r>
      <w:commentRangeStart w:id="1"/>
      <w:r w:rsidRPr="00000000" w:rsidR="00000000" w:rsidDel="00000000">
        <w:rPr>
          <w:rtl w:val="0"/>
        </w:rPr>
        <w:t xml:space="preserve">biểu thức ngoặc đúng có bậc bằng k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  thì (A) cũng là một biểu thức ngoặc đúng có bậc bằng k+1.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Nếu A và B là hai biểu thức ngoặc đúng và có bậc tương ứng là 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và k</w:t>
      </w:r>
      <w:r w:rsidRPr="00000000" w:rsidR="00000000" w:rsidDel="00000000">
        <w:rPr>
          <w:vertAlign w:val="subscript"/>
          <w:rtl w:val="0"/>
        </w:rPr>
        <w:t xml:space="preserve">2 </w:t>
      </w:r>
      <w:r w:rsidRPr="00000000" w:rsidR="00000000" w:rsidDel="00000000">
        <w:rPr>
          <w:rtl w:val="0"/>
        </w:rPr>
        <w:t xml:space="preserve">thì AB cũng là một biểu thức ngoặc đúng có bậc bằng max(k</w:t>
      </w:r>
      <w:r w:rsidRPr="00000000" w:rsidR="00000000" w:rsidDel="00000000">
        <w:rPr>
          <w:vertAlign w:val="sub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, k</w:t>
      </w:r>
      <w:r w:rsidRPr="00000000" w:rsidR="00000000" w:rsidDel="00000000">
        <w:rPr>
          <w:vertAlign w:val="sub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Ví dụ, ‘()(())’ là biểu thức ngoặc đúng có bậc bằng 2 còn ‘(()()))’ là biểu thức ngoặc đúng và có bậc bằng 3.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Yêu cầu:</w:t>
      </w:r>
      <w:r w:rsidRPr="00000000" w:rsidR="00000000" w:rsidDel="00000000">
        <w:rPr>
          <w:rtl w:val="0"/>
        </w:rPr>
        <w:t xml:space="preserve"> Cho số nguyên k và xâu S là một xâu chỉ gồm các ký tự ‘(‘, ‘)’ và ‘?’, hãy đếm số cách thay các ký tự ‘?’ trong xâu S thành ký tự ‘(‘ hoặc ‘)’ để nhận được xâu T là biểu thức ngoặc đúng có bậc bằng k.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Input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Dòng đầu chứa số nguyên dương k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Dòng thứ hai chứ xâu S (độ dài xâu S không vượt quá 200) chỉ gồm các ký tự ‘(‘, ‘)’ và ‘?’.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Output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Gồm một dòng là số cách thay ký tự ‘?’ trong xâu S thành  ký tự ‘(‘ hoặc ‘)’ để nhận được xâu T là biểu thức ngoặc đúng.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Ví dụ: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RESTORE2.INP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RESTORE2.OUT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2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????(?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Chú ý:</w:t>
      </w:r>
      <w:r w:rsidRPr="00000000" w:rsidR="00000000" w:rsidDel="00000000">
        <w:rPr>
          <w:rtl w:val="0"/>
        </w:rPr>
        <w:t xml:space="preserve"> 50% số test ứng với 50% số điểm của bài toán có độ dài xâu S không vượt quá 20.</w:t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3-10-21T01:31:29Z" w:author="Quang Nhut Lam-Nguye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Biểu thức ngoặc đúng =&gt; Cách kiểm tra =&gt; Cách kiểm soát biểu thức ngoặc đúng.</w:t>
      </w:r>
    </w:p>
  </w:comment>
  <w:comment w:id="1" w:date="2013-10-21T01:32:55Z" w:author="Quang Nhut Lam-Nguye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= giá trị đếm lớn nhất trên quá trình duyệt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RESTORE2.docx</dc:title>
</cp:coreProperties>
</file>