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8288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28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BPRIMES.docx</dc:title>
</cp:coreProperties>
</file>