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4.Một con mã xuất phát từ một ô bàn cờ 8x8, hỏi con mã đó có thể đi hết cả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bàn cờ mà không đi lặp lại ô đã đi qua hay không?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Chỉ cần đưa ra một cách đi. Kết quả ghi vào file RESULT.TXT.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QUANMA.docx</dc:title>
</cp:coreProperties>
</file>