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Số cách tạo ra n cặp ngoặc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BAPA.docx</dc:title>
</cp:coreProperties>
</file>