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E6E2F2" w14:textId="4E9E20B2" w:rsidR="00CF0DCC" w:rsidRPr="00143B27" w:rsidRDefault="00000000" w:rsidP="00143B27">
      <w:pPr>
        <w:pStyle w:val="Heading1"/>
        <w:jc w:val="center"/>
        <w:rPr>
          <w:lang w:val="vi-VN"/>
        </w:rPr>
      </w:pPr>
      <w:r w:rsidRPr="00143B27">
        <w:t>BÁO CÁO QUẢN LÝ KINH PHÍ DỰ ÁN</w:t>
      </w:r>
    </w:p>
    <w:p w14:paraId="7A8B5D05" w14:textId="77777777" w:rsidR="00143B27" w:rsidRPr="00143B27" w:rsidRDefault="00143B27">
      <w:pPr>
        <w:rPr>
          <w:rFonts w:cs="Times New Roman"/>
          <w:b/>
          <w:szCs w:val="24"/>
          <w:lang w:val="vi-VN"/>
        </w:rPr>
      </w:pPr>
    </w:p>
    <w:tbl>
      <w:tblPr>
        <w:tblW w:w="978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0"/>
        <w:gridCol w:w="7229"/>
      </w:tblGrid>
      <w:tr w:rsidR="00143B27" w:rsidRPr="00143B27" w14:paraId="32A4E74C" w14:textId="77777777" w:rsidTr="00143B27">
        <w:tc>
          <w:tcPr>
            <w:tcW w:w="2560" w:type="dxa"/>
            <w:tcBorders>
              <w:top w:val="single" w:sz="6" w:space="0" w:color="auto"/>
              <w:left w:val="single" w:sz="6" w:space="0" w:color="auto"/>
              <w:bottom w:val="single" w:sz="6" w:space="0" w:color="auto"/>
              <w:right w:val="single" w:sz="6" w:space="0" w:color="auto"/>
            </w:tcBorders>
            <w:shd w:val="clear" w:color="auto" w:fill="FFFFFF"/>
            <w:hideMark/>
          </w:tcPr>
          <w:p w14:paraId="07326360" w14:textId="77777777" w:rsidR="00143B27" w:rsidRPr="00143B27" w:rsidRDefault="00143B27" w:rsidP="00143B27">
            <w:pPr>
              <w:spacing w:after="0" w:line="240" w:lineRule="auto"/>
              <w:textAlignment w:val="baseline"/>
              <w:rPr>
                <w:rFonts w:eastAsia="Times New Roman" w:cs="Times New Roman"/>
                <w:color w:val="0A0A0A"/>
                <w:szCs w:val="24"/>
                <w:lang w:val="en-VN"/>
              </w:rPr>
            </w:pPr>
            <w:proofErr w:type="spellStart"/>
            <w:r w:rsidRPr="00143B27">
              <w:rPr>
                <w:rFonts w:eastAsia="Times New Roman" w:cs="Times New Roman"/>
                <w:color w:val="0A0A0A"/>
                <w:szCs w:val="24"/>
              </w:rPr>
              <w:t>Dự</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án</w:t>
            </w:r>
            <w:proofErr w:type="spellEnd"/>
            <w:r w:rsidRPr="00143B27">
              <w:rPr>
                <w:rFonts w:eastAsia="Times New Roman" w:cs="Times New Roman"/>
                <w:color w:val="0A0A0A"/>
                <w:szCs w:val="24"/>
                <w:lang w:val="en-VN"/>
              </w:rPr>
              <w:t> </w:t>
            </w:r>
          </w:p>
        </w:tc>
        <w:tc>
          <w:tcPr>
            <w:tcW w:w="7229" w:type="dxa"/>
            <w:tcBorders>
              <w:top w:val="single" w:sz="6" w:space="0" w:color="auto"/>
              <w:left w:val="single" w:sz="6" w:space="0" w:color="auto"/>
              <w:bottom w:val="single" w:sz="6" w:space="0" w:color="auto"/>
              <w:right w:val="single" w:sz="6" w:space="0" w:color="auto"/>
            </w:tcBorders>
            <w:shd w:val="clear" w:color="auto" w:fill="FFFFFF"/>
            <w:hideMark/>
          </w:tcPr>
          <w:p w14:paraId="331B1FEF" w14:textId="77777777" w:rsidR="00143B27" w:rsidRPr="00143B27" w:rsidRDefault="00143B27" w:rsidP="00143B27">
            <w:pPr>
              <w:spacing w:after="0" w:line="240" w:lineRule="auto"/>
              <w:textAlignment w:val="baseline"/>
              <w:rPr>
                <w:rFonts w:eastAsia="Times New Roman" w:cs="Times New Roman"/>
                <w:color w:val="0A0A0A"/>
                <w:szCs w:val="24"/>
                <w:lang w:val="en-VN"/>
              </w:rPr>
            </w:pPr>
            <w:proofErr w:type="spellStart"/>
            <w:r w:rsidRPr="00143B27">
              <w:rPr>
                <w:rFonts w:eastAsia="Times New Roman" w:cs="Times New Roman"/>
                <w:color w:val="0A0A0A"/>
                <w:szCs w:val="24"/>
              </w:rPr>
              <w:t>Xây</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dựng</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hệ</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thống</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quản</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lý</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hàng</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hóa</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và</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kho</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bãi</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sản</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phẩm</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thời</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trang</w:t>
            </w:r>
            <w:proofErr w:type="spellEnd"/>
            <w:r w:rsidRPr="00143B27">
              <w:rPr>
                <w:rFonts w:eastAsia="Times New Roman" w:cs="Times New Roman"/>
                <w:color w:val="0A0A0A"/>
                <w:szCs w:val="24"/>
                <w:lang w:val="en-VN"/>
              </w:rPr>
              <w:t> </w:t>
            </w:r>
          </w:p>
        </w:tc>
      </w:tr>
      <w:tr w:rsidR="00143B27" w:rsidRPr="00143B27" w14:paraId="6FDA0EAF" w14:textId="77777777" w:rsidTr="00143B27">
        <w:tc>
          <w:tcPr>
            <w:tcW w:w="2560" w:type="dxa"/>
            <w:tcBorders>
              <w:top w:val="single" w:sz="6" w:space="0" w:color="auto"/>
              <w:left w:val="single" w:sz="6" w:space="0" w:color="auto"/>
              <w:bottom w:val="single" w:sz="6" w:space="0" w:color="auto"/>
              <w:right w:val="single" w:sz="6" w:space="0" w:color="auto"/>
            </w:tcBorders>
            <w:shd w:val="clear" w:color="auto" w:fill="FFFFFF"/>
            <w:hideMark/>
          </w:tcPr>
          <w:p w14:paraId="7B4A0F6B" w14:textId="77777777" w:rsidR="00143B27" w:rsidRPr="00143B27" w:rsidRDefault="00143B27" w:rsidP="00143B27">
            <w:pPr>
              <w:spacing w:after="0" w:line="240" w:lineRule="auto"/>
              <w:textAlignment w:val="baseline"/>
              <w:rPr>
                <w:rFonts w:eastAsia="Times New Roman" w:cs="Times New Roman"/>
                <w:color w:val="0A0A0A"/>
                <w:szCs w:val="24"/>
                <w:lang w:val="en-VN"/>
              </w:rPr>
            </w:pPr>
            <w:proofErr w:type="spellStart"/>
            <w:r w:rsidRPr="00143B27">
              <w:rPr>
                <w:rFonts w:eastAsia="Times New Roman" w:cs="Times New Roman"/>
                <w:color w:val="0A0A0A"/>
                <w:szCs w:val="24"/>
              </w:rPr>
              <w:t>Mã</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số</w:t>
            </w:r>
            <w:proofErr w:type="spellEnd"/>
            <w:r w:rsidRPr="00143B27">
              <w:rPr>
                <w:rFonts w:eastAsia="Times New Roman" w:cs="Times New Roman"/>
                <w:color w:val="0A0A0A"/>
                <w:szCs w:val="24"/>
                <w:lang w:val="en-VN"/>
              </w:rPr>
              <w:t> </w:t>
            </w:r>
          </w:p>
        </w:tc>
        <w:tc>
          <w:tcPr>
            <w:tcW w:w="7229" w:type="dxa"/>
            <w:tcBorders>
              <w:top w:val="single" w:sz="6" w:space="0" w:color="auto"/>
              <w:left w:val="single" w:sz="6" w:space="0" w:color="auto"/>
              <w:bottom w:val="single" w:sz="6" w:space="0" w:color="auto"/>
              <w:right w:val="single" w:sz="6" w:space="0" w:color="auto"/>
            </w:tcBorders>
            <w:shd w:val="clear" w:color="auto" w:fill="FFFFFF"/>
            <w:hideMark/>
          </w:tcPr>
          <w:p w14:paraId="633E80A4" w14:textId="77777777" w:rsidR="00143B27" w:rsidRPr="00143B27" w:rsidRDefault="00143B27" w:rsidP="00143B27">
            <w:pPr>
              <w:spacing w:after="0" w:line="240" w:lineRule="auto"/>
              <w:textAlignment w:val="baseline"/>
              <w:rPr>
                <w:rFonts w:eastAsia="Times New Roman" w:cs="Times New Roman"/>
                <w:color w:val="0A0A0A"/>
                <w:szCs w:val="24"/>
                <w:lang w:val="en-VN"/>
              </w:rPr>
            </w:pPr>
            <w:r w:rsidRPr="00143B27">
              <w:rPr>
                <w:rFonts w:eastAsia="Times New Roman" w:cs="Times New Roman"/>
                <w:color w:val="0A0A0A"/>
                <w:szCs w:val="24"/>
                <w:lang w:val="en-VN"/>
              </w:rPr>
              <w:t>CNTT20261_N01 </w:t>
            </w:r>
          </w:p>
        </w:tc>
      </w:tr>
      <w:tr w:rsidR="00143B27" w:rsidRPr="00143B27" w14:paraId="327690B8" w14:textId="77777777" w:rsidTr="00143B27">
        <w:tc>
          <w:tcPr>
            <w:tcW w:w="2560" w:type="dxa"/>
            <w:tcBorders>
              <w:top w:val="single" w:sz="6" w:space="0" w:color="auto"/>
              <w:left w:val="single" w:sz="6" w:space="0" w:color="auto"/>
              <w:bottom w:val="single" w:sz="6" w:space="0" w:color="auto"/>
              <w:right w:val="single" w:sz="6" w:space="0" w:color="auto"/>
            </w:tcBorders>
            <w:shd w:val="clear" w:color="auto" w:fill="FFFFFF"/>
            <w:hideMark/>
          </w:tcPr>
          <w:p w14:paraId="1B723A20" w14:textId="77777777" w:rsidR="00143B27" w:rsidRPr="00143B27" w:rsidRDefault="00143B27" w:rsidP="00143B27">
            <w:pPr>
              <w:spacing w:after="0" w:line="240" w:lineRule="auto"/>
              <w:textAlignment w:val="baseline"/>
              <w:rPr>
                <w:rFonts w:eastAsia="Times New Roman" w:cs="Times New Roman"/>
                <w:color w:val="0A0A0A"/>
                <w:szCs w:val="24"/>
                <w:lang w:val="en-VN"/>
              </w:rPr>
            </w:pPr>
            <w:proofErr w:type="spellStart"/>
            <w:r w:rsidRPr="00143B27">
              <w:rPr>
                <w:rFonts w:eastAsia="Times New Roman" w:cs="Times New Roman"/>
                <w:color w:val="0A0A0A"/>
                <w:szCs w:val="24"/>
              </w:rPr>
              <w:t>Thời</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gian</w:t>
            </w:r>
            <w:proofErr w:type="spellEnd"/>
            <w:r w:rsidRPr="00143B27">
              <w:rPr>
                <w:rFonts w:eastAsia="Times New Roman" w:cs="Times New Roman"/>
                <w:color w:val="0A0A0A"/>
                <w:szCs w:val="24"/>
                <w:lang w:val="en-VN"/>
              </w:rPr>
              <w:t> </w:t>
            </w:r>
          </w:p>
        </w:tc>
        <w:tc>
          <w:tcPr>
            <w:tcW w:w="7229" w:type="dxa"/>
            <w:tcBorders>
              <w:top w:val="single" w:sz="6" w:space="0" w:color="auto"/>
              <w:left w:val="single" w:sz="6" w:space="0" w:color="auto"/>
              <w:bottom w:val="single" w:sz="6" w:space="0" w:color="auto"/>
              <w:right w:val="single" w:sz="6" w:space="0" w:color="auto"/>
            </w:tcBorders>
            <w:shd w:val="clear" w:color="auto" w:fill="FFFFFF"/>
            <w:hideMark/>
          </w:tcPr>
          <w:p w14:paraId="082C9C58" w14:textId="77777777" w:rsidR="00143B27" w:rsidRPr="00143B27" w:rsidRDefault="00143B27" w:rsidP="00143B27">
            <w:pPr>
              <w:spacing w:after="0" w:line="240" w:lineRule="auto"/>
              <w:textAlignment w:val="baseline"/>
              <w:rPr>
                <w:rFonts w:eastAsia="Times New Roman" w:cs="Times New Roman"/>
                <w:color w:val="0A0A0A"/>
                <w:szCs w:val="24"/>
                <w:lang w:val="en-VN"/>
              </w:rPr>
            </w:pPr>
            <w:r w:rsidRPr="00143B27">
              <w:rPr>
                <w:rFonts w:eastAsia="Times New Roman" w:cs="Times New Roman"/>
                <w:color w:val="0A0A0A"/>
                <w:szCs w:val="24"/>
                <w:lang w:val="en-VN"/>
              </w:rPr>
              <w:t>01/09/2026 - 31/03/2027 </w:t>
            </w:r>
          </w:p>
        </w:tc>
      </w:tr>
      <w:tr w:rsidR="00143B27" w:rsidRPr="00143B27" w14:paraId="3D966C46" w14:textId="77777777" w:rsidTr="00143B27">
        <w:tc>
          <w:tcPr>
            <w:tcW w:w="2560" w:type="dxa"/>
            <w:tcBorders>
              <w:top w:val="single" w:sz="6" w:space="0" w:color="auto"/>
              <w:left w:val="single" w:sz="6" w:space="0" w:color="auto"/>
              <w:bottom w:val="single" w:sz="6" w:space="0" w:color="auto"/>
              <w:right w:val="single" w:sz="6" w:space="0" w:color="auto"/>
            </w:tcBorders>
            <w:shd w:val="clear" w:color="auto" w:fill="FFFFFF"/>
            <w:hideMark/>
          </w:tcPr>
          <w:p w14:paraId="099AB7E4" w14:textId="77777777" w:rsidR="00143B27" w:rsidRPr="00143B27" w:rsidRDefault="00143B27" w:rsidP="00143B27">
            <w:pPr>
              <w:spacing w:after="0" w:line="240" w:lineRule="auto"/>
              <w:textAlignment w:val="baseline"/>
              <w:rPr>
                <w:rFonts w:eastAsia="Times New Roman" w:cs="Times New Roman"/>
                <w:color w:val="0A0A0A"/>
                <w:szCs w:val="24"/>
                <w:lang w:val="en-VN"/>
              </w:rPr>
            </w:pPr>
            <w:proofErr w:type="spellStart"/>
            <w:r w:rsidRPr="00143B27">
              <w:rPr>
                <w:rFonts w:eastAsia="Times New Roman" w:cs="Times New Roman"/>
                <w:color w:val="0A0A0A"/>
                <w:szCs w:val="24"/>
              </w:rPr>
              <w:t>Giám</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đốc</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dự</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án</w:t>
            </w:r>
            <w:proofErr w:type="spellEnd"/>
            <w:r w:rsidRPr="00143B27">
              <w:rPr>
                <w:rFonts w:eastAsia="Times New Roman" w:cs="Times New Roman"/>
                <w:color w:val="0A0A0A"/>
                <w:szCs w:val="24"/>
                <w:lang w:val="en-VN"/>
              </w:rPr>
              <w:t> </w:t>
            </w:r>
          </w:p>
        </w:tc>
        <w:tc>
          <w:tcPr>
            <w:tcW w:w="7229" w:type="dxa"/>
            <w:tcBorders>
              <w:top w:val="single" w:sz="6" w:space="0" w:color="auto"/>
              <w:left w:val="single" w:sz="6" w:space="0" w:color="auto"/>
              <w:bottom w:val="single" w:sz="6" w:space="0" w:color="auto"/>
              <w:right w:val="single" w:sz="6" w:space="0" w:color="auto"/>
            </w:tcBorders>
            <w:shd w:val="clear" w:color="auto" w:fill="FFFFFF"/>
            <w:hideMark/>
          </w:tcPr>
          <w:p w14:paraId="0F8D5F87" w14:textId="77777777" w:rsidR="00143B27" w:rsidRPr="00143B27" w:rsidRDefault="00143B27" w:rsidP="00143B27">
            <w:pPr>
              <w:spacing w:after="0" w:line="240" w:lineRule="auto"/>
              <w:textAlignment w:val="baseline"/>
              <w:rPr>
                <w:rFonts w:eastAsia="Times New Roman" w:cs="Times New Roman"/>
                <w:color w:val="0A0A0A"/>
                <w:szCs w:val="24"/>
                <w:lang w:val="en-VN"/>
              </w:rPr>
            </w:pPr>
            <w:r w:rsidRPr="00143B27">
              <w:rPr>
                <w:rFonts w:eastAsia="Times New Roman" w:cs="Times New Roman"/>
                <w:color w:val="0A0A0A"/>
                <w:szCs w:val="24"/>
                <w:lang w:val="en-VN"/>
              </w:rPr>
              <w:t>Bùi Tuấn Anh </w:t>
            </w:r>
          </w:p>
        </w:tc>
      </w:tr>
      <w:tr w:rsidR="00143B27" w:rsidRPr="00143B27" w14:paraId="788E6D00" w14:textId="77777777" w:rsidTr="00143B27">
        <w:tc>
          <w:tcPr>
            <w:tcW w:w="2560" w:type="dxa"/>
            <w:tcBorders>
              <w:top w:val="single" w:sz="6" w:space="0" w:color="auto"/>
              <w:left w:val="single" w:sz="6" w:space="0" w:color="auto"/>
              <w:bottom w:val="single" w:sz="6" w:space="0" w:color="auto"/>
              <w:right w:val="single" w:sz="6" w:space="0" w:color="auto"/>
            </w:tcBorders>
            <w:shd w:val="clear" w:color="auto" w:fill="FFFFFF"/>
            <w:hideMark/>
          </w:tcPr>
          <w:p w14:paraId="4EC4960A" w14:textId="77777777" w:rsidR="00143B27" w:rsidRPr="00143B27" w:rsidRDefault="00143B27" w:rsidP="00143B27">
            <w:pPr>
              <w:spacing w:after="0" w:line="240" w:lineRule="auto"/>
              <w:textAlignment w:val="baseline"/>
              <w:rPr>
                <w:rFonts w:eastAsia="Times New Roman" w:cs="Times New Roman"/>
                <w:color w:val="0A0A0A"/>
                <w:szCs w:val="24"/>
                <w:lang w:val="en-VN"/>
              </w:rPr>
            </w:pPr>
            <w:proofErr w:type="spellStart"/>
            <w:r w:rsidRPr="00143B27">
              <w:rPr>
                <w:rFonts w:eastAsia="Times New Roman" w:cs="Times New Roman"/>
                <w:color w:val="0A0A0A"/>
                <w:szCs w:val="24"/>
              </w:rPr>
              <w:t>Trưởng</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nhóm</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kỹ</w:t>
            </w:r>
            <w:proofErr w:type="spellEnd"/>
            <w:r w:rsidRPr="00143B27">
              <w:rPr>
                <w:rFonts w:eastAsia="Times New Roman" w:cs="Times New Roman"/>
                <w:color w:val="0A0A0A"/>
                <w:szCs w:val="24"/>
              </w:rPr>
              <w:t xml:space="preserve"> </w:t>
            </w:r>
            <w:proofErr w:type="spellStart"/>
            <w:r w:rsidRPr="00143B27">
              <w:rPr>
                <w:rFonts w:eastAsia="Times New Roman" w:cs="Times New Roman"/>
                <w:color w:val="0A0A0A"/>
                <w:szCs w:val="24"/>
              </w:rPr>
              <w:t>thuật</w:t>
            </w:r>
            <w:proofErr w:type="spellEnd"/>
            <w:r w:rsidRPr="00143B27">
              <w:rPr>
                <w:rFonts w:eastAsia="Times New Roman" w:cs="Times New Roman"/>
                <w:color w:val="0A0A0A"/>
                <w:szCs w:val="24"/>
                <w:lang w:val="en-VN"/>
              </w:rPr>
              <w:t> </w:t>
            </w:r>
          </w:p>
        </w:tc>
        <w:tc>
          <w:tcPr>
            <w:tcW w:w="7229" w:type="dxa"/>
            <w:tcBorders>
              <w:top w:val="single" w:sz="6" w:space="0" w:color="auto"/>
              <w:left w:val="single" w:sz="6" w:space="0" w:color="auto"/>
              <w:bottom w:val="single" w:sz="6" w:space="0" w:color="auto"/>
              <w:right w:val="single" w:sz="6" w:space="0" w:color="auto"/>
            </w:tcBorders>
            <w:shd w:val="clear" w:color="auto" w:fill="FFFFFF"/>
            <w:hideMark/>
          </w:tcPr>
          <w:p w14:paraId="66BCEAF3" w14:textId="77777777" w:rsidR="00143B27" w:rsidRPr="00143B27" w:rsidRDefault="00143B27" w:rsidP="00143B27">
            <w:pPr>
              <w:spacing w:after="0" w:line="240" w:lineRule="auto"/>
              <w:textAlignment w:val="baseline"/>
              <w:rPr>
                <w:rFonts w:eastAsia="Times New Roman" w:cs="Times New Roman"/>
                <w:color w:val="0A0A0A"/>
                <w:szCs w:val="24"/>
                <w:lang w:val="en-VN"/>
              </w:rPr>
            </w:pPr>
            <w:r w:rsidRPr="00143B27">
              <w:rPr>
                <w:rFonts w:eastAsia="Times New Roman" w:cs="Times New Roman"/>
                <w:color w:val="0A0A0A"/>
                <w:szCs w:val="24"/>
              </w:rPr>
              <w:t xml:space="preserve">Bùi Quốc </w:t>
            </w:r>
            <w:proofErr w:type="spellStart"/>
            <w:r w:rsidRPr="00143B27">
              <w:rPr>
                <w:rFonts w:eastAsia="Times New Roman" w:cs="Times New Roman"/>
                <w:color w:val="0A0A0A"/>
                <w:szCs w:val="24"/>
              </w:rPr>
              <w:t>Luýt</w:t>
            </w:r>
            <w:proofErr w:type="spellEnd"/>
            <w:r w:rsidRPr="00143B27">
              <w:rPr>
                <w:rFonts w:eastAsia="Times New Roman" w:cs="Times New Roman"/>
                <w:color w:val="0A0A0A"/>
                <w:szCs w:val="24"/>
                <w:lang w:val="en-VN"/>
              </w:rPr>
              <w:t> </w:t>
            </w:r>
          </w:p>
        </w:tc>
      </w:tr>
      <w:tr w:rsidR="00143B27" w:rsidRPr="00143B27" w14:paraId="3A2F834B" w14:textId="77777777" w:rsidTr="00143B27">
        <w:tc>
          <w:tcPr>
            <w:tcW w:w="2560" w:type="dxa"/>
            <w:tcBorders>
              <w:top w:val="single" w:sz="6" w:space="0" w:color="auto"/>
              <w:left w:val="single" w:sz="6" w:space="0" w:color="auto"/>
              <w:bottom w:val="single" w:sz="6" w:space="0" w:color="auto"/>
              <w:right w:val="single" w:sz="6" w:space="0" w:color="auto"/>
            </w:tcBorders>
            <w:shd w:val="clear" w:color="auto" w:fill="FFFFFF"/>
            <w:hideMark/>
          </w:tcPr>
          <w:p w14:paraId="0AF89B74" w14:textId="77777777" w:rsidR="00143B27" w:rsidRPr="00143B27" w:rsidRDefault="00143B27" w:rsidP="00143B27">
            <w:pPr>
              <w:spacing w:after="0" w:line="240" w:lineRule="auto"/>
              <w:textAlignment w:val="baseline"/>
              <w:rPr>
                <w:rFonts w:eastAsia="Times New Roman" w:cs="Times New Roman"/>
                <w:color w:val="0A0A0A"/>
                <w:szCs w:val="24"/>
                <w:lang w:val="en-VN"/>
              </w:rPr>
            </w:pPr>
            <w:r w:rsidRPr="00143B27">
              <w:rPr>
                <w:rFonts w:eastAsia="Times New Roman" w:cs="Times New Roman"/>
                <w:color w:val="0A0A0A"/>
                <w:szCs w:val="24"/>
              </w:rPr>
              <w:t xml:space="preserve">Thành </w:t>
            </w:r>
            <w:proofErr w:type="spellStart"/>
            <w:r w:rsidRPr="00143B27">
              <w:rPr>
                <w:rFonts w:eastAsia="Times New Roman" w:cs="Times New Roman"/>
                <w:color w:val="0A0A0A"/>
                <w:szCs w:val="24"/>
              </w:rPr>
              <w:t>viên</w:t>
            </w:r>
            <w:proofErr w:type="spellEnd"/>
            <w:r w:rsidRPr="00143B27">
              <w:rPr>
                <w:rFonts w:eastAsia="Times New Roman" w:cs="Times New Roman"/>
                <w:color w:val="0A0A0A"/>
                <w:szCs w:val="24"/>
                <w:lang w:val="en-VN"/>
              </w:rPr>
              <w:t> </w:t>
            </w:r>
          </w:p>
        </w:tc>
        <w:tc>
          <w:tcPr>
            <w:tcW w:w="7229" w:type="dxa"/>
            <w:tcBorders>
              <w:top w:val="single" w:sz="6" w:space="0" w:color="auto"/>
              <w:left w:val="single" w:sz="6" w:space="0" w:color="auto"/>
              <w:bottom w:val="single" w:sz="6" w:space="0" w:color="auto"/>
              <w:right w:val="single" w:sz="6" w:space="0" w:color="auto"/>
            </w:tcBorders>
            <w:shd w:val="clear" w:color="auto" w:fill="FFFFFF"/>
            <w:hideMark/>
          </w:tcPr>
          <w:p w14:paraId="7E706DC1" w14:textId="77777777" w:rsidR="00143B27" w:rsidRPr="00143B27" w:rsidRDefault="00143B27" w:rsidP="00143B27">
            <w:pPr>
              <w:spacing w:after="0" w:line="240" w:lineRule="auto"/>
              <w:textAlignment w:val="baseline"/>
              <w:rPr>
                <w:rFonts w:eastAsia="Times New Roman" w:cs="Times New Roman"/>
                <w:color w:val="0A0A0A"/>
                <w:szCs w:val="24"/>
                <w:lang w:val="en-VN"/>
              </w:rPr>
            </w:pPr>
            <w:r w:rsidRPr="00143B27">
              <w:rPr>
                <w:rFonts w:eastAsia="Times New Roman" w:cs="Times New Roman"/>
                <w:color w:val="0A0A0A"/>
                <w:szCs w:val="24"/>
                <w:lang w:val="en-VN"/>
              </w:rPr>
              <w:t>Vũ Quang Minh, Bạch Minh Quang, Phạm Đoàn Bảo Thiên </w:t>
            </w:r>
          </w:p>
        </w:tc>
      </w:tr>
    </w:tbl>
    <w:p w14:paraId="2CDF4348" w14:textId="77777777" w:rsidR="00143B27" w:rsidRPr="00143B27" w:rsidRDefault="00143B27">
      <w:pPr>
        <w:rPr>
          <w:rFonts w:cs="Times New Roman"/>
          <w:szCs w:val="24"/>
          <w:lang w:val="vi-VN"/>
        </w:rPr>
      </w:pPr>
    </w:p>
    <w:p w14:paraId="3A83EEA5" w14:textId="77777777" w:rsidR="00CF0DCC" w:rsidRPr="00143B27" w:rsidRDefault="00000000" w:rsidP="00143B27">
      <w:pPr>
        <w:pStyle w:val="Heading2"/>
      </w:pPr>
      <w:r w:rsidRPr="00143B27">
        <w:t>1. Giới thiệu</w:t>
      </w:r>
    </w:p>
    <w:p w14:paraId="72670C2D" w14:textId="77777777" w:rsidR="00CF0DCC" w:rsidRPr="00143B27" w:rsidRDefault="00000000">
      <w:pPr>
        <w:spacing w:after="140"/>
        <w:ind w:firstLine="504"/>
        <w:rPr>
          <w:rFonts w:cs="Times New Roman"/>
          <w:szCs w:val="24"/>
        </w:rPr>
      </w:pPr>
      <w:r w:rsidRPr="00143B27">
        <w:rPr>
          <w:rFonts w:cs="Times New Roman"/>
          <w:szCs w:val="24"/>
        </w:rPr>
        <w:t>Báo cáo quản lý kinh phí được xây dựng cho dự án Xây dựng hệ thống quản lý hàng hóa và kho bãi sản phẩm thời trang. Dự án được triển khai trong thời gian 01/09/2026 đến 31/03/2027, với mục tiêu xây dựng hệ thống hỗ trợ quản lý sản phẩm, tồn kho, nhập - xuất - chuyển kho, kiểm kê, đổi trả, tra cứu và báo cáo cho doanh nghiệp thời trang.</w:t>
      </w:r>
    </w:p>
    <w:p w14:paraId="764B0B30" w14:textId="77777777" w:rsidR="00CF0DCC" w:rsidRPr="00143B27" w:rsidRDefault="00000000">
      <w:pPr>
        <w:spacing w:after="140"/>
        <w:ind w:firstLine="504"/>
        <w:rPr>
          <w:rFonts w:cs="Times New Roman"/>
          <w:szCs w:val="24"/>
        </w:rPr>
      </w:pPr>
      <w:r w:rsidRPr="00143B27">
        <w:rPr>
          <w:rFonts w:cs="Times New Roman"/>
          <w:szCs w:val="24"/>
        </w:rPr>
        <w:t>Trong quản lý dự án CNTT, kinh phí cần được lập kế hoạch và kiểm soát đồng thời với phạm vi, tiến độ và chất lượng. Việc quản lý kinh phí không chỉ nhằm xác định tổng ngân sách mà còn phải bảo đảm các khoản chi được phân bổ đúng giai đoạn, đúng mục đích và có thể đối chiếu với kết quả thực hiện.</w:t>
      </w:r>
    </w:p>
    <w:p w14:paraId="37F91F68" w14:textId="77777777" w:rsidR="00CF0DCC" w:rsidRPr="00143B27" w:rsidRDefault="00000000">
      <w:pPr>
        <w:spacing w:after="140"/>
        <w:ind w:firstLine="504"/>
        <w:rPr>
          <w:rFonts w:cs="Times New Roman"/>
          <w:szCs w:val="24"/>
        </w:rPr>
      </w:pPr>
      <w:r w:rsidRPr="00143B27">
        <w:rPr>
          <w:rFonts w:cs="Times New Roman"/>
          <w:szCs w:val="24"/>
        </w:rPr>
        <w:t>Kế hoạch trong báo cáo được xây dựng trực tiếp từ bảng dự toán kinh phí của dự án, bao gồm ba nhóm chi phí chính: công lao động khoa học, thiết bị - vật tư và các khoản chi khác. Trọng tâm là lập ngân sách, phân bổ theo giai đoạn, theo dõi chi phí thực tế và kiểm soát các khoản phát sinh.</w:t>
      </w:r>
    </w:p>
    <w:p w14:paraId="6B36B311" w14:textId="77777777" w:rsidR="00CF0DCC" w:rsidRPr="00143B27" w:rsidRDefault="00000000" w:rsidP="00143B27">
      <w:pPr>
        <w:pStyle w:val="Heading2"/>
      </w:pPr>
      <w:r w:rsidRPr="00143B27">
        <w:t>2. Mục tiêu quản lý kinh phí</w:t>
      </w:r>
    </w:p>
    <w:p w14:paraId="2C808EA9" w14:textId="77777777" w:rsidR="00CF0DCC" w:rsidRPr="00143B27" w:rsidRDefault="00000000">
      <w:pPr>
        <w:pStyle w:val="ListBullet"/>
        <w:spacing w:after="80" w:line="269" w:lineRule="auto"/>
        <w:rPr>
          <w:rFonts w:cs="Times New Roman"/>
          <w:szCs w:val="24"/>
        </w:rPr>
      </w:pPr>
      <w:r w:rsidRPr="00143B27">
        <w:rPr>
          <w:rFonts w:cs="Times New Roman"/>
          <w:szCs w:val="24"/>
        </w:rPr>
        <w:t>Xác định tổng ngân sách cần thiết cho toàn bộ vòng đời dự án và phân chia thành các nhóm chi phí có thể theo dõi.</w:t>
      </w:r>
    </w:p>
    <w:p w14:paraId="5AEDAA0E" w14:textId="77777777" w:rsidR="00CF0DCC" w:rsidRPr="00143B27" w:rsidRDefault="00000000">
      <w:pPr>
        <w:pStyle w:val="ListBullet"/>
        <w:spacing w:after="80" w:line="269" w:lineRule="auto"/>
        <w:rPr>
          <w:rFonts w:cs="Times New Roman"/>
          <w:szCs w:val="24"/>
        </w:rPr>
      </w:pPr>
      <w:r w:rsidRPr="00143B27">
        <w:rPr>
          <w:rFonts w:cs="Times New Roman"/>
          <w:szCs w:val="24"/>
        </w:rPr>
        <w:t>Phân bổ kinh phí phù hợp với khối lượng công việc và mức độ sử dụng nguồn lực của từng giai đoạn.</w:t>
      </w:r>
    </w:p>
    <w:p w14:paraId="6AA1D1EC" w14:textId="77777777" w:rsidR="00CF0DCC" w:rsidRPr="00143B27" w:rsidRDefault="00000000">
      <w:pPr>
        <w:pStyle w:val="ListBullet"/>
        <w:spacing w:after="80" w:line="269" w:lineRule="auto"/>
        <w:rPr>
          <w:rFonts w:cs="Times New Roman"/>
          <w:szCs w:val="24"/>
        </w:rPr>
      </w:pPr>
      <w:r w:rsidRPr="00143B27">
        <w:rPr>
          <w:rFonts w:cs="Times New Roman"/>
          <w:szCs w:val="24"/>
        </w:rPr>
        <w:t>Theo dõi chênh lệch giữa ngân sách kế hoạch và chi phí thực tế; kiểm soát việc phát sinh chi phí và sử dụng nguồn dự phòng hợp lý.</w:t>
      </w:r>
    </w:p>
    <w:p w14:paraId="5CFF27B8" w14:textId="77777777" w:rsidR="00CF0DCC" w:rsidRPr="00143B27" w:rsidRDefault="00000000">
      <w:pPr>
        <w:pStyle w:val="ListBullet"/>
        <w:spacing w:after="80" w:line="269" w:lineRule="auto"/>
        <w:rPr>
          <w:rFonts w:cs="Times New Roman"/>
          <w:szCs w:val="24"/>
        </w:rPr>
      </w:pPr>
      <w:r w:rsidRPr="00143B27">
        <w:rPr>
          <w:rFonts w:cs="Times New Roman"/>
          <w:szCs w:val="24"/>
        </w:rPr>
        <w:t>Bảo đảm tổng chi phí không vượt mức dự toán đã được phê duyệt, đồng thời vẫn đáp ứng yêu cầu chức năng và tiến độ dự án.</w:t>
      </w:r>
    </w:p>
    <w:p w14:paraId="43A3A7A5" w14:textId="77777777" w:rsidR="00CF0DCC" w:rsidRPr="00143B27" w:rsidRDefault="00000000" w:rsidP="00143B27">
      <w:pPr>
        <w:pStyle w:val="Heading2"/>
      </w:pPr>
      <w:r w:rsidRPr="00143B27">
        <w:t>3. Cơ sở lập dự toán và kế hoạch nguồn lực</w:t>
      </w:r>
    </w:p>
    <w:p w14:paraId="78632AB2" w14:textId="77777777" w:rsidR="00CF0DCC" w:rsidRPr="00143B27" w:rsidRDefault="00000000">
      <w:pPr>
        <w:spacing w:after="140"/>
        <w:ind w:firstLine="504"/>
        <w:rPr>
          <w:rFonts w:cs="Times New Roman"/>
          <w:szCs w:val="24"/>
        </w:rPr>
      </w:pPr>
      <w:r w:rsidRPr="00143B27">
        <w:rPr>
          <w:rFonts w:cs="Times New Roman"/>
          <w:szCs w:val="24"/>
        </w:rPr>
        <w:t>Dự toán được lập trên cơ sở WBS và lịch thực hiện của dự án. Mỗi công việc được gắn với người thực hiện, số ngày công và định mức lao động. Bên cạnh đó, từng giai đoạn có danh mục thiết bị - vật tư và các khoản chi hỗ trợ phục vụ khảo sát, workshop, kiểm thử, đào tạo và triển khai.</w:t>
      </w:r>
    </w:p>
    <w:p w14:paraId="0F69F2FE" w14:textId="77777777" w:rsidR="00CF0DCC" w:rsidRPr="00143B27" w:rsidRDefault="00000000">
      <w:pPr>
        <w:spacing w:after="140"/>
        <w:ind w:firstLine="504"/>
        <w:rPr>
          <w:rFonts w:cs="Times New Roman"/>
          <w:szCs w:val="24"/>
        </w:rPr>
      </w:pPr>
      <w:r w:rsidRPr="00143B27">
        <w:rPr>
          <w:rFonts w:cs="Times New Roman"/>
          <w:szCs w:val="24"/>
        </w:rPr>
        <w:t xml:space="preserve">Đơn vị lao động sử dụng trong bảng là manday (ngày công). Tổng khối lượng lao động được lập kế hoạch là 221,83 manday cho 5 thành viên. Phần kinh phí nhân công được tính theo định mức </w:t>
      </w:r>
      <w:r w:rsidRPr="00143B27">
        <w:rPr>
          <w:rFonts w:cs="Times New Roman"/>
          <w:szCs w:val="24"/>
        </w:rPr>
        <w:lastRenderedPageBreak/>
        <w:t>tương ứng với vai trò: chủ nhiệm 1.897.500 VNĐ/ngày công và thành viên chính 1.138.500 VNĐ/ngày công.</w:t>
      </w:r>
    </w:p>
    <w:p w14:paraId="6E9BA534" w14:textId="77777777" w:rsidR="00CF0DCC" w:rsidRPr="00143B27" w:rsidRDefault="00000000">
      <w:pPr>
        <w:spacing w:after="140"/>
        <w:ind w:firstLine="504"/>
        <w:rPr>
          <w:rFonts w:cs="Times New Roman"/>
          <w:szCs w:val="24"/>
        </w:rPr>
      </w:pPr>
      <w:r w:rsidRPr="00143B27">
        <w:rPr>
          <w:rFonts w:cs="Times New Roman"/>
          <w:szCs w:val="24"/>
        </w:rPr>
        <w:t>Trong phụ lục công việc, có 52 dòng công việc được đánh số và thêm 2 dòng công việc bổ sung không ghi STT tại giai đoạn tích hợp &amp; kiểm thử. Hai dòng này vẫn được tính vào tổng manday và tổng kinh phí nhân công của dự án.</w:t>
      </w:r>
    </w:p>
    <w:p w14:paraId="641DBF2A" w14:textId="77777777" w:rsidR="00CF0DCC" w:rsidRPr="00143B27" w:rsidRDefault="00000000" w:rsidP="00143B27">
      <w:pPr>
        <w:pStyle w:val="Heading2"/>
      </w:pPr>
      <w:r w:rsidRPr="00143B27">
        <w:t>4. Tổng quan ngân sách dự án</w:t>
      </w:r>
    </w:p>
    <w:p w14:paraId="643B9116" w14:textId="77777777" w:rsidR="00CF0DCC" w:rsidRPr="00143B27" w:rsidRDefault="00000000">
      <w:pPr>
        <w:spacing w:after="140"/>
        <w:ind w:firstLine="504"/>
        <w:rPr>
          <w:rFonts w:cs="Times New Roman"/>
          <w:szCs w:val="24"/>
        </w:rPr>
      </w:pPr>
      <w:r w:rsidRPr="00143B27">
        <w:rPr>
          <w:rFonts w:cs="Times New Roman"/>
          <w:szCs w:val="24"/>
        </w:rPr>
        <w:t>Tổng kinh phí dự toán của dự án là 408.196.650 VNĐ. Cấu trúc ngân sách được chia thành ba nhóm lớn như sau:</w:t>
      </w:r>
    </w:p>
    <w:tbl>
      <w:tblPr>
        <w:tblStyle w:val="TableGrid"/>
        <w:tblW w:w="0" w:type="auto"/>
        <w:jc w:val="center"/>
        <w:tblLook w:val="04A0" w:firstRow="1" w:lastRow="0" w:firstColumn="1" w:lastColumn="0" w:noHBand="0" w:noVBand="1"/>
      </w:tblPr>
      <w:tblGrid>
        <w:gridCol w:w="714"/>
        <w:gridCol w:w="2388"/>
        <w:gridCol w:w="2006"/>
        <w:gridCol w:w="1128"/>
        <w:gridCol w:w="3628"/>
      </w:tblGrid>
      <w:tr w:rsidR="00CF0DCC" w:rsidRPr="00143B27" w14:paraId="26EEB539" w14:textId="77777777">
        <w:trPr>
          <w:tblHeader/>
          <w:jc w:val="center"/>
        </w:trPr>
        <w:tc>
          <w:tcPr>
            <w:tcW w:w="720" w:type="dxa"/>
            <w:shd w:val="clear" w:color="auto" w:fill="D9EAF7"/>
            <w:vAlign w:val="center"/>
          </w:tcPr>
          <w:p w14:paraId="5C39E93C" w14:textId="77777777" w:rsidR="00CF0DCC" w:rsidRPr="00143B27" w:rsidRDefault="00000000">
            <w:pPr>
              <w:spacing w:after="40"/>
              <w:rPr>
                <w:rFonts w:cs="Times New Roman"/>
                <w:szCs w:val="24"/>
              </w:rPr>
            </w:pPr>
            <w:r w:rsidRPr="00143B27">
              <w:rPr>
                <w:rFonts w:cs="Times New Roman"/>
                <w:b/>
                <w:szCs w:val="24"/>
              </w:rPr>
              <w:t>STT</w:t>
            </w:r>
          </w:p>
        </w:tc>
        <w:tc>
          <w:tcPr>
            <w:tcW w:w="2592" w:type="dxa"/>
            <w:shd w:val="clear" w:color="auto" w:fill="D9EAF7"/>
            <w:vAlign w:val="center"/>
          </w:tcPr>
          <w:p w14:paraId="34B58062" w14:textId="77777777" w:rsidR="00CF0DCC" w:rsidRPr="00143B27" w:rsidRDefault="00000000">
            <w:pPr>
              <w:spacing w:after="40"/>
              <w:rPr>
                <w:rFonts w:cs="Times New Roman"/>
                <w:szCs w:val="24"/>
              </w:rPr>
            </w:pPr>
            <w:r w:rsidRPr="00143B27">
              <w:rPr>
                <w:rFonts w:cs="Times New Roman"/>
                <w:b/>
                <w:szCs w:val="24"/>
              </w:rPr>
              <w:t>Khoản mục</w:t>
            </w:r>
          </w:p>
        </w:tc>
        <w:tc>
          <w:tcPr>
            <w:tcW w:w="2088" w:type="dxa"/>
            <w:shd w:val="clear" w:color="auto" w:fill="D9EAF7"/>
            <w:vAlign w:val="center"/>
          </w:tcPr>
          <w:p w14:paraId="320B046C" w14:textId="77777777" w:rsidR="00CF0DCC" w:rsidRPr="00143B27" w:rsidRDefault="00000000">
            <w:pPr>
              <w:spacing w:after="40"/>
              <w:rPr>
                <w:rFonts w:cs="Times New Roman"/>
                <w:szCs w:val="24"/>
              </w:rPr>
            </w:pPr>
            <w:r w:rsidRPr="00143B27">
              <w:rPr>
                <w:rFonts w:cs="Times New Roman"/>
                <w:b/>
                <w:szCs w:val="24"/>
              </w:rPr>
              <w:t>Ngân sách (VNĐ)</w:t>
            </w:r>
          </w:p>
        </w:tc>
        <w:tc>
          <w:tcPr>
            <w:tcW w:w="1152" w:type="dxa"/>
            <w:shd w:val="clear" w:color="auto" w:fill="D9EAF7"/>
            <w:vAlign w:val="center"/>
          </w:tcPr>
          <w:p w14:paraId="6BB56E63" w14:textId="77777777" w:rsidR="00CF0DCC" w:rsidRPr="00143B27" w:rsidRDefault="00000000">
            <w:pPr>
              <w:spacing w:after="40"/>
              <w:rPr>
                <w:rFonts w:cs="Times New Roman"/>
                <w:szCs w:val="24"/>
              </w:rPr>
            </w:pPr>
            <w:r w:rsidRPr="00143B27">
              <w:rPr>
                <w:rFonts w:cs="Times New Roman"/>
                <w:b/>
                <w:szCs w:val="24"/>
              </w:rPr>
              <w:t>Tỷ trọng</w:t>
            </w:r>
          </w:p>
        </w:tc>
        <w:tc>
          <w:tcPr>
            <w:tcW w:w="3960" w:type="dxa"/>
            <w:shd w:val="clear" w:color="auto" w:fill="D9EAF7"/>
            <w:vAlign w:val="center"/>
          </w:tcPr>
          <w:p w14:paraId="2A58ACEC" w14:textId="77777777" w:rsidR="00CF0DCC" w:rsidRPr="00143B27" w:rsidRDefault="00000000">
            <w:pPr>
              <w:spacing w:after="40"/>
              <w:rPr>
                <w:rFonts w:cs="Times New Roman"/>
                <w:szCs w:val="24"/>
              </w:rPr>
            </w:pPr>
            <w:r w:rsidRPr="00143B27">
              <w:rPr>
                <w:rFonts w:cs="Times New Roman"/>
                <w:b/>
                <w:szCs w:val="24"/>
              </w:rPr>
              <w:t>Nội dung chính</w:t>
            </w:r>
          </w:p>
        </w:tc>
      </w:tr>
      <w:tr w:rsidR="00CF0DCC" w:rsidRPr="00143B27" w14:paraId="6E3184FF" w14:textId="77777777">
        <w:trPr>
          <w:jc w:val="center"/>
        </w:trPr>
        <w:tc>
          <w:tcPr>
            <w:tcW w:w="720" w:type="dxa"/>
            <w:vAlign w:val="center"/>
          </w:tcPr>
          <w:p w14:paraId="2EAB1D3B" w14:textId="77777777" w:rsidR="00CF0DCC" w:rsidRPr="00143B27" w:rsidRDefault="00000000">
            <w:pPr>
              <w:spacing w:after="40"/>
              <w:rPr>
                <w:rFonts w:cs="Times New Roman"/>
                <w:szCs w:val="24"/>
              </w:rPr>
            </w:pPr>
            <w:r w:rsidRPr="00143B27">
              <w:rPr>
                <w:rFonts w:cs="Times New Roman"/>
                <w:szCs w:val="24"/>
              </w:rPr>
              <w:t>1</w:t>
            </w:r>
          </w:p>
        </w:tc>
        <w:tc>
          <w:tcPr>
            <w:tcW w:w="2592" w:type="dxa"/>
            <w:vAlign w:val="center"/>
          </w:tcPr>
          <w:p w14:paraId="758D2BE2" w14:textId="77777777" w:rsidR="00CF0DCC" w:rsidRPr="00143B27" w:rsidRDefault="00000000">
            <w:pPr>
              <w:spacing w:after="40"/>
              <w:rPr>
                <w:rFonts w:cs="Times New Roman"/>
                <w:szCs w:val="24"/>
              </w:rPr>
            </w:pPr>
            <w:r w:rsidRPr="00143B27">
              <w:rPr>
                <w:rFonts w:cs="Times New Roman"/>
                <w:szCs w:val="24"/>
              </w:rPr>
              <w:t>Công lao động</w:t>
            </w:r>
          </w:p>
        </w:tc>
        <w:tc>
          <w:tcPr>
            <w:tcW w:w="2088" w:type="dxa"/>
            <w:vAlign w:val="center"/>
          </w:tcPr>
          <w:p w14:paraId="43D979EF" w14:textId="77777777" w:rsidR="00CF0DCC" w:rsidRPr="00143B27" w:rsidRDefault="00000000">
            <w:pPr>
              <w:spacing w:after="40"/>
              <w:rPr>
                <w:rFonts w:cs="Times New Roman"/>
                <w:szCs w:val="24"/>
              </w:rPr>
            </w:pPr>
            <w:r w:rsidRPr="00143B27">
              <w:rPr>
                <w:rFonts w:cs="Times New Roman"/>
                <w:szCs w:val="24"/>
              </w:rPr>
              <w:t>285.396.650</w:t>
            </w:r>
          </w:p>
        </w:tc>
        <w:tc>
          <w:tcPr>
            <w:tcW w:w="1152" w:type="dxa"/>
            <w:vAlign w:val="center"/>
          </w:tcPr>
          <w:p w14:paraId="092790D5" w14:textId="77777777" w:rsidR="00CF0DCC" w:rsidRPr="00143B27" w:rsidRDefault="00000000">
            <w:pPr>
              <w:spacing w:after="40"/>
              <w:rPr>
                <w:rFonts w:cs="Times New Roman"/>
                <w:szCs w:val="24"/>
              </w:rPr>
            </w:pPr>
            <w:r w:rsidRPr="00143B27">
              <w:rPr>
                <w:rFonts w:cs="Times New Roman"/>
                <w:szCs w:val="24"/>
              </w:rPr>
              <w:t>69.92%</w:t>
            </w:r>
          </w:p>
        </w:tc>
        <w:tc>
          <w:tcPr>
            <w:tcW w:w="3960" w:type="dxa"/>
            <w:vAlign w:val="center"/>
          </w:tcPr>
          <w:p w14:paraId="4DEBE809" w14:textId="77777777" w:rsidR="00CF0DCC" w:rsidRPr="00143B27" w:rsidRDefault="00000000">
            <w:pPr>
              <w:spacing w:after="40"/>
              <w:rPr>
                <w:rFonts w:cs="Times New Roman"/>
                <w:szCs w:val="24"/>
              </w:rPr>
            </w:pPr>
            <w:r w:rsidRPr="00143B27">
              <w:rPr>
                <w:rFonts w:cs="Times New Roman"/>
                <w:szCs w:val="24"/>
              </w:rPr>
              <w:t>Chi phí nhân sự khoa học theo manday</w:t>
            </w:r>
          </w:p>
        </w:tc>
      </w:tr>
      <w:tr w:rsidR="00CF0DCC" w:rsidRPr="00143B27" w14:paraId="623A32A5" w14:textId="77777777">
        <w:trPr>
          <w:jc w:val="center"/>
        </w:trPr>
        <w:tc>
          <w:tcPr>
            <w:tcW w:w="720" w:type="dxa"/>
            <w:vAlign w:val="center"/>
          </w:tcPr>
          <w:p w14:paraId="7CC821C5" w14:textId="77777777" w:rsidR="00CF0DCC" w:rsidRPr="00143B27" w:rsidRDefault="00000000">
            <w:pPr>
              <w:spacing w:after="40"/>
              <w:rPr>
                <w:rFonts w:cs="Times New Roman"/>
                <w:szCs w:val="24"/>
              </w:rPr>
            </w:pPr>
            <w:r w:rsidRPr="00143B27">
              <w:rPr>
                <w:rFonts w:cs="Times New Roman"/>
                <w:szCs w:val="24"/>
              </w:rPr>
              <w:t>2</w:t>
            </w:r>
          </w:p>
        </w:tc>
        <w:tc>
          <w:tcPr>
            <w:tcW w:w="2592" w:type="dxa"/>
            <w:vAlign w:val="center"/>
          </w:tcPr>
          <w:p w14:paraId="24C47B6D" w14:textId="77777777" w:rsidR="00CF0DCC" w:rsidRPr="00143B27" w:rsidRDefault="00000000">
            <w:pPr>
              <w:spacing w:after="40"/>
              <w:rPr>
                <w:rFonts w:cs="Times New Roman"/>
                <w:szCs w:val="24"/>
              </w:rPr>
            </w:pPr>
            <w:r w:rsidRPr="00143B27">
              <w:rPr>
                <w:rFonts w:cs="Times New Roman"/>
                <w:szCs w:val="24"/>
              </w:rPr>
              <w:t>Vật tư, thiết bị</w:t>
            </w:r>
          </w:p>
        </w:tc>
        <w:tc>
          <w:tcPr>
            <w:tcW w:w="2088" w:type="dxa"/>
            <w:vAlign w:val="center"/>
          </w:tcPr>
          <w:p w14:paraId="20BFDDFD" w14:textId="77777777" w:rsidR="00CF0DCC" w:rsidRPr="00143B27" w:rsidRDefault="00000000">
            <w:pPr>
              <w:spacing w:after="40"/>
              <w:rPr>
                <w:rFonts w:cs="Times New Roman"/>
                <w:szCs w:val="24"/>
              </w:rPr>
            </w:pPr>
            <w:r w:rsidRPr="00143B27">
              <w:rPr>
                <w:rFonts w:cs="Times New Roman"/>
                <w:szCs w:val="24"/>
              </w:rPr>
              <w:t>73.800.000</w:t>
            </w:r>
          </w:p>
        </w:tc>
        <w:tc>
          <w:tcPr>
            <w:tcW w:w="1152" w:type="dxa"/>
            <w:vAlign w:val="center"/>
          </w:tcPr>
          <w:p w14:paraId="7BB40122" w14:textId="77777777" w:rsidR="00CF0DCC" w:rsidRPr="00143B27" w:rsidRDefault="00000000">
            <w:pPr>
              <w:spacing w:after="40"/>
              <w:rPr>
                <w:rFonts w:cs="Times New Roman"/>
                <w:szCs w:val="24"/>
              </w:rPr>
            </w:pPr>
            <w:r w:rsidRPr="00143B27">
              <w:rPr>
                <w:rFonts w:cs="Times New Roman"/>
                <w:szCs w:val="24"/>
              </w:rPr>
              <w:t>18.08%</w:t>
            </w:r>
          </w:p>
        </w:tc>
        <w:tc>
          <w:tcPr>
            <w:tcW w:w="3960" w:type="dxa"/>
            <w:vAlign w:val="center"/>
          </w:tcPr>
          <w:p w14:paraId="439C6778" w14:textId="77777777" w:rsidR="00CF0DCC" w:rsidRPr="00143B27" w:rsidRDefault="00000000">
            <w:pPr>
              <w:spacing w:after="40"/>
              <w:rPr>
                <w:rFonts w:cs="Times New Roman"/>
                <w:szCs w:val="24"/>
              </w:rPr>
            </w:pPr>
            <w:r w:rsidRPr="00143B27">
              <w:rPr>
                <w:rFonts w:cs="Times New Roman"/>
                <w:szCs w:val="24"/>
              </w:rPr>
              <w:t>Máy tính, cloud, máy quét, máy chủ, tên miền...</w:t>
            </w:r>
          </w:p>
        </w:tc>
      </w:tr>
      <w:tr w:rsidR="00CF0DCC" w:rsidRPr="00143B27" w14:paraId="003120C3" w14:textId="77777777">
        <w:trPr>
          <w:jc w:val="center"/>
        </w:trPr>
        <w:tc>
          <w:tcPr>
            <w:tcW w:w="720" w:type="dxa"/>
            <w:vAlign w:val="center"/>
          </w:tcPr>
          <w:p w14:paraId="6DB5CBCA" w14:textId="77777777" w:rsidR="00CF0DCC" w:rsidRPr="00143B27" w:rsidRDefault="00000000">
            <w:pPr>
              <w:spacing w:after="40"/>
              <w:rPr>
                <w:rFonts w:cs="Times New Roman"/>
                <w:szCs w:val="24"/>
              </w:rPr>
            </w:pPr>
            <w:r w:rsidRPr="00143B27">
              <w:rPr>
                <w:rFonts w:cs="Times New Roman"/>
                <w:szCs w:val="24"/>
              </w:rPr>
              <w:t>3</w:t>
            </w:r>
          </w:p>
        </w:tc>
        <w:tc>
          <w:tcPr>
            <w:tcW w:w="2592" w:type="dxa"/>
            <w:vAlign w:val="center"/>
          </w:tcPr>
          <w:p w14:paraId="7257FB24" w14:textId="77777777" w:rsidR="00CF0DCC" w:rsidRPr="00143B27" w:rsidRDefault="00000000">
            <w:pPr>
              <w:spacing w:after="40"/>
              <w:rPr>
                <w:rFonts w:cs="Times New Roman"/>
                <w:szCs w:val="24"/>
              </w:rPr>
            </w:pPr>
            <w:r w:rsidRPr="00143B27">
              <w:rPr>
                <w:rFonts w:cs="Times New Roman"/>
                <w:szCs w:val="24"/>
              </w:rPr>
              <w:t>Chi khác</w:t>
            </w:r>
          </w:p>
        </w:tc>
        <w:tc>
          <w:tcPr>
            <w:tcW w:w="2088" w:type="dxa"/>
            <w:vAlign w:val="center"/>
          </w:tcPr>
          <w:p w14:paraId="344A9089" w14:textId="77777777" w:rsidR="00CF0DCC" w:rsidRPr="00143B27" w:rsidRDefault="00000000">
            <w:pPr>
              <w:spacing w:after="40"/>
              <w:rPr>
                <w:rFonts w:cs="Times New Roman"/>
                <w:szCs w:val="24"/>
              </w:rPr>
            </w:pPr>
            <w:r w:rsidRPr="00143B27">
              <w:rPr>
                <w:rFonts w:cs="Times New Roman"/>
                <w:szCs w:val="24"/>
              </w:rPr>
              <w:t>49.000.000</w:t>
            </w:r>
          </w:p>
        </w:tc>
        <w:tc>
          <w:tcPr>
            <w:tcW w:w="1152" w:type="dxa"/>
            <w:vAlign w:val="center"/>
          </w:tcPr>
          <w:p w14:paraId="2B97A65F" w14:textId="77777777" w:rsidR="00CF0DCC" w:rsidRPr="00143B27" w:rsidRDefault="00000000">
            <w:pPr>
              <w:spacing w:after="40"/>
              <w:rPr>
                <w:rFonts w:cs="Times New Roman"/>
                <w:szCs w:val="24"/>
              </w:rPr>
            </w:pPr>
            <w:r w:rsidRPr="00143B27">
              <w:rPr>
                <w:rFonts w:cs="Times New Roman"/>
                <w:szCs w:val="24"/>
              </w:rPr>
              <w:t>12.00%</w:t>
            </w:r>
          </w:p>
        </w:tc>
        <w:tc>
          <w:tcPr>
            <w:tcW w:w="3960" w:type="dxa"/>
            <w:vAlign w:val="center"/>
          </w:tcPr>
          <w:p w14:paraId="73D652BD" w14:textId="77777777" w:rsidR="00CF0DCC" w:rsidRPr="00143B27" w:rsidRDefault="00000000">
            <w:pPr>
              <w:spacing w:after="40"/>
              <w:rPr>
                <w:rFonts w:cs="Times New Roman"/>
                <w:szCs w:val="24"/>
              </w:rPr>
            </w:pPr>
            <w:r w:rsidRPr="00143B27">
              <w:rPr>
                <w:rFonts w:cs="Times New Roman"/>
                <w:szCs w:val="24"/>
              </w:rPr>
              <w:t>VPP, khảo sát, workshop, OT, đào tạo...</w:t>
            </w:r>
          </w:p>
        </w:tc>
      </w:tr>
      <w:tr w:rsidR="00CF0DCC" w:rsidRPr="00143B27" w14:paraId="63062575" w14:textId="77777777">
        <w:trPr>
          <w:jc w:val="center"/>
        </w:trPr>
        <w:tc>
          <w:tcPr>
            <w:tcW w:w="720" w:type="dxa"/>
            <w:vAlign w:val="center"/>
          </w:tcPr>
          <w:p w14:paraId="77C2954E" w14:textId="77777777" w:rsidR="00CF0DCC" w:rsidRPr="00143B27" w:rsidRDefault="00CF0DCC">
            <w:pPr>
              <w:spacing w:after="40"/>
              <w:rPr>
                <w:rFonts w:cs="Times New Roman"/>
                <w:szCs w:val="24"/>
              </w:rPr>
            </w:pPr>
          </w:p>
        </w:tc>
        <w:tc>
          <w:tcPr>
            <w:tcW w:w="2592" w:type="dxa"/>
            <w:vAlign w:val="center"/>
          </w:tcPr>
          <w:p w14:paraId="7EE6C194" w14:textId="77777777" w:rsidR="00CF0DCC" w:rsidRPr="00143B27" w:rsidRDefault="00000000">
            <w:pPr>
              <w:spacing w:after="40"/>
              <w:rPr>
                <w:rFonts w:cs="Times New Roman"/>
                <w:szCs w:val="24"/>
              </w:rPr>
            </w:pPr>
            <w:r w:rsidRPr="00143B27">
              <w:rPr>
                <w:rFonts w:cs="Times New Roman"/>
                <w:szCs w:val="24"/>
              </w:rPr>
              <w:t>TỔNG CỘNG</w:t>
            </w:r>
          </w:p>
        </w:tc>
        <w:tc>
          <w:tcPr>
            <w:tcW w:w="2088" w:type="dxa"/>
            <w:vAlign w:val="center"/>
          </w:tcPr>
          <w:p w14:paraId="759D36BC" w14:textId="77777777" w:rsidR="00CF0DCC" w:rsidRPr="00143B27" w:rsidRDefault="00000000">
            <w:pPr>
              <w:spacing w:after="40"/>
              <w:rPr>
                <w:rFonts w:cs="Times New Roman"/>
                <w:szCs w:val="24"/>
              </w:rPr>
            </w:pPr>
            <w:r w:rsidRPr="00143B27">
              <w:rPr>
                <w:rFonts w:cs="Times New Roman"/>
                <w:szCs w:val="24"/>
              </w:rPr>
              <w:t>408.196.650</w:t>
            </w:r>
          </w:p>
        </w:tc>
        <w:tc>
          <w:tcPr>
            <w:tcW w:w="1152" w:type="dxa"/>
            <w:vAlign w:val="center"/>
          </w:tcPr>
          <w:p w14:paraId="2B49C0C3" w14:textId="77777777" w:rsidR="00CF0DCC" w:rsidRPr="00143B27" w:rsidRDefault="00000000">
            <w:pPr>
              <w:spacing w:after="40"/>
              <w:rPr>
                <w:rFonts w:cs="Times New Roman"/>
                <w:szCs w:val="24"/>
              </w:rPr>
            </w:pPr>
            <w:r w:rsidRPr="00143B27">
              <w:rPr>
                <w:rFonts w:cs="Times New Roman"/>
                <w:szCs w:val="24"/>
              </w:rPr>
              <w:t>100%</w:t>
            </w:r>
          </w:p>
        </w:tc>
        <w:tc>
          <w:tcPr>
            <w:tcW w:w="3960" w:type="dxa"/>
            <w:vAlign w:val="center"/>
          </w:tcPr>
          <w:p w14:paraId="4774B30F" w14:textId="77777777" w:rsidR="00CF0DCC" w:rsidRPr="00143B27" w:rsidRDefault="00CF0DCC">
            <w:pPr>
              <w:spacing w:after="40"/>
              <w:rPr>
                <w:rFonts w:cs="Times New Roman"/>
                <w:szCs w:val="24"/>
              </w:rPr>
            </w:pPr>
          </w:p>
        </w:tc>
      </w:tr>
    </w:tbl>
    <w:p w14:paraId="7DD7DFA1" w14:textId="77777777" w:rsidR="00CF0DCC" w:rsidRPr="00143B27" w:rsidRDefault="00CF0DCC">
      <w:pPr>
        <w:spacing w:after="40"/>
        <w:rPr>
          <w:rFonts w:cs="Times New Roman"/>
          <w:szCs w:val="24"/>
        </w:rPr>
      </w:pPr>
    </w:p>
    <w:p w14:paraId="5DAB136E" w14:textId="77777777" w:rsidR="00CF0DCC" w:rsidRDefault="00000000">
      <w:pPr>
        <w:spacing w:after="140"/>
        <w:ind w:firstLine="504"/>
        <w:rPr>
          <w:rFonts w:cs="Times New Roman"/>
          <w:szCs w:val="24"/>
          <w:lang w:val="vi-VN"/>
        </w:rPr>
      </w:pPr>
      <w:r w:rsidRPr="00143B27">
        <w:rPr>
          <w:rFonts w:cs="Times New Roman"/>
          <w:szCs w:val="24"/>
        </w:rPr>
        <w:t xml:space="preserve">Cơ cấu trên cho thấy chi phí nhân công là khoản mục lớn nhất, chiếm gần 70% ngân sách. Đây là đặc điểm phù hợp với dự án phần mềm khi giá trị chính nằm ở phân tích, thiết kế, lập trình, tích hợp và kiểm thử. Chi phí thiết bị - vật tư tập trung vào máy tính, cloud server và hạ tầng triển khai; chi khác chủ yếu phục vụ khảo sát, kiểm thử, OT </w:t>
      </w:r>
      <w:proofErr w:type="spellStart"/>
      <w:r w:rsidRPr="00143B27">
        <w:rPr>
          <w:rFonts w:cs="Times New Roman"/>
          <w:szCs w:val="24"/>
        </w:rPr>
        <w:t>và</w:t>
      </w:r>
      <w:proofErr w:type="spellEnd"/>
      <w:r w:rsidRPr="00143B27">
        <w:rPr>
          <w:rFonts w:cs="Times New Roman"/>
          <w:szCs w:val="24"/>
        </w:rPr>
        <w:t xml:space="preserve"> </w:t>
      </w:r>
      <w:proofErr w:type="spellStart"/>
      <w:r w:rsidRPr="00143B27">
        <w:rPr>
          <w:rFonts w:cs="Times New Roman"/>
          <w:szCs w:val="24"/>
        </w:rPr>
        <w:t>đào</w:t>
      </w:r>
      <w:proofErr w:type="spellEnd"/>
      <w:r w:rsidRPr="00143B27">
        <w:rPr>
          <w:rFonts w:cs="Times New Roman"/>
          <w:szCs w:val="24"/>
        </w:rPr>
        <w:t xml:space="preserve"> </w:t>
      </w:r>
      <w:proofErr w:type="spellStart"/>
      <w:r w:rsidRPr="00143B27">
        <w:rPr>
          <w:rFonts w:cs="Times New Roman"/>
          <w:szCs w:val="24"/>
        </w:rPr>
        <w:t>tạo</w:t>
      </w:r>
      <w:proofErr w:type="spellEnd"/>
      <w:r w:rsidRPr="00143B27">
        <w:rPr>
          <w:rFonts w:cs="Times New Roman"/>
          <w:szCs w:val="24"/>
        </w:rPr>
        <w:t>.</w:t>
      </w:r>
    </w:p>
    <w:p w14:paraId="778E1935" w14:textId="77777777" w:rsidR="00143B27" w:rsidRDefault="00143B27">
      <w:pPr>
        <w:spacing w:after="140"/>
        <w:ind w:firstLine="504"/>
        <w:rPr>
          <w:rFonts w:cs="Times New Roman"/>
          <w:szCs w:val="24"/>
          <w:lang w:val="vi-VN"/>
        </w:rPr>
      </w:pPr>
    </w:p>
    <w:p w14:paraId="797B5FC9" w14:textId="77777777" w:rsidR="00143B27" w:rsidRDefault="00143B27">
      <w:pPr>
        <w:spacing w:after="140"/>
        <w:ind w:firstLine="504"/>
        <w:rPr>
          <w:rFonts w:cs="Times New Roman"/>
          <w:szCs w:val="24"/>
          <w:lang w:val="vi-VN"/>
        </w:rPr>
      </w:pPr>
    </w:p>
    <w:p w14:paraId="36BF28E0" w14:textId="77777777" w:rsidR="00143B27" w:rsidRDefault="00143B27">
      <w:pPr>
        <w:spacing w:after="140"/>
        <w:ind w:firstLine="504"/>
        <w:rPr>
          <w:rFonts w:cs="Times New Roman"/>
          <w:szCs w:val="24"/>
          <w:lang w:val="vi-VN"/>
        </w:rPr>
      </w:pPr>
    </w:p>
    <w:p w14:paraId="4FB521B8" w14:textId="77777777" w:rsidR="00143B27" w:rsidRDefault="00143B27">
      <w:pPr>
        <w:spacing w:after="140"/>
        <w:ind w:firstLine="504"/>
        <w:rPr>
          <w:rFonts w:cs="Times New Roman"/>
          <w:szCs w:val="24"/>
          <w:lang w:val="vi-VN"/>
        </w:rPr>
      </w:pPr>
    </w:p>
    <w:p w14:paraId="6510A027" w14:textId="77777777" w:rsidR="00143B27" w:rsidRDefault="00143B27">
      <w:pPr>
        <w:spacing w:after="140"/>
        <w:ind w:firstLine="504"/>
        <w:rPr>
          <w:rFonts w:cs="Times New Roman"/>
          <w:szCs w:val="24"/>
          <w:lang w:val="vi-VN"/>
        </w:rPr>
      </w:pPr>
    </w:p>
    <w:p w14:paraId="389C5AF3" w14:textId="77777777" w:rsidR="00143B27" w:rsidRDefault="00143B27">
      <w:pPr>
        <w:spacing w:after="140"/>
        <w:ind w:firstLine="504"/>
        <w:rPr>
          <w:rFonts w:cs="Times New Roman"/>
          <w:szCs w:val="24"/>
          <w:lang w:val="vi-VN"/>
        </w:rPr>
      </w:pPr>
    </w:p>
    <w:p w14:paraId="52357ABA" w14:textId="77777777" w:rsidR="00143B27" w:rsidRDefault="00143B27">
      <w:pPr>
        <w:spacing w:after="140"/>
        <w:ind w:firstLine="504"/>
        <w:rPr>
          <w:rFonts w:cs="Times New Roman"/>
          <w:szCs w:val="24"/>
          <w:lang w:val="vi-VN"/>
        </w:rPr>
      </w:pPr>
    </w:p>
    <w:p w14:paraId="11EB0721" w14:textId="77777777" w:rsidR="00143B27" w:rsidRDefault="00143B27">
      <w:pPr>
        <w:spacing w:after="140"/>
        <w:ind w:firstLine="504"/>
        <w:rPr>
          <w:rFonts w:cs="Times New Roman"/>
          <w:szCs w:val="24"/>
          <w:lang w:val="vi-VN"/>
        </w:rPr>
      </w:pPr>
    </w:p>
    <w:p w14:paraId="5F3A4592" w14:textId="77777777" w:rsidR="00143B27" w:rsidRDefault="00143B27">
      <w:pPr>
        <w:spacing w:after="140"/>
        <w:ind w:firstLine="504"/>
        <w:rPr>
          <w:rFonts w:cs="Times New Roman"/>
          <w:szCs w:val="24"/>
          <w:lang w:val="vi-VN"/>
        </w:rPr>
      </w:pPr>
    </w:p>
    <w:p w14:paraId="66832C8F" w14:textId="77777777" w:rsidR="00143B27" w:rsidRDefault="00143B27">
      <w:pPr>
        <w:spacing w:after="140"/>
        <w:ind w:firstLine="504"/>
        <w:rPr>
          <w:rFonts w:cs="Times New Roman"/>
          <w:szCs w:val="24"/>
          <w:lang w:val="vi-VN"/>
        </w:rPr>
      </w:pPr>
    </w:p>
    <w:p w14:paraId="365785E8" w14:textId="77777777" w:rsidR="00143B27" w:rsidRDefault="00143B27">
      <w:pPr>
        <w:spacing w:after="140"/>
        <w:ind w:firstLine="504"/>
        <w:rPr>
          <w:rFonts w:cs="Times New Roman"/>
          <w:szCs w:val="24"/>
          <w:lang w:val="vi-VN"/>
        </w:rPr>
      </w:pPr>
    </w:p>
    <w:p w14:paraId="10FF1B53" w14:textId="77777777" w:rsidR="00143B27" w:rsidRPr="00143B27" w:rsidRDefault="00143B27">
      <w:pPr>
        <w:spacing w:after="140"/>
        <w:ind w:firstLine="504"/>
        <w:rPr>
          <w:rFonts w:cs="Times New Roman"/>
          <w:szCs w:val="24"/>
          <w:lang w:val="vi-VN"/>
        </w:rPr>
      </w:pPr>
    </w:p>
    <w:p w14:paraId="07154B0A" w14:textId="77777777" w:rsidR="00CF0DCC" w:rsidRPr="00143B27" w:rsidRDefault="00000000" w:rsidP="00143B27">
      <w:pPr>
        <w:pStyle w:val="Heading2"/>
      </w:pPr>
      <w:r w:rsidRPr="00143B27">
        <w:lastRenderedPageBreak/>
        <w:t xml:space="preserve">5. </w:t>
      </w:r>
      <w:proofErr w:type="spellStart"/>
      <w:r w:rsidRPr="00143B27">
        <w:t>Phân</w:t>
      </w:r>
      <w:proofErr w:type="spellEnd"/>
      <w:r w:rsidRPr="00143B27">
        <w:t xml:space="preserve"> </w:t>
      </w:r>
      <w:proofErr w:type="spellStart"/>
      <w:r w:rsidRPr="00143B27">
        <w:t>bổ</w:t>
      </w:r>
      <w:proofErr w:type="spellEnd"/>
      <w:r w:rsidRPr="00143B27">
        <w:t xml:space="preserve"> </w:t>
      </w:r>
      <w:proofErr w:type="spellStart"/>
      <w:r w:rsidRPr="00143B27">
        <w:t>ngân</w:t>
      </w:r>
      <w:proofErr w:type="spellEnd"/>
      <w:r w:rsidRPr="00143B27">
        <w:t xml:space="preserve"> </w:t>
      </w:r>
      <w:proofErr w:type="spellStart"/>
      <w:r w:rsidRPr="00143B27">
        <w:t>sách</w:t>
      </w:r>
      <w:proofErr w:type="spellEnd"/>
      <w:r w:rsidRPr="00143B27">
        <w:t xml:space="preserve"> </w:t>
      </w:r>
      <w:proofErr w:type="spellStart"/>
      <w:r w:rsidRPr="00143B27">
        <w:t>theo</w:t>
      </w:r>
      <w:proofErr w:type="spellEnd"/>
      <w:r w:rsidRPr="00143B27">
        <w:t xml:space="preserve"> </w:t>
      </w:r>
      <w:proofErr w:type="spellStart"/>
      <w:r w:rsidRPr="00143B27">
        <w:t>giai</w:t>
      </w:r>
      <w:proofErr w:type="spellEnd"/>
      <w:r w:rsidRPr="00143B27">
        <w:t xml:space="preserve"> </w:t>
      </w:r>
      <w:proofErr w:type="spellStart"/>
      <w:r w:rsidRPr="00143B27">
        <w:t>đoạn</w:t>
      </w:r>
      <w:proofErr w:type="spellEnd"/>
    </w:p>
    <w:p w14:paraId="01D6861F" w14:textId="77777777" w:rsidR="00143B27" w:rsidRPr="00143B27" w:rsidRDefault="00143B27" w:rsidP="00143B27">
      <w:pPr>
        <w:rPr>
          <w:lang w:val="vi-VN"/>
        </w:rPr>
      </w:pPr>
    </w:p>
    <w:tbl>
      <w:tblPr>
        <w:tblStyle w:val="TableGrid"/>
        <w:tblW w:w="0" w:type="auto"/>
        <w:jc w:val="center"/>
        <w:tblLook w:val="04A0" w:firstRow="1" w:lastRow="0" w:firstColumn="1" w:lastColumn="0" w:noHBand="0" w:noVBand="1"/>
      </w:tblPr>
      <w:tblGrid>
        <w:gridCol w:w="562"/>
        <w:gridCol w:w="914"/>
        <w:gridCol w:w="1271"/>
        <w:gridCol w:w="1040"/>
        <w:gridCol w:w="1258"/>
        <w:gridCol w:w="1258"/>
        <w:gridCol w:w="1258"/>
        <w:gridCol w:w="1373"/>
        <w:gridCol w:w="930"/>
      </w:tblGrid>
      <w:tr w:rsidR="00CF0DCC" w:rsidRPr="00143B27" w14:paraId="29E6C0F5" w14:textId="77777777">
        <w:trPr>
          <w:tblHeader/>
          <w:jc w:val="center"/>
        </w:trPr>
        <w:tc>
          <w:tcPr>
            <w:tcW w:w="504" w:type="dxa"/>
            <w:shd w:val="clear" w:color="auto" w:fill="D9EAF7"/>
            <w:vAlign w:val="center"/>
          </w:tcPr>
          <w:p w14:paraId="56EC7D92" w14:textId="77777777" w:rsidR="00CF0DCC" w:rsidRPr="00143B27" w:rsidRDefault="00000000">
            <w:pPr>
              <w:spacing w:after="40"/>
              <w:rPr>
                <w:rFonts w:cs="Times New Roman"/>
                <w:szCs w:val="24"/>
              </w:rPr>
            </w:pPr>
            <w:r w:rsidRPr="00143B27">
              <w:rPr>
                <w:rFonts w:cs="Times New Roman"/>
                <w:b/>
                <w:szCs w:val="24"/>
              </w:rPr>
              <w:t>GĐ</w:t>
            </w:r>
          </w:p>
        </w:tc>
        <w:tc>
          <w:tcPr>
            <w:tcW w:w="2232" w:type="dxa"/>
            <w:shd w:val="clear" w:color="auto" w:fill="D9EAF7"/>
            <w:vAlign w:val="center"/>
          </w:tcPr>
          <w:p w14:paraId="499A3A0E" w14:textId="77777777" w:rsidR="00CF0DCC" w:rsidRPr="00143B27" w:rsidRDefault="00000000">
            <w:pPr>
              <w:spacing w:after="40"/>
              <w:rPr>
                <w:rFonts w:cs="Times New Roman"/>
                <w:szCs w:val="24"/>
              </w:rPr>
            </w:pPr>
            <w:r w:rsidRPr="00143B27">
              <w:rPr>
                <w:rFonts w:cs="Times New Roman"/>
                <w:b/>
                <w:szCs w:val="24"/>
              </w:rPr>
              <w:t>Giai đoạn</w:t>
            </w:r>
          </w:p>
        </w:tc>
        <w:tc>
          <w:tcPr>
            <w:tcW w:w="1800" w:type="dxa"/>
            <w:shd w:val="clear" w:color="auto" w:fill="D9EAF7"/>
            <w:vAlign w:val="center"/>
          </w:tcPr>
          <w:p w14:paraId="3CB21A21" w14:textId="77777777" w:rsidR="00CF0DCC" w:rsidRPr="00143B27" w:rsidRDefault="00000000">
            <w:pPr>
              <w:spacing w:after="40"/>
              <w:rPr>
                <w:rFonts w:cs="Times New Roman"/>
                <w:szCs w:val="24"/>
              </w:rPr>
            </w:pPr>
            <w:r w:rsidRPr="00143B27">
              <w:rPr>
                <w:rFonts w:cs="Times New Roman"/>
                <w:b/>
                <w:szCs w:val="24"/>
              </w:rPr>
              <w:t>Thời gian</w:t>
            </w:r>
          </w:p>
        </w:tc>
        <w:tc>
          <w:tcPr>
            <w:tcW w:w="936" w:type="dxa"/>
            <w:shd w:val="clear" w:color="auto" w:fill="D9EAF7"/>
            <w:vAlign w:val="center"/>
          </w:tcPr>
          <w:p w14:paraId="17A1452C" w14:textId="77777777" w:rsidR="00CF0DCC" w:rsidRPr="00143B27" w:rsidRDefault="00000000">
            <w:pPr>
              <w:spacing w:after="40"/>
              <w:rPr>
                <w:rFonts w:cs="Times New Roman"/>
                <w:szCs w:val="24"/>
              </w:rPr>
            </w:pPr>
            <w:r w:rsidRPr="00143B27">
              <w:rPr>
                <w:rFonts w:cs="Times New Roman"/>
                <w:b/>
                <w:szCs w:val="24"/>
              </w:rPr>
              <w:t>Manday</w:t>
            </w:r>
          </w:p>
        </w:tc>
        <w:tc>
          <w:tcPr>
            <w:tcW w:w="1440" w:type="dxa"/>
            <w:shd w:val="clear" w:color="auto" w:fill="D9EAF7"/>
            <w:vAlign w:val="center"/>
          </w:tcPr>
          <w:p w14:paraId="20E77304" w14:textId="77777777" w:rsidR="00CF0DCC" w:rsidRPr="00143B27" w:rsidRDefault="00000000">
            <w:pPr>
              <w:spacing w:after="40"/>
              <w:rPr>
                <w:rFonts w:cs="Times New Roman"/>
                <w:szCs w:val="24"/>
              </w:rPr>
            </w:pPr>
            <w:r w:rsidRPr="00143B27">
              <w:rPr>
                <w:rFonts w:cs="Times New Roman"/>
                <w:b/>
                <w:szCs w:val="24"/>
              </w:rPr>
              <w:t>Nhân công</w:t>
            </w:r>
          </w:p>
        </w:tc>
        <w:tc>
          <w:tcPr>
            <w:tcW w:w="1296" w:type="dxa"/>
            <w:shd w:val="clear" w:color="auto" w:fill="D9EAF7"/>
            <w:vAlign w:val="center"/>
          </w:tcPr>
          <w:p w14:paraId="6A34259C" w14:textId="77777777" w:rsidR="00CF0DCC" w:rsidRPr="00143B27" w:rsidRDefault="00000000">
            <w:pPr>
              <w:spacing w:after="40"/>
              <w:rPr>
                <w:rFonts w:cs="Times New Roman"/>
                <w:szCs w:val="24"/>
              </w:rPr>
            </w:pPr>
            <w:r w:rsidRPr="00143B27">
              <w:rPr>
                <w:rFonts w:cs="Times New Roman"/>
                <w:b/>
                <w:szCs w:val="24"/>
              </w:rPr>
              <w:t>TB/Vật tư</w:t>
            </w:r>
          </w:p>
        </w:tc>
        <w:tc>
          <w:tcPr>
            <w:tcW w:w="1296" w:type="dxa"/>
            <w:shd w:val="clear" w:color="auto" w:fill="D9EAF7"/>
            <w:vAlign w:val="center"/>
          </w:tcPr>
          <w:p w14:paraId="6D93C49C" w14:textId="77777777" w:rsidR="00CF0DCC" w:rsidRPr="00143B27" w:rsidRDefault="00000000">
            <w:pPr>
              <w:spacing w:after="40"/>
              <w:rPr>
                <w:rFonts w:cs="Times New Roman"/>
                <w:szCs w:val="24"/>
              </w:rPr>
            </w:pPr>
            <w:r w:rsidRPr="00143B27">
              <w:rPr>
                <w:rFonts w:cs="Times New Roman"/>
                <w:b/>
                <w:szCs w:val="24"/>
              </w:rPr>
              <w:t>Chi khác</w:t>
            </w:r>
          </w:p>
        </w:tc>
        <w:tc>
          <w:tcPr>
            <w:tcW w:w="1440" w:type="dxa"/>
            <w:shd w:val="clear" w:color="auto" w:fill="D9EAF7"/>
            <w:vAlign w:val="center"/>
          </w:tcPr>
          <w:p w14:paraId="58EA86F0" w14:textId="77777777" w:rsidR="00CF0DCC" w:rsidRPr="00143B27" w:rsidRDefault="00000000">
            <w:pPr>
              <w:spacing w:after="40"/>
              <w:rPr>
                <w:rFonts w:cs="Times New Roman"/>
                <w:szCs w:val="24"/>
              </w:rPr>
            </w:pPr>
            <w:r w:rsidRPr="00143B27">
              <w:rPr>
                <w:rFonts w:cs="Times New Roman"/>
                <w:b/>
                <w:szCs w:val="24"/>
              </w:rPr>
              <w:t>Tổng</w:t>
            </w:r>
          </w:p>
        </w:tc>
        <w:tc>
          <w:tcPr>
            <w:tcW w:w="936" w:type="dxa"/>
            <w:shd w:val="clear" w:color="auto" w:fill="D9EAF7"/>
            <w:vAlign w:val="center"/>
          </w:tcPr>
          <w:p w14:paraId="38477F2D" w14:textId="77777777" w:rsidR="00CF0DCC" w:rsidRPr="00143B27" w:rsidRDefault="00000000">
            <w:pPr>
              <w:spacing w:after="40"/>
              <w:rPr>
                <w:rFonts w:cs="Times New Roman"/>
                <w:szCs w:val="24"/>
              </w:rPr>
            </w:pPr>
            <w:r w:rsidRPr="00143B27">
              <w:rPr>
                <w:rFonts w:cs="Times New Roman"/>
                <w:b/>
                <w:szCs w:val="24"/>
              </w:rPr>
              <w:t>Tỷ trọng</w:t>
            </w:r>
          </w:p>
        </w:tc>
      </w:tr>
      <w:tr w:rsidR="00CF0DCC" w:rsidRPr="00143B27" w14:paraId="4EE666FF" w14:textId="77777777">
        <w:trPr>
          <w:jc w:val="center"/>
        </w:trPr>
        <w:tc>
          <w:tcPr>
            <w:tcW w:w="504" w:type="dxa"/>
            <w:vAlign w:val="center"/>
          </w:tcPr>
          <w:p w14:paraId="14854827" w14:textId="77777777" w:rsidR="00CF0DCC" w:rsidRPr="00143B27" w:rsidRDefault="00000000">
            <w:pPr>
              <w:spacing w:after="40"/>
              <w:rPr>
                <w:rFonts w:cs="Times New Roman"/>
                <w:szCs w:val="24"/>
              </w:rPr>
            </w:pPr>
            <w:r w:rsidRPr="00143B27">
              <w:rPr>
                <w:rFonts w:cs="Times New Roman"/>
                <w:szCs w:val="24"/>
              </w:rPr>
              <w:t>A</w:t>
            </w:r>
          </w:p>
        </w:tc>
        <w:tc>
          <w:tcPr>
            <w:tcW w:w="2232" w:type="dxa"/>
            <w:vAlign w:val="center"/>
          </w:tcPr>
          <w:p w14:paraId="582DCF24" w14:textId="77777777" w:rsidR="00CF0DCC" w:rsidRPr="00143B27" w:rsidRDefault="00000000">
            <w:pPr>
              <w:spacing w:after="40"/>
              <w:rPr>
                <w:rFonts w:cs="Times New Roman"/>
                <w:szCs w:val="24"/>
              </w:rPr>
            </w:pPr>
            <w:r w:rsidRPr="00143B27">
              <w:rPr>
                <w:rFonts w:cs="Times New Roman"/>
                <w:szCs w:val="24"/>
              </w:rPr>
              <w:t>Khảo sát &amp; yêu cầu</w:t>
            </w:r>
          </w:p>
        </w:tc>
        <w:tc>
          <w:tcPr>
            <w:tcW w:w="1800" w:type="dxa"/>
            <w:vAlign w:val="center"/>
          </w:tcPr>
          <w:p w14:paraId="70708326" w14:textId="77777777" w:rsidR="00CF0DCC" w:rsidRPr="00143B27" w:rsidRDefault="00000000">
            <w:pPr>
              <w:spacing w:after="40"/>
              <w:rPr>
                <w:rFonts w:cs="Times New Roman"/>
                <w:szCs w:val="24"/>
              </w:rPr>
            </w:pPr>
            <w:r w:rsidRPr="00143B27">
              <w:rPr>
                <w:rFonts w:cs="Times New Roman"/>
                <w:szCs w:val="24"/>
              </w:rPr>
              <w:t>01/09/2026 – 25/09/2026</w:t>
            </w:r>
          </w:p>
        </w:tc>
        <w:tc>
          <w:tcPr>
            <w:tcW w:w="936" w:type="dxa"/>
            <w:vAlign w:val="center"/>
          </w:tcPr>
          <w:p w14:paraId="2764384D" w14:textId="77777777" w:rsidR="00CF0DCC" w:rsidRPr="00143B27" w:rsidRDefault="00000000">
            <w:pPr>
              <w:spacing w:after="40"/>
              <w:rPr>
                <w:rFonts w:cs="Times New Roman"/>
                <w:szCs w:val="24"/>
              </w:rPr>
            </w:pPr>
            <w:r w:rsidRPr="00143B27">
              <w:rPr>
                <w:rFonts w:cs="Times New Roman"/>
                <w:szCs w:val="24"/>
              </w:rPr>
              <w:t>27,13</w:t>
            </w:r>
          </w:p>
        </w:tc>
        <w:tc>
          <w:tcPr>
            <w:tcW w:w="1440" w:type="dxa"/>
            <w:vAlign w:val="center"/>
          </w:tcPr>
          <w:p w14:paraId="4AD0A03D" w14:textId="77777777" w:rsidR="00CF0DCC" w:rsidRPr="00143B27" w:rsidRDefault="00000000">
            <w:pPr>
              <w:spacing w:after="40"/>
              <w:rPr>
                <w:rFonts w:cs="Times New Roman"/>
                <w:szCs w:val="24"/>
              </w:rPr>
            </w:pPr>
            <w:r w:rsidRPr="00143B27">
              <w:rPr>
                <w:rFonts w:cs="Times New Roman"/>
                <w:szCs w:val="24"/>
              </w:rPr>
              <w:t>40.214.350</w:t>
            </w:r>
          </w:p>
        </w:tc>
        <w:tc>
          <w:tcPr>
            <w:tcW w:w="1296" w:type="dxa"/>
            <w:vAlign w:val="center"/>
          </w:tcPr>
          <w:p w14:paraId="40A01BD4" w14:textId="77777777" w:rsidR="00CF0DCC" w:rsidRPr="00143B27" w:rsidRDefault="00000000">
            <w:pPr>
              <w:spacing w:after="40"/>
              <w:rPr>
                <w:rFonts w:cs="Times New Roman"/>
                <w:szCs w:val="24"/>
              </w:rPr>
            </w:pPr>
            <w:r w:rsidRPr="00143B27">
              <w:rPr>
                <w:rFonts w:cs="Times New Roman"/>
                <w:szCs w:val="24"/>
              </w:rPr>
              <w:t>4.000.000</w:t>
            </w:r>
          </w:p>
        </w:tc>
        <w:tc>
          <w:tcPr>
            <w:tcW w:w="1296" w:type="dxa"/>
            <w:vAlign w:val="center"/>
          </w:tcPr>
          <w:p w14:paraId="59585B6C" w14:textId="77777777" w:rsidR="00CF0DCC" w:rsidRPr="00143B27" w:rsidRDefault="00000000">
            <w:pPr>
              <w:spacing w:after="40"/>
              <w:rPr>
                <w:rFonts w:cs="Times New Roman"/>
                <w:szCs w:val="24"/>
              </w:rPr>
            </w:pPr>
            <w:r w:rsidRPr="00143B27">
              <w:rPr>
                <w:rFonts w:cs="Times New Roman"/>
                <w:szCs w:val="24"/>
              </w:rPr>
              <w:t>5.500.000</w:t>
            </w:r>
          </w:p>
        </w:tc>
        <w:tc>
          <w:tcPr>
            <w:tcW w:w="1440" w:type="dxa"/>
            <w:vAlign w:val="center"/>
          </w:tcPr>
          <w:p w14:paraId="2DB81C0C" w14:textId="77777777" w:rsidR="00CF0DCC" w:rsidRPr="00143B27" w:rsidRDefault="00000000">
            <w:pPr>
              <w:spacing w:after="40"/>
              <w:rPr>
                <w:rFonts w:cs="Times New Roman"/>
                <w:szCs w:val="24"/>
              </w:rPr>
            </w:pPr>
            <w:r w:rsidRPr="00143B27">
              <w:rPr>
                <w:rFonts w:cs="Times New Roman"/>
                <w:szCs w:val="24"/>
              </w:rPr>
              <w:t>49.714.350</w:t>
            </w:r>
          </w:p>
        </w:tc>
        <w:tc>
          <w:tcPr>
            <w:tcW w:w="936" w:type="dxa"/>
            <w:vAlign w:val="center"/>
          </w:tcPr>
          <w:p w14:paraId="0B18BBB9" w14:textId="77777777" w:rsidR="00CF0DCC" w:rsidRPr="00143B27" w:rsidRDefault="00000000">
            <w:pPr>
              <w:spacing w:after="40"/>
              <w:rPr>
                <w:rFonts w:cs="Times New Roman"/>
                <w:szCs w:val="24"/>
              </w:rPr>
            </w:pPr>
            <w:r w:rsidRPr="00143B27">
              <w:rPr>
                <w:rFonts w:cs="Times New Roman"/>
                <w:szCs w:val="24"/>
              </w:rPr>
              <w:t>12.18%</w:t>
            </w:r>
          </w:p>
        </w:tc>
      </w:tr>
      <w:tr w:rsidR="00CF0DCC" w:rsidRPr="00143B27" w14:paraId="0A57828B" w14:textId="77777777">
        <w:trPr>
          <w:jc w:val="center"/>
        </w:trPr>
        <w:tc>
          <w:tcPr>
            <w:tcW w:w="504" w:type="dxa"/>
            <w:vAlign w:val="center"/>
          </w:tcPr>
          <w:p w14:paraId="780A26B7" w14:textId="77777777" w:rsidR="00CF0DCC" w:rsidRPr="00143B27" w:rsidRDefault="00000000">
            <w:pPr>
              <w:spacing w:after="40"/>
              <w:rPr>
                <w:rFonts w:cs="Times New Roman"/>
                <w:szCs w:val="24"/>
              </w:rPr>
            </w:pPr>
            <w:r w:rsidRPr="00143B27">
              <w:rPr>
                <w:rFonts w:cs="Times New Roman"/>
                <w:szCs w:val="24"/>
              </w:rPr>
              <w:t>B</w:t>
            </w:r>
          </w:p>
        </w:tc>
        <w:tc>
          <w:tcPr>
            <w:tcW w:w="2232" w:type="dxa"/>
            <w:vAlign w:val="center"/>
          </w:tcPr>
          <w:p w14:paraId="387C31C4" w14:textId="77777777" w:rsidR="00CF0DCC" w:rsidRPr="00143B27" w:rsidRDefault="00000000">
            <w:pPr>
              <w:spacing w:after="40"/>
              <w:rPr>
                <w:rFonts w:cs="Times New Roman"/>
                <w:szCs w:val="24"/>
              </w:rPr>
            </w:pPr>
            <w:r w:rsidRPr="00143B27">
              <w:rPr>
                <w:rFonts w:cs="Times New Roman"/>
                <w:szCs w:val="24"/>
              </w:rPr>
              <w:t>Phân tích &amp; thiết kế hệ thống</w:t>
            </w:r>
          </w:p>
        </w:tc>
        <w:tc>
          <w:tcPr>
            <w:tcW w:w="1800" w:type="dxa"/>
            <w:vAlign w:val="center"/>
          </w:tcPr>
          <w:p w14:paraId="0F8E0CA4" w14:textId="77777777" w:rsidR="00CF0DCC" w:rsidRPr="00143B27" w:rsidRDefault="00000000">
            <w:pPr>
              <w:spacing w:after="40"/>
              <w:rPr>
                <w:rFonts w:cs="Times New Roman"/>
                <w:szCs w:val="24"/>
              </w:rPr>
            </w:pPr>
            <w:r w:rsidRPr="00143B27">
              <w:rPr>
                <w:rFonts w:cs="Times New Roman"/>
                <w:szCs w:val="24"/>
              </w:rPr>
              <w:t>26/09/2026 – 20/11/2026</w:t>
            </w:r>
          </w:p>
        </w:tc>
        <w:tc>
          <w:tcPr>
            <w:tcW w:w="936" w:type="dxa"/>
            <w:vAlign w:val="center"/>
          </w:tcPr>
          <w:p w14:paraId="57879A49" w14:textId="77777777" w:rsidR="00CF0DCC" w:rsidRPr="00143B27" w:rsidRDefault="00000000">
            <w:pPr>
              <w:spacing w:after="40"/>
              <w:rPr>
                <w:rFonts w:cs="Times New Roman"/>
                <w:szCs w:val="24"/>
              </w:rPr>
            </w:pPr>
            <w:r w:rsidRPr="00143B27">
              <w:rPr>
                <w:rFonts w:cs="Times New Roman"/>
                <w:szCs w:val="24"/>
              </w:rPr>
              <w:t>41,07</w:t>
            </w:r>
          </w:p>
        </w:tc>
        <w:tc>
          <w:tcPr>
            <w:tcW w:w="1440" w:type="dxa"/>
            <w:vAlign w:val="center"/>
          </w:tcPr>
          <w:p w14:paraId="0836D0E5" w14:textId="77777777" w:rsidR="00CF0DCC" w:rsidRPr="00143B27" w:rsidRDefault="00000000">
            <w:pPr>
              <w:spacing w:after="40"/>
              <w:rPr>
                <w:rFonts w:cs="Times New Roman"/>
                <w:szCs w:val="24"/>
              </w:rPr>
            </w:pPr>
            <w:r w:rsidRPr="00143B27">
              <w:rPr>
                <w:rFonts w:cs="Times New Roman"/>
                <w:szCs w:val="24"/>
              </w:rPr>
              <w:t>55.103.400</w:t>
            </w:r>
          </w:p>
        </w:tc>
        <w:tc>
          <w:tcPr>
            <w:tcW w:w="1296" w:type="dxa"/>
            <w:vAlign w:val="center"/>
          </w:tcPr>
          <w:p w14:paraId="39F883A9" w14:textId="77777777" w:rsidR="00CF0DCC" w:rsidRPr="00143B27" w:rsidRDefault="00000000">
            <w:pPr>
              <w:spacing w:after="40"/>
              <w:rPr>
                <w:rFonts w:cs="Times New Roman"/>
                <w:szCs w:val="24"/>
              </w:rPr>
            </w:pPr>
            <w:r w:rsidRPr="00143B27">
              <w:rPr>
                <w:rFonts w:cs="Times New Roman"/>
                <w:szCs w:val="24"/>
              </w:rPr>
              <w:t>15.000.000</w:t>
            </w:r>
          </w:p>
        </w:tc>
        <w:tc>
          <w:tcPr>
            <w:tcW w:w="1296" w:type="dxa"/>
            <w:vAlign w:val="center"/>
          </w:tcPr>
          <w:p w14:paraId="0DDFB327" w14:textId="77777777" w:rsidR="00CF0DCC" w:rsidRPr="00143B27" w:rsidRDefault="00000000">
            <w:pPr>
              <w:spacing w:after="40"/>
              <w:rPr>
                <w:rFonts w:cs="Times New Roman"/>
                <w:szCs w:val="24"/>
              </w:rPr>
            </w:pPr>
            <w:r w:rsidRPr="00143B27">
              <w:rPr>
                <w:rFonts w:cs="Times New Roman"/>
                <w:szCs w:val="24"/>
              </w:rPr>
              <w:t>4.500.000</w:t>
            </w:r>
          </w:p>
        </w:tc>
        <w:tc>
          <w:tcPr>
            <w:tcW w:w="1440" w:type="dxa"/>
            <w:vAlign w:val="center"/>
          </w:tcPr>
          <w:p w14:paraId="59E8A0F4" w14:textId="77777777" w:rsidR="00CF0DCC" w:rsidRPr="00143B27" w:rsidRDefault="00000000">
            <w:pPr>
              <w:spacing w:after="40"/>
              <w:rPr>
                <w:rFonts w:cs="Times New Roman"/>
                <w:szCs w:val="24"/>
              </w:rPr>
            </w:pPr>
            <w:r w:rsidRPr="00143B27">
              <w:rPr>
                <w:rFonts w:cs="Times New Roman"/>
                <w:szCs w:val="24"/>
              </w:rPr>
              <w:t>74.603.400</w:t>
            </w:r>
          </w:p>
        </w:tc>
        <w:tc>
          <w:tcPr>
            <w:tcW w:w="936" w:type="dxa"/>
            <w:vAlign w:val="center"/>
          </w:tcPr>
          <w:p w14:paraId="4C739CE9" w14:textId="77777777" w:rsidR="00CF0DCC" w:rsidRPr="00143B27" w:rsidRDefault="00000000">
            <w:pPr>
              <w:spacing w:after="40"/>
              <w:rPr>
                <w:rFonts w:cs="Times New Roman"/>
                <w:szCs w:val="24"/>
              </w:rPr>
            </w:pPr>
            <w:r w:rsidRPr="00143B27">
              <w:rPr>
                <w:rFonts w:cs="Times New Roman"/>
                <w:szCs w:val="24"/>
              </w:rPr>
              <w:t>18.28%</w:t>
            </w:r>
          </w:p>
        </w:tc>
      </w:tr>
      <w:tr w:rsidR="00CF0DCC" w:rsidRPr="00143B27" w14:paraId="75E0A36A" w14:textId="77777777">
        <w:trPr>
          <w:jc w:val="center"/>
        </w:trPr>
        <w:tc>
          <w:tcPr>
            <w:tcW w:w="504" w:type="dxa"/>
            <w:vAlign w:val="center"/>
          </w:tcPr>
          <w:p w14:paraId="5A37D78D" w14:textId="77777777" w:rsidR="00CF0DCC" w:rsidRPr="00143B27" w:rsidRDefault="00000000">
            <w:pPr>
              <w:spacing w:after="40"/>
              <w:rPr>
                <w:rFonts w:cs="Times New Roman"/>
                <w:szCs w:val="24"/>
              </w:rPr>
            </w:pPr>
            <w:r w:rsidRPr="00143B27">
              <w:rPr>
                <w:rFonts w:cs="Times New Roman"/>
                <w:szCs w:val="24"/>
              </w:rPr>
              <w:t>C</w:t>
            </w:r>
          </w:p>
        </w:tc>
        <w:tc>
          <w:tcPr>
            <w:tcW w:w="2232" w:type="dxa"/>
            <w:vAlign w:val="center"/>
          </w:tcPr>
          <w:p w14:paraId="2B5519E2" w14:textId="77777777" w:rsidR="00CF0DCC" w:rsidRPr="00143B27" w:rsidRDefault="00000000">
            <w:pPr>
              <w:spacing w:after="40"/>
              <w:rPr>
                <w:rFonts w:cs="Times New Roman"/>
                <w:szCs w:val="24"/>
              </w:rPr>
            </w:pPr>
            <w:r w:rsidRPr="00143B27">
              <w:rPr>
                <w:rFonts w:cs="Times New Roman"/>
                <w:szCs w:val="24"/>
              </w:rPr>
              <w:t>Thiết kế CSDL &amp; giao diện</w:t>
            </w:r>
          </w:p>
        </w:tc>
        <w:tc>
          <w:tcPr>
            <w:tcW w:w="1800" w:type="dxa"/>
            <w:vAlign w:val="center"/>
          </w:tcPr>
          <w:p w14:paraId="7ACECEE3" w14:textId="77777777" w:rsidR="00CF0DCC" w:rsidRPr="00143B27" w:rsidRDefault="00000000">
            <w:pPr>
              <w:spacing w:after="40"/>
              <w:rPr>
                <w:rFonts w:cs="Times New Roman"/>
                <w:szCs w:val="24"/>
              </w:rPr>
            </w:pPr>
            <w:r w:rsidRPr="00143B27">
              <w:rPr>
                <w:rFonts w:cs="Times New Roman"/>
                <w:szCs w:val="24"/>
              </w:rPr>
              <w:t>21/11/2026 – 25/12/2026</w:t>
            </w:r>
          </w:p>
        </w:tc>
        <w:tc>
          <w:tcPr>
            <w:tcW w:w="936" w:type="dxa"/>
            <w:vAlign w:val="center"/>
          </w:tcPr>
          <w:p w14:paraId="6AE3C7DC" w14:textId="77777777" w:rsidR="00CF0DCC" w:rsidRPr="00143B27" w:rsidRDefault="00000000">
            <w:pPr>
              <w:spacing w:after="40"/>
              <w:rPr>
                <w:rFonts w:cs="Times New Roman"/>
                <w:szCs w:val="24"/>
              </w:rPr>
            </w:pPr>
            <w:r w:rsidRPr="00143B27">
              <w:rPr>
                <w:rFonts w:cs="Times New Roman"/>
                <w:szCs w:val="24"/>
              </w:rPr>
              <w:t>29,88</w:t>
            </w:r>
          </w:p>
        </w:tc>
        <w:tc>
          <w:tcPr>
            <w:tcW w:w="1440" w:type="dxa"/>
            <w:vAlign w:val="center"/>
          </w:tcPr>
          <w:p w14:paraId="3F772441" w14:textId="77777777" w:rsidR="00CF0DCC" w:rsidRPr="00143B27" w:rsidRDefault="00000000">
            <w:pPr>
              <w:spacing w:after="40"/>
              <w:rPr>
                <w:rFonts w:cs="Times New Roman"/>
                <w:szCs w:val="24"/>
              </w:rPr>
            </w:pPr>
            <w:r w:rsidRPr="00143B27">
              <w:rPr>
                <w:rFonts w:cs="Times New Roman"/>
                <w:szCs w:val="24"/>
              </w:rPr>
              <w:t>37.222.625</w:t>
            </w:r>
          </w:p>
        </w:tc>
        <w:tc>
          <w:tcPr>
            <w:tcW w:w="1296" w:type="dxa"/>
            <w:vAlign w:val="center"/>
          </w:tcPr>
          <w:p w14:paraId="58B6A9A7" w14:textId="77777777" w:rsidR="00CF0DCC" w:rsidRPr="00143B27" w:rsidRDefault="00000000">
            <w:pPr>
              <w:spacing w:after="40"/>
              <w:rPr>
                <w:rFonts w:cs="Times New Roman"/>
                <w:szCs w:val="24"/>
              </w:rPr>
            </w:pPr>
            <w:r w:rsidRPr="00143B27">
              <w:rPr>
                <w:rFonts w:cs="Times New Roman"/>
                <w:szCs w:val="24"/>
              </w:rPr>
              <w:t>9.100.000</w:t>
            </w:r>
          </w:p>
        </w:tc>
        <w:tc>
          <w:tcPr>
            <w:tcW w:w="1296" w:type="dxa"/>
            <w:vAlign w:val="center"/>
          </w:tcPr>
          <w:p w14:paraId="729755EA" w14:textId="77777777" w:rsidR="00CF0DCC" w:rsidRPr="00143B27" w:rsidRDefault="00000000">
            <w:pPr>
              <w:spacing w:after="40"/>
              <w:rPr>
                <w:rFonts w:cs="Times New Roman"/>
                <w:szCs w:val="24"/>
              </w:rPr>
            </w:pPr>
            <w:r w:rsidRPr="00143B27">
              <w:rPr>
                <w:rFonts w:cs="Times New Roman"/>
                <w:szCs w:val="24"/>
              </w:rPr>
              <w:t>8.000.000</w:t>
            </w:r>
          </w:p>
        </w:tc>
        <w:tc>
          <w:tcPr>
            <w:tcW w:w="1440" w:type="dxa"/>
            <w:vAlign w:val="center"/>
          </w:tcPr>
          <w:p w14:paraId="32C7E194" w14:textId="77777777" w:rsidR="00CF0DCC" w:rsidRPr="00143B27" w:rsidRDefault="00000000">
            <w:pPr>
              <w:spacing w:after="40"/>
              <w:rPr>
                <w:rFonts w:cs="Times New Roman"/>
                <w:szCs w:val="24"/>
              </w:rPr>
            </w:pPr>
            <w:r w:rsidRPr="00143B27">
              <w:rPr>
                <w:rFonts w:cs="Times New Roman"/>
                <w:szCs w:val="24"/>
              </w:rPr>
              <w:t>54.322.625</w:t>
            </w:r>
          </w:p>
        </w:tc>
        <w:tc>
          <w:tcPr>
            <w:tcW w:w="936" w:type="dxa"/>
            <w:vAlign w:val="center"/>
          </w:tcPr>
          <w:p w14:paraId="3925B013" w14:textId="77777777" w:rsidR="00CF0DCC" w:rsidRPr="00143B27" w:rsidRDefault="00000000">
            <w:pPr>
              <w:spacing w:after="40"/>
              <w:rPr>
                <w:rFonts w:cs="Times New Roman"/>
                <w:szCs w:val="24"/>
              </w:rPr>
            </w:pPr>
            <w:r w:rsidRPr="00143B27">
              <w:rPr>
                <w:rFonts w:cs="Times New Roman"/>
                <w:szCs w:val="24"/>
              </w:rPr>
              <w:t>13.31%</w:t>
            </w:r>
          </w:p>
        </w:tc>
      </w:tr>
      <w:tr w:rsidR="00CF0DCC" w:rsidRPr="00143B27" w14:paraId="5FADE3EA" w14:textId="77777777">
        <w:trPr>
          <w:jc w:val="center"/>
        </w:trPr>
        <w:tc>
          <w:tcPr>
            <w:tcW w:w="504" w:type="dxa"/>
            <w:vAlign w:val="center"/>
          </w:tcPr>
          <w:p w14:paraId="45EA0388" w14:textId="77777777" w:rsidR="00CF0DCC" w:rsidRPr="00143B27" w:rsidRDefault="00000000">
            <w:pPr>
              <w:spacing w:after="40"/>
              <w:rPr>
                <w:rFonts w:cs="Times New Roman"/>
                <w:szCs w:val="24"/>
              </w:rPr>
            </w:pPr>
            <w:r w:rsidRPr="00143B27">
              <w:rPr>
                <w:rFonts w:cs="Times New Roman"/>
                <w:szCs w:val="24"/>
              </w:rPr>
              <w:t>D</w:t>
            </w:r>
          </w:p>
        </w:tc>
        <w:tc>
          <w:tcPr>
            <w:tcW w:w="2232" w:type="dxa"/>
            <w:vAlign w:val="center"/>
          </w:tcPr>
          <w:p w14:paraId="3D965325" w14:textId="77777777" w:rsidR="00CF0DCC" w:rsidRPr="00143B27" w:rsidRDefault="00000000">
            <w:pPr>
              <w:spacing w:after="40"/>
              <w:rPr>
                <w:rFonts w:cs="Times New Roman"/>
                <w:szCs w:val="24"/>
              </w:rPr>
            </w:pPr>
            <w:r w:rsidRPr="00143B27">
              <w:rPr>
                <w:rFonts w:cs="Times New Roman"/>
                <w:szCs w:val="24"/>
              </w:rPr>
              <w:t>Xây dựng chương trình</w:t>
            </w:r>
          </w:p>
        </w:tc>
        <w:tc>
          <w:tcPr>
            <w:tcW w:w="1800" w:type="dxa"/>
            <w:vAlign w:val="center"/>
          </w:tcPr>
          <w:p w14:paraId="4B008B02" w14:textId="77777777" w:rsidR="00CF0DCC" w:rsidRPr="00143B27" w:rsidRDefault="00000000">
            <w:pPr>
              <w:spacing w:after="40"/>
              <w:rPr>
                <w:rFonts w:cs="Times New Roman"/>
                <w:szCs w:val="24"/>
              </w:rPr>
            </w:pPr>
            <w:r w:rsidRPr="00143B27">
              <w:rPr>
                <w:rFonts w:cs="Times New Roman"/>
                <w:szCs w:val="24"/>
              </w:rPr>
              <w:t>26/12/2026 – 15/02/2027</w:t>
            </w:r>
          </w:p>
        </w:tc>
        <w:tc>
          <w:tcPr>
            <w:tcW w:w="936" w:type="dxa"/>
            <w:vAlign w:val="center"/>
          </w:tcPr>
          <w:p w14:paraId="6EE19A06" w14:textId="77777777" w:rsidR="00CF0DCC" w:rsidRPr="00143B27" w:rsidRDefault="00000000">
            <w:pPr>
              <w:spacing w:after="40"/>
              <w:rPr>
                <w:rFonts w:cs="Times New Roman"/>
                <w:szCs w:val="24"/>
              </w:rPr>
            </w:pPr>
            <w:r w:rsidRPr="00143B27">
              <w:rPr>
                <w:rFonts w:cs="Times New Roman"/>
                <w:szCs w:val="24"/>
              </w:rPr>
              <w:t>69,30</w:t>
            </w:r>
          </w:p>
        </w:tc>
        <w:tc>
          <w:tcPr>
            <w:tcW w:w="1440" w:type="dxa"/>
            <w:vAlign w:val="center"/>
          </w:tcPr>
          <w:p w14:paraId="5FDED143" w14:textId="77777777" w:rsidR="00CF0DCC" w:rsidRPr="00143B27" w:rsidRDefault="00000000">
            <w:pPr>
              <w:spacing w:after="40"/>
              <w:rPr>
                <w:rFonts w:cs="Times New Roman"/>
                <w:szCs w:val="24"/>
              </w:rPr>
            </w:pPr>
            <w:r w:rsidRPr="00143B27">
              <w:rPr>
                <w:rFonts w:cs="Times New Roman"/>
                <w:szCs w:val="24"/>
              </w:rPr>
              <w:t>83.211.700</w:t>
            </w:r>
          </w:p>
        </w:tc>
        <w:tc>
          <w:tcPr>
            <w:tcW w:w="1296" w:type="dxa"/>
            <w:vAlign w:val="center"/>
          </w:tcPr>
          <w:p w14:paraId="020EE590" w14:textId="77777777" w:rsidR="00CF0DCC" w:rsidRPr="00143B27" w:rsidRDefault="00000000">
            <w:pPr>
              <w:spacing w:after="40"/>
              <w:rPr>
                <w:rFonts w:cs="Times New Roman"/>
                <w:szCs w:val="24"/>
              </w:rPr>
            </w:pPr>
            <w:r w:rsidRPr="00143B27">
              <w:rPr>
                <w:rFonts w:cs="Times New Roman"/>
                <w:szCs w:val="24"/>
              </w:rPr>
              <w:t>21.000.000</w:t>
            </w:r>
          </w:p>
        </w:tc>
        <w:tc>
          <w:tcPr>
            <w:tcW w:w="1296" w:type="dxa"/>
            <w:vAlign w:val="center"/>
          </w:tcPr>
          <w:p w14:paraId="10898036" w14:textId="77777777" w:rsidR="00CF0DCC" w:rsidRPr="00143B27" w:rsidRDefault="00000000">
            <w:pPr>
              <w:spacing w:after="40"/>
              <w:rPr>
                <w:rFonts w:cs="Times New Roman"/>
                <w:szCs w:val="24"/>
              </w:rPr>
            </w:pPr>
            <w:r w:rsidRPr="00143B27">
              <w:rPr>
                <w:rFonts w:cs="Times New Roman"/>
                <w:szCs w:val="24"/>
              </w:rPr>
              <w:t>11.000.000</w:t>
            </w:r>
          </w:p>
        </w:tc>
        <w:tc>
          <w:tcPr>
            <w:tcW w:w="1440" w:type="dxa"/>
            <w:vAlign w:val="center"/>
          </w:tcPr>
          <w:p w14:paraId="06084242" w14:textId="77777777" w:rsidR="00CF0DCC" w:rsidRPr="00143B27" w:rsidRDefault="00000000">
            <w:pPr>
              <w:spacing w:after="40"/>
              <w:rPr>
                <w:rFonts w:cs="Times New Roman"/>
                <w:szCs w:val="24"/>
              </w:rPr>
            </w:pPr>
            <w:r w:rsidRPr="00143B27">
              <w:rPr>
                <w:rFonts w:cs="Times New Roman"/>
                <w:szCs w:val="24"/>
              </w:rPr>
              <w:t>115.211.700</w:t>
            </w:r>
          </w:p>
        </w:tc>
        <w:tc>
          <w:tcPr>
            <w:tcW w:w="936" w:type="dxa"/>
            <w:vAlign w:val="center"/>
          </w:tcPr>
          <w:p w14:paraId="05E28FA8" w14:textId="77777777" w:rsidR="00CF0DCC" w:rsidRPr="00143B27" w:rsidRDefault="00000000">
            <w:pPr>
              <w:spacing w:after="40"/>
              <w:rPr>
                <w:rFonts w:cs="Times New Roman"/>
                <w:szCs w:val="24"/>
              </w:rPr>
            </w:pPr>
            <w:r w:rsidRPr="00143B27">
              <w:rPr>
                <w:rFonts w:cs="Times New Roman"/>
                <w:szCs w:val="24"/>
              </w:rPr>
              <w:t>28.22%</w:t>
            </w:r>
          </w:p>
        </w:tc>
      </w:tr>
      <w:tr w:rsidR="00CF0DCC" w:rsidRPr="00143B27" w14:paraId="21E555A9" w14:textId="77777777">
        <w:trPr>
          <w:jc w:val="center"/>
        </w:trPr>
        <w:tc>
          <w:tcPr>
            <w:tcW w:w="504" w:type="dxa"/>
            <w:vAlign w:val="center"/>
          </w:tcPr>
          <w:p w14:paraId="2D0D7794" w14:textId="77777777" w:rsidR="00CF0DCC" w:rsidRPr="00143B27" w:rsidRDefault="00000000">
            <w:pPr>
              <w:spacing w:after="40"/>
              <w:rPr>
                <w:rFonts w:cs="Times New Roman"/>
                <w:szCs w:val="24"/>
              </w:rPr>
            </w:pPr>
            <w:r w:rsidRPr="00143B27">
              <w:rPr>
                <w:rFonts w:cs="Times New Roman"/>
                <w:szCs w:val="24"/>
              </w:rPr>
              <w:t>E</w:t>
            </w:r>
          </w:p>
        </w:tc>
        <w:tc>
          <w:tcPr>
            <w:tcW w:w="2232" w:type="dxa"/>
            <w:vAlign w:val="center"/>
          </w:tcPr>
          <w:p w14:paraId="78B12DFF" w14:textId="77777777" w:rsidR="00CF0DCC" w:rsidRPr="00143B27" w:rsidRDefault="00000000">
            <w:pPr>
              <w:spacing w:after="40"/>
              <w:rPr>
                <w:rFonts w:cs="Times New Roman"/>
                <w:szCs w:val="24"/>
              </w:rPr>
            </w:pPr>
            <w:r w:rsidRPr="00143B27">
              <w:rPr>
                <w:rFonts w:cs="Times New Roman"/>
                <w:szCs w:val="24"/>
              </w:rPr>
              <w:t>Tích hợp &amp; kiểm thử</w:t>
            </w:r>
          </w:p>
        </w:tc>
        <w:tc>
          <w:tcPr>
            <w:tcW w:w="1800" w:type="dxa"/>
            <w:vAlign w:val="center"/>
          </w:tcPr>
          <w:p w14:paraId="403E898C" w14:textId="77777777" w:rsidR="00CF0DCC" w:rsidRPr="00143B27" w:rsidRDefault="00000000">
            <w:pPr>
              <w:spacing w:after="40"/>
              <w:rPr>
                <w:rFonts w:cs="Times New Roman"/>
                <w:szCs w:val="24"/>
              </w:rPr>
            </w:pPr>
            <w:r w:rsidRPr="00143B27">
              <w:rPr>
                <w:rFonts w:cs="Times New Roman"/>
                <w:szCs w:val="24"/>
              </w:rPr>
              <w:t>16/02/2027 – 15/03/2027</w:t>
            </w:r>
          </w:p>
        </w:tc>
        <w:tc>
          <w:tcPr>
            <w:tcW w:w="936" w:type="dxa"/>
            <w:vAlign w:val="center"/>
          </w:tcPr>
          <w:p w14:paraId="3A2F87B7" w14:textId="77777777" w:rsidR="00CF0DCC" w:rsidRPr="00143B27" w:rsidRDefault="00000000">
            <w:pPr>
              <w:spacing w:after="40"/>
              <w:rPr>
                <w:rFonts w:cs="Times New Roman"/>
                <w:szCs w:val="24"/>
              </w:rPr>
            </w:pPr>
            <w:r w:rsidRPr="00143B27">
              <w:rPr>
                <w:rFonts w:cs="Times New Roman"/>
                <w:szCs w:val="24"/>
              </w:rPr>
              <w:t>41,07</w:t>
            </w:r>
          </w:p>
        </w:tc>
        <w:tc>
          <w:tcPr>
            <w:tcW w:w="1440" w:type="dxa"/>
            <w:vAlign w:val="center"/>
          </w:tcPr>
          <w:p w14:paraId="4C7658BD" w14:textId="77777777" w:rsidR="00CF0DCC" w:rsidRPr="00143B27" w:rsidRDefault="00000000">
            <w:pPr>
              <w:spacing w:after="40"/>
              <w:rPr>
                <w:rFonts w:cs="Times New Roman"/>
                <w:szCs w:val="24"/>
              </w:rPr>
            </w:pPr>
            <w:r w:rsidRPr="00143B27">
              <w:rPr>
                <w:rFonts w:cs="Times New Roman"/>
                <w:szCs w:val="24"/>
              </w:rPr>
              <w:t>52.737.850</w:t>
            </w:r>
          </w:p>
        </w:tc>
        <w:tc>
          <w:tcPr>
            <w:tcW w:w="1296" w:type="dxa"/>
            <w:vAlign w:val="center"/>
          </w:tcPr>
          <w:p w14:paraId="73371BA8" w14:textId="77777777" w:rsidR="00CF0DCC" w:rsidRPr="00143B27" w:rsidRDefault="00000000">
            <w:pPr>
              <w:spacing w:after="40"/>
              <w:rPr>
                <w:rFonts w:cs="Times New Roman"/>
                <w:szCs w:val="24"/>
              </w:rPr>
            </w:pPr>
            <w:r w:rsidRPr="00143B27">
              <w:rPr>
                <w:rFonts w:cs="Times New Roman"/>
                <w:szCs w:val="24"/>
              </w:rPr>
              <w:t>11.600.000</w:t>
            </w:r>
          </w:p>
        </w:tc>
        <w:tc>
          <w:tcPr>
            <w:tcW w:w="1296" w:type="dxa"/>
            <w:vAlign w:val="center"/>
          </w:tcPr>
          <w:p w14:paraId="242CE36F" w14:textId="77777777" w:rsidR="00CF0DCC" w:rsidRPr="00143B27" w:rsidRDefault="00000000">
            <w:pPr>
              <w:spacing w:after="40"/>
              <w:rPr>
                <w:rFonts w:cs="Times New Roman"/>
                <w:szCs w:val="24"/>
              </w:rPr>
            </w:pPr>
            <w:r w:rsidRPr="00143B27">
              <w:rPr>
                <w:rFonts w:cs="Times New Roman"/>
                <w:szCs w:val="24"/>
              </w:rPr>
              <w:t>11.000.000</w:t>
            </w:r>
          </w:p>
        </w:tc>
        <w:tc>
          <w:tcPr>
            <w:tcW w:w="1440" w:type="dxa"/>
            <w:vAlign w:val="center"/>
          </w:tcPr>
          <w:p w14:paraId="691DE646" w14:textId="77777777" w:rsidR="00CF0DCC" w:rsidRPr="00143B27" w:rsidRDefault="00000000">
            <w:pPr>
              <w:spacing w:after="40"/>
              <w:rPr>
                <w:rFonts w:cs="Times New Roman"/>
                <w:szCs w:val="24"/>
              </w:rPr>
            </w:pPr>
            <w:r w:rsidRPr="00143B27">
              <w:rPr>
                <w:rFonts w:cs="Times New Roman"/>
                <w:szCs w:val="24"/>
              </w:rPr>
              <w:t>75.337.850</w:t>
            </w:r>
          </w:p>
        </w:tc>
        <w:tc>
          <w:tcPr>
            <w:tcW w:w="936" w:type="dxa"/>
            <w:vAlign w:val="center"/>
          </w:tcPr>
          <w:p w14:paraId="3B17FA2D" w14:textId="77777777" w:rsidR="00CF0DCC" w:rsidRPr="00143B27" w:rsidRDefault="00000000">
            <w:pPr>
              <w:spacing w:after="40"/>
              <w:rPr>
                <w:rFonts w:cs="Times New Roman"/>
                <w:szCs w:val="24"/>
              </w:rPr>
            </w:pPr>
            <w:r w:rsidRPr="00143B27">
              <w:rPr>
                <w:rFonts w:cs="Times New Roman"/>
                <w:szCs w:val="24"/>
              </w:rPr>
              <w:t>18.46%</w:t>
            </w:r>
          </w:p>
        </w:tc>
      </w:tr>
      <w:tr w:rsidR="00CF0DCC" w:rsidRPr="00143B27" w14:paraId="010F4D20" w14:textId="77777777">
        <w:trPr>
          <w:jc w:val="center"/>
        </w:trPr>
        <w:tc>
          <w:tcPr>
            <w:tcW w:w="504" w:type="dxa"/>
            <w:vAlign w:val="center"/>
          </w:tcPr>
          <w:p w14:paraId="7613E88B" w14:textId="77777777" w:rsidR="00CF0DCC" w:rsidRPr="00143B27" w:rsidRDefault="00000000">
            <w:pPr>
              <w:spacing w:after="40"/>
              <w:rPr>
                <w:rFonts w:cs="Times New Roman"/>
                <w:szCs w:val="24"/>
              </w:rPr>
            </w:pPr>
            <w:r w:rsidRPr="00143B27">
              <w:rPr>
                <w:rFonts w:cs="Times New Roman"/>
                <w:szCs w:val="24"/>
              </w:rPr>
              <w:t>F</w:t>
            </w:r>
          </w:p>
        </w:tc>
        <w:tc>
          <w:tcPr>
            <w:tcW w:w="2232" w:type="dxa"/>
            <w:vAlign w:val="center"/>
          </w:tcPr>
          <w:p w14:paraId="74CD0684" w14:textId="77777777" w:rsidR="00CF0DCC" w:rsidRPr="00143B27" w:rsidRDefault="00000000">
            <w:pPr>
              <w:spacing w:after="40"/>
              <w:rPr>
                <w:rFonts w:cs="Times New Roman"/>
                <w:szCs w:val="24"/>
              </w:rPr>
            </w:pPr>
            <w:r w:rsidRPr="00143B27">
              <w:rPr>
                <w:rFonts w:cs="Times New Roman"/>
                <w:szCs w:val="24"/>
              </w:rPr>
              <w:t>Triển khai &amp; bàn giao</w:t>
            </w:r>
          </w:p>
        </w:tc>
        <w:tc>
          <w:tcPr>
            <w:tcW w:w="1800" w:type="dxa"/>
            <w:vAlign w:val="center"/>
          </w:tcPr>
          <w:p w14:paraId="787FF70D" w14:textId="77777777" w:rsidR="00CF0DCC" w:rsidRPr="00143B27" w:rsidRDefault="00000000">
            <w:pPr>
              <w:spacing w:after="40"/>
              <w:rPr>
                <w:rFonts w:cs="Times New Roman"/>
                <w:szCs w:val="24"/>
              </w:rPr>
            </w:pPr>
            <w:r w:rsidRPr="00143B27">
              <w:rPr>
                <w:rFonts w:cs="Times New Roman"/>
                <w:szCs w:val="24"/>
              </w:rPr>
              <w:t>16/03/2027 – 31/03/2027</w:t>
            </w:r>
          </w:p>
        </w:tc>
        <w:tc>
          <w:tcPr>
            <w:tcW w:w="936" w:type="dxa"/>
            <w:vAlign w:val="center"/>
          </w:tcPr>
          <w:p w14:paraId="6035ACB9" w14:textId="77777777" w:rsidR="00CF0DCC" w:rsidRPr="00143B27" w:rsidRDefault="00000000">
            <w:pPr>
              <w:spacing w:after="40"/>
              <w:rPr>
                <w:rFonts w:cs="Times New Roman"/>
                <w:szCs w:val="24"/>
              </w:rPr>
            </w:pPr>
            <w:r w:rsidRPr="00143B27">
              <w:rPr>
                <w:rFonts w:cs="Times New Roman"/>
                <w:szCs w:val="24"/>
              </w:rPr>
              <w:t>13,38</w:t>
            </w:r>
          </w:p>
        </w:tc>
        <w:tc>
          <w:tcPr>
            <w:tcW w:w="1440" w:type="dxa"/>
            <w:vAlign w:val="center"/>
          </w:tcPr>
          <w:p w14:paraId="063030EB" w14:textId="77777777" w:rsidR="00CF0DCC" w:rsidRPr="00143B27" w:rsidRDefault="00000000">
            <w:pPr>
              <w:spacing w:after="40"/>
              <w:rPr>
                <w:rFonts w:cs="Times New Roman"/>
                <w:szCs w:val="24"/>
              </w:rPr>
            </w:pPr>
            <w:r w:rsidRPr="00143B27">
              <w:rPr>
                <w:rFonts w:cs="Times New Roman"/>
                <w:szCs w:val="24"/>
              </w:rPr>
              <w:t>16.906.725</w:t>
            </w:r>
          </w:p>
        </w:tc>
        <w:tc>
          <w:tcPr>
            <w:tcW w:w="1296" w:type="dxa"/>
            <w:vAlign w:val="center"/>
          </w:tcPr>
          <w:p w14:paraId="01D15694" w14:textId="77777777" w:rsidR="00CF0DCC" w:rsidRPr="00143B27" w:rsidRDefault="00000000">
            <w:pPr>
              <w:spacing w:after="40"/>
              <w:rPr>
                <w:rFonts w:cs="Times New Roman"/>
                <w:szCs w:val="24"/>
              </w:rPr>
            </w:pPr>
            <w:r w:rsidRPr="00143B27">
              <w:rPr>
                <w:rFonts w:cs="Times New Roman"/>
                <w:szCs w:val="24"/>
              </w:rPr>
              <w:t>13.100.000</w:t>
            </w:r>
          </w:p>
        </w:tc>
        <w:tc>
          <w:tcPr>
            <w:tcW w:w="1296" w:type="dxa"/>
            <w:vAlign w:val="center"/>
          </w:tcPr>
          <w:p w14:paraId="56F32FE0" w14:textId="77777777" w:rsidR="00CF0DCC" w:rsidRPr="00143B27" w:rsidRDefault="00000000">
            <w:pPr>
              <w:spacing w:after="40"/>
              <w:rPr>
                <w:rFonts w:cs="Times New Roman"/>
                <w:szCs w:val="24"/>
              </w:rPr>
            </w:pPr>
            <w:r w:rsidRPr="00143B27">
              <w:rPr>
                <w:rFonts w:cs="Times New Roman"/>
                <w:szCs w:val="24"/>
              </w:rPr>
              <w:t>9.000.000</w:t>
            </w:r>
          </w:p>
        </w:tc>
        <w:tc>
          <w:tcPr>
            <w:tcW w:w="1440" w:type="dxa"/>
            <w:vAlign w:val="center"/>
          </w:tcPr>
          <w:p w14:paraId="4A80827D" w14:textId="77777777" w:rsidR="00CF0DCC" w:rsidRPr="00143B27" w:rsidRDefault="00000000">
            <w:pPr>
              <w:spacing w:after="40"/>
              <w:rPr>
                <w:rFonts w:cs="Times New Roman"/>
                <w:szCs w:val="24"/>
              </w:rPr>
            </w:pPr>
            <w:r w:rsidRPr="00143B27">
              <w:rPr>
                <w:rFonts w:cs="Times New Roman"/>
                <w:szCs w:val="24"/>
              </w:rPr>
              <w:t>39.006.725</w:t>
            </w:r>
          </w:p>
        </w:tc>
        <w:tc>
          <w:tcPr>
            <w:tcW w:w="936" w:type="dxa"/>
            <w:vAlign w:val="center"/>
          </w:tcPr>
          <w:p w14:paraId="3F1AC549" w14:textId="77777777" w:rsidR="00CF0DCC" w:rsidRPr="00143B27" w:rsidRDefault="00000000">
            <w:pPr>
              <w:spacing w:after="40"/>
              <w:rPr>
                <w:rFonts w:cs="Times New Roman"/>
                <w:szCs w:val="24"/>
              </w:rPr>
            </w:pPr>
            <w:r w:rsidRPr="00143B27">
              <w:rPr>
                <w:rFonts w:cs="Times New Roman"/>
                <w:szCs w:val="24"/>
              </w:rPr>
              <w:t>9.56%</w:t>
            </w:r>
          </w:p>
        </w:tc>
      </w:tr>
    </w:tbl>
    <w:p w14:paraId="430E82AA" w14:textId="77777777" w:rsidR="00CF0DCC" w:rsidRPr="00143B27" w:rsidRDefault="00CF0DCC">
      <w:pPr>
        <w:spacing w:after="40"/>
        <w:rPr>
          <w:rFonts w:cs="Times New Roman"/>
          <w:szCs w:val="24"/>
        </w:rPr>
      </w:pPr>
    </w:p>
    <w:p w14:paraId="1EB79CE3" w14:textId="77777777" w:rsidR="00CF0DCC" w:rsidRPr="00143B27" w:rsidRDefault="00000000">
      <w:pPr>
        <w:spacing w:after="140"/>
        <w:ind w:firstLine="504"/>
        <w:rPr>
          <w:rFonts w:cs="Times New Roman"/>
          <w:szCs w:val="24"/>
        </w:rPr>
      </w:pPr>
      <w:r w:rsidRPr="00143B27">
        <w:rPr>
          <w:rFonts w:cs="Times New Roman"/>
          <w:szCs w:val="24"/>
        </w:rPr>
        <w:t>Giai đoạn D - Xây dựng chương trình có tổng ngân sách lớn nhất, khoảng 115,21 triệu VNĐ, tương đương 28,22% tổng dự toán. Đây là giai đoạn sử dụng nhiều công sức lập trình đồng thời cần máy tính, cloud server và chi phí OT. Giai đoạn B - Phân tích &amp; thiết kế có ngân sách khoảng 74,60 triệu VNĐ; giai đoạn E - Tích hợp &amp; kiểm thử có ngân sách khoảng 75,34 triệu VNĐ, tương đương 18,46% tổng dự toán, do cần nhân công kiểm thử, môi trường testing, tablet và các chi phí UAT/sửa lỗi.</w:t>
      </w:r>
    </w:p>
    <w:p w14:paraId="050A6957" w14:textId="77777777" w:rsidR="00CF0DCC" w:rsidRDefault="00000000">
      <w:pPr>
        <w:spacing w:after="140"/>
        <w:ind w:firstLine="504"/>
        <w:rPr>
          <w:rFonts w:cs="Times New Roman"/>
          <w:szCs w:val="24"/>
          <w:lang w:val="vi-VN"/>
        </w:rPr>
      </w:pPr>
      <w:r w:rsidRPr="00143B27">
        <w:rPr>
          <w:rFonts w:cs="Times New Roman"/>
          <w:szCs w:val="24"/>
        </w:rPr>
        <w:t xml:space="preserve">Giai đoạn F có chi phí nhân công thấp hơn các giai đoạn phát triển nhưng chi phí thiết bị - hạ tầng tương đối cao do phải bố trí máy chủ production, cơ sở dữ liệu production, object storage và tên miền cho </w:t>
      </w:r>
      <w:proofErr w:type="spellStart"/>
      <w:r w:rsidRPr="00143B27">
        <w:rPr>
          <w:rFonts w:cs="Times New Roman"/>
          <w:szCs w:val="24"/>
        </w:rPr>
        <w:t>tháng</w:t>
      </w:r>
      <w:proofErr w:type="spellEnd"/>
      <w:r w:rsidRPr="00143B27">
        <w:rPr>
          <w:rFonts w:cs="Times New Roman"/>
          <w:szCs w:val="24"/>
        </w:rPr>
        <w:t xml:space="preserve"> </w:t>
      </w:r>
      <w:proofErr w:type="spellStart"/>
      <w:r w:rsidRPr="00143B27">
        <w:rPr>
          <w:rFonts w:cs="Times New Roman"/>
          <w:szCs w:val="24"/>
        </w:rPr>
        <w:t>đầu</w:t>
      </w:r>
      <w:proofErr w:type="spellEnd"/>
      <w:r w:rsidRPr="00143B27">
        <w:rPr>
          <w:rFonts w:cs="Times New Roman"/>
          <w:szCs w:val="24"/>
        </w:rPr>
        <w:t xml:space="preserve"> </w:t>
      </w:r>
      <w:proofErr w:type="spellStart"/>
      <w:r w:rsidRPr="00143B27">
        <w:rPr>
          <w:rFonts w:cs="Times New Roman"/>
          <w:szCs w:val="24"/>
        </w:rPr>
        <w:t>vận</w:t>
      </w:r>
      <w:proofErr w:type="spellEnd"/>
      <w:r w:rsidRPr="00143B27">
        <w:rPr>
          <w:rFonts w:cs="Times New Roman"/>
          <w:szCs w:val="24"/>
        </w:rPr>
        <w:t xml:space="preserve"> </w:t>
      </w:r>
      <w:proofErr w:type="spellStart"/>
      <w:r w:rsidRPr="00143B27">
        <w:rPr>
          <w:rFonts w:cs="Times New Roman"/>
          <w:szCs w:val="24"/>
        </w:rPr>
        <w:t>hành</w:t>
      </w:r>
      <w:proofErr w:type="spellEnd"/>
      <w:r w:rsidRPr="00143B27">
        <w:rPr>
          <w:rFonts w:cs="Times New Roman"/>
          <w:szCs w:val="24"/>
        </w:rPr>
        <w:t>.</w:t>
      </w:r>
    </w:p>
    <w:p w14:paraId="33655466" w14:textId="77777777" w:rsidR="00143B27" w:rsidRDefault="00143B27">
      <w:pPr>
        <w:spacing w:after="140"/>
        <w:ind w:firstLine="504"/>
        <w:rPr>
          <w:rFonts w:cs="Times New Roman"/>
          <w:szCs w:val="24"/>
          <w:lang w:val="vi-VN"/>
        </w:rPr>
      </w:pPr>
    </w:p>
    <w:p w14:paraId="76C9AD5F" w14:textId="77777777" w:rsidR="00143B27" w:rsidRPr="00143B27" w:rsidRDefault="00143B27">
      <w:pPr>
        <w:spacing w:after="140"/>
        <w:ind w:firstLine="504"/>
        <w:rPr>
          <w:rFonts w:cs="Times New Roman"/>
          <w:szCs w:val="24"/>
          <w:lang w:val="vi-VN"/>
        </w:rPr>
      </w:pPr>
    </w:p>
    <w:p w14:paraId="7B77DCE8" w14:textId="365DC39A" w:rsidR="00CF0DCC" w:rsidRDefault="00143B27" w:rsidP="00143B27">
      <w:pPr>
        <w:pStyle w:val="Heading2"/>
        <w:rPr>
          <w:lang w:val="vi-VN"/>
        </w:rPr>
      </w:pPr>
      <w:r>
        <w:rPr>
          <w:lang w:val="vi-VN"/>
        </w:rPr>
        <w:lastRenderedPageBreak/>
        <w:t>6</w:t>
      </w:r>
      <w:r w:rsidR="00000000" w:rsidRPr="00143B27">
        <w:t xml:space="preserve">. Quản lý </w:t>
      </w:r>
      <w:proofErr w:type="spellStart"/>
      <w:r w:rsidR="00000000" w:rsidRPr="00143B27">
        <w:t>các</w:t>
      </w:r>
      <w:proofErr w:type="spellEnd"/>
      <w:r w:rsidR="00000000" w:rsidRPr="00143B27">
        <w:t xml:space="preserve"> </w:t>
      </w:r>
      <w:proofErr w:type="spellStart"/>
      <w:r w:rsidR="00000000" w:rsidRPr="00143B27">
        <w:t>khoản</w:t>
      </w:r>
      <w:proofErr w:type="spellEnd"/>
      <w:r w:rsidR="00000000" w:rsidRPr="00143B27">
        <w:t xml:space="preserve"> chi </w:t>
      </w:r>
      <w:proofErr w:type="spellStart"/>
      <w:r w:rsidR="00000000" w:rsidRPr="00143B27">
        <w:t>khác</w:t>
      </w:r>
      <w:proofErr w:type="spellEnd"/>
    </w:p>
    <w:p w14:paraId="73E19512" w14:textId="77777777" w:rsidR="00143B27" w:rsidRPr="00143B27" w:rsidRDefault="00143B27" w:rsidP="00143B27">
      <w:pPr>
        <w:rPr>
          <w:lang w:val="vi-VN"/>
        </w:rPr>
      </w:pPr>
    </w:p>
    <w:tbl>
      <w:tblPr>
        <w:tblStyle w:val="TableGrid"/>
        <w:tblW w:w="0" w:type="auto"/>
        <w:jc w:val="center"/>
        <w:tblLook w:val="04A0" w:firstRow="1" w:lastRow="0" w:firstColumn="1" w:lastColumn="0" w:noHBand="0" w:noVBand="1"/>
      </w:tblPr>
      <w:tblGrid>
        <w:gridCol w:w="996"/>
        <w:gridCol w:w="1986"/>
        <w:gridCol w:w="6882"/>
      </w:tblGrid>
      <w:tr w:rsidR="00CF0DCC" w:rsidRPr="00143B27" w14:paraId="1336B246" w14:textId="77777777">
        <w:trPr>
          <w:tblHeader/>
          <w:jc w:val="center"/>
        </w:trPr>
        <w:tc>
          <w:tcPr>
            <w:tcW w:w="1008" w:type="dxa"/>
            <w:shd w:val="clear" w:color="auto" w:fill="D9EAF7"/>
            <w:vAlign w:val="center"/>
          </w:tcPr>
          <w:p w14:paraId="4062BA39" w14:textId="77777777" w:rsidR="00CF0DCC" w:rsidRPr="00143B27" w:rsidRDefault="00000000">
            <w:pPr>
              <w:spacing w:after="40"/>
              <w:rPr>
                <w:rFonts w:cs="Times New Roman"/>
                <w:szCs w:val="24"/>
              </w:rPr>
            </w:pPr>
            <w:r w:rsidRPr="00143B27">
              <w:rPr>
                <w:rFonts w:cs="Times New Roman"/>
                <w:b/>
                <w:szCs w:val="24"/>
              </w:rPr>
              <w:t xml:space="preserve">Giai </w:t>
            </w:r>
            <w:proofErr w:type="spellStart"/>
            <w:r w:rsidRPr="00143B27">
              <w:rPr>
                <w:rFonts w:cs="Times New Roman"/>
                <w:b/>
                <w:szCs w:val="24"/>
              </w:rPr>
              <w:t>đoạn</w:t>
            </w:r>
            <w:proofErr w:type="spellEnd"/>
          </w:p>
        </w:tc>
        <w:tc>
          <w:tcPr>
            <w:tcW w:w="2016" w:type="dxa"/>
            <w:shd w:val="clear" w:color="auto" w:fill="D9EAF7"/>
            <w:vAlign w:val="center"/>
          </w:tcPr>
          <w:p w14:paraId="268F05FC" w14:textId="77777777" w:rsidR="00CF0DCC" w:rsidRPr="00143B27" w:rsidRDefault="00000000">
            <w:pPr>
              <w:spacing w:after="40"/>
              <w:rPr>
                <w:rFonts w:cs="Times New Roman"/>
                <w:szCs w:val="24"/>
              </w:rPr>
            </w:pPr>
            <w:r w:rsidRPr="00143B27">
              <w:rPr>
                <w:rFonts w:cs="Times New Roman"/>
                <w:b/>
                <w:szCs w:val="24"/>
              </w:rPr>
              <w:t>Chi phí (VNĐ)</w:t>
            </w:r>
          </w:p>
        </w:tc>
        <w:tc>
          <w:tcPr>
            <w:tcW w:w="7128" w:type="dxa"/>
            <w:shd w:val="clear" w:color="auto" w:fill="D9EAF7"/>
            <w:vAlign w:val="center"/>
          </w:tcPr>
          <w:p w14:paraId="57E54FE4" w14:textId="77777777" w:rsidR="00CF0DCC" w:rsidRPr="00143B27" w:rsidRDefault="00000000">
            <w:pPr>
              <w:spacing w:after="40"/>
              <w:rPr>
                <w:rFonts w:cs="Times New Roman"/>
                <w:szCs w:val="24"/>
              </w:rPr>
            </w:pPr>
            <w:r w:rsidRPr="00143B27">
              <w:rPr>
                <w:rFonts w:cs="Times New Roman"/>
                <w:b/>
                <w:szCs w:val="24"/>
              </w:rPr>
              <w:t>Mục đích sử dụng</w:t>
            </w:r>
          </w:p>
        </w:tc>
      </w:tr>
      <w:tr w:rsidR="00CF0DCC" w:rsidRPr="00143B27" w14:paraId="49897BBC" w14:textId="77777777">
        <w:trPr>
          <w:jc w:val="center"/>
        </w:trPr>
        <w:tc>
          <w:tcPr>
            <w:tcW w:w="1008" w:type="dxa"/>
            <w:vAlign w:val="center"/>
          </w:tcPr>
          <w:p w14:paraId="3461F61B" w14:textId="77777777" w:rsidR="00CF0DCC" w:rsidRPr="00143B27" w:rsidRDefault="00000000">
            <w:pPr>
              <w:spacing w:after="40"/>
              <w:rPr>
                <w:rFonts w:cs="Times New Roman"/>
                <w:szCs w:val="24"/>
              </w:rPr>
            </w:pPr>
            <w:r w:rsidRPr="00143B27">
              <w:rPr>
                <w:rFonts w:cs="Times New Roman"/>
                <w:szCs w:val="24"/>
              </w:rPr>
              <w:t>A</w:t>
            </w:r>
          </w:p>
        </w:tc>
        <w:tc>
          <w:tcPr>
            <w:tcW w:w="2016" w:type="dxa"/>
            <w:vAlign w:val="center"/>
          </w:tcPr>
          <w:p w14:paraId="2D2B3902" w14:textId="77777777" w:rsidR="00CF0DCC" w:rsidRPr="00143B27" w:rsidRDefault="00000000">
            <w:pPr>
              <w:spacing w:after="40"/>
              <w:rPr>
                <w:rFonts w:cs="Times New Roman"/>
                <w:szCs w:val="24"/>
              </w:rPr>
            </w:pPr>
            <w:r w:rsidRPr="00143B27">
              <w:rPr>
                <w:rFonts w:cs="Times New Roman"/>
                <w:szCs w:val="24"/>
              </w:rPr>
              <w:t>5.500.000</w:t>
            </w:r>
          </w:p>
        </w:tc>
        <w:tc>
          <w:tcPr>
            <w:tcW w:w="7128" w:type="dxa"/>
            <w:vAlign w:val="center"/>
          </w:tcPr>
          <w:p w14:paraId="6E36DB57" w14:textId="77777777" w:rsidR="00CF0DCC" w:rsidRPr="00143B27" w:rsidRDefault="00000000">
            <w:pPr>
              <w:spacing w:after="40"/>
              <w:rPr>
                <w:rFonts w:cs="Times New Roman"/>
                <w:szCs w:val="24"/>
              </w:rPr>
            </w:pPr>
            <w:r w:rsidRPr="00143B27">
              <w:rPr>
                <w:rFonts w:cs="Times New Roman"/>
                <w:szCs w:val="24"/>
              </w:rPr>
              <w:t>In ấn, phiếu khảo sát, di chuyển và workshop khảo sát</w:t>
            </w:r>
          </w:p>
        </w:tc>
      </w:tr>
      <w:tr w:rsidR="00CF0DCC" w:rsidRPr="00143B27" w14:paraId="670B3DB9" w14:textId="77777777">
        <w:trPr>
          <w:jc w:val="center"/>
        </w:trPr>
        <w:tc>
          <w:tcPr>
            <w:tcW w:w="1008" w:type="dxa"/>
            <w:vAlign w:val="center"/>
          </w:tcPr>
          <w:p w14:paraId="3A5CC120" w14:textId="77777777" w:rsidR="00CF0DCC" w:rsidRPr="00143B27" w:rsidRDefault="00000000">
            <w:pPr>
              <w:spacing w:after="40"/>
              <w:rPr>
                <w:rFonts w:cs="Times New Roman"/>
                <w:szCs w:val="24"/>
              </w:rPr>
            </w:pPr>
            <w:r w:rsidRPr="00143B27">
              <w:rPr>
                <w:rFonts w:cs="Times New Roman"/>
                <w:szCs w:val="24"/>
              </w:rPr>
              <w:t>B</w:t>
            </w:r>
          </w:p>
        </w:tc>
        <w:tc>
          <w:tcPr>
            <w:tcW w:w="2016" w:type="dxa"/>
            <w:vAlign w:val="center"/>
          </w:tcPr>
          <w:p w14:paraId="1369BCB3" w14:textId="77777777" w:rsidR="00CF0DCC" w:rsidRPr="00143B27" w:rsidRDefault="00000000">
            <w:pPr>
              <w:spacing w:after="40"/>
              <w:rPr>
                <w:rFonts w:cs="Times New Roman"/>
                <w:szCs w:val="24"/>
              </w:rPr>
            </w:pPr>
            <w:r w:rsidRPr="00143B27">
              <w:rPr>
                <w:rFonts w:cs="Times New Roman"/>
                <w:szCs w:val="24"/>
              </w:rPr>
              <w:t>4.500.000</w:t>
            </w:r>
          </w:p>
        </w:tc>
        <w:tc>
          <w:tcPr>
            <w:tcW w:w="7128" w:type="dxa"/>
            <w:vAlign w:val="center"/>
          </w:tcPr>
          <w:p w14:paraId="5A78CADC" w14:textId="77777777" w:rsidR="00CF0DCC" w:rsidRPr="00143B27" w:rsidRDefault="00000000">
            <w:pPr>
              <w:spacing w:after="40"/>
              <w:rPr>
                <w:rFonts w:cs="Times New Roman"/>
                <w:szCs w:val="24"/>
              </w:rPr>
            </w:pPr>
            <w:r w:rsidRPr="00143B27">
              <w:rPr>
                <w:rFonts w:cs="Times New Roman"/>
                <w:szCs w:val="24"/>
              </w:rPr>
              <w:t>In tài liệu yêu cầu, workshop thống nhất nghiệp vụ và phân quyền</w:t>
            </w:r>
          </w:p>
        </w:tc>
      </w:tr>
      <w:tr w:rsidR="00CF0DCC" w:rsidRPr="00143B27" w14:paraId="55BCE9F9" w14:textId="77777777">
        <w:trPr>
          <w:jc w:val="center"/>
        </w:trPr>
        <w:tc>
          <w:tcPr>
            <w:tcW w:w="1008" w:type="dxa"/>
            <w:vAlign w:val="center"/>
          </w:tcPr>
          <w:p w14:paraId="354BE050" w14:textId="77777777" w:rsidR="00CF0DCC" w:rsidRPr="00143B27" w:rsidRDefault="00000000">
            <w:pPr>
              <w:spacing w:after="40"/>
              <w:rPr>
                <w:rFonts w:cs="Times New Roman"/>
                <w:szCs w:val="24"/>
              </w:rPr>
            </w:pPr>
            <w:r w:rsidRPr="00143B27">
              <w:rPr>
                <w:rFonts w:cs="Times New Roman"/>
                <w:szCs w:val="24"/>
              </w:rPr>
              <w:t>C</w:t>
            </w:r>
          </w:p>
        </w:tc>
        <w:tc>
          <w:tcPr>
            <w:tcW w:w="2016" w:type="dxa"/>
            <w:vAlign w:val="center"/>
          </w:tcPr>
          <w:p w14:paraId="3AE92B70" w14:textId="77777777" w:rsidR="00CF0DCC" w:rsidRPr="00143B27" w:rsidRDefault="00000000">
            <w:pPr>
              <w:spacing w:after="40"/>
              <w:rPr>
                <w:rFonts w:cs="Times New Roman"/>
                <w:szCs w:val="24"/>
              </w:rPr>
            </w:pPr>
            <w:r w:rsidRPr="00143B27">
              <w:rPr>
                <w:rFonts w:cs="Times New Roman"/>
                <w:szCs w:val="24"/>
              </w:rPr>
              <w:t>8.000.000</w:t>
            </w:r>
          </w:p>
        </w:tc>
        <w:tc>
          <w:tcPr>
            <w:tcW w:w="7128" w:type="dxa"/>
            <w:vAlign w:val="center"/>
          </w:tcPr>
          <w:p w14:paraId="1E344161" w14:textId="77777777" w:rsidR="00CF0DCC" w:rsidRPr="00143B27" w:rsidRDefault="00000000">
            <w:pPr>
              <w:spacing w:after="40"/>
              <w:rPr>
                <w:rFonts w:cs="Times New Roman"/>
                <w:szCs w:val="24"/>
              </w:rPr>
            </w:pPr>
            <w:r w:rsidRPr="00143B27">
              <w:rPr>
                <w:rFonts w:cs="Times New Roman"/>
                <w:szCs w:val="24"/>
              </w:rPr>
              <w:t>Duyệt prototype, workshop và hỗ trợ OT hoàn thiện CSDL/UI</w:t>
            </w:r>
          </w:p>
        </w:tc>
      </w:tr>
      <w:tr w:rsidR="00CF0DCC" w:rsidRPr="00143B27" w14:paraId="73D13D2B" w14:textId="77777777">
        <w:trPr>
          <w:jc w:val="center"/>
        </w:trPr>
        <w:tc>
          <w:tcPr>
            <w:tcW w:w="1008" w:type="dxa"/>
            <w:vAlign w:val="center"/>
          </w:tcPr>
          <w:p w14:paraId="4B68D717" w14:textId="77777777" w:rsidR="00CF0DCC" w:rsidRPr="00143B27" w:rsidRDefault="00000000">
            <w:pPr>
              <w:spacing w:after="40"/>
              <w:rPr>
                <w:rFonts w:cs="Times New Roman"/>
                <w:szCs w:val="24"/>
              </w:rPr>
            </w:pPr>
            <w:r w:rsidRPr="00143B27">
              <w:rPr>
                <w:rFonts w:cs="Times New Roman"/>
                <w:szCs w:val="24"/>
              </w:rPr>
              <w:t>D</w:t>
            </w:r>
          </w:p>
        </w:tc>
        <w:tc>
          <w:tcPr>
            <w:tcW w:w="2016" w:type="dxa"/>
            <w:vAlign w:val="center"/>
          </w:tcPr>
          <w:p w14:paraId="10105AD6" w14:textId="77777777" w:rsidR="00CF0DCC" w:rsidRPr="00143B27" w:rsidRDefault="00000000">
            <w:pPr>
              <w:spacing w:after="40"/>
              <w:rPr>
                <w:rFonts w:cs="Times New Roman"/>
                <w:szCs w:val="24"/>
              </w:rPr>
            </w:pPr>
            <w:r w:rsidRPr="00143B27">
              <w:rPr>
                <w:rFonts w:cs="Times New Roman"/>
                <w:szCs w:val="24"/>
              </w:rPr>
              <w:t>11.000.000</w:t>
            </w:r>
          </w:p>
        </w:tc>
        <w:tc>
          <w:tcPr>
            <w:tcW w:w="7128" w:type="dxa"/>
            <w:vAlign w:val="center"/>
          </w:tcPr>
          <w:p w14:paraId="5E79702C" w14:textId="77777777" w:rsidR="00CF0DCC" w:rsidRPr="00143B27" w:rsidRDefault="00000000">
            <w:pPr>
              <w:spacing w:after="40"/>
              <w:rPr>
                <w:rFonts w:cs="Times New Roman"/>
                <w:szCs w:val="24"/>
              </w:rPr>
            </w:pPr>
            <w:r w:rsidRPr="00143B27">
              <w:rPr>
                <w:rFonts w:cs="Times New Roman"/>
                <w:szCs w:val="24"/>
              </w:rPr>
              <w:t>In tem mã vạch mẫu và hỗ trợ OT cho lập trình</w:t>
            </w:r>
          </w:p>
        </w:tc>
      </w:tr>
      <w:tr w:rsidR="00CF0DCC" w:rsidRPr="00143B27" w14:paraId="20264C89" w14:textId="77777777">
        <w:trPr>
          <w:jc w:val="center"/>
        </w:trPr>
        <w:tc>
          <w:tcPr>
            <w:tcW w:w="1008" w:type="dxa"/>
            <w:vAlign w:val="center"/>
          </w:tcPr>
          <w:p w14:paraId="3D249E1F" w14:textId="77777777" w:rsidR="00CF0DCC" w:rsidRPr="00143B27" w:rsidRDefault="00000000">
            <w:pPr>
              <w:spacing w:after="40"/>
              <w:rPr>
                <w:rFonts w:cs="Times New Roman"/>
                <w:szCs w:val="24"/>
              </w:rPr>
            </w:pPr>
            <w:r w:rsidRPr="00143B27">
              <w:rPr>
                <w:rFonts w:cs="Times New Roman"/>
                <w:szCs w:val="24"/>
              </w:rPr>
              <w:t>E</w:t>
            </w:r>
          </w:p>
        </w:tc>
        <w:tc>
          <w:tcPr>
            <w:tcW w:w="2016" w:type="dxa"/>
            <w:vAlign w:val="center"/>
          </w:tcPr>
          <w:p w14:paraId="40D2DCB6" w14:textId="77777777" w:rsidR="00CF0DCC" w:rsidRPr="00143B27" w:rsidRDefault="00000000">
            <w:pPr>
              <w:spacing w:after="40"/>
              <w:rPr>
                <w:rFonts w:cs="Times New Roman"/>
                <w:szCs w:val="24"/>
              </w:rPr>
            </w:pPr>
            <w:r w:rsidRPr="00143B27">
              <w:rPr>
                <w:rFonts w:cs="Times New Roman"/>
                <w:szCs w:val="24"/>
              </w:rPr>
              <w:t>11.000.000</w:t>
            </w:r>
          </w:p>
        </w:tc>
        <w:tc>
          <w:tcPr>
            <w:tcW w:w="7128" w:type="dxa"/>
            <w:vAlign w:val="center"/>
          </w:tcPr>
          <w:p w14:paraId="7469F699" w14:textId="77777777" w:rsidR="00CF0DCC" w:rsidRPr="00143B27" w:rsidRDefault="00000000">
            <w:pPr>
              <w:spacing w:after="40"/>
              <w:rPr>
                <w:rFonts w:cs="Times New Roman"/>
                <w:szCs w:val="24"/>
              </w:rPr>
            </w:pPr>
            <w:r w:rsidRPr="00143B27">
              <w:rPr>
                <w:rFonts w:cs="Times New Roman"/>
                <w:szCs w:val="24"/>
              </w:rPr>
              <w:t>Chi phí UAT và OT sửa lỗi sau tích hợp/hiệu năng</w:t>
            </w:r>
          </w:p>
        </w:tc>
      </w:tr>
      <w:tr w:rsidR="00CF0DCC" w:rsidRPr="00143B27" w14:paraId="434AC6B0" w14:textId="77777777">
        <w:trPr>
          <w:jc w:val="center"/>
        </w:trPr>
        <w:tc>
          <w:tcPr>
            <w:tcW w:w="1008" w:type="dxa"/>
            <w:vAlign w:val="center"/>
          </w:tcPr>
          <w:p w14:paraId="7852EE78" w14:textId="77777777" w:rsidR="00CF0DCC" w:rsidRPr="00143B27" w:rsidRDefault="00000000">
            <w:pPr>
              <w:spacing w:after="40"/>
              <w:rPr>
                <w:rFonts w:cs="Times New Roman"/>
                <w:szCs w:val="24"/>
              </w:rPr>
            </w:pPr>
            <w:r w:rsidRPr="00143B27">
              <w:rPr>
                <w:rFonts w:cs="Times New Roman"/>
                <w:szCs w:val="24"/>
              </w:rPr>
              <w:t>F</w:t>
            </w:r>
          </w:p>
        </w:tc>
        <w:tc>
          <w:tcPr>
            <w:tcW w:w="2016" w:type="dxa"/>
            <w:vAlign w:val="center"/>
          </w:tcPr>
          <w:p w14:paraId="20937578" w14:textId="77777777" w:rsidR="00CF0DCC" w:rsidRPr="00143B27" w:rsidRDefault="00000000">
            <w:pPr>
              <w:spacing w:after="40"/>
              <w:rPr>
                <w:rFonts w:cs="Times New Roman"/>
                <w:szCs w:val="24"/>
              </w:rPr>
            </w:pPr>
            <w:r w:rsidRPr="00143B27">
              <w:rPr>
                <w:rFonts w:cs="Times New Roman"/>
                <w:szCs w:val="24"/>
              </w:rPr>
              <w:t>9.000.000</w:t>
            </w:r>
          </w:p>
        </w:tc>
        <w:tc>
          <w:tcPr>
            <w:tcW w:w="7128" w:type="dxa"/>
            <w:vAlign w:val="center"/>
          </w:tcPr>
          <w:p w14:paraId="540E4A71" w14:textId="77777777" w:rsidR="00CF0DCC" w:rsidRPr="00143B27" w:rsidRDefault="00000000">
            <w:pPr>
              <w:spacing w:after="40"/>
              <w:rPr>
                <w:rFonts w:cs="Times New Roman"/>
                <w:szCs w:val="24"/>
              </w:rPr>
            </w:pPr>
            <w:r w:rsidRPr="00143B27">
              <w:rPr>
                <w:rFonts w:cs="Times New Roman"/>
                <w:szCs w:val="24"/>
              </w:rPr>
              <w:t>In tài liệu, đào tạo người dùng và OT chuyển đổi dữ liệu</w:t>
            </w:r>
          </w:p>
        </w:tc>
      </w:tr>
      <w:tr w:rsidR="00CF0DCC" w:rsidRPr="00143B27" w14:paraId="64A3ACBC" w14:textId="77777777">
        <w:trPr>
          <w:jc w:val="center"/>
        </w:trPr>
        <w:tc>
          <w:tcPr>
            <w:tcW w:w="1008" w:type="dxa"/>
            <w:vAlign w:val="center"/>
          </w:tcPr>
          <w:p w14:paraId="26B52E86" w14:textId="77777777" w:rsidR="00CF0DCC" w:rsidRPr="00143B27" w:rsidRDefault="00000000">
            <w:pPr>
              <w:spacing w:after="40"/>
              <w:rPr>
                <w:rFonts w:cs="Times New Roman"/>
                <w:szCs w:val="24"/>
              </w:rPr>
            </w:pPr>
            <w:r w:rsidRPr="00143B27">
              <w:rPr>
                <w:rFonts w:cs="Times New Roman"/>
                <w:szCs w:val="24"/>
              </w:rPr>
              <w:t>Tổng</w:t>
            </w:r>
          </w:p>
        </w:tc>
        <w:tc>
          <w:tcPr>
            <w:tcW w:w="2016" w:type="dxa"/>
            <w:vAlign w:val="center"/>
          </w:tcPr>
          <w:p w14:paraId="0FC68354" w14:textId="77777777" w:rsidR="00CF0DCC" w:rsidRPr="00143B27" w:rsidRDefault="00000000">
            <w:pPr>
              <w:spacing w:after="40"/>
              <w:rPr>
                <w:rFonts w:cs="Times New Roman"/>
                <w:szCs w:val="24"/>
              </w:rPr>
            </w:pPr>
            <w:r w:rsidRPr="00143B27">
              <w:rPr>
                <w:rFonts w:cs="Times New Roman"/>
                <w:szCs w:val="24"/>
              </w:rPr>
              <w:t>49.000.000</w:t>
            </w:r>
          </w:p>
        </w:tc>
        <w:tc>
          <w:tcPr>
            <w:tcW w:w="7128" w:type="dxa"/>
            <w:vAlign w:val="center"/>
          </w:tcPr>
          <w:p w14:paraId="4DA8ED47" w14:textId="77777777" w:rsidR="00CF0DCC" w:rsidRPr="00143B27" w:rsidRDefault="00CF0DCC">
            <w:pPr>
              <w:spacing w:after="40"/>
              <w:rPr>
                <w:rFonts w:cs="Times New Roman"/>
                <w:szCs w:val="24"/>
              </w:rPr>
            </w:pPr>
          </w:p>
        </w:tc>
      </w:tr>
    </w:tbl>
    <w:p w14:paraId="7626905F" w14:textId="77777777" w:rsidR="00CF0DCC" w:rsidRPr="00143B27" w:rsidRDefault="00CF0DCC">
      <w:pPr>
        <w:spacing w:after="40"/>
        <w:rPr>
          <w:rFonts w:cs="Times New Roman"/>
          <w:szCs w:val="24"/>
        </w:rPr>
      </w:pPr>
    </w:p>
    <w:p w14:paraId="407D71D1" w14:textId="77777777" w:rsidR="00CF0DCC" w:rsidRPr="00143B27" w:rsidRDefault="00000000">
      <w:pPr>
        <w:spacing w:after="140"/>
        <w:ind w:firstLine="504"/>
        <w:rPr>
          <w:rFonts w:cs="Times New Roman"/>
          <w:szCs w:val="24"/>
        </w:rPr>
      </w:pPr>
      <w:r w:rsidRPr="00143B27">
        <w:rPr>
          <w:rFonts w:cs="Times New Roman"/>
          <w:szCs w:val="24"/>
        </w:rPr>
        <w:t>Các khoản chi khác có tính chất phục vụ trực tiếp cho hoạt động dự án. Nhóm cần chứng minh mục đích chi, người sử dụng, thời điểm phát sinh và đối chiếu với ngân sách của giai đoạn tương ứng. Những khoản OT chỉ nên được sử dụng khi thực sự có nguy cơ ảnh hưởng đến tiến độ hoặc chất lượng.</w:t>
      </w:r>
    </w:p>
    <w:p w14:paraId="27842895" w14:textId="062EEA1B" w:rsidR="00CF0DCC" w:rsidRPr="00143B27" w:rsidRDefault="00143B27" w:rsidP="00143B27">
      <w:pPr>
        <w:pStyle w:val="Heading2"/>
      </w:pPr>
      <w:r>
        <w:rPr>
          <w:lang w:val="vi-VN"/>
        </w:rPr>
        <w:t>7</w:t>
      </w:r>
      <w:r w:rsidR="00000000" w:rsidRPr="00143B27">
        <w:t>. Kiểm soát kinh phí</w:t>
      </w:r>
    </w:p>
    <w:p w14:paraId="1415A4D0" w14:textId="77777777" w:rsidR="00CF0DCC" w:rsidRPr="00143B27" w:rsidRDefault="00000000">
      <w:pPr>
        <w:spacing w:after="140"/>
        <w:ind w:firstLine="504"/>
        <w:rPr>
          <w:rFonts w:cs="Times New Roman"/>
          <w:szCs w:val="24"/>
        </w:rPr>
      </w:pPr>
      <w:r w:rsidRPr="00143B27">
        <w:rPr>
          <w:rFonts w:cs="Times New Roman"/>
          <w:szCs w:val="24"/>
        </w:rPr>
        <w:t>Kinh phí được kiểm soát theo nguyên tắc so sánh ngân sách kế hoạch với chi phí thực tế ở cấp khoản mục và cấp giai đoạn. Tối thiểu mỗi kỳ theo dõi, nhóm cần cập nhật số tiền đã sử dụng, số tiền còn lại và nguyên nhân chênh lệch.</w:t>
      </w:r>
    </w:p>
    <w:tbl>
      <w:tblPr>
        <w:tblStyle w:val="TableGrid"/>
        <w:tblW w:w="0" w:type="auto"/>
        <w:jc w:val="center"/>
        <w:tblLook w:val="04A0" w:firstRow="1" w:lastRow="0" w:firstColumn="1" w:lastColumn="0" w:noHBand="0" w:noVBand="1"/>
      </w:tblPr>
      <w:tblGrid>
        <w:gridCol w:w="2009"/>
        <w:gridCol w:w="4069"/>
        <w:gridCol w:w="3786"/>
      </w:tblGrid>
      <w:tr w:rsidR="00CF0DCC" w:rsidRPr="00143B27" w14:paraId="4F63FEAA" w14:textId="77777777">
        <w:trPr>
          <w:tblHeader/>
          <w:jc w:val="center"/>
        </w:trPr>
        <w:tc>
          <w:tcPr>
            <w:tcW w:w="2232" w:type="dxa"/>
            <w:shd w:val="clear" w:color="auto" w:fill="D9EAF7"/>
            <w:vAlign w:val="center"/>
          </w:tcPr>
          <w:p w14:paraId="1D607A62" w14:textId="77777777" w:rsidR="00CF0DCC" w:rsidRPr="00143B27" w:rsidRDefault="00000000">
            <w:pPr>
              <w:spacing w:after="40"/>
              <w:rPr>
                <w:rFonts w:cs="Times New Roman"/>
                <w:szCs w:val="24"/>
              </w:rPr>
            </w:pPr>
            <w:r w:rsidRPr="00143B27">
              <w:rPr>
                <w:rFonts w:cs="Times New Roman"/>
                <w:b/>
                <w:szCs w:val="24"/>
              </w:rPr>
              <w:t>Chỉ tiêu kiểm soát</w:t>
            </w:r>
          </w:p>
        </w:tc>
        <w:tc>
          <w:tcPr>
            <w:tcW w:w="4608" w:type="dxa"/>
            <w:shd w:val="clear" w:color="auto" w:fill="D9EAF7"/>
            <w:vAlign w:val="center"/>
          </w:tcPr>
          <w:p w14:paraId="1943CBA2" w14:textId="77777777" w:rsidR="00CF0DCC" w:rsidRPr="00143B27" w:rsidRDefault="00000000">
            <w:pPr>
              <w:spacing w:after="40"/>
              <w:rPr>
                <w:rFonts w:cs="Times New Roman"/>
                <w:szCs w:val="24"/>
              </w:rPr>
            </w:pPr>
            <w:r w:rsidRPr="00143B27">
              <w:rPr>
                <w:rFonts w:cs="Times New Roman"/>
                <w:b/>
                <w:szCs w:val="24"/>
              </w:rPr>
              <w:t>Cách thực hiện</w:t>
            </w:r>
          </w:p>
        </w:tc>
        <w:tc>
          <w:tcPr>
            <w:tcW w:w="4176" w:type="dxa"/>
            <w:shd w:val="clear" w:color="auto" w:fill="D9EAF7"/>
            <w:vAlign w:val="center"/>
          </w:tcPr>
          <w:p w14:paraId="58E7CB02" w14:textId="77777777" w:rsidR="00CF0DCC" w:rsidRPr="00143B27" w:rsidRDefault="00000000">
            <w:pPr>
              <w:spacing w:after="40"/>
              <w:rPr>
                <w:rFonts w:cs="Times New Roman"/>
                <w:szCs w:val="24"/>
              </w:rPr>
            </w:pPr>
            <w:r w:rsidRPr="00143B27">
              <w:rPr>
                <w:rFonts w:cs="Times New Roman"/>
                <w:b/>
                <w:szCs w:val="24"/>
              </w:rPr>
              <w:t>Ngưỡng/biện pháp</w:t>
            </w:r>
          </w:p>
        </w:tc>
      </w:tr>
      <w:tr w:rsidR="00CF0DCC" w:rsidRPr="00143B27" w14:paraId="6159E5B0" w14:textId="77777777">
        <w:trPr>
          <w:jc w:val="center"/>
        </w:trPr>
        <w:tc>
          <w:tcPr>
            <w:tcW w:w="2232" w:type="dxa"/>
            <w:vAlign w:val="center"/>
          </w:tcPr>
          <w:p w14:paraId="4A2DB206" w14:textId="77777777" w:rsidR="00CF0DCC" w:rsidRPr="00143B27" w:rsidRDefault="00000000">
            <w:pPr>
              <w:spacing w:after="40"/>
              <w:rPr>
                <w:rFonts w:cs="Times New Roman"/>
                <w:szCs w:val="24"/>
              </w:rPr>
            </w:pPr>
            <w:r w:rsidRPr="00143B27">
              <w:rPr>
                <w:rFonts w:cs="Times New Roman"/>
                <w:szCs w:val="24"/>
              </w:rPr>
              <w:t>Ngân sách giai đoạn</w:t>
            </w:r>
          </w:p>
        </w:tc>
        <w:tc>
          <w:tcPr>
            <w:tcW w:w="4608" w:type="dxa"/>
            <w:vAlign w:val="center"/>
          </w:tcPr>
          <w:p w14:paraId="56136A18" w14:textId="77777777" w:rsidR="00CF0DCC" w:rsidRPr="00143B27" w:rsidRDefault="00000000">
            <w:pPr>
              <w:spacing w:after="40"/>
              <w:rPr>
                <w:rFonts w:cs="Times New Roman"/>
                <w:szCs w:val="24"/>
              </w:rPr>
            </w:pPr>
            <w:r w:rsidRPr="00143B27">
              <w:rPr>
                <w:rFonts w:cs="Times New Roman"/>
                <w:szCs w:val="24"/>
              </w:rPr>
              <w:t>So sánh chi thực tế với ngân sách A-F</w:t>
            </w:r>
          </w:p>
        </w:tc>
        <w:tc>
          <w:tcPr>
            <w:tcW w:w="4176" w:type="dxa"/>
            <w:vAlign w:val="center"/>
          </w:tcPr>
          <w:p w14:paraId="41D9F35C" w14:textId="77777777" w:rsidR="00CF0DCC" w:rsidRPr="00143B27" w:rsidRDefault="00000000">
            <w:pPr>
              <w:spacing w:after="40"/>
              <w:rPr>
                <w:rFonts w:cs="Times New Roman"/>
                <w:szCs w:val="24"/>
              </w:rPr>
            </w:pPr>
            <w:r w:rsidRPr="00143B27">
              <w:rPr>
                <w:rFonts w:cs="Times New Roman"/>
                <w:szCs w:val="24"/>
              </w:rPr>
              <w:t>Nếu có xu hướng vượt &gt;10%, phải báo chủ nhiệm và rà soát khoản chi</w:t>
            </w:r>
          </w:p>
        </w:tc>
      </w:tr>
      <w:tr w:rsidR="00CF0DCC" w:rsidRPr="00143B27" w14:paraId="658A32F6" w14:textId="77777777">
        <w:trPr>
          <w:jc w:val="center"/>
        </w:trPr>
        <w:tc>
          <w:tcPr>
            <w:tcW w:w="2232" w:type="dxa"/>
            <w:vAlign w:val="center"/>
          </w:tcPr>
          <w:p w14:paraId="50CD85E6" w14:textId="77777777" w:rsidR="00CF0DCC" w:rsidRPr="00143B27" w:rsidRDefault="00000000">
            <w:pPr>
              <w:spacing w:after="40"/>
              <w:rPr>
                <w:rFonts w:cs="Times New Roman"/>
                <w:szCs w:val="24"/>
              </w:rPr>
            </w:pPr>
            <w:r w:rsidRPr="00143B27">
              <w:rPr>
                <w:rFonts w:cs="Times New Roman"/>
                <w:szCs w:val="24"/>
              </w:rPr>
              <w:t>Chi nhân công</w:t>
            </w:r>
          </w:p>
        </w:tc>
        <w:tc>
          <w:tcPr>
            <w:tcW w:w="4608" w:type="dxa"/>
            <w:vAlign w:val="center"/>
          </w:tcPr>
          <w:p w14:paraId="7796B725" w14:textId="77777777" w:rsidR="00CF0DCC" w:rsidRPr="00143B27" w:rsidRDefault="00000000">
            <w:pPr>
              <w:spacing w:after="40"/>
              <w:rPr>
                <w:rFonts w:cs="Times New Roman"/>
                <w:szCs w:val="24"/>
              </w:rPr>
            </w:pPr>
            <w:r w:rsidRPr="00143B27">
              <w:rPr>
                <w:rFonts w:cs="Times New Roman"/>
                <w:szCs w:val="24"/>
              </w:rPr>
              <w:t>Theo dõi manday thực tế của từng thành viên</w:t>
            </w:r>
          </w:p>
        </w:tc>
        <w:tc>
          <w:tcPr>
            <w:tcW w:w="4176" w:type="dxa"/>
            <w:vAlign w:val="center"/>
          </w:tcPr>
          <w:p w14:paraId="6BFD0A8A" w14:textId="77777777" w:rsidR="00CF0DCC" w:rsidRPr="00143B27" w:rsidRDefault="00000000">
            <w:pPr>
              <w:spacing w:after="40"/>
              <w:rPr>
                <w:rFonts w:cs="Times New Roman"/>
                <w:szCs w:val="24"/>
              </w:rPr>
            </w:pPr>
            <w:r w:rsidRPr="00143B27">
              <w:rPr>
                <w:rFonts w:cs="Times New Roman"/>
                <w:szCs w:val="24"/>
              </w:rPr>
              <w:t>Không tăng manday ngoài kế hoạch nếu chưa đánh giá tác động</w:t>
            </w:r>
          </w:p>
        </w:tc>
      </w:tr>
      <w:tr w:rsidR="00CF0DCC" w:rsidRPr="00143B27" w14:paraId="4F551D78" w14:textId="77777777">
        <w:trPr>
          <w:jc w:val="center"/>
        </w:trPr>
        <w:tc>
          <w:tcPr>
            <w:tcW w:w="2232" w:type="dxa"/>
            <w:vAlign w:val="center"/>
          </w:tcPr>
          <w:p w14:paraId="01D1F7B0" w14:textId="77777777" w:rsidR="00CF0DCC" w:rsidRPr="00143B27" w:rsidRDefault="00000000">
            <w:pPr>
              <w:spacing w:after="40"/>
              <w:rPr>
                <w:rFonts w:cs="Times New Roman"/>
                <w:szCs w:val="24"/>
              </w:rPr>
            </w:pPr>
            <w:r w:rsidRPr="00143B27">
              <w:rPr>
                <w:rFonts w:cs="Times New Roman"/>
                <w:szCs w:val="24"/>
              </w:rPr>
              <w:t>Thiết bị/hạ tầng</w:t>
            </w:r>
          </w:p>
        </w:tc>
        <w:tc>
          <w:tcPr>
            <w:tcW w:w="4608" w:type="dxa"/>
            <w:vAlign w:val="center"/>
          </w:tcPr>
          <w:p w14:paraId="6F17D920" w14:textId="77777777" w:rsidR="00CF0DCC" w:rsidRPr="00143B27" w:rsidRDefault="00000000">
            <w:pPr>
              <w:spacing w:after="40"/>
              <w:rPr>
                <w:rFonts w:cs="Times New Roman"/>
                <w:szCs w:val="24"/>
              </w:rPr>
            </w:pPr>
            <w:r w:rsidRPr="00143B27">
              <w:rPr>
                <w:rFonts w:cs="Times New Roman"/>
                <w:szCs w:val="24"/>
              </w:rPr>
              <w:t>Đối chiếu hợp đồng thuê, hóa đơn và thời gian sử dụng</w:t>
            </w:r>
          </w:p>
        </w:tc>
        <w:tc>
          <w:tcPr>
            <w:tcW w:w="4176" w:type="dxa"/>
            <w:vAlign w:val="center"/>
          </w:tcPr>
          <w:p w14:paraId="00F197B1" w14:textId="77777777" w:rsidR="00CF0DCC" w:rsidRPr="00143B27" w:rsidRDefault="00000000">
            <w:pPr>
              <w:spacing w:after="40"/>
              <w:rPr>
                <w:rFonts w:cs="Times New Roman"/>
                <w:szCs w:val="24"/>
              </w:rPr>
            </w:pPr>
            <w:r w:rsidRPr="00143B27">
              <w:rPr>
                <w:rFonts w:cs="Times New Roman"/>
                <w:szCs w:val="24"/>
              </w:rPr>
              <w:t>Thu hồi/ngắt tài nguyên khi hết giai đoạn</w:t>
            </w:r>
          </w:p>
        </w:tc>
      </w:tr>
      <w:tr w:rsidR="00CF0DCC" w:rsidRPr="00143B27" w14:paraId="2D7D363D" w14:textId="77777777">
        <w:trPr>
          <w:jc w:val="center"/>
        </w:trPr>
        <w:tc>
          <w:tcPr>
            <w:tcW w:w="2232" w:type="dxa"/>
            <w:vAlign w:val="center"/>
          </w:tcPr>
          <w:p w14:paraId="0F5858F8" w14:textId="77777777" w:rsidR="00CF0DCC" w:rsidRPr="00143B27" w:rsidRDefault="00000000">
            <w:pPr>
              <w:spacing w:after="40"/>
              <w:rPr>
                <w:rFonts w:cs="Times New Roman"/>
                <w:szCs w:val="24"/>
              </w:rPr>
            </w:pPr>
            <w:r w:rsidRPr="00143B27">
              <w:rPr>
                <w:rFonts w:cs="Times New Roman"/>
                <w:szCs w:val="24"/>
              </w:rPr>
              <w:t>Chi khác</w:t>
            </w:r>
          </w:p>
        </w:tc>
        <w:tc>
          <w:tcPr>
            <w:tcW w:w="4608" w:type="dxa"/>
            <w:vAlign w:val="center"/>
          </w:tcPr>
          <w:p w14:paraId="4B59CEE7" w14:textId="77777777" w:rsidR="00CF0DCC" w:rsidRPr="00143B27" w:rsidRDefault="00000000">
            <w:pPr>
              <w:spacing w:after="40"/>
              <w:rPr>
                <w:rFonts w:cs="Times New Roman"/>
                <w:szCs w:val="24"/>
              </w:rPr>
            </w:pPr>
            <w:r w:rsidRPr="00143B27">
              <w:rPr>
                <w:rFonts w:cs="Times New Roman"/>
                <w:szCs w:val="24"/>
              </w:rPr>
              <w:t>Đối chiếu mục đích chi, chứng từ và giai đoạn</w:t>
            </w:r>
          </w:p>
        </w:tc>
        <w:tc>
          <w:tcPr>
            <w:tcW w:w="4176" w:type="dxa"/>
            <w:vAlign w:val="center"/>
          </w:tcPr>
          <w:p w14:paraId="4F633F38" w14:textId="77777777" w:rsidR="00CF0DCC" w:rsidRPr="00143B27" w:rsidRDefault="00000000">
            <w:pPr>
              <w:spacing w:after="40"/>
              <w:rPr>
                <w:rFonts w:cs="Times New Roman"/>
                <w:szCs w:val="24"/>
              </w:rPr>
            </w:pPr>
            <w:r w:rsidRPr="00143B27">
              <w:rPr>
                <w:rFonts w:cs="Times New Roman"/>
                <w:szCs w:val="24"/>
              </w:rPr>
              <w:t>Không chuyển mục đích chi tùy ý</w:t>
            </w:r>
          </w:p>
        </w:tc>
      </w:tr>
      <w:tr w:rsidR="00CF0DCC" w:rsidRPr="00143B27" w14:paraId="07C2B5C3" w14:textId="77777777">
        <w:trPr>
          <w:jc w:val="center"/>
        </w:trPr>
        <w:tc>
          <w:tcPr>
            <w:tcW w:w="2232" w:type="dxa"/>
            <w:vAlign w:val="center"/>
          </w:tcPr>
          <w:p w14:paraId="37969568" w14:textId="77777777" w:rsidR="00CF0DCC" w:rsidRPr="00143B27" w:rsidRDefault="00000000">
            <w:pPr>
              <w:spacing w:after="40"/>
              <w:rPr>
                <w:rFonts w:cs="Times New Roman"/>
                <w:szCs w:val="24"/>
              </w:rPr>
            </w:pPr>
            <w:r w:rsidRPr="00143B27">
              <w:rPr>
                <w:rFonts w:cs="Times New Roman"/>
                <w:szCs w:val="24"/>
              </w:rPr>
              <w:t>Phát sinh</w:t>
            </w:r>
          </w:p>
        </w:tc>
        <w:tc>
          <w:tcPr>
            <w:tcW w:w="4608" w:type="dxa"/>
            <w:vAlign w:val="center"/>
          </w:tcPr>
          <w:p w14:paraId="26EE890E" w14:textId="77777777" w:rsidR="00CF0DCC" w:rsidRPr="00143B27" w:rsidRDefault="00000000">
            <w:pPr>
              <w:spacing w:after="40"/>
              <w:rPr>
                <w:rFonts w:cs="Times New Roman"/>
                <w:szCs w:val="24"/>
              </w:rPr>
            </w:pPr>
            <w:r w:rsidRPr="00143B27">
              <w:rPr>
                <w:rFonts w:cs="Times New Roman"/>
                <w:szCs w:val="24"/>
              </w:rPr>
              <w:t>Lập đề nghị thay đổi trước khi chi</w:t>
            </w:r>
          </w:p>
        </w:tc>
        <w:tc>
          <w:tcPr>
            <w:tcW w:w="4176" w:type="dxa"/>
            <w:vAlign w:val="center"/>
          </w:tcPr>
          <w:p w14:paraId="280CA27F" w14:textId="77777777" w:rsidR="00CF0DCC" w:rsidRPr="00143B27" w:rsidRDefault="00000000">
            <w:pPr>
              <w:spacing w:after="40"/>
              <w:rPr>
                <w:rFonts w:cs="Times New Roman"/>
                <w:szCs w:val="24"/>
              </w:rPr>
            </w:pPr>
            <w:r w:rsidRPr="00143B27">
              <w:rPr>
                <w:rFonts w:cs="Times New Roman"/>
                <w:szCs w:val="24"/>
              </w:rPr>
              <w:t>Xác định nguồn bù và tác động đến phạm vi/tiến độ</w:t>
            </w:r>
          </w:p>
        </w:tc>
      </w:tr>
    </w:tbl>
    <w:p w14:paraId="53C3A23A" w14:textId="77777777" w:rsidR="00CF0DCC" w:rsidRPr="00143B27" w:rsidRDefault="00CF0DCC">
      <w:pPr>
        <w:spacing w:after="40"/>
        <w:rPr>
          <w:rFonts w:cs="Times New Roman"/>
          <w:szCs w:val="24"/>
        </w:rPr>
      </w:pPr>
    </w:p>
    <w:p w14:paraId="15B0C568" w14:textId="3991E4E6" w:rsidR="00143B27" w:rsidRPr="00143B27" w:rsidRDefault="00143B27" w:rsidP="00143B27">
      <w:pPr>
        <w:pStyle w:val="Heading2"/>
        <w:rPr>
          <w:lang w:val="vi-VN"/>
        </w:rPr>
      </w:pPr>
      <w:r>
        <w:rPr>
          <w:lang w:val="vi-VN"/>
        </w:rPr>
        <w:t>8</w:t>
      </w:r>
      <w:r w:rsidR="00000000" w:rsidRPr="00143B27">
        <w:t xml:space="preserve">. Theo dõi thực hiện và </w:t>
      </w:r>
      <w:proofErr w:type="spellStart"/>
      <w:r w:rsidR="00000000" w:rsidRPr="00143B27">
        <w:t>chỉ</w:t>
      </w:r>
      <w:proofErr w:type="spellEnd"/>
      <w:r w:rsidR="00000000" w:rsidRPr="00143B27">
        <w:t xml:space="preserve"> </w:t>
      </w:r>
      <w:proofErr w:type="spellStart"/>
      <w:r w:rsidR="00000000" w:rsidRPr="00143B27">
        <w:t>số</w:t>
      </w:r>
      <w:proofErr w:type="spellEnd"/>
      <w:r w:rsidR="00000000" w:rsidRPr="00143B27">
        <w:t xml:space="preserve"> </w:t>
      </w:r>
      <w:proofErr w:type="spellStart"/>
      <w:r w:rsidR="00000000" w:rsidRPr="00143B27">
        <w:t>kiểm</w:t>
      </w:r>
      <w:proofErr w:type="spellEnd"/>
      <w:r w:rsidR="00000000" w:rsidRPr="00143B27">
        <w:t xml:space="preserve"> </w:t>
      </w:r>
      <w:proofErr w:type="spellStart"/>
      <w:r w:rsidR="00000000" w:rsidRPr="00143B27">
        <w:t>soát</w:t>
      </w:r>
      <w:proofErr w:type="spellEnd"/>
    </w:p>
    <w:p w14:paraId="352636A8" w14:textId="77777777" w:rsidR="00CF0DCC" w:rsidRPr="00143B27" w:rsidRDefault="00000000">
      <w:pPr>
        <w:spacing w:after="140"/>
        <w:ind w:firstLine="504"/>
        <w:rPr>
          <w:rFonts w:cs="Times New Roman"/>
          <w:szCs w:val="24"/>
        </w:rPr>
      </w:pPr>
      <w:proofErr w:type="spellStart"/>
      <w:r w:rsidRPr="00143B27">
        <w:rPr>
          <w:rFonts w:cs="Times New Roman"/>
          <w:szCs w:val="24"/>
        </w:rPr>
        <w:t>Để</w:t>
      </w:r>
      <w:proofErr w:type="spellEnd"/>
      <w:r w:rsidRPr="00143B27">
        <w:rPr>
          <w:rFonts w:cs="Times New Roman"/>
          <w:szCs w:val="24"/>
        </w:rPr>
        <w:t xml:space="preserve"> </w:t>
      </w:r>
      <w:proofErr w:type="spellStart"/>
      <w:r w:rsidRPr="00143B27">
        <w:rPr>
          <w:rFonts w:cs="Times New Roman"/>
          <w:szCs w:val="24"/>
        </w:rPr>
        <w:t>quản</w:t>
      </w:r>
      <w:proofErr w:type="spellEnd"/>
      <w:r w:rsidRPr="00143B27">
        <w:rPr>
          <w:rFonts w:cs="Times New Roman"/>
          <w:szCs w:val="24"/>
        </w:rPr>
        <w:t xml:space="preserve"> </w:t>
      </w:r>
      <w:proofErr w:type="spellStart"/>
      <w:r w:rsidRPr="00143B27">
        <w:rPr>
          <w:rFonts w:cs="Times New Roman"/>
          <w:szCs w:val="24"/>
        </w:rPr>
        <w:t>lý</w:t>
      </w:r>
      <w:proofErr w:type="spellEnd"/>
      <w:r w:rsidRPr="00143B27">
        <w:rPr>
          <w:rFonts w:cs="Times New Roman"/>
          <w:szCs w:val="24"/>
        </w:rPr>
        <w:t xml:space="preserve"> </w:t>
      </w:r>
      <w:proofErr w:type="spellStart"/>
      <w:r w:rsidRPr="00143B27">
        <w:rPr>
          <w:rFonts w:cs="Times New Roman"/>
          <w:szCs w:val="24"/>
        </w:rPr>
        <w:t>dự</w:t>
      </w:r>
      <w:proofErr w:type="spellEnd"/>
      <w:r w:rsidRPr="00143B27">
        <w:rPr>
          <w:rFonts w:cs="Times New Roman"/>
          <w:szCs w:val="24"/>
        </w:rPr>
        <w:t xml:space="preserve"> án theo hướng định lượng, nhóm có thể sử dụng các chỉ số đơn giản của Earned Value Management (EVM) khi đã có số liệu thực tế. Với mỗi giai đoạn, nhóm ghi nhận Planned Value (PV) theo ngân sách kế hoạch, Earned Value (EV) theo phần công việc thực tế hoàn thành và Actual Cost (AC) theo chi phí đã phát sinh.</w:t>
      </w:r>
    </w:p>
    <w:p w14:paraId="160B882D" w14:textId="77777777" w:rsidR="00CF0DCC" w:rsidRPr="00143B27" w:rsidRDefault="00000000">
      <w:pPr>
        <w:pStyle w:val="ListBullet"/>
        <w:spacing w:after="80" w:line="269" w:lineRule="auto"/>
        <w:rPr>
          <w:rFonts w:cs="Times New Roman"/>
          <w:szCs w:val="24"/>
        </w:rPr>
      </w:pPr>
      <w:r w:rsidRPr="00143B27">
        <w:rPr>
          <w:rFonts w:cs="Times New Roman"/>
          <w:szCs w:val="24"/>
        </w:rPr>
        <w:t>CPI = EV / AC: phản ánh hiệu quả sử dụng kinh phí. CPI &lt; 1 cho thấy chi phí thực tế cao hơn giá trị công việc đạt được.</w:t>
      </w:r>
    </w:p>
    <w:p w14:paraId="5373E237" w14:textId="77777777" w:rsidR="00CF0DCC" w:rsidRPr="00143B27" w:rsidRDefault="00000000">
      <w:pPr>
        <w:pStyle w:val="ListBullet"/>
        <w:spacing w:after="80" w:line="269" w:lineRule="auto"/>
        <w:rPr>
          <w:rFonts w:cs="Times New Roman"/>
          <w:szCs w:val="24"/>
        </w:rPr>
      </w:pPr>
      <w:r w:rsidRPr="00143B27">
        <w:rPr>
          <w:rFonts w:cs="Times New Roman"/>
          <w:szCs w:val="24"/>
        </w:rPr>
        <w:lastRenderedPageBreak/>
        <w:t>SPI = EV / PV: phản ánh mức độ hoàn thành so với kế hoạch thời gian. SPI &lt; 1 cho thấy tiến độ đang chậm so với kế hoạch.</w:t>
      </w:r>
    </w:p>
    <w:p w14:paraId="1FBA36D8" w14:textId="77777777" w:rsidR="00CF0DCC" w:rsidRPr="00143B27" w:rsidRDefault="00000000">
      <w:pPr>
        <w:pStyle w:val="ListBullet"/>
        <w:spacing w:after="80" w:line="269" w:lineRule="auto"/>
        <w:rPr>
          <w:rFonts w:cs="Times New Roman"/>
          <w:szCs w:val="24"/>
        </w:rPr>
      </w:pPr>
      <w:r w:rsidRPr="00143B27">
        <w:rPr>
          <w:rFonts w:cs="Times New Roman"/>
          <w:szCs w:val="24"/>
        </w:rPr>
        <w:t>EAC có thể được ước tính lại khi dự án phát sinh xu hướng vượt ngân sách, giúp chủ nhiệm dự báo tổng chi phí cuối kỳ.</w:t>
      </w:r>
    </w:p>
    <w:p w14:paraId="45D6AE4C" w14:textId="77777777" w:rsidR="00CF0DCC" w:rsidRDefault="00000000">
      <w:pPr>
        <w:spacing w:after="140"/>
        <w:ind w:firstLine="504"/>
        <w:rPr>
          <w:rFonts w:cs="Times New Roman"/>
          <w:szCs w:val="24"/>
          <w:lang w:val="vi-VN"/>
        </w:rPr>
      </w:pPr>
      <w:r w:rsidRPr="00143B27">
        <w:rPr>
          <w:rFonts w:cs="Times New Roman"/>
          <w:szCs w:val="24"/>
        </w:rPr>
        <w:t xml:space="preserve">Các chỉ số EVM không thay thế việc kiểm tra hóa đơn hay bảng chấm công. Chúng là công cụ để phát hiện xu hướng sớm và hỗ trợ quyết định </w:t>
      </w:r>
      <w:proofErr w:type="spellStart"/>
      <w:r w:rsidRPr="00143B27">
        <w:rPr>
          <w:rFonts w:cs="Times New Roman"/>
          <w:szCs w:val="24"/>
        </w:rPr>
        <w:t>điều</w:t>
      </w:r>
      <w:proofErr w:type="spellEnd"/>
      <w:r w:rsidRPr="00143B27">
        <w:rPr>
          <w:rFonts w:cs="Times New Roman"/>
          <w:szCs w:val="24"/>
        </w:rPr>
        <w:t xml:space="preserve"> </w:t>
      </w:r>
      <w:proofErr w:type="spellStart"/>
      <w:r w:rsidRPr="00143B27">
        <w:rPr>
          <w:rFonts w:cs="Times New Roman"/>
          <w:szCs w:val="24"/>
        </w:rPr>
        <w:t>phối</w:t>
      </w:r>
      <w:proofErr w:type="spellEnd"/>
      <w:r w:rsidRPr="00143B27">
        <w:rPr>
          <w:rFonts w:cs="Times New Roman"/>
          <w:szCs w:val="24"/>
        </w:rPr>
        <w:t xml:space="preserve"> </w:t>
      </w:r>
      <w:proofErr w:type="spellStart"/>
      <w:r w:rsidRPr="00143B27">
        <w:rPr>
          <w:rFonts w:cs="Times New Roman"/>
          <w:szCs w:val="24"/>
        </w:rPr>
        <w:t>nguồn</w:t>
      </w:r>
      <w:proofErr w:type="spellEnd"/>
      <w:r w:rsidRPr="00143B27">
        <w:rPr>
          <w:rFonts w:cs="Times New Roman"/>
          <w:szCs w:val="24"/>
        </w:rPr>
        <w:t xml:space="preserve"> </w:t>
      </w:r>
      <w:proofErr w:type="spellStart"/>
      <w:r w:rsidRPr="00143B27">
        <w:rPr>
          <w:rFonts w:cs="Times New Roman"/>
          <w:szCs w:val="24"/>
        </w:rPr>
        <w:t>lực</w:t>
      </w:r>
      <w:proofErr w:type="spellEnd"/>
      <w:r w:rsidRPr="00143B27">
        <w:rPr>
          <w:rFonts w:cs="Times New Roman"/>
          <w:szCs w:val="24"/>
        </w:rPr>
        <w:t>.</w:t>
      </w:r>
    </w:p>
    <w:p w14:paraId="03C8612C" w14:textId="77777777" w:rsidR="00143B27" w:rsidRPr="00143B27" w:rsidRDefault="00143B27">
      <w:pPr>
        <w:spacing w:after="140"/>
        <w:ind w:firstLine="504"/>
        <w:rPr>
          <w:rFonts w:cs="Times New Roman"/>
          <w:szCs w:val="24"/>
          <w:lang w:val="vi-VN"/>
        </w:rPr>
      </w:pPr>
    </w:p>
    <w:p w14:paraId="57E96B6E" w14:textId="44776EA0" w:rsidR="00CF0DCC" w:rsidRDefault="00143B27" w:rsidP="00143B27">
      <w:pPr>
        <w:pStyle w:val="Heading2"/>
        <w:rPr>
          <w:lang w:val="vi-VN"/>
        </w:rPr>
      </w:pPr>
      <w:r>
        <w:rPr>
          <w:lang w:val="vi-VN"/>
        </w:rPr>
        <w:t>9</w:t>
      </w:r>
      <w:r w:rsidR="00000000" w:rsidRPr="00143B27">
        <w:t xml:space="preserve">. Rủi ro liên quan đến kinh </w:t>
      </w:r>
      <w:proofErr w:type="spellStart"/>
      <w:r w:rsidR="00000000" w:rsidRPr="00143B27">
        <w:t>phí</w:t>
      </w:r>
      <w:proofErr w:type="spellEnd"/>
      <w:r w:rsidR="00000000" w:rsidRPr="00143B27">
        <w:t xml:space="preserve"> </w:t>
      </w:r>
      <w:proofErr w:type="spellStart"/>
      <w:r w:rsidR="00000000" w:rsidRPr="00143B27">
        <w:t>và</w:t>
      </w:r>
      <w:proofErr w:type="spellEnd"/>
      <w:r w:rsidR="00000000" w:rsidRPr="00143B27">
        <w:t xml:space="preserve"> </w:t>
      </w:r>
      <w:proofErr w:type="spellStart"/>
      <w:r w:rsidR="00000000" w:rsidRPr="00143B27">
        <w:t>nguồn</w:t>
      </w:r>
      <w:proofErr w:type="spellEnd"/>
      <w:r w:rsidR="00000000" w:rsidRPr="00143B27">
        <w:t xml:space="preserve"> </w:t>
      </w:r>
      <w:proofErr w:type="spellStart"/>
      <w:r w:rsidR="00000000" w:rsidRPr="00143B27">
        <w:t>lực</w:t>
      </w:r>
      <w:proofErr w:type="spellEnd"/>
    </w:p>
    <w:p w14:paraId="722509D4" w14:textId="77777777" w:rsidR="00143B27" w:rsidRPr="00143B27" w:rsidRDefault="00143B27" w:rsidP="00143B27">
      <w:pPr>
        <w:rPr>
          <w:lang w:val="vi-VN"/>
        </w:rPr>
      </w:pPr>
    </w:p>
    <w:tbl>
      <w:tblPr>
        <w:tblStyle w:val="TableGrid"/>
        <w:tblW w:w="0" w:type="auto"/>
        <w:jc w:val="center"/>
        <w:tblLook w:val="04A0" w:firstRow="1" w:lastRow="0" w:firstColumn="1" w:lastColumn="0" w:noHBand="0" w:noVBand="1"/>
      </w:tblPr>
      <w:tblGrid>
        <w:gridCol w:w="2629"/>
        <w:gridCol w:w="2896"/>
        <w:gridCol w:w="4339"/>
      </w:tblGrid>
      <w:tr w:rsidR="00CF0DCC" w:rsidRPr="00143B27" w14:paraId="7E04D01A" w14:textId="77777777">
        <w:trPr>
          <w:tblHeader/>
          <w:jc w:val="center"/>
        </w:trPr>
        <w:tc>
          <w:tcPr>
            <w:tcW w:w="2880" w:type="dxa"/>
            <w:shd w:val="clear" w:color="auto" w:fill="D9EAF7"/>
            <w:vAlign w:val="center"/>
          </w:tcPr>
          <w:p w14:paraId="30CB424A" w14:textId="77777777" w:rsidR="00CF0DCC" w:rsidRPr="00143B27" w:rsidRDefault="00000000">
            <w:pPr>
              <w:spacing w:after="40"/>
              <w:rPr>
                <w:rFonts w:cs="Times New Roman"/>
                <w:szCs w:val="24"/>
              </w:rPr>
            </w:pPr>
            <w:proofErr w:type="spellStart"/>
            <w:r w:rsidRPr="00143B27">
              <w:rPr>
                <w:rFonts w:cs="Times New Roman"/>
                <w:b/>
                <w:szCs w:val="24"/>
              </w:rPr>
              <w:t>Rủi</w:t>
            </w:r>
            <w:proofErr w:type="spellEnd"/>
            <w:r w:rsidRPr="00143B27">
              <w:rPr>
                <w:rFonts w:cs="Times New Roman"/>
                <w:b/>
                <w:szCs w:val="24"/>
              </w:rPr>
              <w:t xml:space="preserve"> </w:t>
            </w:r>
            <w:proofErr w:type="spellStart"/>
            <w:r w:rsidRPr="00143B27">
              <w:rPr>
                <w:rFonts w:cs="Times New Roman"/>
                <w:b/>
                <w:szCs w:val="24"/>
              </w:rPr>
              <w:t>ro</w:t>
            </w:r>
            <w:proofErr w:type="spellEnd"/>
          </w:p>
        </w:tc>
        <w:tc>
          <w:tcPr>
            <w:tcW w:w="3240" w:type="dxa"/>
            <w:shd w:val="clear" w:color="auto" w:fill="D9EAF7"/>
            <w:vAlign w:val="center"/>
          </w:tcPr>
          <w:p w14:paraId="00BAD6DF" w14:textId="77777777" w:rsidR="00CF0DCC" w:rsidRPr="00143B27" w:rsidRDefault="00000000">
            <w:pPr>
              <w:spacing w:after="40"/>
              <w:rPr>
                <w:rFonts w:cs="Times New Roman"/>
                <w:szCs w:val="24"/>
              </w:rPr>
            </w:pPr>
            <w:r w:rsidRPr="00143B27">
              <w:rPr>
                <w:rFonts w:cs="Times New Roman"/>
                <w:b/>
                <w:szCs w:val="24"/>
              </w:rPr>
              <w:t>Ảnh hưởng</w:t>
            </w:r>
          </w:p>
        </w:tc>
        <w:tc>
          <w:tcPr>
            <w:tcW w:w="4896" w:type="dxa"/>
            <w:shd w:val="clear" w:color="auto" w:fill="D9EAF7"/>
            <w:vAlign w:val="center"/>
          </w:tcPr>
          <w:p w14:paraId="1AD1CF27" w14:textId="77777777" w:rsidR="00CF0DCC" w:rsidRPr="00143B27" w:rsidRDefault="00000000">
            <w:pPr>
              <w:spacing w:after="40"/>
              <w:rPr>
                <w:rFonts w:cs="Times New Roman"/>
                <w:szCs w:val="24"/>
              </w:rPr>
            </w:pPr>
            <w:r w:rsidRPr="00143B27">
              <w:rPr>
                <w:rFonts w:cs="Times New Roman"/>
                <w:b/>
                <w:szCs w:val="24"/>
              </w:rPr>
              <w:t>Biện pháp kiểm soát</w:t>
            </w:r>
          </w:p>
        </w:tc>
      </w:tr>
      <w:tr w:rsidR="00CF0DCC" w:rsidRPr="00143B27" w14:paraId="158B3D90" w14:textId="77777777">
        <w:trPr>
          <w:jc w:val="center"/>
        </w:trPr>
        <w:tc>
          <w:tcPr>
            <w:tcW w:w="2880" w:type="dxa"/>
            <w:vAlign w:val="center"/>
          </w:tcPr>
          <w:p w14:paraId="19B05EFC" w14:textId="77777777" w:rsidR="00CF0DCC" w:rsidRPr="00143B27" w:rsidRDefault="00000000">
            <w:pPr>
              <w:spacing w:after="40"/>
              <w:rPr>
                <w:rFonts w:cs="Times New Roman"/>
                <w:szCs w:val="24"/>
              </w:rPr>
            </w:pPr>
            <w:r w:rsidRPr="00143B27">
              <w:rPr>
                <w:rFonts w:cs="Times New Roman"/>
                <w:szCs w:val="24"/>
              </w:rPr>
              <w:t>Thiếu nhân lực ở giai đoạn phát triển/kiểm thử</w:t>
            </w:r>
          </w:p>
        </w:tc>
        <w:tc>
          <w:tcPr>
            <w:tcW w:w="3240" w:type="dxa"/>
            <w:vAlign w:val="center"/>
          </w:tcPr>
          <w:p w14:paraId="1E38AA10" w14:textId="77777777" w:rsidR="00CF0DCC" w:rsidRPr="00143B27" w:rsidRDefault="00000000">
            <w:pPr>
              <w:spacing w:after="40"/>
              <w:rPr>
                <w:rFonts w:cs="Times New Roman"/>
                <w:szCs w:val="24"/>
              </w:rPr>
            </w:pPr>
            <w:r w:rsidRPr="00143B27">
              <w:rPr>
                <w:rFonts w:cs="Times New Roman"/>
                <w:szCs w:val="24"/>
              </w:rPr>
              <w:t>Có thể làm chậm module phụ thuộc hoặc tăng OT</w:t>
            </w:r>
          </w:p>
        </w:tc>
        <w:tc>
          <w:tcPr>
            <w:tcW w:w="4896" w:type="dxa"/>
            <w:vAlign w:val="center"/>
          </w:tcPr>
          <w:p w14:paraId="7EE0EA58" w14:textId="77777777" w:rsidR="00CF0DCC" w:rsidRPr="00143B27" w:rsidRDefault="00000000">
            <w:pPr>
              <w:spacing w:after="40"/>
              <w:rPr>
                <w:rFonts w:cs="Times New Roman"/>
                <w:szCs w:val="24"/>
              </w:rPr>
            </w:pPr>
            <w:r w:rsidRPr="00143B27">
              <w:rPr>
                <w:rFonts w:cs="Times New Roman"/>
                <w:szCs w:val="24"/>
              </w:rPr>
              <w:t>Theo dõi tải công việc theo tuần; điều phối lại thành viên; ưu tiên module quan trọng.</w:t>
            </w:r>
          </w:p>
        </w:tc>
      </w:tr>
      <w:tr w:rsidR="00CF0DCC" w:rsidRPr="00143B27" w14:paraId="267428E9" w14:textId="77777777">
        <w:trPr>
          <w:jc w:val="center"/>
        </w:trPr>
        <w:tc>
          <w:tcPr>
            <w:tcW w:w="2880" w:type="dxa"/>
            <w:vAlign w:val="center"/>
          </w:tcPr>
          <w:p w14:paraId="19C58014" w14:textId="77777777" w:rsidR="00CF0DCC" w:rsidRPr="00143B27" w:rsidRDefault="00000000">
            <w:pPr>
              <w:spacing w:after="40"/>
              <w:rPr>
                <w:rFonts w:cs="Times New Roman"/>
                <w:szCs w:val="24"/>
              </w:rPr>
            </w:pPr>
            <w:r w:rsidRPr="00143B27">
              <w:rPr>
                <w:rFonts w:cs="Times New Roman"/>
                <w:szCs w:val="24"/>
              </w:rPr>
              <w:t>Manday thực tế vượt kế hoạch</w:t>
            </w:r>
          </w:p>
        </w:tc>
        <w:tc>
          <w:tcPr>
            <w:tcW w:w="3240" w:type="dxa"/>
            <w:vAlign w:val="center"/>
          </w:tcPr>
          <w:p w14:paraId="48CF2CAC" w14:textId="77777777" w:rsidR="00CF0DCC" w:rsidRPr="00143B27" w:rsidRDefault="00000000">
            <w:pPr>
              <w:spacing w:after="40"/>
              <w:rPr>
                <w:rFonts w:cs="Times New Roman"/>
                <w:szCs w:val="24"/>
              </w:rPr>
            </w:pPr>
            <w:r w:rsidRPr="00143B27">
              <w:rPr>
                <w:rFonts w:cs="Times New Roman"/>
                <w:szCs w:val="24"/>
              </w:rPr>
              <w:t>Làm tăng chi phí nhân công</w:t>
            </w:r>
          </w:p>
        </w:tc>
        <w:tc>
          <w:tcPr>
            <w:tcW w:w="4896" w:type="dxa"/>
            <w:vAlign w:val="center"/>
          </w:tcPr>
          <w:p w14:paraId="4EF19F2C" w14:textId="77777777" w:rsidR="00CF0DCC" w:rsidRPr="00143B27" w:rsidRDefault="00000000">
            <w:pPr>
              <w:spacing w:after="40"/>
              <w:rPr>
                <w:rFonts w:cs="Times New Roman"/>
                <w:szCs w:val="24"/>
              </w:rPr>
            </w:pPr>
            <w:r w:rsidRPr="00143B27">
              <w:rPr>
                <w:rFonts w:cs="Times New Roman"/>
                <w:szCs w:val="24"/>
              </w:rPr>
              <w:t>Theo dõi manday theo task; xác nhận thay đổi trước khi tăng thời gian.</w:t>
            </w:r>
          </w:p>
        </w:tc>
      </w:tr>
      <w:tr w:rsidR="00CF0DCC" w:rsidRPr="00143B27" w14:paraId="746E9049" w14:textId="77777777">
        <w:trPr>
          <w:jc w:val="center"/>
        </w:trPr>
        <w:tc>
          <w:tcPr>
            <w:tcW w:w="2880" w:type="dxa"/>
            <w:vAlign w:val="center"/>
          </w:tcPr>
          <w:p w14:paraId="515248E3" w14:textId="77777777" w:rsidR="00CF0DCC" w:rsidRPr="00143B27" w:rsidRDefault="00000000">
            <w:pPr>
              <w:spacing w:after="40"/>
              <w:rPr>
                <w:rFonts w:cs="Times New Roman"/>
                <w:szCs w:val="24"/>
              </w:rPr>
            </w:pPr>
            <w:r w:rsidRPr="00143B27">
              <w:rPr>
                <w:rFonts w:cs="Times New Roman"/>
                <w:szCs w:val="24"/>
              </w:rPr>
              <w:t>Chi phí cloud/hạ tầng phát sinh ngoài dự toán</w:t>
            </w:r>
          </w:p>
        </w:tc>
        <w:tc>
          <w:tcPr>
            <w:tcW w:w="3240" w:type="dxa"/>
            <w:vAlign w:val="center"/>
          </w:tcPr>
          <w:p w14:paraId="5CC308ED" w14:textId="77777777" w:rsidR="00CF0DCC" w:rsidRPr="00143B27" w:rsidRDefault="00000000">
            <w:pPr>
              <w:spacing w:after="40"/>
              <w:rPr>
                <w:rFonts w:cs="Times New Roman"/>
                <w:szCs w:val="24"/>
              </w:rPr>
            </w:pPr>
            <w:r w:rsidRPr="00143B27">
              <w:rPr>
                <w:rFonts w:cs="Times New Roman"/>
                <w:szCs w:val="24"/>
              </w:rPr>
              <w:t>Làm vượt ngân sách thiết bị - hạ tầng</w:t>
            </w:r>
          </w:p>
        </w:tc>
        <w:tc>
          <w:tcPr>
            <w:tcW w:w="4896" w:type="dxa"/>
            <w:vAlign w:val="center"/>
          </w:tcPr>
          <w:p w14:paraId="413A4B7B" w14:textId="77777777" w:rsidR="00CF0DCC" w:rsidRPr="00143B27" w:rsidRDefault="00000000">
            <w:pPr>
              <w:spacing w:after="40"/>
              <w:rPr>
                <w:rFonts w:cs="Times New Roman"/>
                <w:szCs w:val="24"/>
              </w:rPr>
            </w:pPr>
            <w:r w:rsidRPr="00143B27">
              <w:rPr>
                <w:rFonts w:cs="Times New Roman"/>
                <w:szCs w:val="24"/>
              </w:rPr>
              <w:t>Giới hạn tài nguyên, theo dõi thời gian thuê, tắt môi trường không sử dụng.</w:t>
            </w:r>
          </w:p>
        </w:tc>
      </w:tr>
      <w:tr w:rsidR="00CF0DCC" w:rsidRPr="00143B27" w14:paraId="60A0B528" w14:textId="77777777">
        <w:trPr>
          <w:jc w:val="center"/>
        </w:trPr>
        <w:tc>
          <w:tcPr>
            <w:tcW w:w="2880" w:type="dxa"/>
            <w:vAlign w:val="center"/>
          </w:tcPr>
          <w:p w14:paraId="50A24238" w14:textId="77777777" w:rsidR="00CF0DCC" w:rsidRPr="00143B27" w:rsidRDefault="00000000">
            <w:pPr>
              <w:spacing w:after="40"/>
              <w:rPr>
                <w:rFonts w:cs="Times New Roman"/>
                <w:szCs w:val="24"/>
              </w:rPr>
            </w:pPr>
            <w:r w:rsidRPr="00143B27">
              <w:rPr>
                <w:rFonts w:cs="Times New Roman"/>
                <w:szCs w:val="24"/>
              </w:rPr>
              <w:t>Thiết bị khảo sát/kiểm thử không đáp ứng</w:t>
            </w:r>
          </w:p>
        </w:tc>
        <w:tc>
          <w:tcPr>
            <w:tcW w:w="3240" w:type="dxa"/>
            <w:vAlign w:val="center"/>
          </w:tcPr>
          <w:p w14:paraId="7BD3485D" w14:textId="77777777" w:rsidR="00CF0DCC" w:rsidRPr="00143B27" w:rsidRDefault="00000000">
            <w:pPr>
              <w:spacing w:after="40"/>
              <w:rPr>
                <w:rFonts w:cs="Times New Roman"/>
                <w:szCs w:val="24"/>
              </w:rPr>
            </w:pPr>
            <w:r w:rsidRPr="00143B27">
              <w:rPr>
                <w:rFonts w:cs="Times New Roman"/>
                <w:szCs w:val="24"/>
              </w:rPr>
              <w:t>Gây trễ khảo sát hoặc UAT</w:t>
            </w:r>
          </w:p>
        </w:tc>
        <w:tc>
          <w:tcPr>
            <w:tcW w:w="4896" w:type="dxa"/>
            <w:vAlign w:val="center"/>
          </w:tcPr>
          <w:p w14:paraId="738C18CF" w14:textId="77777777" w:rsidR="00CF0DCC" w:rsidRPr="00143B27" w:rsidRDefault="00000000">
            <w:pPr>
              <w:spacing w:after="40"/>
              <w:rPr>
                <w:rFonts w:cs="Times New Roman"/>
                <w:szCs w:val="24"/>
              </w:rPr>
            </w:pPr>
            <w:r w:rsidRPr="00143B27">
              <w:rPr>
                <w:rFonts w:cs="Times New Roman"/>
                <w:szCs w:val="24"/>
              </w:rPr>
              <w:t>Kiểm tra trước khi thuê/mua, có phương án thay thế tương đương.</w:t>
            </w:r>
          </w:p>
        </w:tc>
      </w:tr>
      <w:tr w:rsidR="00CF0DCC" w:rsidRPr="00143B27" w14:paraId="62532666" w14:textId="77777777">
        <w:trPr>
          <w:jc w:val="center"/>
        </w:trPr>
        <w:tc>
          <w:tcPr>
            <w:tcW w:w="2880" w:type="dxa"/>
            <w:vAlign w:val="center"/>
          </w:tcPr>
          <w:p w14:paraId="1052B865" w14:textId="77777777" w:rsidR="00CF0DCC" w:rsidRPr="00143B27" w:rsidRDefault="00000000">
            <w:pPr>
              <w:spacing w:after="40"/>
              <w:rPr>
                <w:rFonts w:cs="Times New Roman"/>
                <w:szCs w:val="24"/>
              </w:rPr>
            </w:pPr>
            <w:r w:rsidRPr="00143B27">
              <w:rPr>
                <w:rFonts w:cs="Times New Roman"/>
                <w:szCs w:val="24"/>
              </w:rPr>
              <w:t>Thay đổi phạm vi</w:t>
            </w:r>
          </w:p>
        </w:tc>
        <w:tc>
          <w:tcPr>
            <w:tcW w:w="3240" w:type="dxa"/>
            <w:vAlign w:val="center"/>
          </w:tcPr>
          <w:p w14:paraId="5078ADA4" w14:textId="77777777" w:rsidR="00CF0DCC" w:rsidRPr="00143B27" w:rsidRDefault="00000000">
            <w:pPr>
              <w:spacing w:after="40"/>
              <w:rPr>
                <w:rFonts w:cs="Times New Roman"/>
                <w:szCs w:val="24"/>
              </w:rPr>
            </w:pPr>
            <w:r w:rsidRPr="00143B27">
              <w:rPr>
                <w:rFonts w:cs="Times New Roman"/>
                <w:szCs w:val="24"/>
              </w:rPr>
              <w:t>Làm tăng đồng thời nhân công và chi phí hỗ trợ</w:t>
            </w:r>
          </w:p>
        </w:tc>
        <w:tc>
          <w:tcPr>
            <w:tcW w:w="4896" w:type="dxa"/>
            <w:vAlign w:val="center"/>
          </w:tcPr>
          <w:p w14:paraId="40AA5A33" w14:textId="77777777" w:rsidR="00CF0DCC" w:rsidRPr="00143B27" w:rsidRDefault="00000000">
            <w:pPr>
              <w:spacing w:after="40"/>
              <w:rPr>
                <w:rFonts w:cs="Times New Roman"/>
                <w:szCs w:val="24"/>
              </w:rPr>
            </w:pPr>
            <w:r w:rsidRPr="00143B27">
              <w:rPr>
                <w:rFonts w:cs="Times New Roman"/>
                <w:szCs w:val="24"/>
              </w:rPr>
              <w:t>Áp dụng quy trình kiểm soát thay đổi, đánh giá tác động trước khi chấp nhận.</w:t>
            </w:r>
          </w:p>
        </w:tc>
      </w:tr>
      <w:tr w:rsidR="00CF0DCC" w:rsidRPr="00143B27" w14:paraId="77E4B95C" w14:textId="77777777">
        <w:trPr>
          <w:jc w:val="center"/>
        </w:trPr>
        <w:tc>
          <w:tcPr>
            <w:tcW w:w="2880" w:type="dxa"/>
            <w:vAlign w:val="center"/>
          </w:tcPr>
          <w:p w14:paraId="2AF50906" w14:textId="77777777" w:rsidR="00CF0DCC" w:rsidRPr="00143B27" w:rsidRDefault="00000000">
            <w:pPr>
              <w:spacing w:after="40"/>
              <w:rPr>
                <w:rFonts w:cs="Times New Roman"/>
                <w:szCs w:val="24"/>
              </w:rPr>
            </w:pPr>
            <w:r w:rsidRPr="00143B27">
              <w:rPr>
                <w:rFonts w:cs="Times New Roman"/>
                <w:szCs w:val="24"/>
              </w:rPr>
              <w:t>Chi phí OT tăng</w:t>
            </w:r>
          </w:p>
        </w:tc>
        <w:tc>
          <w:tcPr>
            <w:tcW w:w="3240" w:type="dxa"/>
            <w:vAlign w:val="center"/>
          </w:tcPr>
          <w:p w14:paraId="1567E939" w14:textId="77777777" w:rsidR="00CF0DCC" w:rsidRPr="00143B27" w:rsidRDefault="00000000">
            <w:pPr>
              <w:spacing w:after="40"/>
              <w:rPr>
                <w:rFonts w:cs="Times New Roman"/>
                <w:szCs w:val="24"/>
              </w:rPr>
            </w:pPr>
            <w:r w:rsidRPr="00143B27">
              <w:rPr>
                <w:rFonts w:cs="Times New Roman"/>
                <w:szCs w:val="24"/>
              </w:rPr>
              <w:t>Giảm hiệu quả sử dụng ngân sách</w:t>
            </w:r>
          </w:p>
        </w:tc>
        <w:tc>
          <w:tcPr>
            <w:tcW w:w="4896" w:type="dxa"/>
            <w:vAlign w:val="center"/>
          </w:tcPr>
          <w:p w14:paraId="4E6AF278" w14:textId="77777777" w:rsidR="00CF0DCC" w:rsidRPr="00143B27" w:rsidRDefault="00000000">
            <w:pPr>
              <w:spacing w:after="40"/>
              <w:rPr>
                <w:rFonts w:cs="Times New Roman"/>
                <w:szCs w:val="24"/>
              </w:rPr>
            </w:pPr>
            <w:r w:rsidRPr="00143B27">
              <w:rPr>
                <w:rFonts w:cs="Times New Roman"/>
                <w:szCs w:val="24"/>
              </w:rPr>
              <w:t>Chỉ phê duyệt OT khi có căn cứ tiến độ/chất lượng và ghi nhận lý do.</w:t>
            </w:r>
          </w:p>
        </w:tc>
      </w:tr>
    </w:tbl>
    <w:p w14:paraId="1CA80179" w14:textId="77777777" w:rsidR="00CF0DCC" w:rsidRPr="00143B27" w:rsidRDefault="00CF0DCC">
      <w:pPr>
        <w:spacing w:after="40"/>
        <w:rPr>
          <w:rFonts w:cs="Times New Roman"/>
          <w:szCs w:val="24"/>
        </w:rPr>
      </w:pPr>
    </w:p>
    <w:p w14:paraId="744D4CF4" w14:textId="7E5002A3" w:rsidR="00CF0DCC" w:rsidRDefault="00143B27" w:rsidP="00143B27">
      <w:pPr>
        <w:pStyle w:val="Heading2"/>
        <w:rPr>
          <w:lang w:val="vi-VN"/>
        </w:rPr>
      </w:pPr>
      <w:r>
        <w:rPr>
          <w:lang w:val="vi-VN"/>
        </w:rPr>
        <w:t>10</w:t>
      </w:r>
      <w:r w:rsidR="00000000" w:rsidRPr="00143B27">
        <w:t xml:space="preserve">. Phân công trách nhiệm </w:t>
      </w:r>
      <w:proofErr w:type="spellStart"/>
      <w:r w:rsidR="00000000" w:rsidRPr="00143B27">
        <w:t>quản</w:t>
      </w:r>
      <w:proofErr w:type="spellEnd"/>
      <w:r w:rsidR="00000000" w:rsidRPr="00143B27">
        <w:t xml:space="preserve"> </w:t>
      </w:r>
      <w:proofErr w:type="spellStart"/>
      <w:r w:rsidR="00000000" w:rsidRPr="00143B27">
        <w:t>lý</w:t>
      </w:r>
      <w:proofErr w:type="spellEnd"/>
      <w:r w:rsidR="00000000" w:rsidRPr="00143B27">
        <w:t xml:space="preserve"> </w:t>
      </w:r>
      <w:proofErr w:type="spellStart"/>
      <w:r w:rsidR="00000000" w:rsidRPr="00143B27">
        <w:t>kinh</w:t>
      </w:r>
      <w:proofErr w:type="spellEnd"/>
      <w:r w:rsidR="00000000" w:rsidRPr="00143B27">
        <w:t xml:space="preserve"> </w:t>
      </w:r>
      <w:proofErr w:type="spellStart"/>
      <w:r w:rsidR="00000000" w:rsidRPr="00143B27">
        <w:t>phí</w:t>
      </w:r>
      <w:proofErr w:type="spellEnd"/>
    </w:p>
    <w:p w14:paraId="701DFEE5" w14:textId="77777777" w:rsidR="00143B27" w:rsidRPr="00143B27" w:rsidRDefault="00143B27" w:rsidP="00143B27">
      <w:pPr>
        <w:rPr>
          <w:lang w:val="vi-VN"/>
        </w:rPr>
      </w:pPr>
    </w:p>
    <w:tbl>
      <w:tblPr>
        <w:tblStyle w:val="TableGrid"/>
        <w:tblW w:w="0" w:type="auto"/>
        <w:jc w:val="center"/>
        <w:tblLook w:val="04A0" w:firstRow="1" w:lastRow="0" w:firstColumn="1" w:lastColumn="0" w:noHBand="0" w:noVBand="1"/>
      </w:tblPr>
      <w:tblGrid>
        <w:gridCol w:w="2280"/>
        <w:gridCol w:w="7584"/>
      </w:tblGrid>
      <w:tr w:rsidR="00CF0DCC" w:rsidRPr="00143B27" w14:paraId="4019D78C" w14:textId="77777777">
        <w:trPr>
          <w:tblHeader/>
          <w:jc w:val="center"/>
        </w:trPr>
        <w:tc>
          <w:tcPr>
            <w:tcW w:w="2448" w:type="dxa"/>
            <w:shd w:val="clear" w:color="auto" w:fill="D9EAF7"/>
            <w:vAlign w:val="center"/>
          </w:tcPr>
          <w:p w14:paraId="548E3037" w14:textId="77777777" w:rsidR="00CF0DCC" w:rsidRPr="00143B27" w:rsidRDefault="00000000">
            <w:pPr>
              <w:spacing w:after="40"/>
              <w:rPr>
                <w:rFonts w:cs="Times New Roman"/>
                <w:szCs w:val="24"/>
              </w:rPr>
            </w:pPr>
            <w:r w:rsidRPr="00143B27">
              <w:rPr>
                <w:rFonts w:cs="Times New Roman"/>
                <w:b/>
                <w:szCs w:val="24"/>
              </w:rPr>
              <w:t xml:space="preserve">Vai </w:t>
            </w:r>
            <w:proofErr w:type="spellStart"/>
            <w:r w:rsidRPr="00143B27">
              <w:rPr>
                <w:rFonts w:cs="Times New Roman"/>
                <w:b/>
                <w:szCs w:val="24"/>
              </w:rPr>
              <w:t>trò</w:t>
            </w:r>
            <w:proofErr w:type="spellEnd"/>
          </w:p>
        </w:tc>
        <w:tc>
          <w:tcPr>
            <w:tcW w:w="8496" w:type="dxa"/>
            <w:shd w:val="clear" w:color="auto" w:fill="D9EAF7"/>
            <w:vAlign w:val="center"/>
          </w:tcPr>
          <w:p w14:paraId="6DDC8652" w14:textId="77777777" w:rsidR="00CF0DCC" w:rsidRPr="00143B27" w:rsidRDefault="00000000">
            <w:pPr>
              <w:spacing w:after="40"/>
              <w:rPr>
                <w:rFonts w:cs="Times New Roman"/>
                <w:szCs w:val="24"/>
              </w:rPr>
            </w:pPr>
            <w:r w:rsidRPr="00143B27">
              <w:rPr>
                <w:rFonts w:cs="Times New Roman"/>
                <w:b/>
                <w:szCs w:val="24"/>
              </w:rPr>
              <w:t>Trách nhiệm chính</w:t>
            </w:r>
          </w:p>
        </w:tc>
      </w:tr>
      <w:tr w:rsidR="00CF0DCC" w:rsidRPr="00143B27" w14:paraId="1AB3DBC4" w14:textId="77777777">
        <w:trPr>
          <w:jc w:val="center"/>
        </w:trPr>
        <w:tc>
          <w:tcPr>
            <w:tcW w:w="2448" w:type="dxa"/>
            <w:vAlign w:val="center"/>
          </w:tcPr>
          <w:p w14:paraId="3A6EF4F2" w14:textId="77777777" w:rsidR="00CF0DCC" w:rsidRPr="00143B27" w:rsidRDefault="00000000">
            <w:pPr>
              <w:spacing w:after="40"/>
              <w:rPr>
                <w:rFonts w:cs="Times New Roman"/>
                <w:szCs w:val="24"/>
              </w:rPr>
            </w:pPr>
            <w:r w:rsidRPr="00143B27">
              <w:rPr>
                <w:rFonts w:cs="Times New Roman"/>
                <w:szCs w:val="24"/>
              </w:rPr>
              <w:t>Chủ nhiệm dự án</w:t>
            </w:r>
          </w:p>
        </w:tc>
        <w:tc>
          <w:tcPr>
            <w:tcW w:w="8496" w:type="dxa"/>
            <w:vAlign w:val="center"/>
          </w:tcPr>
          <w:p w14:paraId="4DB7AEA5" w14:textId="77777777" w:rsidR="00CF0DCC" w:rsidRPr="00143B27" w:rsidRDefault="00000000">
            <w:pPr>
              <w:spacing w:after="40"/>
              <w:rPr>
                <w:rFonts w:cs="Times New Roman"/>
                <w:szCs w:val="24"/>
              </w:rPr>
            </w:pPr>
            <w:r w:rsidRPr="00143B27">
              <w:rPr>
                <w:rFonts w:cs="Times New Roman"/>
                <w:szCs w:val="24"/>
              </w:rPr>
              <w:t>Phê duyệt phân bổ nguồn lực, giám sát ngân sách, quyết định điều phối và xử lý phát sinh.</w:t>
            </w:r>
          </w:p>
        </w:tc>
      </w:tr>
      <w:tr w:rsidR="00CF0DCC" w:rsidRPr="00143B27" w14:paraId="18B79D2D" w14:textId="77777777">
        <w:trPr>
          <w:jc w:val="center"/>
        </w:trPr>
        <w:tc>
          <w:tcPr>
            <w:tcW w:w="2448" w:type="dxa"/>
            <w:vAlign w:val="center"/>
          </w:tcPr>
          <w:p w14:paraId="0102B04B" w14:textId="77777777" w:rsidR="00CF0DCC" w:rsidRPr="00143B27" w:rsidRDefault="00000000">
            <w:pPr>
              <w:spacing w:after="40"/>
              <w:rPr>
                <w:rFonts w:cs="Times New Roman"/>
                <w:szCs w:val="24"/>
              </w:rPr>
            </w:pPr>
            <w:r w:rsidRPr="00143B27">
              <w:rPr>
                <w:rFonts w:cs="Times New Roman"/>
                <w:szCs w:val="24"/>
              </w:rPr>
              <w:t>Các thành viên chính</w:t>
            </w:r>
          </w:p>
        </w:tc>
        <w:tc>
          <w:tcPr>
            <w:tcW w:w="8496" w:type="dxa"/>
            <w:vAlign w:val="center"/>
          </w:tcPr>
          <w:p w14:paraId="5F31E8AA" w14:textId="77777777" w:rsidR="00CF0DCC" w:rsidRPr="00143B27" w:rsidRDefault="00000000">
            <w:pPr>
              <w:spacing w:after="40"/>
              <w:rPr>
                <w:rFonts w:cs="Times New Roman"/>
                <w:szCs w:val="24"/>
              </w:rPr>
            </w:pPr>
            <w:r w:rsidRPr="00143B27">
              <w:rPr>
                <w:rFonts w:cs="Times New Roman"/>
                <w:szCs w:val="24"/>
              </w:rPr>
              <w:t>Thực hiện đúng manday, bảo quản tài sản được giao, báo cáo nhu cầu nguồn lực và chi phí phát sinh.</w:t>
            </w:r>
          </w:p>
        </w:tc>
      </w:tr>
      <w:tr w:rsidR="00CF0DCC" w:rsidRPr="00143B27" w14:paraId="5BC5AB1E" w14:textId="77777777">
        <w:trPr>
          <w:jc w:val="center"/>
        </w:trPr>
        <w:tc>
          <w:tcPr>
            <w:tcW w:w="2448" w:type="dxa"/>
            <w:vAlign w:val="center"/>
          </w:tcPr>
          <w:p w14:paraId="57157700" w14:textId="77777777" w:rsidR="00CF0DCC" w:rsidRPr="00143B27" w:rsidRDefault="00000000">
            <w:pPr>
              <w:spacing w:after="40"/>
              <w:rPr>
                <w:rFonts w:cs="Times New Roman"/>
                <w:szCs w:val="24"/>
              </w:rPr>
            </w:pPr>
            <w:r w:rsidRPr="00143B27">
              <w:rPr>
                <w:rFonts w:cs="Times New Roman"/>
                <w:szCs w:val="24"/>
              </w:rPr>
              <w:t>Người lập bảng/dự toán</w:t>
            </w:r>
          </w:p>
        </w:tc>
        <w:tc>
          <w:tcPr>
            <w:tcW w:w="8496" w:type="dxa"/>
            <w:vAlign w:val="center"/>
          </w:tcPr>
          <w:p w14:paraId="6D8328EB" w14:textId="77777777" w:rsidR="00CF0DCC" w:rsidRPr="00143B27" w:rsidRDefault="00000000">
            <w:pPr>
              <w:spacing w:after="40"/>
              <w:rPr>
                <w:rFonts w:cs="Times New Roman"/>
                <w:szCs w:val="24"/>
              </w:rPr>
            </w:pPr>
            <w:r w:rsidRPr="00143B27">
              <w:rPr>
                <w:rFonts w:cs="Times New Roman"/>
                <w:szCs w:val="24"/>
              </w:rPr>
              <w:t>Cập nhật số liệu ngân sách, đối chiếu kế hoạch - thực tế, tổng hợp báo cáo chi phí.</w:t>
            </w:r>
          </w:p>
        </w:tc>
      </w:tr>
      <w:tr w:rsidR="00CF0DCC" w:rsidRPr="00143B27" w14:paraId="647C4A1D" w14:textId="77777777">
        <w:trPr>
          <w:jc w:val="center"/>
        </w:trPr>
        <w:tc>
          <w:tcPr>
            <w:tcW w:w="2448" w:type="dxa"/>
            <w:vAlign w:val="center"/>
          </w:tcPr>
          <w:p w14:paraId="49427F61" w14:textId="77777777" w:rsidR="00CF0DCC" w:rsidRPr="00143B27" w:rsidRDefault="00000000">
            <w:pPr>
              <w:spacing w:after="40"/>
              <w:rPr>
                <w:rFonts w:cs="Times New Roman"/>
                <w:szCs w:val="24"/>
              </w:rPr>
            </w:pPr>
            <w:r w:rsidRPr="00143B27">
              <w:rPr>
                <w:rFonts w:cs="Times New Roman"/>
                <w:szCs w:val="24"/>
              </w:rPr>
              <w:t>Nhóm phát triển/QA</w:t>
            </w:r>
          </w:p>
        </w:tc>
        <w:tc>
          <w:tcPr>
            <w:tcW w:w="8496" w:type="dxa"/>
            <w:vAlign w:val="center"/>
          </w:tcPr>
          <w:p w14:paraId="171D9225" w14:textId="77777777" w:rsidR="00CF0DCC" w:rsidRPr="00143B27" w:rsidRDefault="00000000">
            <w:pPr>
              <w:spacing w:after="40"/>
              <w:rPr>
                <w:rFonts w:cs="Times New Roman"/>
                <w:szCs w:val="24"/>
              </w:rPr>
            </w:pPr>
            <w:r w:rsidRPr="00143B27">
              <w:rPr>
                <w:rFonts w:cs="Times New Roman"/>
                <w:szCs w:val="24"/>
              </w:rPr>
              <w:t>Theo dõi nhu cầu cloud, máy tính, máy quét, tablet và môi trường kiểm thử; tránh sử dụng tài nguyên ngoài phạm vi.</w:t>
            </w:r>
          </w:p>
        </w:tc>
      </w:tr>
    </w:tbl>
    <w:p w14:paraId="0F342EFA" w14:textId="77777777" w:rsidR="00CF0DCC" w:rsidRPr="00143B27" w:rsidRDefault="00CF0DCC">
      <w:pPr>
        <w:spacing w:after="40"/>
        <w:rPr>
          <w:rFonts w:cs="Times New Roman"/>
          <w:szCs w:val="24"/>
        </w:rPr>
      </w:pPr>
    </w:p>
    <w:p w14:paraId="5FFAEAA2" w14:textId="431D9ACF" w:rsidR="00CF0DCC" w:rsidRPr="00143B27" w:rsidRDefault="00000000" w:rsidP="00143B27">
      <w:pPr>
        <w:pStyle w:val="Heading2"/>
      </w:pPr>
      <w:r w:rsidRPr="00143B27">
        <w:t>1</w:t>
      </w:r>
      <w:r w:rsidR="00143B27">
        <w:rPr>
          <w:lang w:val="vi-VN"/>
        </w:rPr>
        <w:t>1</w:t>
      </w:r>
      <w:r w:rsidRPr="00143B27">
        <w:t>. Kết luận</w:t>
      </w:r>
    </w:p>
    <w:p w14:paraId="3808436F" w14:textId="77777777" w:rsidR="00CF0DCC" w:rsidRPr="00143B27" w:rsidRDefault="00000000">
      <w:pPr>
        <w:spacing w:after="140"/>
        <w:ind w:firstLine="504"/>
        <w:rPr>
          <w:rFonts w:cs="Times New Roman"/>
          <w:szCs w:val="24"/>
        </w:rPr>
      </w:pPr>
      <w:r w:rsidRPr="00143B27">
        <w:rPr>
          <w:rFonts w:cs="Times New Roman"/>
          <w:szCs w:val="24"/>
        </w:rPr>
        <w:t xml:space="preserve">Kế hoạch quản lý kinh phí của dự án được xây dựng trên tổng ngân sách 408.196.650 VNĐ. Trong đó, chi phí nhân công chiếm 69,92%, thiết bị - vật tư chiếm 18,08% và chi khác chiếm </w:t>
      </w:r>
      <w:r w:rsidRPr="00143B27">
        <w:rPr>
          <w:rFonts w:cs="Times New Roman"/>
          <w:szCs w:val="24"/>
        </w:rPr>
        <w:lastRenderedPageBreak/>
        <w:t>12,00%. Tổng khối lượng lao động dùng để xác định chi phí nhân công là 221,83 manday cho 5 thành viên.</w:t>
      </w:r>
    </w:p>
    <w:p w14:paraId="300FD975" w14:textId="77777777" w:rsidR="00CF0DCC" w:rsidRPr="00143B27" w:rsidRDefault="00000000">
      <w:pPr>
        <w:spacing w:after="140"/>
        <w:ind w:firstLine="504"/>
        <w:rPr>
          <w:rFonts w:cs="Times New Roman"/>
          <w:szCs w:val="24"/>
        </w:rPr>
      </w:pPr>
      <w:r w:rsidRPr="00143B27">
        <w:rPr>
          <w:rFonts w:cs="Times New Roman"/>
          <w:szCs w:val="24"/>
        </w:rPr>
        <w:t>Ngân sách được phân bổ theo từng giai đoạn và gắn với WBS, bảo đảm chi phí nhân công, thiết bị - hạ tầng và các khoản chi hỗ trợ được bố trí đúng thời điểm. Việc theo dõi chi phí theo giai đoạn giúp nhóm phát hiện sớm chênh lệch giữa kế hoạch và thực tế.</w:t>
      </w:r>
    </w:p>
    <w:sectPr w:rsidR="00CF0DCC" w:rsidRPr="00143B27"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428649">
    <w:abstractNumId w:val="8"/>
  </w:num>
  <w:num w:numId="2" w16cid:durableId="1616061732">
    <w:abstractNumId w:val="6"/>
  </w:num>
  <w:num w:numId="3" w16cid:durableId="1253977043">
    <w:abstractNumId w:val="5"/>
  </w:num>
  <w:num w:numId="4" w16cid:durableId="1951469888">
    <w:abstractNumId w:val="4"/>
  </w:num>
  <w:num w:numId="5" w16cid:durableId="1813785003">
    <w:abstractNumId w:val="7"/>
  </w:num>
  <w:num w:numId="6" w16cid:durableId="2108958139">
    <w:abstractNumId w:val="3"/>
  </w:num>
  <w:num w:numId="7" w16cid:durableId="37628371">
    <w:abstractNumId w:val="2"/>
  </w:num>
  <w:num w:numId="8" w16cid:durableId="2031637322">
    <w:abstractNumId w:val="1"/>
  </w:num>
  <w:num w:numId="9" w16cid:durableId="10592054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B27"/>
    <w:rsid w:val="0015074B"/>
    <w:rsid w:val="0029639D"/>
    <w:rsid w:val="00326F90"/>
    <w:rsid w:val="00AA1D8D"/>
    <w:rsid w:val="00AF337C"/>
    <w:rsid w:val="00B47730"/>
    <w:rsid w:val="00CB0664"/>
    <w:rsid w:val="00CF0D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E2486"/>
  <w14:defaultImageDpi w14:val="300"/>
  <w15:docId w15:val="{7F5232FC-423D-024A-99F5-4761B1BC5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143B27"/>
    <w:pPr>
      <w:spacing w:before="100" w:beforeAutospacing="1" w:after="100" w:afterAutospacing="1" w:line="240" w:lineRule="auto"/>
    </w:pPr>
    <w:rPr>
      <w:rFonts w:eastAsia="Times New Roman" w:cs="Times New Roman"/>
      <w:szCs w:val="24"/>
      <w:lang w:val="en-VN"/>
    </w:rPr>
  </w:style>
  <w:style w:type="character" w:customStyle="1" w:styleId="normaltextrun">
    <w:name w:val="normaltextrun"/>
    <w:basedOn w:val="DefaultParagraphFont"/>
    <w:rsid w:val="00143B27"/>
  </w:style>
  <w:style w:type="character" w:customStyle="1" w:styleId="eop">
    <w:name w:val="eop"/>
    <w:basedOn w:val="DefaultParagraphFont"/>
    <w:rsid w:val="00143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07BB4CB8C644074DA8C0D9544B46C45A" ma:contentTypeVersion="10" ma:contentTypeDescription="Tạo tài liệu mới." ma:contentTypeScope="" ma:versionID="a48eaedaa1ed1d13426b17b94bb4fe7a">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43b2bb7bf99012bc38e71a4ec37c19fe"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9E34EC-6E3D-485D-BD7D-0F0211D6DA0B}"/>
</file>

<file path=customXml/itemProps3.xml><?xml version="1.0" encoding="utf-8"?>
<ds:datastoreItem xmlns:ds="http://schemas.openxmlformats.org/officeDocument/2006/customXml" ds:itemID="{3AA67481-5946-4ADD-BF38-FACBAFEEDB69}"/>
</file>

<file path=customXml/itemProps4.xml><?xml version="1.0" encoding="utf-8"?>
<ds:datastoreItem xmlns:ds="http://schemas.openxmlformats.org/officeDocument/2006/customXml" ds:itemID="{18ED9375-ED00-40C0-87D9-933721C9C44B}"/>
</file>

<file path=docProps/app.xml><?xml version="1.0" encoding="utf-8"?>
<Properties xmlns="http://schemas.openxmlformats.org/officeDocument/2006/extended-properties" xmlns:vt="http://schemas.openxmlformats.org/officeDocument/2006/docPropsVTypes">
  <Template>Normal.dotm</Template>
  <TotalTime>4</TotalTime>
  <Pages>6</Pages>
  <Words>1403</Words>
  <Characters>8002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Thien</cp:lastModifiedBy>
  <cp:revision>2</cp:revision>
  <dcterms:created xsi:type="dcterms:W3CDTF">2013-12-23T23:15:00Z</dcterms:created>
  <dcterms:modified xsi:type="dcterms:W3CDTF">2026-09-19T00:39:00Z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