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6240.0" w:type="dxa"/>
        <w:jc w:val="left"/>
        <w:tblInd w:w="-280.0" w:type="dxa"/>
        <w:tblLayout w:type="fixed"/>
        <w:tblLook w:val="0000"/>
      </w:tblPr>
      <w:tblGrid>
        <w:gridCol w:w="4340"/>
        <w:gridCol w:w="6572"/>
        <w:gridCol w:w="5328"/>
        <w:tblGridChange w:id="0">
          <w:tblGrid>
            <w:gridCol w:w="4340"/>
            <w:gridCol w:w="6572"/>
            <w:gridCol w:w="5328"/>
          </w:tblGrid>
        </w:tblGridChange>
      </w:tblGrid>
      <w:tr>
        <w:trPr>
          <w:cantSplit w:val="0"/>
          <w:trHeight w:val="960" w:hRule="atLeast"/>
          <w:tblHeader w:val="0"/>
        </w:trPr>
        <w:tc>
          <w:tcPr>
            <w:vAlign w:val="top"/>
          </w:tcPr>
          <w:p w:rsidR="00000000" w:rsidDel="00000000" w:rsidP="00000000" w:rsidRDefault="00000000" w:rsidRPr="00000000" w14:paraId="00000002">
            <w:pPr>
              <w:ind w:firstLine="34"/>
              <w:rPr>
                <w:sz w:val="24"/>
                <w:szCs w:val="24"/>
                <w:vertAlign w:val="baseline"/>
              </w:rPr>
            </w:pPr>
            <w:r w:rsidDel="00000000" w:rsidR="00000000" w:rsidRPr="00000000">
              <w:rPr>
                <w:sz w:val="24"/>
                <w:szCs w:val="24"/>
                <w:vertAlign w:val="baseline"/>
                <w:rtl w:val="0"/>
              </w:rPr>
              <w:t xml:space="preserve">Đơn vị báo cáo: Bộ, ngành/Tỉnh, thành phố</w:t>
            </w:r>
          </w:p>
          <w:p w:rsidR="00000000" w:rsidDel="00000000" w:rsidP="00000000" w:rsidRDefault="00000000" w:rsidRPr="00000000" w14:paraId="00000003">
            <w:pPr>
              <w:ind w:firstLine="34"/>
              <w:rPr>
                <w:sz w:val="24"/>
                <w:szCs w:val="24"/>
                <w:vertAlign w:val="baseline"/>
              </w:rPr>
            </w:pPr>
            <w:r w:rsidDel="00000000" w:rsidR="00000000" w:rsidRPr="00000000">
              <w:rPr>
                <w:sz w:val="24"/>
                <w:szCs w:val="24"/>
                <w:vertAlign w:val="baseline"/>
                <w:rtl w:val="0"/>
              </w:rPr>
              <w:t xml:space="preserve">Đơn vị nhận báo cáo: Bộ Nội vụ</w:t>
            </w:r>
          </w:p>
          <w:p w:rsidR="00000000" w:rsidDel="00000000" w:rsidP="00000000" w:rsidRDefault="00000000" w:rsidRPr="00000000" w14:paraId="00000004">
            <w:pPr>
              <w:ind w:left="32" w:firstLine="33.99999999999999"/>
              <w:rPr>
                <w:sz w:val="24"/>
                <w:szCs w:val="24"/>
                <w:vertAlign w:val="baseline"/>
              </w:rPr>
            </w:pPr>
            <w:r w:rsidDel="00000000" w:rsidR="00000000" w:rsidRPr="00000000">
              <w:rPr>
                <w:rtl w:val="0"/>
              </w:rPr>
            </w:r>
          </w:p>
        </w:tc>
        <w:tc>
          <w:tcPr>
            <w:vAlign w:val="top"/>
          </w:tcPr>
          <w:p w:rsidR="00000000" w:rsidDel="00000000" w:rsidP="00000000" w:rsidRDefault="00000000" w:rsidRPr="00000000" w14:paraId="00000005">
            <w:pPr>
              <w:ind w:hanging="2"/>
              <w:jc w:val="center"/>
              <w:rPr>
                <w:b w:val="0"/>
                <w:bCs w:val="0"/>
                <w:sz w:val="24"/>
                <w:szCs w:val="24"/>
                <w:vertAlign w:val="baseline"/>
              </w:rPr>
            </w:pPr>
            <w:r w:rsidDel="00000000" w:rsidR="00000000" w:rsidRPr="00000000">
              <w:rPr>
                <w:rtl w:val="0"/>
              </w:rPr>
            </w:r>
          </w:p>
          <w:p w:rsidR="00000000" w:rsidDel="00000000" w:rsidP="00000000" w:rsidRDefault="00000000" w:rsidRPr="00000000" w14:paraId="00000006">
            <w:pPr>
              <w:ind w:hanging="2"/>
              <w:jc w:val="center"/>
              <w:rPr>
                <w:b w:val="0"/>
                <w:bCs w:val="0"/>
                <w:sz w:val="24"/>
                <w:szCs w:val="24"/>
                <w:vertAlign w:val="baseline"/>
              </w:rPr>
            </w:pPr>
            <w:r w:rsidDel="00000000" w:rsidR="00000000" w:rsidRPr="00000000">
              <w:rPr>
                <w:b w:val="1"/>
                <w:bCs w:val="1"/>
                <w:sz w:val="24"/>
                <w:szCs w:val="24"/>
                <w:vertAlign w:val="baseline"/>
                <w:rtl w:val="0"/>
              </w:rPr>
              <w:t xml:space="preserve">BÁO CÁO DANH SÁCH VÀ TIỀN LƯƠNG VIÊN CHỨC</w:t>
            </w:r>
            <w:r w:rsidDel="00000000" w:rsidR="00000000" w:rsidRPr="00000000">
              <w:rPr>
                <w:rtl w:val="0"/>
              </w:rPr>
            </w:r>
          </w:p>
          <w:p w:rsidR="00000000" w:rsidDel="00000000" w:rsidP="00000000" w:rsidRDefault="00000000" w:rsidRPr="00000000" w14:paraId="00000007">
            <w:pPr>
              <w:ind w:hanging="2"/>
              <w:jc w:val="center"/>
              <w:rPr>
                <w:b w:val="0"/>
                <w:bCs w:val="0"/>
                <w:sz w:val="24"/>
                <w:szCs w:val="24"/>
                <w:vertAlign w:val="baseline"/>
              </w:rPr>
            </w:pPr>
            <w:r w:rsidDel="00000000" w:rsidR="00000000" w:rsidRPr="00000000">
              <w:rPr>
                <w:b w:val="1"/>
                <w:bCs w:val="1"/>
                <w:sz w:val="24"/>
                <w:szCs w:val="24"/>
                <w:vertAlign w:val="baseline"/>
                <w:rtl w:val="0"/>
              </w:rPr>
              <w:t xml:space="preserve">(Tính đến 31 tháng 12 năm 20 . . )</w:t>
            </w:r>
            <w:r w:rsidDel="00000000" w:rsidR="00000000" w:rsidRPr="00000000">
              <w:rPr>
                <w:rtl w:val="0"/>
              </w:rPr>
            </w:r>
          </w:p>
        </w:tc>
        <w:tc>
          <w:tcPr>
            <w:vAlign w:val="top"/>
          </w:tcPr>
          <w:p w:rsidR="00000000" w:rsidDel="00000000" w:rsidP="00000000" w:rsidRDefault="00000000" w:rsidRPr="00000000" w14:paraId="00000008">
            <w:pPr>
              <w:ind w:left="32" w:firstLine="0"/>
              <w:jc w:val="center"/>
              <w:rPr>
                <w:sz w:val="24"/>
                <w:szCs w:val="24"/>
                <w:vertAlign w:val="baseline"/>
              </w:rPr>
            </w:pPr>
            <w:r w:rsidDel="00000000" w:rsidR="00000000" w:rsidRPr="00000000">
              <w:rPr>
                <w:b w:val="1"/>
                <w:bCs w:val="1"/>
                <w:sz w:val="24"/>
                <w:szCs w:val="24"/>
                <w:vertAlign w:val="baseline"/>
                <w:rtl w:val="0"/>
              </w:rPr>
              <w:t xml:space="preserve">BM02-VC/BNV</w:t>
            </w:r>
            <w:r w:rsidDel="00000000" w:rsidR="00000000" w:rsidRPr="00000000">
              <w:rPr>
                <w:rtl w:val="0"/>
              </w:rPr>
            </w:r>
          </w:p>
          <w:p w:rsidR="00000000" w:rsidDel="00000000" w:rsidP="00000000" w:rsidRDefault="00000000" w:rsidRPr="00000000" w14:paraId="00000009">
            <w:pPr>
              <w:jc w:val="center"/>
              <w:rPr>
                <w:sz w:val="24"/>
                <w:szCs w:val="24"/>
                <w:vertAlign w:val="baseline"/>
              </w:rPr>
            </w:pPr>
            <w:r w:rsidDel="00000000" w:rsidR="00000000" w:rsidRPr="00000000">
              <w:rPr>
                <w:i w:val="1"/>
                <w:iCs w:val="1"/>
                <w:sz w:val="24"/>
                <w:szCs w:val="24"/>
                <w:vertAlign w:val="baseline"/>
                <w:rtl w:val="0"/>
              </w:rPr>
              <w:t xml:space="preserve">Ban hành kèm theo Thông tư số 07/2019/TT-BNV ngày 01 tháng 6 năm 2019 của Bộ trưởng Bộ Nội vụ</w:t>
            </w:r>
            <w:r w:rsidDel="00000000" w:rsidR="00000000" w:rsidRPr="00000000">
              <w:rPr>
                <w:rtl w:val="0"/>
              </w:rPr>
            </w:r>
          </w:p>
        </w:tc>
      </w:tr>
    </w:tbl>
    <w:p w:rsidR="00000000" w:rsidDel="00000000" w:rsidP="00000000" w:rsidRDefault="00000000" w:rsidRPr="00000000" w14:paraId="0000000A">
      <w:pPr>
        <w:rPr>
          <w:vertAlign w:val="baseline"/>
        </w:rPr>
      </w:pPr>
      <w:r w:rsidDel="00000000" w:rsidR="00000000" w:rsidRPr="00000000">
        <w:rPr>
          <w:rtl w:val="0"/>
        </w:rPr>
      </w:r>
    </w:p>
    <w:tbl>
      <w:tblPr>
        <w:tblStyle w:val="Table2"/>
        <w:tblW w:w="160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
        <w:gridCol w:w="1560"/>
        <w:gridCol w:w="600"/>
        <w:gridCol w:w="600"/>
        <w:gridCol w:w="1080"/>
        <w:gridCol w:w="1080"/>
        <w:gridCol w:w="600"/>
        <w:gridCol w:w="600"/>
        <w:gridCol w:w="600"/>
        <w:gridCol w:w="840"/>
        <w:gridCol w:w="720"/>
        <w:gridCol w:w="720"/>
        <w:gridCol w:w="600"/>
        <w:gridCol w:w="600"/>
        <w:gridCol w:w="600"/>
        <w:gridCol w:w="840"/>
        <w:gridCol w:w="720"/>
        <w:gridCol w:w="720"/>
        <w:gridCol w:w="840"/>
        <w:gridCol w:w="840"/>
        <w:gridCol w:w="840"/>
        <w:tblGridChange w:id="0">
          <w:tblGrid>
            <w:gridCol w:w="468"/>
            <w:gridCol w:w="1560"/>
            <w:gridCol w:w="600"/>
            <w:gridCol w:w="600"/>
            <w:gridCol w:w="1080"/>
            <w:gridCol w:w="1080"/>
            <w:gridCol w:w="600"/>
            <w:gridCol w:w="600"/>
            <w:gridCol w:w="600"/>
            <w:gridCol w:w="840"/>
            <w:gridCol w:w="720"/>
            <w:gridCol w:w="720"/>
            <w:gridCol w:w="600"/>
            <w:gridCol w:w="600"/>
            <w:gridCol w:w="600"/>
            <w:gridCol w:w="840"/>
            <w:gridCol w:w="720"/>
            <w:gridCol w:w="720"/>
            <w:gridCol w:w="840"/>
            <w:gridCol w:w="840"/>
            <w:gridCol w:w="840"/>
          </w:tblGrid>
        </w:tblGridChange>
      </w:tblGrid>
      <w:tr>
        <w:trPr>
          <w:cantSplit w:val="1"/>
          <w:trHeight w:val="636" w:hRule="atLeast"/>
          <w:tblHeader w:val="0"/>
        </w:trPr>
        <w:tc>
          <w:tcPr>
            <w:vMerge w:val="restart"/>
            <w:vAlign w:val="center"/>
          </w:tcPr>
          <w:p w:rsidR="00000000" w:rsidDel="00000000" w:rsidP="00000000" w:rsidRDefault="00000000" w:rsidRPr="00000000" w14:paraId="0000000B">
            <w:pPr>
              <w:ind w:right="-84" w:hanging="34"/>
              <w:jc w:val="center"/>
              <w:rPr>
                <w:sz w:val="20"/>
                <w:szCs w:val="20"/>
                <w:vertAlign w:val="baseline"/>
              </w:rPr>
            </w:pPr>
            <w:r w:rsidDel="00000000" w:rsidR="00000000" w:rsidRPr="00000000">
              <w:rPr>
                <w:sz w:val="20"/>
                <w:szCs w:val="20"/>
                <w:vertAlign w:val="baseline"/>
                <w:rtl w:val="0"/>
              </w:rPr>
              <w:t xml:space="preserve">TT</w:t>
            </w:r>
          </w:p>
        </w:tc>
        <w:tc>
          <w:tcPr>
            <w:vMerge w:val="restart"/>
            <w:vAlign w:val="center"/>
          </w:tcPr>
          <w:p w:rsidR="00000000" w:rsidDel="00000000" w:rsidP="00000000" w:rsidRDefault="00000000" w:rsidRPr="00000000" w14:paraId="0000000C">
            <w:pPr>
              <w:ind w:right="-84" w:hanging="34"/>
              <w:jc w:val="center"/>
              <w:rPr>
                <w:sz w:val="20"/>
                <w:szCs w:val="20"/>
                <w:vertAlign w:val="baseline"/>
              </w:rPr>
            </w:pPr>
            <w:r w:rsidDel="00000000" w:rsidR="00000000" w:rsidRPr="00000000">
              <w:rPr>
                <w:sz w:val="20"/>
                <w:szCs w:val="20"/>
                <w:vertAlign w:val="baseline"/>
                <w:rtl w:val="0"/>
              </w:rPr>
              <w:t xml:space="preserve">Họ và tên</w:t>
            </w:r>
          </w:p>
          <w:p w:rsidR="00000000" w:rsidDel="00000000" w:rsidP="00000000" w:rsidRDefault="00000000" w:rsidRPr="00000000" w14:paraId="0000000D">
            <w:pPr>
              <w:ind w:right="-84" w:hanging="34"/>
              <w:jc w:val="center"/>
              <w:rPr>
                <w:sz w:val="20"/>
                <w:szCs w:val="20"/>
                <w:vertAlign w:val="baseline"/>
              </w:rPr>
            </w:pPr>
            <w:r w:rsidDel="00000000" w:rsidR="00000000" w:rsidRPr="00000000">
              <w:rPr>
                <w:rtl w:val="0"/>
              </w:rPr>
            </w:r>
          </w:p>
        </w:tc>
        <w:tc>
          <w:tcPr>
            <w:gridSpan w:val="2"/>
            <w:vAlign w:val="center"/>
          </w:tcPr>
          <w:p w:rsidR="00000000" w:rsidDel="00000000" w:rsidP="00000000" w:rsidRDefault="00000000" w:rsidRPr="00000000" w14:paraId="0000000E">
            <w:pPr>
              <w:ind w:left="-102" w:right="-84" w:hanging="34"/>
              <w:jc w:val="center"/>
              <w:rPr>
                <w:sz w:val="20"/>
                <w:szCs w:val="20"/>
                <w:vertAlign w:val="baseline"/>
              </w:rPr>
            </w:pPr>
            <w:r w:rsidDel="00000000" w:rsidR="00000000" w:rsidRPr="00000000">
              <w:rPr>
                <w:sz w:val="20"/>
                <w:szCs w:val="20"/>
                <w:vertAlign w:val="baseline"/>
                <w:rtl w:val="0"/>
              </w:rPr>
              <w:t xml:space="preserve">Ngày, tháng, năm sinh</w:t>
            </w:r>
          </w:p>
        </w:tc>
        <w:tc>
          <w:tcPr>
            <w:vMerge w:val="restart"/>
            <w:vAlign w:val="center"/>
          </w:tcPr>
          <w:p w:rsidR="00000000" w:rsidDel="00000000" w:rsidP="00000000" w:rsidRDefault="00000000" w:rsidRPr="00000000" w14:paraId="00000010">
            <w:pPr>
              <w:ind w:left="-100" w:right="-84" w:hanging="34"/>
              <w:jc w:val="center"/>
              <w:rPr>
                <w:sz w:val="20"/>
                <w:szCs w:val="20"/>
                <w:vertAlign w:val="baseline"/>
              </w:rPr>
            </w:pPr>
            <w:r w:rsidDel="00000000" w:rsidR="00000000" w:rsidRPr="00000000">
              <w:rPr>
                <w:sz w:val="20"/>
                <w:szCs w:val="20"/>
                <w:vertAlign w:val="baseline"/>
                <w:rtl w:val="0"/>
              </w:rPr>
              <w:t xml:space="preserve">Chức vụ  hoặc chức danh hiện đang công tác</w:t>
            </w:r>
          </w:p>
          <w:p w:rsidR="00000000" w:rsidDel="00000000" w:rsidP="00000000" w:rsidRDefault="00000000" w:rsidRPr="00000000" w14:paraId="00000011">
            <w:pPr>
              <w:ind w:left="-100" w:right="-84" w:hanging="34"/>
              <w:jc w:val="center"/>
              <w:rPr>
                <w:sz w:val="20"/>
                <w:szCs w:val="20"/>
                <w:vertAlign w:val="baseline"/>
              </w:rPr>
            </w:pPr>
            <w:r w:rsidDel="00000000" w:rsidR="00000000" w:rsidRPr="00000000">
              <w:rPr>
                <w:rtl w:val="0"/>
              </w:rPr>
            </w:r>
          </w:p>
        </w:tc>
        <w:tc>
          <w:tcPr>
            <w:vMerge w:val="restart"/>
            <w:vAlign w:val="center"/>
          </w:tcPr>
          <w:p w:rsidR="00000000" w:rsidDel="00000000" w:rsidP="00000000" w:rsidRDefault="00000000" w:rsidRPr="00000000" w14:paraId="00000012">
            <w:pPr>
              <w:ind w:left="-98" w:right="-84" w:hanging="34"/>
              <w:jc w:val="center"/>
              <w:rPr>
                <w:sz w:val="20"/>
                <w:szCs w:val="20"/>
                <w:vertAlign w:val="baseline"/>
              </w:rPr>
            </w:pPr>
            <w:r w:rsidDel="00000000" w:rsidR="00000000" w:rsidRPr="00000000">
              <w:rPr>
                <w:sz w:val="20"/>
                <w:szCs w:val="20"/>
                <w:vertAlign w:val="baseline"/>
                <w:rtl w:val="0"/>
              </w:rPr>
              <w:t xml:space="preserve">Cơ quan, đơn vị đang làm việc</w:t>
            </w:r>
          </w:p>
          <w:p w:rsidR="00000000" w:rsidDel="00000000" w:rsidP="00000000" w:rsidRDefault="00000000" w:rsidRPr="00000000" w14:paraId="00000013">
            <w:pPr>
              <w:ind w:left="-98" w:right="-84" w:hanging="34"/>
              <w:jc w:val="center"/>
              <w:rPr>
                <w:sz w:val="20"/>
                <w:szCs w:val="20"/>
                <w:vertAlign w:val="baseline"/>
              </w:rPr>
            </w:pPr>
            <w:r w:rsidDel="00000000" w:rsidR="00000000" w:rsidRPr="00000000">
              <w:rPr>
                <w:rtl w:val="0"/>
              </w:rPr>
            </w:r>
          </w:p>
        </w:tc>
        <w:tc>
          <w:tcPr>
            <w:gridSpan w:val="3"/>
            <w:tcBorders>
              <w:right w:color="000000" w:space="0" w:sz="4" w:val="single"/>
            </w:tcBorders>
            <w:vAlign w:val="center"/>
          </w:tcPr>
          <w:p w:rsidR="00000000" w:rsidDel="00000000" w:rsidP="00000000" w:rsidRDefault="00000000" w:rsidRPr="00000000" w14:paraId="00000014">
            <w:pPr>
              <w:ind w:right="-84" w:hanging="34"/>
              <w:jc w:val="center"/>
              <w:rPr>
                <w:sz w:val="20"/>
                <w:szCs w:val="20"/>
                <w:vertAlign w:val="baseline"/>
              </w:rPr>
            </w:pPr>
            <w:r w:rsidDel="00000000" w:rsidR="00000000" w:rsidRPr="00000000">
              <w:rPr>
                <w:sz w:val="20"/>
                <w:szCs w:val="20"/>
                <w:vertAlign w:val="baseline"/>
                <w:rtl w:val="0"/>
              </w:rPr>
              <w:t xml:space="preserve">Mức lương hiện hưởng</w:t>
            </w:r>
          </w:p>
        </w:tc>
        <w:tc>
          <w:tcPr>
            <w:gridSpan w:val="10"/>
            <w:tcBorders>
              <w:left w:color="000000" w:space="0" w:sz="4" w:val="single"/>
            </w:tcBorders>
            <w:vAlign w:val="center"/>
          </w:tcPr>
          <w:p w:rsidR="00000000" w:rsidDel="00000000" w:rsidP="00000000" w:rsidRDefault="00000000" w:rsidRPr="00000000" w14:paraId="00000017">
            <w:pPr>
              <w:ind w:right="-84" w:hanging="34"/>
              <w:jc w:val="center"/>
              <w:rPr>
                <w:sz w:val="20"/>
                <w:szCs w:val="20"/>
                <w:vertAlign w:val="baseline"/>
              </w:rPr>
            </w:pPr>
            <w:r w:rsidDel="00000000" w:rsidR="00000000" w:rsidRPr="00000000">
              <w:rPr>
                <w:sz w:val="20"/>
                <w:szCs w:val="20"/>
                <w:vertAlign w:val="baseline"/>
                <w:rtl w:val="0"/>
              </w:rPr>
              <w:t xml:space="preserve">Phụ cấp</w:t>
            </w:r>
          </w:p>
        </w:tc>
        <w:tc>
          <w:tcPr>
            <w:vMerge w:val="restart"/>
            <w:vAlign w:val="center"/>
          </w:tcPr>
          <w:p w:rsidR="00000000" w:rsidDel="00000000" w:rsidP="00000000" w:rsidRDefault="00000000" w:rsidRPr="00000000" w14:paraId="00000021">
            <w:pPr>
              <w:ind w:right="-84" w:hanging="34"/>
              <w:jc w:val="center"/>
              <w:rPr>
                <w:sz w:val="20"/>
                <w:szCs w:val="20"/>
                <w:vertAlign w:val="baseline"/>
              </w:rPr>
            </w:pPr>
            <w:r w:rsidDel="00000000" w:rsidR="00000000" w:rsidRPr="00000000">
              <w:rPr>
                <w:sz w:val="20"/>
                <w:szCs w:val="20"/>
                <w:vertAlign w:val="baseline"/>
                <w:rtl w:val="0"/>
              </w:rPr>
              <w:t xml:space="preserve">Tiền lương tăng thêm so với chế độ nhà nước</w:t>
            </w:r>
          </w:p>
        </w:tc>
        <w:tc>
          <w:tcPr>
            <w:vMerge w:val="restart"/>
            <w:vAlign w:val="center"/>
          </w:tcPr>
          <w:p w:rsidR="00000000" w:rsidDel="00000000" w:rsidP="00000000" w:rsidRDefault="00000000" w:rsidRPr="00000000" w14:paraId="00000022">
            <w:pPr>
              <w:ind w:right="-84" w:hanging="34"/>
              <w:jc w:val="center"/>
              <w:rPr>
                <w:sz w:val="20"/>
                <w:szCs w:val="20"/>
                <w:vertAlign w:val="baseline"/>
              </w:rPr>
            </w:pPr>
            <w:r w:rsidDel="00000000" w:rsidR="00000000" w:rsidRPr="00000000">
              <w:rPr>
                <w:sz w:val="20"/>
                <w:szCs w:val="20"/>
                <w:vertAlign w:val="baseline"/>
                <w:rtl w:val="0"/>
              </w:rPr>
              <w:t xml:space="preserve">Ghi chú</w:t>
            </w:r>
          </w:p>
        </w:tc>
      </w:tr>
      <w:tr>
        <w:trPr>
          <w:cantSplit w:val="1"/>
          <w:trHeight w:val="1072" w:hRule="atLeast"/>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25">
            <w:pPr>
              <w:ind w:left="-102" w:right="-84" w:hanging="34"/>
              <w:jc w:val="center"/>
              <w:rPr>
                <w:sz w:val="20"/>
                <w:szCs w:val="20"/>
                <w:vertAlign w:val="baseline"/>
              </w:rPr>
            </w:pPr>
            <w:r w:rsidDel="00000000" w:rsidR="00000000" w:rsidRPr="00000000">
              <w:rPr>
                <w:sz w:val="20"/>
                <w:szCs w:val="20"/>
                <w:vertAlign w:val="baseline"/>
                <w:rtl w:val="0"/>
              </w:rPr>
              <w:t xml:space="preserve">Nam</w:t>
            </w:r>
          </w:p>
        </w:tc>
        <w:tc>
          <w:tcPr>
            <w:vAlign w:val="center"/>
          </w:tcPr>
          <w:p w:rsidR="00000000" w:rsidDel="00000000" w:rsidP="00000000" w:rsidRDefault="00000000" w:rsidRPr="00000000" w14:paraId="00000026">
            <w:pPr>
              <w:ind w:left="-100" w:right="-84" w:hanging="34"/>
              <w:jc w:val="center"/>
              <w:rPr>
                <w:sz w:val="20"/>
                <w:szCs w:val="20"/>
                <w:vertAlign w:val="baseline"/>
              </w:rPr>
            </w:pPr>
            <w:r w:rsidDel="00000000" w:rsidR="00000000" w:rsidRPr="00000000">
              <w:rPr>
                <w:sz w:val="20"/>
                <w:szCs w:val="20"/>
                <w:vertAlign w:val="baseline"/>
                <w:rtl w:val="0"/>
              </w:rPr>
              <w:t xml:space="preserve">Nữ</w:t>
            </w:r>
          </w:p>
        </w:tc>
        <w:tc>
          <w:tcPr>
            <w:vMerge w:val="continue"/>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tcBorders>
              <w:right w:color="000000" w:space="0" w:sz="0" w:val="nil"/>
            </w:tcBorders>
            <w:vAlign w:val="center"/>
          </w:tcPr>
          <w:p w:rsidR="00000000" w:rsidDel="00000000" w:rsidP="00000000" w:rsidRDefault="00000000" w:rsidRPr="00000000" w14:paraId="00000029">
            <w:pPr>
              <w:ind w:left="-98" w:right="-84" w:hanging="34"/>
              <w:jc w:val="center"/>
              <w:rPr>
                <w:sz w:val="20"/>
                <w:szCs w:val="20"/>
                <w:vertAlign w:val="baseline"/>
              </w:rPr>
            </w:pPr>
            <w:r w:rsidDel="00000000" w:rsidR="00000000" w:rsidRPr="00000000">
              <w:rPr>
                <w:sz w:val="20"/>
                <w:szCs w:val="20"/>
                <w:vertAlign w:val="baseline"/>
                <w:rtl w:val="0"/>
              </w:rPr>
              <w:t xml:space="preserve">Hệ số lương</w:t>
            </w:r>
          </w:p>
        </w:tc>
        <w:tc>
          <w:tcPr>
            <w:tcBorders>
              <w:right w:color="000000" w:space="0" w:sz="0" w:val="nil"/>
            </w:tcBorders>
            <w:vAlign w:val="center"/>
          </w:tcPr>
          <w:p w:rsidR="00000000" w:rsidDel="00000000" w:rsidP="00000000" w:rsidRDefault="00000000" w:rsidRPr="00000000" w14:paraId="0000002A">
            <w:pPr>
              <w:ind w:left="-98" w:right="-84" w:hanging="34"/>
              <w:jc w:val="center"/>
              <w:rPr>
                <w:sz w:val="20"/>
                <w:szCs w:val="20"/>
                <w:vertAlign w:val="baseline"/>
              </w:rPr>
            </w:pPr>
            <w:r w:rsidDel="00000000" w:rsidR="00000000" w:rsidRPr="00000000">
              <w:rPr>
                <w:sz w:val="20"/>
                <w:szCs w:val="20"/>
                <w:vertAlign w:val="baseline"/>
                <w:rtl w:val="0"/>
              </w:rPr>
              <w:t xml:space="preserve">Bậc lương</w:t>
            </w:r>
          </w:p>
        </w:tc>
        <w:tc>
          <w:tcPr>
            <w:tcBorders>
              <w:right w:color="000000" w:space="0" w:sz="4" w:val="single"/>
            </w:tcBorders>
            <w:vAlign w:val="center"/>
          </w:tcPr>
          <w:p w:rsidR="00000000" w:rsidDel="00000000" w:rsidP="00000000" w:rsidRDefault="00000000" w:rsidRPr="00000000" w14:paraId="0000002B">
            <w:pPr>
              <w:ind w:left="-103" w:right="-84" w:hanging="34"/>
              <w:jc w:val="center"/>
              <w:rPr>
                <w:sz w:val="20"/>
                <w:szCs w:val="20"/>
                <w:vertAlign w:val="baseline"/>
              </w:rPr>
            </w:pPr>
            <w:r w:rsidDel="00000000" w:rsidR="00000000" w:rsidRPr="00000000">
              <w:rPr>
                <w:sz w:val="20"/>
                <w:szCs w:val="20"/>
                <w:vertAlign w:val="baseline"/>
                <w:rtl w:val="0"/>
              </w:rPr>
              <w:t xml:space="preserve">Mã số</w:t>
            </w:r>
          </w:p>
        </w:tc>
        <w:tc>
          <w:tcPr>
            <w:tcBorders>
              <w:left w:color="000000" w:space="0" w:sz="4" w:val="single"/>
            </w:tcBorders>
            <w:vAlign w:val="center"/>
          </w:tcPr>
          <w:p w:rsidR="00000000" w:rsidDel="00000000" w:rsidP="00000000" w:rsidRDefault="00000000" w:rsidRPr="00000000" w14:paraId="0000002C">
            <w:pPr>
              <w:ind w:left="-108" w:right="-84" w:hanging="34"/>
              <w:jc w:val="center"/>
              <w:rPr>
                <w:sz w:val="20"/>
                <w:szCs w:val="20"/>
                <w:vertAlign w:val="baseline"/>
              </w:rPr>
            </w:pPr>
            <w:r w:rsidDel="00000000" w:rsidR="00000000" w:rsidRPr="00000000">
              <w:rPr>
                <w:sz w:val="20"/>
                <w:szCs w:val="20"/>
                <w:vertAlign w:val="baseline"/>
                <w:rtl w:val="0"/>
              </w:rPr>
              <w:t xml:space="preserve">Chức vụ lãnh đạo</w:t>
            </w:r>
          </w:p>
        </w:tc>
        <w:tc>
          <w:tcPr>
            <w:vAlign w:val="center"/>
          </w:tcPr>
          <w:p w:rsidR="00000000" w:rsidDel="00000000" w:rsidP="00000000" w:rsidRDefault="00000000" w:rsidRPr="00000000" w14:paraId="0000002D">
            <w:pPr>
              <w:ind w:left="-108" w:right="-84" w:hanging="34"/>
              <w:jc w:val="center"/>
              <w:rPr>
                <w:sz w:val="20"/>
                <w:szCs w:val="20"/>
                <w:vertAlign w:val="baseline"/>
              </w:rPr>
            </w:pPr>
            <w:r w:rsidDel="00000000" w:rsidR="00000000" w:rsidRPr="00000000">
              <w:rPr>
                <w:sz w:val="20"/>
                <w:szCs w:val="20"/>
                <w:vertAlign w:val="baseline"/>
                <w:rtl w:val="0"/>
              </w:rPr>
              <w:t xml:space="preserve">Chức vụ kiêm nhiệm</w:t>
            </w:r>
          </w:p>
        </w:tc>
        <w:tc>
          <w:tcPr>
            <w:vAlign w:val="center"/>
          </w:tcPr>
          <w:p w:rsidR="00000000" w:rsidDel="00000000" w:rsidP="00000000" w:rsidRDefault="00000000" w:rsidRPr="00000000" w14:paraId="0000002E">
            <w:pPr>
              <w:ind w:left="-108" w:right="-84" w:firstLine="0"/>
              <w:jc w:val="center"/>
              <w:rPr>
                <w:sz w:val="20"/>
                <w:szCs w:val="20"/>
                <w:vertAlign w:val="baseline"/>
              </w:rPr>
            </w:pPr>
            <w:r w:rsidDel="00000000" w:rsidR="00000000" w:rsidRPr="00000000">
              <w:rPr>
                <w:sz w:val="20"/>
                <w:szCs w:val="20"/>
                <w:vertAlign w:val="baseline"/>
                <w:rtl w:val="0"/>
              </w:rPr>
              <w:t xml:space="preserve">Thâm niên vượt khung</w:t>
            </w:r>
          </w:p>
        </w:tc>
        <w:tc>
          <w:tcPr>
            <w:vAlign w:val="center"/>
          </w:tcPr>
          <w:p w:rsidR="00000000" w:rsidDel="00000000" w:rsidP="00000000" w:rsidRDefault="00000000" w:rsidRPr="00000000" w14:paraId="0000002F">
            <w:pPr>
              <w:ind w:left="-108" w:right="-84" w:firstLine="28.000000000000007"/>
              <w:jc w:val="center"/>
              <w:rPr>
                <w:sz w:val="20"/>
                <w:szCs w:val="20"/>
                <w:vertAlign w:val="baseline"/>
              </w:rPr>
            </w:pPr>
            <w:r w:rsidDel="00000000" w:rsidR="00000000" w:rsidRPr="00000000">
              <w:rPr>
                <w:sz w:val="20"/>
                <w:szCs w:val="20"/>
                <w:vertAlign w:val="baseline"/>
                <w:rtl w:val="0"/>
              </w:rPr>
              <w:t xml:space="preserve">Khu vực</w:t>
            </w:r>
          </w:p>
        </w:tc>
        <w:tc>
          <w:tcPr>
            <w:vAlign w:val="center"/>
          </w:tcPr>
          <w:p w:rsidR="00000000" w:rsidDel="00000000" w:rsidP="00000000" w:rsidRDefault="00000000" w:rsidRPr="00000000" w14:paraId="00000030">
            <w:pPr>
              <w:ind w:left="-108" w:right="-84" w:firstLine="0"/>
              <w:jc w:val="center"/>
              <w:rPr>
                <w:sz w:val="20"/>
                <w:szCs w:val="20"/>
                <w:vertAlign w:val="baseline"/>
              </w:rPr>
            </w:pPr>
            <w:r w:rsidDel="00000000" w:rsidR="00000000" w:rsidRPr="00000000">
              <w:rPr>
                <w:sz w:val="20"/>
                <w:szCs w:val="20"/>
                <w:vertAlign w:val="baseline"/>
                <w:rtl w:val="0"/>
              </w:rPr>
              <w:t xml:space="preserve">Thu hút</w:t>
            </w:r>
          </w:p>
        </w:tc>
        <w:tc>
          <w:tcPr>
            <w:vAlign w:val="center"/>
          </w:tcPr>
          <w:p w:rsidR="00000000" w:rsidDel="00000000" w:rsidP="00000000" w:rsidRDefault="00000000" w:rsidRPr="00000000" w14:paraId="00000031">
            <w:pPr>
              <w:ind w:left="-108" w:right="-84" w:firstLine="0"/>
              <w:jc w:val="center"/>
              <w:rPr>
                <w:sz w:val="20"/>
                <w:szCs w:val="20"/>
                <w:vertAlign w:val="baseline"/>
              </w:rPr>
            </w:pPr>
            <w:r w:rsidDel="00000000" w:rsidR="00000000" w:rsidRPr="00000000">
              <w:rPr>
                <w:sz w:val="20"/>
                <w:szCs w:val="20"/>
                <w:vertAlign w:val="baseline"/>
                <w:rtl w:val="0"/>
              </w:rPr>
              <w:t xml:space="preserve">Lương</w:t>
            </w:r>
          </w:p>
        </w:tc>
        <w:tc>
          <w:tcPr>
            <w:vAlign w:val="center"/>
          </w:tcPr>
          <w:p w:rsidR="00000000" w:rsidDel="00000000" w:rsidP="00000000" w:rsidRDefault="00000000" w:rsidRPr="00000000" w14:paraId="00000032">
            <w:pPr>
              <w:ind w:left="-108" w:right="-84" w:firstLine="0"/>
              <w:jc w:val="center"/>
              <w:rPr>
                <w:sz w:val="20"/>
                <w:szCs w:val="20"/>
                <w:vertAlign w:val="baseline"/>
              </w:rPr>
            </w:pPr>
            <w:r w:rsidDel="00000000" w:rsidR="00000000" w:rsidRPr="00000000">
              <w:rPr>
                <w:sz w:val="20"/>
                <w:szCs w:val="20"/>
                <w:vertAlign w:val="baseline"/>
                <w:rtl w:val="0"/>
              </w:rPr>
              <w:t xml:space="preserve">Độc hại, nguy hiểm</w:t>
            </w:r>
          </w:p>
        </w:tc>
        <w:tc>
          <w:tcPr>
            <w:vAlign w:val="center"/>
          </w:tcPr>
          <w:p w:rsidR="00000000" w:rsidDel="00000000" w:rsidP="00000000" w:rsidRDefault="00000000" w:rsidRPr="00000000" w14:paraId="00000033">
            <w:pPr>
              <w:ind w:left="-108" w:right="-84" w:firstLine="0"/>
              <w:jc w:val="center"/>
              <w:rPr>
                <w:sz w:val="20"/>
                <w:szCs w:val="20"/>
                <w:vertAlign w:val="baseline"/>
              </w:rPr>
            </w:pPr>
            <w:r w:rsidDel="00000000" w:rsidR="00000000" w:rsidRPr="00000000">
              <w:rPr>
                <w:sz w:val="20"/>
                <w:szCs w:val="20"/>
                <w:vertAlign w:val="baseline"/>
                <w:rtl w:val="0"/>
              </w:rPr>
              <w:t xml:space="preserve">Trách nhiệm công việc</w:t>
            </w:r>
          </w:p>
        </w:tc>
        <w:tc>
          <w:tcPr>
            <w:vAlign w:val="center"/>
          </w:tcPr>
          <w:p w:rsidR="00000000" w:rsidDel="00000000" w:rsidP="00000000" w:rsidRDefault="00000000" w:rsidRPr="00000000" w14:paraId="00000034">
            <w:pPr>
              <w:ind w:left="-108" w:right="-84" w:firstLine="0"/>
              <w:jc w:val="center"/>
              <w:rPr>
                <w:sz w:val="20"/>
                <w:szCs w:val="20"/>
                <w:vertAlign w:val="baseline"/>
              </w:rPr>
            </w:pPr>
            <w:r w:rsidDel="00000000" w:rsidR="00000000" w:rsidRPr="00000000">
              <w:rPr>
                <w:sz w:val="20"/>
                <w:szCs w:val="20"/>
                <w:vertAlign w:val="baseline"/>
                <w:rtl w:val="0"/>
              </w:rPr>
              <w:t xml:space="preserve">Trách nhiệm theo nghề</w:t>
            </w:r>
          </w:p>
        </w:tc>
        <w:tc>
          <w:tcPr>
            <w:vAlign w:val="center"/>
          </w:tcPr>
          <w:p w:rsidR="00000000" w:rsidDel="00000000" w:rsidP="00000000" w:rsidRDefault="00000000" w:rsidRPr="00000000" w14:paraId="00000035">
            <w:pPr>
              <w:ind w:left="-68" w:right="-84" w:hanging="33.99999999999999"/>
              <w:jc w:val="center"/>
              <w:rPr>
                <w:sz w:val="20"/>
                <w:szCs w:val="20"/>
                <w:vertAlign w:val="baseline"/>
              </w:rPr>
            </w:pPr>
            <w:r w:rsidDel="00000000" w:rsidR="00000000" w:rsidRPr="00000000">
              <w:rPr>
                <w:sz w:val="20"/>
                <w:szCs w:val="20"/>
                <w:vertAlign w:val="baseline"/>
                <w:rtl w:val="0"/>
              </w:rPr>
              <w:t xml:space="preserve">Tổng các loại phụ cấp</w:t>
            </w:r>
          </w:p>
          <w:p w:rsidR="00000000" w:rsidDel="00000000" w:rsidP="00000000" w:rsidRDefault="00000000" w:rsidRPr="00000000" w14:paraId="00000036">
            <w:pPr>
              <w:ind w:left="-68" w:right="-84" w:hanging="33.99999999999999"/>
              <w:jc w:val="center"/>
              <w:rPr>
                <w:sz w:val="20"/>
                <w:szCs w:val="20"/>
                <w:vertAlign w:val="baseline"/>
              </w:rPr>
            </w:pPr>
            <w:r w:rsidDel="00000000" w:rsidR="00000000" w:rsidRPr="00000000">
              <w:rPr>
                <w:sz w:val="20"/>
                <w:szCs w:val="20"/>
                <w:vertAlign w:val="baseline"/>
                <w:rtl w:val="0"/>
              </w:rPr>
              <w:t xml:space="preserve">còn lại</w:t>
            </w:r>
          </w:p>
        </w:tc>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vertAlign w:val="baseline"/>
              </w:rPr>
            </w:pPr>
            <w:r w:rsidDel="00000000" w:rsidR="00000000" w:rsidRPr="00000000">
              <w:rPr>
                <w:rtl w:val="0"/>
              </w:rPr>
            </w:r>
          </w:p>
        </w:tc>
      </w:tr>
      <w:tr>
        <w:trPr>
          <w:cantSplit w:val="0"/>
          <w:trHeight w:val="401" w:hRule="atLeast"/>
          <w:tblHeader w:val="0"/>
        </w:trPr>
        <w:tc>
          <w:tcPr>
            <w:vAlign w:val="center"/>
          </w:tcPr>
          <w:p w:rsidR="00000000" w:rsidDel="00000000" w:rsidP="00000000" w:rsidRDefault="00000000" w:rsidRPr="00000000" w14:paraId="00000039">
            <w:pPr>
              <w:ind w:right="-84" w:hanging="34"/>
              <w:jc w:val="center"/>
              <w:rPr>
                <w:i w:val="0"/>
                <w:iCs w:val="0"/>
                <w:sz w:val="20"/>
                <w:szCs w:val="20"/>
                <w:vertAlign w:val="baseline"/>
              </w:rPr>
            </w:pPr>
            <w:r w:rsidDel="00000000" w:rsidR="00000000" w:rsidRPr="00000000">
              <w:rPr>
                <w:i w:val="1"/>
                <w:iCs w:val="1"/>
                <w:sz w:val="20"/>
                <w:szCs w:val="20"/>
                <w:vertAlign w:val="baseline"/>
                <w:rtl w:val="0"/>
              </w:rPr>
              <w:t xml:space="preserve">A</w:t>
            </w:r>
            <w:r w:rsidDel="00000000" w:rsidR="00000000" w:rsidRPr="00000000">
              <w:rPr>
                <w:rtl w:val="0"/>
              </w:rPr>
            </w:r>
          </w:p>
        </w:tc>
        <w:tc>
          <w:tcPr>
            <w:vAlign w:val="center"/>
          </w:tcPr>
          <w:p w:rsidR="00000000" w:rsidDel="00000000" w:rsidP="00000000" w:rsidRDefault="00000000" w:rsidRPr="00000000" w14:paraId="0000003A">
            <w:pPr>
              <w:ind w:right="-84" w:hanging="34"/>
              <w:jc w:val="center"/>
              <w:rPr>
                <w:i w:val="0"/>
                <w:iCs w:val="0"/>
                <w:sz w:val="20"/>
                <w:szCs w:val="20"/>
                <w:vertAlign w:val="baseline"/>
              </w:rPr>
            </w:pPr>
            <w:r w:rsidDel="00000000" w:rsidR="00000000" w:rsidRPr="00000000">
              <w:rPr>
                <w:i w:val="1"/>
                <w:iCs w:val="1"/>
                <w:sz w:val="20"/>
                <w:szCs w:val="20"/>
                <w:vertAlign w:val="baseline"/>
                <w:rtl w:val="0"/>
              </w:rPr>
              <w:t xml:space="preserve">B</w:t>
            </w:r>
            <w:r w:rsidDel="00000000" w:rsidR="00000000" w:rsidRPr="00000000">
              <w:rPr>
                <w:rtl w:val="0"/>
              </w:rPr>
            </w:r>
          </w:p>
        </w:tc>
        <w:tc>
          <w:tcPr>
            <w:vAlign w:val="center"/>
          </w:tcPr>
          <w:p w:rsidR="00000000" w:rsidDel="00000000" w:rsidP="00000000" w:rsidRDefault="00000000" w:rsidRPr="00000000" w14:paraId="0000003B">
            <w:pPr>
              <w:ind w:right="-84" w:hanging="34"/>
              <w:jc w:val="center"/>
              <w:rPr>
                <w:i w:val="0"/>
                <w:iCs w:val="0"/>
                <w:sz w:val="20"/>
                <w:szCs w:val="20"/>
                <w:vertAlign w:val="baseline"/>
              </w:rPr>
            </w:pPr>
            <w:r w:rsidDel="00000000" w:rsidR="00000000" w:rsidRPr="00000000">
              <w:rPr>
                <w:i w:val="1"/>
                <w:iCs w:val="1"/>
                <w:sz w:val="20"/>
                <w:szCs w:val="20"/>
                <w:vertAlign w:val="baseline"/>
                <w:rtl w:val="0"/>
              </w:rPr>
              <w:t xml:space="preserve">1</w:t>
            </w:r>
            <w:r w:rsidDel="00000000" w:rsidR="00000000" w:rsidRPr="00000000">
              <w:rPr>
                <w:rtl w:val="0"/>
              </w:rPr>
            </w:r>
          </w:p>
        </w:tc>
        <w:tc>
          <w:tcPr>
            <w:vAlign w:val="center"/>
          </w:tcPr>
          <w:p w:rsidR="00000000" w:rsidDel="00000000" w:rsidP="00000000" w:rsidRDefault="00000000" w:rsidRPr="00000000" w14:paraId="0000003C">
            <w:pPr>
              <w:ind w:right="-84" w:hanging="34"/>
              <w:jc w:val="center"/>
              <w:rPr>
                <w:i w:val="0"/>
                <w:iCs w:val="0"/>
                <w:sz w:val="20"/>
                <w:szCs w:val="20"/>
                <w:vertAlign w:val="baseline"/>
              </w:rPr>
            </w:pPr>
            <w:r w:rsidDel="00000000" w:rsidR="00000000" w:rsidRPr="00000000">
              <w:rPr>
                <w:i w:val="1"/>
                <w:iCs w:val="1"/>
                <w:sz w:val="20"/>
                <w:szCs w:val="20"/>
                <w:vertAlign w:val="baseline"/>
                <w:rtl w:val="0"/>
              </w:rPr>
              <w:t xml:space="preserve">2</w:t>
            </w:r>
            <w:r w:rsidDel="00000000" w:rsidR="00000000" w:rsidRPr="00000000">
              <w:rPr>
                <w:rtl w:val="0"/>
              </w:rPr>
            </w:r>
          </w:p>
        </w:tc>
        <w:tc>
          <w:tcPr>
            <w:vAlign w:val="center"/>
          </w:tcPr>
          <w:p w:rsidR="00000000" w:rsidDel="00000000" w:rsidP="00000000" w:rsidRDefault="00000000" w:rsidRPr="00000000" w14:paraId="0000003D">
            <w:pPr>
              <w:ind w:right="-84" w:hanging="34"/>
              <w:jc w:val="center"/>
              <w:rPr>
                <w:i w:val="0"/>
                <w:iCs w:val="0"/>
                <w:sz w:val="20"/>
                <w:szCs w:val="20"/>
                <w:vertAlign w:val="baseline"/>
              </w:rPr>
            </w:pPr>
            <w:r w:rsidDel="00000000" w:rsidR="00000000" w:rsidRPr="00000000">
              <w:rPr>
                <w:i w:val="1"/>
                <w:iCs w:val="1"/>
                <w:sz w:val="20"/>
                <w:szCs w:val="20"/>
                <w:vertAlign w:val="baseline"/>
                <w:rtl w:val="0"/>
              </w:rPr>
              <w:t xml:space="preserve">3</w:t>
            </w:r>
            <w:r w:rsidDel="00000000" w:rsidR="00000000" w:rsidRPr="00000000">
              <w:rPr>
                <w:rtl w:val="0"/>
              </w:rPr>
            </w:r>
          </w:p>
        </w:tc>
        <w:tc>
          <w:tcPr>
            <w:vAlign w:val="center"/>
          </w:tcPr>
          <w:p w:rsidR="00000000" w:rsidDel="00000000" w:rsidP="00000000" w:rsidRDefault="00000000" w:rsidRPr="00000000" w14:paraId="0000003E">
            <w:pPr>
              <w:ind w:right="-84" w:hanging="34"/>
              <w:jc w:val="center"/>
              <w:rPr>
                <w:i w:val="0"/>
                <w:iCs w:val="0"/>
                <w:sz w:val="20"/>
                <w:szCs w:val="20"/>
                <w:vertAlign w:val="baseline"/>
              </w:rPr>
            </w:pPr>
            <w:r w:rsidDel="00000000" w:rsidR="00000000" w:rsidRPr="00000000">
              <w:rPr>
                <w:i w:val="1"/>
                <w:iCs w:val="1"/>
                <w:sz w:val="20"/>
                <w:szCs w:val="20"/>
                <w:vertAlign w:val="baseline"/>
                <w:rtl w:val="0"/>
              </w:rPr>
              <w:t xml:space="preserve">4</w:t>
            </w:r>
            <w:r w:rsidDel="00000000" w:rsidR="00000000" w:rsidRPr="00000000">
              <w:rPr>
                <w:rtl w:val="0"/>
              </w:rPr>
            </w:r>
          </w:p>
        </w:tc>
        <w:tc>
          <w:tcPr>
            <w:vAlign w:val="center"/>
          </w:tcPr>
          <w:p w:rsidR="00000000" w:rsidDel="00000000" w:rsidP="00000000" w:rsidRDefault="00000000" w:rsidRPr="00000000" w14:paraId="0000003F">
            <w:pPr>
              <w:ind w:right="-84"/>
              <w:jc w:val="center"/>
              <w:rPr>
                <w:i w:val="0"/>
                <w:iCs w:val="0"/>
                <w:sz w:val="20"/>
                <w:szCs w:val="20"/>
                <w:vertAlign w:val="baseline"/>
              </w:rPr>
            </w:pPr>
            <w:r w:rsidDel="00000000" w:rsidR="00000000" w:rsidRPr="00000000">
              <w:rPr>
                <w:i w:val="1"/>
                <w:iCs w:val="1"/>
                <w:sz w:val="20"/>
                <w:szCs w:val="20"/>
                <w:vertAlign w:val="baseline"/>
                <w:rtl w:val="0"/>
              </w:rPr>
              <w:t xml:space="preserve">5</w:t>
            </w:r>
            <w:r w:rsidDel="00000000" w:rsidR="00000000" w:rsidRPr="00000000">
              <w:rPr>
                <w:rtl w:val="0"/>
              </w:rPr>
            </w:r>
          </w:p>
        </w:tc>
        <w:tc>
          <w:tcPr>
            <w:vAlign w:val="center"/>
          </w:tcPr>
          <w:p w:rsidR="00000000" w:rsidDel="00000000" w:rsidP="00000000" w:rsidRDefault="00000000" w:rsidRPr="00000000" w14:paraId="00000040">
            <w:pPr>
              <w:ind w:right="-84" w:hanging="34"/>
              <w:jc w:val="center"/>
              <w:rPr>
                <w:i w:val="0"/>
                <w:iCs w:val="0"/>
                <w:sz w:val="20"/>
                <w:szCs w:val="20"/>
                <w:vertAlign w:val="baseline"/>
              </w:rPr>
            </w:pPr>
            <w:r w:rsidDel="00000000" w:rsidR="00000000" w:rsidRPr="00000000">
              <w:rPr>
                <w:i w:val="1"/>
                <w:iCs w:val="1"/>
                <w:sz w:val="20"/>
                <w:szCs w:val="20"/>
                <w:vertAlign w:val="baseline"/>
                <w:rtl w:val="0"/>
              </w:rPr>
              <w:t xml:space="preserve">6</w:t>
            </w:r>
            <w:r w:rsidDel="00000000" w:rsidR="00000000" w:rsidRPr="00000000">
              <w:rPr>
                <w:rtl w:val="0"/>
              </w:rPr>
            </w:r>
          </w:p>
        </w:tc>
        <w:tc>
          <w:tcPr>
            <w:vAlign w:val="center"/>
          </w:tcPr>
          <w:p w:rsidR="00000000" w:rsidDel="00000000" w:rsidP="00000000" w:rsidRDefault="00000000" w:rsidRPr="00000000" w14:paraId="00000041">
            <w:pPr>
              <w:ind w:right="-84" w:hanging="34"/>
              <w:jc w:val="center"/>
              <w:rPr>
                <w:i w:val="0"/>
                <w:iCs w:val="0"/>
                <w:sz w:val="20"/>
                <w:szCs w:val="20"/>
                <w:vertAlign w:val="baseline"/>
              </w:rPr>
            </w:pPr>
            <w:r w:rsidDel="00000000" w:rsidR="00000000" w:rsidRPr="00000000">
              <w:rPr>
                <w:i w:val="1"/>
                <w:iCs w:val="1"/>
                <w:sz w:val="20"/>
                <w:szCs w:val="20"/>
                <w:vertAlign w:val="baseline"/>
                <w:rtl w:val="0"/>
              </w:rPr>
              <w:t xml:space="preserve">7</w:t>
            </w:r>
            <w:r w:rsidDel="00000000" w:rsidR="00000000" w:rsidRPr="00000000">
              <w:rPr>
                <w:rtl w:val="0"/>
              </w:rPr>
            </w:r>
          </w:p>
        </w:tc>
        <w:tc>
          <w:tcPr>
            <w:vAlign w:val="center"/>
          </w:tcPr>
          <w:p w:rsidR="00000000" w:rsidDel="00000000" w:rsidP="00000000" w:rsidRDefault="00000000" w:rsidRPr="00000000" w14:paraId="00000042">
            <w:pPr>
              <w:ind w:right="-84" w:hanging="34"/>
              <w:jc w:val="center"/>
              <w:rPr>
                <w:i w:val="0"/>
                <w:iCs w:val="0"/>
                <w:sz w:val="20"/>
                <w:szCs w:val="20"/>
                <w:vertAlign w:val="baseline"/>
              </w:rPr>
            </w:pPr>
            <w:r w:rsidDel="00000000" w:rsidR="00000000" w:rsidRPr="00000000">
              <w:rPr>
                <w:i w:val="1"/>
                <w:iCs w:val="1"/>
                <w:sz w:val="20"/>
                <w:szCs w:val="20"/>
                <w:vertAlign w:val="baseline"/>
                <w:rtl w:val="0"/>
              </w:rPr>
              <w:t xml:space="preserve">8</w:t>
            </w:r>
            <w:r w:rsidDel="00000000" w:rsidR="00000000" w:rsidRPr="00000000">
              <w:rPr>
                <w:rtl w:val="0"/>
              </w:rPr>
            </w:r>
          </w:p>
        </w:tc>
        <w:tc>
          <w:tcPr>
            <w:vAlign w:val="center"/>
          </w:tcPr>
          <w:p w:rsidR="00000000" w:rsidDel="00000000" w:rsidP="00000000" w:rsidRDefault="00000000" w:rsidRPr="00000000" w14:paraId="00000043">
            <w:pPr>
              <w:ind w:right="-84" w:hanging="34"/>
              <w:jc w:val="center"/>
              <w:rPr>
                <w:i w:val="0"/>
                <w:iCs w:val="0"/>
                <w:sz w:val="20"/>
                <w:szCs w:val="20"/>
                <w:vertAlign w:val="baseline"/>
              </w:rPr>
            </w:pPr>
            <w:r w:rsidDel="00000000" w:rsidR="00000000" w:rsidRPr="00000000">
              <w:rPr>
                <w:i w:val="1"/>
                <w:iCs w:val="1"/>
                <w:sz w:val="20"/>
                <w:szCs w:val="20"/>
                <w:vertAlign w:val="baseline"/>
                <w:rtl w:val="0"/>
              </w:rPr>
              <w:t xml:space="preserve">9</w:t>
            </w:r>
            <w:r w:rsidDel="00000000" w:rsidR="00000000" w:rsidRPr="00000000">
              <w:rPr>
                <w:rtl w:val="0"/>
              </w:rPr>
            </w:r>
          </w:p>
        </w:tc>
        <w:tc>
          <w:tcPr>
            <w:vAlign w:val="center"/>
          </w:tcPr>
          <w:p w:rsidR="00000000" w:rsidDel="00000000" w:rsidP="00000000" w:rsidRDefault="00000000" w:rsidRPr="00000000" w14:paraId="00000044">
            <w:pPr>
              <w:ind w:right="-84" w:hanging="34"/>
              <w:jc w:val="center"/>
              <w:rPr>
                <w:i w:val="0"/>
                <w:iCs w:val="0"/>
                <w:sz w:val="20"/>
                <w:szCs w:val="20"/>
                <w:vertAlign w:val="baseline"/>
              </w:rPr>
            </w:pPr>
            <w:r w:rsidDel="00000000" w:rsidR="00000000" w:rsidRPr="00000000">
              <w:rPr>
                <w:i w:val="1"/>
                <w:iCs w:val="1"/>
                <w:sz w:val="20"/>
                <w:szCs w:val="20"/>
                <w:vertAlign w:val="baseline"/>
                <w:rtl w:val="0"/>
              </w:rPr>
              <w:t xml:space="preserve">10</w:t>
            </w:r>
            <w:r w:rsidDel="00000000" w:rsidR="00000000" w:rsidRPr="00000000">
              <w:rPr>
                <w:rtl w:val="0"/>
              </w:rPr>
            </w:r>
          </w:p>
        </w:tc>
        <w:tc>
          <w:tcPr>
            <w:vAlign w:val="center"/>
          </w:tcPr>
          <w:p w:rsidR="00000000" w:rsidDel="00000000" w:rsidP="00000000" w:rsidRDefault="00000000" w:rsidRPr="00000000" w14:paraId="00000045">
            <w:pPr>
              <w:ind w:right="-84" w:hanging="34"/>
              <w:jc w:val="center"/>
              <w:rPr>
                <w:i w:val="0"/>
                <w:iCs w:val="0"/>
                <w:sz w:val="20"/>
                <w:szCs w:val="20"/>
                <w:vertAlign w:val="baseline"/>
              </w:rPr>
            </w:pPr>
            <w:r w:rsidDel="00000000" w:rsidR="00000000" w:rsidRPr="00000000">
              <w:rPr>
                <w:i w:val="1"/>
                <w:iCs w:val="1"/>
                <w:sz w:val="20"/>
                <w:szCs w:val="20"/>
                <w:vertAlign w:val="baseline"/>
                <w:rtl w:val="0"/>
              </w:rPr>
              <w:t xml:space="preserve">11</w:t>
            </w:r>
            <w:r w:rsidDel="00000000" w:rsidR="00000000" w:rsidRPr="00000000">
              <w:rPr>
                <w:rtl w:val="0"/>
              </w:rPr>
            </w:r>
          </w:p>
        </w:tc>
        <w:tc>
          <w:tcPr>
            <w:vAlign w:val="center"/>
          </w:tcPr>
          <w:p w:rsidR="00000000" w:rsidDel="00000000" w:rsidP="00000000" w:rsidRDefault="00000000" w:rsidRPr="00000000" w14:paraId="00000046">
            <w:pPr>
              <w:ind w:right="-84" w:hanging="34"/>
              <w:jc w:val="center"/>
              <w:rPr>
                <w:i w:val="0"/>
                <w:iCs w:val="0"/>
                <w:sz w:val="20"/>
                <w:szCs w:val="20"/>
                <w:vertAlign w:val="baseline"/>
              </w:rPr>
            </w:pPr>
            <w:r w:rsidDel="00000000" w:rsidR="00000000" w:rsidRPr="00000000">
              <w:rPr>
                <w:i w:val="1"/>
                <w:iCs w:val="1"/>
                <w:sz w:val="20"/>
                <w:szCs w:val="20"/>
                <w:vertAlign w:val="baseline"/>
                <w:rtl w:val="0"/>
              </w:rPr>
              <w:t xml:space="preserve">12</w:t>
            </w:r>
            <w:r w:rsidDel="00000000" w:rsidR="00000000" w:rsidRPr="00000000">
              <w:rPr>
                <w:rtl w:val="0"/>
              </w:rPr>
            </w:r>
          </w:p>
        </w:tc>
        <w:tc>
          <w:tcPr>
            <w:vAlign w:val="center"/>
          </w:tcPr>
          <w:p w:rsidR="00000000" w:rsidDel="00000000" w:rsidP="00000000" w:rsidRDefault="00000000" w:rsidRPr="00000000" w14:paraId="00000047">
            <w:pPr>
              <w:ind w:right="-84" w:hanging="34"/>
              <w:jc w:val="center"/>
              <w:rPr>
                <w:i w:val="0"/>
                <w:iCs w:val="0"/>
                <w:sz w:val="20"/>
                <w:szCs w:val="20"/>
                <w:vertAlign w:val="baseline"/>
              </w:rPr>
            </w:pPr>
            <w:r w:rsidDel="00000000" w:rsidR="00000000" w:rsidRPr="00000000">
              <w:rPr>
                <w:i w:val="1"/>
                <w:iCs w:val="1"/>
                <w:sz w:val="20"/>
                <w:szCs w:val="20"/>
                <w:vertAlign w:val="baseline"/>
                <w:rtl w:val="0"/>
              </w:rPr>
              <w:t xml:space="preserve">13</w:t>
            </w:r>
            <w:r w:rsidDel="00000000" w:rsidR="00000000" w:rsidRPr="00000000">
              <w:rPr>
                <w:rtl w:val="0"/>
              </w:rPr>
            </w:r>
          </w:p>
        </w:tc>
        <w:tc>
          <w:tcPr>
            <w:vAlign w:val="center"/>
          </w:tcPr>
          <w:p w:rsidR="00000000" w:rsidDel="00000000" w:rsidP="00000000" w:rsidRDefault="00000000" w:rsidRPr="00000000" w14:paraId="00000048">
            <w:pPr>
              <w:ind w:right="-84" w:hanging="34"/>
              <w:jc w:val="center"/>
              <w:rPr>
                <w:i w:val="0"/>
                <w:iCs w:val="0"/>
                <w:sz w:val="20"/>
                <w:szCs w:val="20"/>
                <w:vertAlign w:val="baseline"/>
              </w:rPr>
            </w:pPr>
            <w:r w:rsidDel="00000000" w:rsidR="00000000" w:rsidRPr="00000000">
              <w:rPr>
                <w:i w:val="1"/>
                <w:iCs w:val="1"/>
                <w:sz w:val="20"/>
                <w:szCs w:val="20"/>
                <w:vertAlign w:val="baseline"/>
                <w:rtl w:val="0"/>
              </w:rPr>
              <w:t xml:space="preserve">14</w:t>
            </w:r>
            <w:r w:rsidDel="00000000" w:rsidR="00000000" w:rsidRPr="00000000">
              <w:rPr>
                <w:rtl w:val="0"/>
              </w:rPr>
            </w:r>
          </w:p>
        </w:tc>
        <w:tc>
          <w:tcPr>
            <w:vAlign w:val="center"/>
          </w:tcPr>
          <w:p w:rsidR="00000000" w:rsidDel="00000000" w:rsidP="00000000" w:rsidRDefault="00000000" w:rsidRPr="00000000" w14:paraId="00000049">
            <w:pPr>
              <w:ind w:right="-84" w:hanging="34"/>
              <w:jc w:val="center"/>
              <w:rPr>
                <w:i w:val="0"/>
                <w:iCs w:val="0"/>
                <w:sz w:val="20"/>
                <w:szCs w:val="20"/>
                <w:vertAlign w:val="baseline"/>
              </w:rPr>
            </w:pPr>
            <w:r w:rsidDel="00000000" w:rsidR="00000000" w:rsidRPr="00000000">
              <w:rPr>
                <w:i w:val="1"/>
                <w:iCs w:val="1"/>
                <w:sz w:val="20"/>
                <w:szCs w:val="20"/>
                <w:vertAlign w:val="baseline"/>
                <w:rtl w:val="0"/>
              </w:rPr>
              <w:t xml:space="preserve">15</w:t>
            </w:r>
            <w:r w:rsidDel="00000000" w:rsidR="00000000" w:rsidRPr="00000000">
              <w:rPr>
                <w:rtl w:val="0"/>
              </w:rPr>
            </w:r>
          </w:p>
        </w:tc>
        <w:tc>
          <w:tcPr>
            <w:vAlign w:val="center"/>
          </w:tcPr>
          <w:p w:rsidR="00000000" w:rsidDel="00000000" w:rsidP="00000000" w:rsidRDefault="00000000" w:rsidRPr="00000000" w14:paraId="0000004A">
            <w:pPr>
              <w:ind w:right="-84" w:hanging="34"/>
              <w:jc w:val="center"/>
              <w:rPr>
                <w:i w:val="0"/>
                <w:iCs w:val="0"/>
                <w:sz w:val="20"/>
                <w:szCs w:val="20"/>
                <w:vertAlign w:val="baseline"/>
              </w:rPr>
            </w:pPr>
            <w:r w:rsidDel="00000000" w:rsidR="00000000" w:rsidRPr="00000000">
              <w:rPr>
                <w:i w:val="1"/>
                <w:iCs w:val="1"/>
                <w:sz w:val="20"/>
                <w:szCs w:val="20"/>
                <w:vertAlign w:val="baseline"/>
                <w:rtl w:val="0"/>
              </w:rPr>
              <w:t xml:space="preserve">16</w:t>
            </w:r>
            <w:r w:rsidDel="00000000" w:rsidR="00000000" w:rsidRPr="00000000">
              <w:rPr>
                <w:rtl w:val="0"/>
              </w:rPr>
            </w:r>
          </w:p>
        </w:tc>
        <w:tc>
          <w:tcPr>
            <w:vAlign w:val="center"/>
          </w:tcPr>
          <w:p w:rsidR="00000000" w:rsidDel="00000000" w:rsidP="00000000" w:rsidRDefault="00000000" w:rsidRPr="00000000" w14:paraId="0000004B">
            <w:pPr>
              <w:ind w:right="-84" w:hanging="34"/>
              <w:jc w:val="center"/>
              <w:rPr>
                <w:i w:val="0"/>
                <w:iCs w:val="0"/>
                <w:sz w:val="20"/>
                <w:szCs w:val="20"/>
                <w:vertAlign w:val="baseline"/>
              </w:rPr>
            </w:pPr>
            <w:r w:rsidDel="00000000" w:rsidR="00000000" w:rsidRPr="00000000">
              <w:rPr>
                <w:i w:val="1"/>
                <w:iCs w:val="1"/>
                <w:sz w:val="20"/>
                <w:szCs w:val="20"/>
                <w:vertAlign w:val="baseline"/>
                <w:rtl w:val="0"/>
              </w:rPr>
              <w:t xml:space="preserve">17</w:t>
            </w:r>
            <w:r w:rsidDel="00000000" w:rsidR="00000000" w:rsidRPr="00000000">
              <w:rPr>
                <w:rtl w:val="0"/>
              </w:rPr>
            </w:r>
          </w:p>
        </w:tc>
        <w:tc>
          <w:tcPr>
            <w:vAlign w:val="center"/>
          </w:tcPr>
          <w:p w:rsidR="00000000" w:rsidDel="00000000" w:rsidP="00000000" w:rsidRDefault="00000000" w:rsidRPr="00000000" w14:paraId="0000004C">
            <w:pPr>
              <w:ind w:right="-84" w:hanging="34"/>
              <w:jc w:val="center"/>
              <w:rPr>
                <w:i w:val="0"/>
                <w:iCs w:val="0"/>
                <w:sz w:val="20"/>
                <w:szCs w:val="20"/>
                <w:vertAlign w:val="baseline"/>
              </w:rPr>
            </w:pPr>
            <w:r w:rsidDel="00000000" w:rsidR="00000000" w:rsidRPr="00000000">
              <w:rPr>
                <w:i w:val="1"/>
                <w:iCs w:val="1"/>
                <w:sz w:val="20"/>
                <w:szCs w:val="20"/>
                <w:vertAlign w:val="baseline"/>
                <w:rtl w:val="0"/>
              </w:rPr>
              <w:t xml:space="preserve">18</w:t>
            </w:r>
            <w:r w:rsidDel="00000000" w:rsidR="00000000" w:rsidRPr="00000000">
              <w:rPr>
                <w:rtl w:val="0"/>
              </w:rPr>
            </w:r>
          </w:p>
        </w:tc>
        <w:tc>
          <w:tcPr>
            <w:vAlign w:val="center"/>
          </w:tcPr>
          <w:p w:rsidR="00000000" w:rsidDel="00000000" w:rsidP="00000000" w:rsidRDefault="00000000" w:rsidRPr="00000000" w14:paraId="0000004D">
            <w:pPr>
              <w:ind w:right="-84" w:hanging="34"/>
              <w:jc w:val="center"/>
              <w:rPr>
                <w:i w:val="0"/>
                <w:iCs w:val="0"/>
                <w:sz w:val="20"/>
                <w:szCs w:val="20"/>
                <w:vertAlign w:val="baseline"/>
              </w:rPr>
            </w:pPr>
            <w:r w:rsidDel="00000000" w:rsidR="00000000" w:rsidRPr="00000000">
              <w:rPr>
                <w:i w:val="1"/>
                <w:iCs w:val="1"/>
                <w:sz w:val="20"/>
                <w:szCs w:val="20"/>
                <w:vertAlign w:val="baseline"/>
                <w:rtl w:val="0"/>
              </w:rPr>
              <w:t xml:space="preserve">19</w:t>
            </w:r>
            <w:r w:rsidDel="00000000" w:rsidR="00000000" w:rsidRPr="00000000">
              <w:rPr>
                <w:rtl w:val="0"/>
              </w:rPr>
            </w:r>
          </w:p>
        </w:tc>
      </w:tr>
      <w:tr>
        <w:trPr>
          <w:cantSplit w:val="0"/>
          <w:trHeight w:val="280" w:hRule="atLeast"/>
          <w:tblHeader w:val="0"/>
        </w:trPr>
        <w:tc>
          <w:tcPr>
            <w:vAlign w:val="center"/>
          </w:tcPr>
          <w:p w:rsidR="00000000" w:rsidDel="00000000" w:rsidP="00000000" w:rsidRDefault="00000000" w:rsidRPr="00000000" w14:paraId="0000004E">
            <w:pPr>
              <w:ind w:right="-84" w:hanging="34"/>
              <w:jc w:val="center"/>
              <w:rPr>
                <w:sz w:val="20"/>
                <w:szCs w:val="20"/>
                <w:vertAlign w:val="baseline"/>
              </w:rPr>
            </w:pPr>
            <w:r w:rsidDel="00000000" w:rsidR="00000000" w:rsidRPr="00000000">
              <w:rPr>
                <w:sz w:val="20"/>
                <w:szCs w:val="20"/>
                <w:vertAlign w:val="baseline"/>
                <w:rtl w:val="0"/>
              </w:rPr>
              <w:t xml:space="preserve">1</w:t>
            </w:r>
          </w:p>
        </w:tc>
        <w:tc>
          <w:tcPr>
            <w:vAlign w:val="center"/>
          </w:tcPr>
          <w:p w:rsidR="00000000" w:rsidDel="00000000" w:rsidP="00000000" w:rsidRDefault="00000000" w:rsidRPr="00000000" w14:paraId="0000004F">
            <w:pPr>
              <w:ind w:right="-84" w:hanging="34"/>
              <w:rPr>
                <w:sz w:val="20"/>
                <w:szCs w:val="20"/>
                <w:vertAlign w:val="baseline"/>
              </w:rPr>
            </w:pPr>
            <w:r w:rsidDel="00000000" w:rsidR="00000000" w:rsidRPr="00000000">
              <w:rPr>
                <w:sz w:val="20"/>
                <w:szCs w:val="20"/>
                <w:vertAlign w:val="baseline"/>
                <w:rtl w:val="0"/>
              </w:rPr>
              <w:t xml:space="preserve">Nguyễn Văn A</w:t>
            </w:r>
          </w:p>
        </w:tc>
        <w:tc>
          <w:tcPr>
            <w:vAlign w:val="center"/>
          </w:tcPr>
          <w:p w:rsidR="00000000" w:rsidDel="00000000" w:rsidP="00000000" w:rsidRDefault="00000000" w:rsidRPr="00000000" w14:paraId="00000050">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51">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52">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53">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54">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55">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56">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57">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58">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59">
            <w:pPr>
              <w:ind w:right="-84" w:hanging="34"/>
              <w:jc w:val="center"/>
              <w:rPr>
                <w:sz w:val="20"/>
                <w:szCs w:val="20"/>
                <w:vertAlign w:val="baseline"/>
              </w:rPr>
            </w:pPr>
            <w:r w:rsidDel="00000000" w:rsidR="00000000" w:rsidRPr="00000000">
              <w:rPr>
                <w:rtl w:val="0"/>
              </w:rPr>
            </w:r>
          </w:p>
          <w:p w:rsidR="00000000" w:rsidDel="00000000" w:rsidP="00000000" w:rsidRDefault="00000000" w:rsidRPr="00000000" w14:paraId="0000005A">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5B">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5C">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5D">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5E">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5F">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0">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1">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2">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3">
            <w:pPr>
              <w:ind w:right="-84" w:hanging="34"/>
              <w:rPr>
                <w:sz w:val="20"/>
                <w:szCs w:val="20"/>
                <w:vertAlign w:val="baseline"/>
              </w:rPr>
            </w:pPr>
            <w:r w:rsidDel="00000000" w:rsidR="00000000" w:rsidRPr="00000000">
              <w:rPr>
                <w:rtl w:val="0"/>
              </w:rPr>
            </w:r>
          </w:p>
        </w:tc>
      </w:tr>
      <w:tr>
        <w:trPr>
          <w:cantSplit w:val="0"/>
          <w:trHeight w:val="361" w:hRule="atLeast"/>
          <w:tblHeader w:val="0"/>
        </w:trPr>
        <w:tc>
          <w:tcPr>
            <w:vAlign w:val="center"/>
          </w:tcPr>
          <w:p w:rsidR="00000000" w:rsidDel="00000000" w:rsidP="00000000" w:rsidRDefault="00000000" w:rsidRPr="00000000" w14:paraId="00000064">
            <w:pPr>
              <w:ind w:right="-84" w:hanging="34"/>
              <w:jc w:val="center"/>
              <w:rPr>
                <w:sz w:val="20"/>
                <w:szCs w:val="20"/>
                <w:vertAlign w:val="baseline"/>
              </w:rPr>
            </w:pPr>
            <w:r w:rsidDel="00000000" w:rsidR="00000000" w:rsidRPr="00000000">
              <w:rPr>
                <w:sz w:val="20"/>
                <w:szCs w:val="20"/>
                <w:vertAlign w:val="baseline"/>
                <w:rtl w:val="0"/>
              </w:rPr>
              <w:t xml:space="preserve">2</w:t>
            </w:r>
          </w:p>
        </w:tc>
        <w:tc>
          <w:tcPr>
            <w:vAlign w:val="center"/>
          </w:tcPr>
          <w:p w:rsidR="00000000" w:rsidDel="00000000" w:rsidP="00000000" w:rsidRDefault="00000000" w:rsidRPr="00000000" w14:paraId="00000065">
            <w:pPr>
              <w:ind w:right="-84" w:hanging="34"/>
              <w:rPr>
                <w:sz w:val="20"/>
                <w:szCs w:val="20"/>
                <w:vertAlign w:val="baseline"/>
              </w:rPr>
            </w:pPr>
            <w:r w:rsidDel="00000000" w:rsidR="00000000" w:rsidRPr="00000000">
              <w:rPr>
                <w:sz w:val="20"/>
                <w:szCs w:val="20"/>
                <w:vertAlign w:val="baseline"/>
                <w:rtl w:val="0"/>
              </w:rPr>
              <w:t xml:space="preserve">Trần Thị B</w:t>
            </w:r>
          </w:p>
        </w:tc>
        <w:tc>
          <w:tcPr>
            <w:vAlign w:val="center"/>
          </w:tcPr>
          <w:p w:rsidR="00000000" w:rsidDel="00000000" w:rsidP="00000000" w:rsidRDefault="00000000" w:rsidRPr="00000000" w14:paraId="00000066">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7">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8">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9">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A">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B">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C">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D">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E">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6F">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0">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1">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2">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3">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4">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5">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6">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7">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8">
            <w:pPr>
              <w:ind w:right="-84" w:hanging="34"/>
              <w:rPr>
                <w:sz w:val="20"/>
                <w:szCs w:val="20"/>
                <w:vertAlign w:val="baseline"/>
              </w:rPr>
            </w:pPr>
            <w:r w:rsidDel="00000000" w:rsidR="00000000" w:rsidRPr="00000000">
              <w:rPr>
                <w:rtl w:val="0"/>
              </w:rPr>
            </w:r>
          </w:p>
        </w:tc>
      </w:tr>
      <w:tr>
        <w:trPr>
          <w:cantSplit w:val="0"/>
          <w:trHeight w:val="342" w:hRule="atLeast"/>
          <w:tblHeader w:val="0"/>
        </w:trPr>
        <w:tc>
          <w:tcPr>
            <w:vAlign w:val="center"/>
          </w:tcPr>
          <w:p w:rsidR="00000000" w:rsidDel="00000000" w:rsidP="00000000" w:rsidRDefault="00000000" w:rsidRPr="00000000" w14:paraId="00000079">
            <w:pPr>
              <w:ind w:right="-84" w:hanging="34"/>
              <w:jc w:val="center"/>
              <w:rPr>
                <w:sz w:val="20"/>
                <w:szCs w:val="20"/>
                <w:vertAlign w:val="baseline"/>
              </w:rPr>
            </w:pPr>
            <w:r w:rsidDel="00000000" w:rsidR="00000000" w:rsidRPr="00000000">
              <w:rPr>
                <w:sz w:val="20"/>
                <w:szCs w:val="20"/>
                <w:vertAlign w:val="baseline"/>
                <w:rtl w:val="0"/>
              </w:rPr>
              <w:t xml:space="preserve">3</w:t>
            </w:r>
          </w:p>
        </w:tc>
        <w:tc>
          <w:tcPr>
            <w:vAlign w:val="center"/>
          </w:tcPr>
          <w:p w:rsidR="00000000" w:rsidDel="00000000" w:rsidP="00000000" w:rsidRDefault="00000000" w:rsidRPr="00000000" w14:paraId="0000007A">
            <w:pPr>
              <w:ind w:right="-84" w:hanging="34"/>
              <w:rPr>
                <w:sz w:val="20"/>
                <w:szCs w:val="20"/>
                <w:vertAlign w:val="baseline"/>
              </w:rPr>
            </w:pPr>
            <w:r w:rsidDel="00000000" w:rsidR="00000000" w:rsidRPr="00000000">
              <w:rPr>
                <w:sz w:val="20"/>
                <w:szCs w:val="20"/>
                <w:vertAlign w:val="baseline"/>
                <w:rtl w:val="0"/>
              </w:rPr>
              <w:t xml:space="preserve">..........</w:t>
            </w:r>
          </w:p>
        </w:tc>
        <w:tc>
          <w:tcPr>
            <w:vAlign w:val="center"/>
          </w:tcPr>
          <w:p w:rsidR="00000000" w:rsidDel="00000000" w:rsidP="00000000" w:rsidRDefault="00000000" w:rsidRPr="00000000" w14:paraId="0000007B">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C">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D">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E">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7F">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0">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1">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2">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3">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4">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5">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6">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7">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8">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9">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A">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B">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C">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8D">
            <w:pPr>
              <w:ind w:right="-84" w:hanging="34"/>
              <w:rPr>
                <w:sz w:val="20"/>
                <w:szCs w:val="20"/>
                <w:vertAlign w:val="baseline"/>
              </w:rPr>
            </w:pPr>
            <w:r w:rsidDel="00000000" w:rsidR="00000000" w:rsidRPr="00000000">
              <w:rPr>
                <w:rtl w:val="0"/>
              </w:rPr>
            </w:r>
          </w:p>
        </w:tc>
      </w:tr>
      <w:tr>
        <w:trPr>
          <w:cantSplit w:val="0"/>
          <w:trHeight w:val="342" w:hRule="atLeast"/>
          <w:tblHeader w:val="0"/>
        </w:trPr>
        <w:tc>
          <w:tcPr>
            <w:vAlign w:val="center"/>
          </w:tcPr>
          <w:p w:rsidR="00000000" w:rsidDel="00000000" w:rsidP="00000000" w:rsidRDefault="00000000" w:rsidRPr="00000000" w14:paraId="0000008E">
            <w:pPr>
              <w:ind w:right="-84" w:hanging="34"/>
              <w:jc w:val="center"/>
              <w:rPr>
                <w:sz w:val="20"/>
                <w:szCs w:val="20"/>
                <w:vertAlign w:val="baseline"/>
              </w:rPr>
            </w:pPr>
            <w:r w:rsidDel="00000000" w:rsidR="00000000" w:rsidRPr="00000000">
              <w:rPr>
                <w:sz w:val="20"/>
                <w:szCs w:val="20"/>
                <w:vertAlign w:val="baseline"/>
                <w:rtl w:val="0"/>
              </w:rPr>
              <w:t xml:space="preserve">..</w:t>
            </w:r>
          </w:p>
        </w:tc>
        <w:tc>
          <w:tcPr>
            <w:vAlign w:val="center"/>
          </w:tcPr>
          <w:p w:rsidR="00000000" w:rsidDel="00000000" w:rsidP="00000000" w:rsidRDefault="00000000" w:rsidRPr="00000000" w14:paraId="0000008F">
            <w:pPr>
              <w:ind w:right="-84" w:hanging="34"/>
              <w:rPr>
                <w:sz w:val="20"/>
                <w:szCs w:val="20"/>
                <w:vertAlign w:val="baseline"/>
              </w:rPr>
            </w:pPr>
            <w:r w:rsidDel="00000000" w:rsidR="00000000" w:rsidRPr="00000000">
              <w:rPr>
                <w:sz w:val="20"/>
                <w:szCs w:val="20"/>
                <w:vertAlign w:val="baseline"/>
                <w:rtl w:val="0"/>
              </w:rPr>
              <w:t xml:space="preserve">..........</w:t>
            </w:r>
          </w:p>
        </w:tc>
        <w:tc>
          <w:tcPr>
            <w:vAlign w:val="center"/>
          </w:tcPr>
          <w:p w:rsidR="00000000" w:rsidDel="00000000" w:rsidP="00000000" w:rsidRDefault="00000000" w:rsidRPr="00000000" w14:paraId="00000090">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91">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92">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93">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94">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95">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96">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97">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98">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99">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9A">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9B">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9C">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9D">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9E">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9F">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A0">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A1">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A2">
            <w:pPr>
              <w:ind w:right="-84" w:hanging="34"/>
              <w:rPr>
                <w:sz w:val="20"/>
                <w:szCs w:val="20"/>
                <w:vertAlign w:val="baseline"/>
              </w:rPr>
            </w:pPr>
            <w:r w:rsidDel="00000000" w:rsidR="00000000" w:rsidRPr="00000000">
              <w:rPr>
                <w:rtl w:val="0"/>
              </w:rPr>
            </w:r>
          </w:p>
        </w:tc>
      </w:tr>
      <w:tr>
        <w:trPr>
          <w:cantSplit w:val="0"/>
          <w:trHeight w:val="339" w:hRule="atLeast"/>
          <w:tblHeader w:val="0"/>
        </w:trPr>
        <w:tc>
          <w:tcPr>
            <w:vAlign w:val="center"/>
          </w:tcPr>
          <w:p w:rsidR="00000000" w:rsidDel="00000000" w:rsidP="00000000" w:rsidRDefault="00000000" w:rsidRPr="00000000" w14:paraId="000000A3">
            <w:pPr>
              <w:ind w:right="-84" w:hanging="34"/>
              <w:jc w:val="center"/>
              <w:rPr>
                <w:sz w:val="20"/>
                <w:szCs w:val="20"/>
                <w:vertAlign w:val="baseline"/>
              </w:rPr>
            </w:pPr>
            <w:r w:rsidDel="00000000" w:rsidR="00000000" w:rsidRPr="00000000">
              <w:rPr>
                <w:sz w:val="20"/>
                <w:szCs w:val="20"/>
                <w:vertAlign w:val="baseline"/>
                <w:rtl w:val="0"/>
              </w:rPr>
              <w:t xml:space="preserve">..</w:t>
            </w:r>
          </w:p>
        </w:tc>
        <w:tc>
          <w:tcPr>
            <w:vAlign w:val="center"/>
          </w:tcPr>
          <w:p w:rsidR="00000000" w:rsidDel="00000000" w:rsidP="00000000" w:rsidRDefault="00000000" w:rsidRPr="00000000" w14:paraId="000000A4">
            <w:pPr>
              <w:ind w:right="-84" w:hanging="34"/>
              <w:rPr>
                <w:sz w:val="20"/>
                <w:szCs w:val="20"/>
                <w:vertAlign w:val="baseline"/>
              </w:rPr>
            </w:pPr>
            <w:r w:rsidDel="00000000" w:rsidR="00000000" w:rsidRPr="00000000">
              <w:rPr>
                <w:sz w:val="20"/>
                <w:szCs w:val="20"/>
                <w:vertAlign w:val="baseline"/>
                <w:rtl w:val="0"/>
              </w:rPr>
              <w:t xml:space="preserve">..........</w:t>
            </w:r>
          </w:p>
        </w:tc>
        <w:tc>
          <w:tcPr>
            <w:vAlign w:val="center"/>
          </w:tcPr>
          <w:p w:rsidR="00000000" w:rsidDel="00000000" w:rsidP="00000000" w:rsidRDefault="00000000" w:rsidRPr="00000000" w14:paraId="000000A5">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A6">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A7">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A8">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A9">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AA">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AB">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AC">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AD">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AE">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AF">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B0">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B1">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B2">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B3">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B4">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B5">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B6">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B7">
            <w:pPr>
              <w:ind w:right="-84" w:hanging="34"/>
              <w:rPr>
                <w:sz w:val="20"/>
                <w:szCs w:val="20"/>
                <w:vertAlign w:val="baseline"/>
              </w:rPr>
            </w:pPr>
            <w:r w:rsidDel="00000000" w:rsidR="00000000" w:rsidRPr="00000000">
              <w:rPr>
                <w:rtl w:val="0"/>
              </w:rPr>
            </w:r>
          </w:p>
        </w:tc>
      </w:tr>
      <w:tr>
        <w:trPr>
          <w:cantSplit w:val="0"/>
          <w:trHeight w:val="339" w:hRule="atLeast"/>
          <w:tblHeader w:val="0"/>
        </w:trPr>
        <w:tc>
          <w:tcPr>
            <w:vAlign w:val="center"/>
          </w:tcPr>
          <w:p w:rsidR="00000000" w:rsidDel="00000000" w:rsidP="00000000" w:rsidRDefault="00000000" w:rsidRPr="00000000" w14:paraId="000000B8">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B9">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BA">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BB">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BC">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BD">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BE">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BF">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C0">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C1">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C2">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C3">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C4">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C5">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C6">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C7">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C8">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C9">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CA">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CB">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CC">
            <w:pPr>
              <w:ind w:right="-84" w:hanging="34"/>
              <w:rPr>
                <w:sz w:val="20"/>
                <w:szCs w:val="20"/>
                <w:vertAlign w:val="baseline"/>
              </w:rPr>
            </w:pPr>
            <w:r w:rsidDel="00000000" w:rsidR="00000000" w:rsidRPr="00000000">
              <w:rPr>
                <w:rtl w:val="0"/>
              </w:rPr>
            </w:r>
          </w:p>
        </w:tc>
      </w:tr>
      <w:tr>
        <w:trPr>
          <w:cantSplit w:val="0"/>
          <w:trHeight w:val="339" w:hRule="atLeast"/>
          <w:tblHeader w:val="0"/>
        </w:trPr>
        <w:tc>
          <w:tcPr>
            <w:vAlign w:val="center"/>
          </w:tcPr>
          <w:p w:rsidR="00000000" w:rsidDel="00000000" w:rsidP="00000000" w:rsidRDefault="00000000" w:rsidRPr="00000000" w14:paraId="000000CD">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CE">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CF">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D0">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D1">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D2">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D3">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D4">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D5">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D6">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D7">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D8">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D9">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DA">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DB">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DC">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DD">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DE">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DF">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E0">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E1">
            <w:pPr>
              <w:ind w:right="-84" w:hanging="34"/>
              <w:rPr>
                <w:sz w:val="20"/>
                <w:szCs w:val="20"/>
                <w:vertAlign w:val="baseline"/>
              </w:rPr>
            </w:pPr>
            <w:r w:rsidDel="00000000" w:rsidR="00000000" w:rsidRPr="00000000">
              <w:rPr>
                <w:rtl w:val="0"/>
              </w:rPr>
            </w:r>
          </w:p>
        </w:tc>
      </w:tr>
      <w:tr>
        <w:trPr>
          <w:cantSplit w:val="0"/>
          <w:trHeight w:val="339" w:hRule="atLeast"/>
          <w:tblHeader w:val="0"/>
        </w:trPr>
        <w:tc>
          <w:tcPr>
            <w:vAlign w:val="center"/>
          </w:tcPr>
          <w:p w:rsidR="00000000" w:rsidDel="00000000" w:rsidP="00000000" w:rsidRDefault="00000000" w:rsidRPr="00000000" w14:paraId="000000E2">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E3">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E4">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E5">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E6">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E7">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E8">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E9">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EA">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EB">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EC">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ED">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EE">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EF">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F0">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F1">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F2">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F3">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F4">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F5">
            <w:pPr>
              <w:ind w:right="-84" w:hanging="34"/>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F6">
            <w:pPr>
              <w:ind w:right="-84" w:hanging="34"/>
              <w:rPr>
                <w:sz w:val="20"/>
                <w:szCs w:val="20"/>
                <w:vertAlign w:val="baseline"/>
              </w:rPr>
            </w:pPr>
            <w:r w:rsidDel="00000000" w:rsidR="00000000" w:rsidRPr="00000000">
              <w:rPr>
                <w:rtl w:val="0"/>
              </w:rPr>
            </w:r>
          </w:p>
        </w:tc>
      </w:tr>
      <w:tr>
        <w:trPr>
          <w:cantSplit w:val="0"/>
          <w:trHeight w:val="366" w:hRule="atLeast"/>
          <w:tblHeader w:val="0"/>
        </w:trPr>
        <w:tc>
          <w:tcPr>
            <w:vAlign w:val="center"/>
          </w:tcPr>
          <w:p w:rsidR="00000000" w:rsidDel="00000000" w:rsidP="00000000" w:rsidRDefault="00000000" w:rsidRPr="00000000" w14:paraId="000000F7">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F8">
            <w:pPr>
              <w:ind w:hanging="34"/>
              <w:jc w:val="center"/>
              <w:rPr>
                <w:b w:val="0"/>
                <w:bCs w:val="0"/>
                <w:sz w:val="20"/>
                <w:szCs w:val="20"/>
                <w:vertAlign w:val="baseline"/>
              </w:rPr>
            </w:pPr>
            <w:r w:rsidDel="00000000" w:rsidR="00000000" w:rsidRPr="00000000">
              <w:rPr>
                <w:b w:val="1"/>
                <w:bCs w:val="1"/>
                <w:sz w:val="20"/>
                <w:szCs w:val="20"/>
                <w:vertAlign w:val="baseline"/>
                <w:rtl w:val="0"/>
              </w:rPr>
              <w:t xml:space="preserve">Tổng cộng:</w:t>
            </w:r>
            <w:r w:rsidDel="00000000" w:rsidR="00000000" w:rsidRPr="00000000">
              <w:rPr>
                <w:rtl w:val="0"/>
              </w:rPr>
            </w:r>
          </w:p>
        </w:tc>
        <w:tc>
          <w:tcPr>
            <w:vAlign w:val="center"/>
          </w:tcPr>
          <w:p w:rsidR="00000000" w:rsidDel="00000000" w:rsidP="00000000" w:rsidRDefault="00000000" w:rsidRPr="00000000" w14:paraId="000000F9">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FA">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FB">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FC">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FD">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FE">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0FF">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0">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1">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2">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3">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4">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5">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6">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7">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8">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9">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A">
            <w:pPr>
              <w:ind w:right="-84" w:hanging="34"/>
              <w:jc w:val="center"/>
              <w:rPr>
                <w:sz w:val="20"/>
                <w:szCs w:val="20"/>
                <w:vertAlign w:val="baseline"/>
              </w:rPr>
            </w:pPr>
            <w:r w:rsidDel="00000000" w:rsidR="00000000" w:rsidRPr="00000000">
              <w:rPr>
                <w:rtl w:val="0"/>
              </w:rPr>
            </w:r>
          </w:p>
        </w:tc>
        <w:tc>
          <w:tcPr>
            <w:vAlign w:val="center"/>
          </w:tcPr>
          <w:p w:rsidR="00000000" w:rsidDel="00000000" w:rsidP="00000000" w:rsidRDefault="00000000" w:rsidRPr="00000000" w14:paraId="0000010B">
            <w:pPr>
              <w:ind w:right="-84" w:hanging="34"/>
              <w:jc w:val="center"/>
              <w:rPr>
                <w:sz w:val="20"/>
                <w:szCs w:val="20"/>
                <w:vertAlign w:val="baseline"/>
              </w:rPr>
            </w:pPr>
            <w:r w:rsidDel="00000000" w:rsidR="00000000" w:rsidRPr="00000000">
              <w:rPr>
                <w:rtl w:val="0"/>
              </w:rPr>
            </w:r>
          </w:p>
        </w:tc>
      </w:tr>
    </w:tbl>
    <w:p w:rsidR="00000000" w:rsidDel="00000000" w:rsidP="00000000" w:rsidRDefault="00000000" w:rsidRPr="00000000" w14:paraId="0000010C">
      <w:pPr>
        <w:rPr>
          <w:sz w:val="22"/>
          <w:szCs w:val="22"/>
          <w:vertAlign w:val="baseline"/>
        </w:rPr>
      </w:pPr>
      <w:r w:rsidDel="00000000" w:rsidR="00000000" w:rsidRPr="00000000">
        <w:rPr>
          <w:rtl w:val="0"/>
        </w:rPr>
      </w:r>
    </w:p>
    <w:tbl>
      <w:tblPr>
        <w:tblStyle w:val="Table3"/>
        <w:tblW w:w="14714.0" w:type="dxa"/>
        <w:jc w:val="center"/>
        <w:tblLayout w:type="fixed"/>
        <w:tblLook w:val="0000"/>
      </w:tblPr>
      <w:tblGrid>
        <w:gridCol w:w="3269"/>
        <w:gridCol w:w="6230"/>
        <w:gridCol w:w="5215"/>
        <w:tblGridChange w:id="0">
          <w:tblGrid>
            <w:gridCol w:w="3269"/>
            <w:gridCol w:w="6230"/>
            <w:gridCol w:w="5215"/>
          </w:tblGrid>
        </w:tblGridChange>
      </w:tblGrid>
      <w:tr>
        <w:trPr>
          <w:cantSplit w:val="0"/>
          <w:tblHeader w:val="0"/>
        </w:trPr>
        <w:tc>
          <w:tcPr>
            <w:vAlign w:val="center"/>
          </w:tcPr>
          <w:p w:rsidR="00000000" w:rsidDel="00000000" w:rsidP="00000000" w:rsidRDefault="00000000" w:rsidRPr="00000000" w14:paraId="0000010D">
            <w:pPr>
              <w:ind w:right="1" w:hanging="23"/>
              <w:jc w:val="center"/>
              <w:rPr>
                <w:b w:val="0"/>
                <w:bCs w:val="0"/>
                <w:sz w:val="26"/>
                <w:szCs w:val="26"/>
                <w:vertAlign w:val="baseline"/>
              </w:rPr>
            </w:pPr>
            <w:r w:rsidDel="00000000" w:rsidR="00000000" w:rsidRPr="00000000">
              <w:rPr>
                <w:rtl w:val="0"/>
              </w:rPr>
            </w:r>
          </w:p>
          <w:p w:rsidR="00000000" w:rsidDel="00000000" w:rsidP="00000000" w:rsidRDefault="00000000" w:rsidRPr="00000000" w14:paraId="0000010E">
            <w:pPr>
              <w:ind w:right="1" w:hanging="23"/>
              <w:jc w:val="center"/>
              <w:rPr>
                <w:b w:val="0"/>
                <w:bCs w:val="0"/>
                <w:sz w:val="26"/>
                <w:szCs w:val="26"/>
                <w:vertAlign w:val="baseline"/>
              </w:rPr>
            </w:pPr>
            <w:r w:rsidDel="00000000" w:rsidR="00000000" w:rsidRPr="00000000">
              <w:rPr>
                <w:b w:val="1"/>
                <w:bCs w:val="1"/>
                <w:sz w:val="26"/>
                <w:szCs w:val="26"/>
                <w:vertAlign w:val="baseline"/>
                <w:rtl w:val="0"/>
              </w:rPr>
              <w:t xml:space="preserve">NGƯỜI LẬP BẢNG</w:t>
            </w:r>
            <w:r w:rsidDel="00000000" w:rsidR="00000000" w:rsidRPr="00000000">
              <w:rPr>
                <w:rtl w:val="0"/>
              </w:rPr>
            </w:r>
          </w:p>
          <w:p w:rsidR="00000000" w:rsidDel="00000000" w:rsidP="00000000" w:rsidRDefault="00000000" w:rsidRPr="00000000" w14:paraId="0000010F">
            <w:pPr>
              <w:ind w:right="1" w:hanging="23"/>
              <w:jc w:val="center"/>
              <w:rPr>
                <w:b w:val="0"/>
                <w:bCs w:val="0"/>
                <w:i w:val="0"/>
                <w:iCs w:val="0"/>
                <w:sz w:val="26"/>
                <w:szCs w:val="26"/>
                <w:vertAlign w:val="baseline"/>
              </w:rPr>
            </w:pPr>
            <w:r w:rsidDel="00000000" w:rsidR="00000000" w:rsidRPr="00000000">
              <w:rPr>
                <w:b w:val="1"/>
                <w:bCs w:val="1"/>
                <w:i w:val="1"/>
                <w:iCs w:val="1"/>
                <w:sz w:val="26"/>
                <w:szCs w:val="26"/>
                <w:vertAlign w:val="baseline"/>
                <w:rtl w:val="0"/>
              </w:rPr>
              <w:t xml:space="preserve">(Ký, ghi rõ họ tên)</w:t>
            </w:r>
            <w:r w:rsidDel="00000000" w:rsidR="00000000" w:rsidRPr="00000000">
              <w:rPr>
                <w:rtl w:val="0"/>
              </w:rPr>
            </w:r>
          </w:p>
        </w:tc>
        <w:tc>
          <w:tcPr>
            <w:vAlign w:val="top"/>
          </w:tcPr>
          <w:p w:rsidR="00000000" w:rsidDel="00000000" w:rsidP="00000000" w:rsidRDefault="00000000" w:rsidRPr="00000000" w14:paraId="00000110">
            <w:pPr>
              <w:rPr>
                <w:b w:val="0"/>
                <w:bCs w:val="0"/>
                <w:sz w:val="26"/>
                <w:szCs w:val="26"/>
                <w:vertAlign w:val="baseline"/>
              </w:rPr>
            </w:pPr>
            <w:r w:rsidDel="00000000" w:rsidR="00000000" w:rsidRPr="00000000">
              <w:rPr>
                <w:rtl w:val="0"/>
              </w:rPr>
            </w:r>
          </w:p>
          <w:p w:rsidR="00000000" w:rsidDel="00000000" w:rsidP="00000000" w:rsidRDefault="00000000" w:rsidRPr="00000000" w14:paraId="00000111">
            <w:pPr>
              <w:ind w:right="-913"/>
              <w:rPr>
                <w:b w:val="0"/>
                <w:bCs w:val="0"/>
                <w:sz w:val="26"/>
                <w:szCs w:val="26"/>
                <w:vertAlign w:val="baseline"/>
              </w:rPr>
            </w:pPr>
            <w:r w:rsidDel="00000000" w:rsidR="00000000" w:rsidRPr="00000000">
              <w:rPr>
                <w:rtl w:val="0"/>
              </w:rPr>
            </w:r>
          </w:p>
        </w:tc>
        <w:tc>
          <w:tcPr>
            <w:vAlign w:val="top"/>
          </w:tcPr>
          <w:p w:rsidR="00000000" w:rsidDel="00000000" w:rsidP="00000000" w:rsidRDefault="00000000" w:rsidRPr="00000000" w14:paraId="00000112">
            <w:pPr>
              <w:ind w:firstLine="42"/>
              <w:jc w:val="center"/>
              <w:rPr>
                <w:i w:val="0"/>
                <w:iCs w:val="0"/>
                <w:sz w:val="26"/>
                <w:szCs w:val="26"/>
                <w:vertAlign w:val="baseline"/>
              </w:rPr>
            </w:pPr>
            <w:r w:rsidDel="00000000" w:rsidR="00000000" w:rsidRPr="00000000">
              <w:rPr>
                <w:i w:val="1"/>
                <w:iCs w:val="1"/>
                <w:sz w:val="26"/>
                <w:szCs w:val="26"/>
                <w:vertAlign w:val="baseline"/>
                <w:rtl w:val="0"/>
              </w:rPr>
              <w:t xml:space="preserve">. . . . . . , ngày. . . tháng . . . .năm 20 . . .</w:t>
            </w:r>
            <w:r w:rsidDel="00000000" w:rsidR="00000000" w:rsidRPr="00000000">
              <w:rPr>
                <w:rtl w:val="0"/>
              </w:rPr>
            </w:r>
          </w:p>
          <w:p w:rsidR="00000000" w:rsidDel="00000000" w:rsidP="00000000" w:rsidRDefault="00000000" w:rsidRPr="00000000" w14:paraId="00000113">
            <w:pPr>
              <w:jc w:val="center"/>
              <w:rPr>
                <w:b w:val="0"/>
                <w:bCs w:val="0"/>
                <w:sz w:val="26"/>
                <w:szCs w:val="26"/>
                <w:vertAlign w:val="baseline"/>
              </w:rPr>
            </w:pPr>
            <w:r w:rsidDel="00000000" w:rsidR="00000000" w:rsidRPr="00000000">
              <w:rPr>
                <w:b w:val="1"/>
                <w:bCs w:val="1"/>
                <w:sz w:val="26"/>
                <w:szCs w:val="26"/>
                <w:vertAlign w:val="baseline"/>
                <w:rtl w:val="0"/>
              </w:rPr>
              <w:t xml:space="preserve">THỦ TRƯỞNG ĐƠN VỊ</w:t>
            </w:r>
            <w:r w:rsidDel="00000000" w:rsidR="00000000" w:rsidRPr="00000000">
              <w:rPr>
                <w:rtl w:val="0"/>
              </w:rPr>
            </w:r>
          </w:p>
          <w:p w:rsidR="00000000" w:rsidDel="00000000" w:rsidP="00000000" w:rsidRDefault="00000000" w:rsidRPr="00000000" w14:paraId="00000114">
            <w:pPr>
              <w:jc w:val="center"/>
              <w:rPr>
                <w:b w:val="0"/>
                <w:bCs w:val="0"/>
                <w:i w:val="0"/>
                <w:iCs w:val="0"/>
                <w:sz w:val="26"/>
                <w:szCs w:val="26"/>
                <w:vertAlign w:val="baseline"/>
              </w:rPr>
            </w:pPr>
            <w:r w:rsidDel="00000000" w:rsidR="00000000" w:rsidRPr="00000000">
              <w:rPr>
                <w:b w:val="1"/>
                <w:bCs w:val="1"/>
                <w:i w:val="1"/>
                <w:iCs w:val="1"/>
                <w:sz w:val="26"/>
                <w:szCs w:val="26"/>
                <w:vertAlign w:val="baseline"/>
                <w:rtl w:val="0"/>
              </w:rPr>
              <w:t xml:space="preserve">(Ký tên, đóng dấu)</w:t>
            </w:r>
            <w:r w:rsidDel="00000000" w:rsidR="00000000" w:rsidRPr="00000000">
              <w:rPr>
                <w:rtl w:val="0"/>
              </w:rPr>
            </w:r>
          </w:p>
        </w:tc>
      </w:tr>
    </w:tbl>
    <w:p w:rsidR="00000000" w:rsidDel="00000000" w:rsidP="00000000" w:rsidRDefault="00000000" w:rsidRPr="00000000" w14:paraId="00000115">
      <w:pPr>
        <w:ind w:right="-913"/>
        <w:rPr>
          <w:i w:val="0"/>
          <w:iCs w:val="0"/>
          <w:sz w:val="22"/>
          <w:szCs w:val="22"/>
          <w:u w:val="single"/>
          <w:vertAlign w:val="baseline"/>
        </w:rPr>
      </w:pPr>
      <w:r w:rsidDel="00000000" w:rsidR="00000000" w:rsidRPr="00000000">
        <w:rPr>
          <w:rtl w:val="0"/>
        </w:rPr>
      </w:r>
    </w:p>
    <w:p w:rsidR="00000000" w:rsidDel="00000000" w:rsidP="00000000" w:rsidRDefault="00000000" w:rsidRPr="00000000" w14:paraId="00000116">
      <w:pPr>
        <w:ind w:right="-913"/>
        <w:rPr>
          <w:i w:val="0"/>
          <w:iCs w:val="0"/>
          <w:sz w:val="22"/>
          <w:szCs w:val="22"/>
          <w:u w:val="single"/>
          <w:vertAlign w:val="baseline"/>
        </w:rPr>
      </w:pPr>
      <w:r w:rsidDel="00000000" w:rsidR="00000000" w:rsidRPr="00000000">
        <w:rPr>
          <w:i w:val="1"/>
          <w:iCs w:val="1"/>
          <w:sz w:val="22"/>
          <w:szCs w:val="22"/>
          <w:u w:val="single"/>
          <w:vertAlign w:val="baseline"/>
          <w:rtl w:val="0"/>
        </w:rPr>
        <w:t xml:space="preserve">Ghi chú: </w:t>
      </w:r>
      <w:r w:rsidDel="00000000" w:rsidR="00000000" w:rsidRPr="00000000">
        <w:rPr>
          <w:rtl w:val="0"/>
        </w:rPr>
      </w:r>
    </w:p>
    <w:p w:rsidR="00000000" w:rsidDel="00000000" w:rsidP="00000000" w:rsidRDefault="00000000" w:rsidRPr="00000000" w14:paraId="00000117">
      <w:pPr>
        <w:ind w:left="600" w:right="36" w:hanging="120"/>
        <w:jc w:val="both"/>
        <w:rPr>
          <w:sz w:val="20"/>
          <w:szCs w:val="20"/>
          <w:vertAlign w:val="baseline"/>
        </w:rPr>
      </w:pPr>
      <w:r w:rsidDel="00000000" w:rsidR="00000000" w:rsidRPr="00000000">
        <w:rPr>
          <w:sz w:val="20"/>
          <w:szCs w:val="20"/>
          <w:vertAlign w:val="baseline"/>
          <w:rtl w:val="0"/>
        </w:rPr>
        <w:t xml:space="preserve">- Cột 4: Ghi đầy đủ tên đơn vị vị sự nghiệp công lập (tự chủ và chưa giao quyền tự chủ) thuộc và trực thuộc Bộ, ban, ngành ở Trung ương; các đơn vị sự nghiệp công lập trực thuộc tỉnh, thành phố trực thuộc Trung ương và các sở, ban, ngành, quận, huyện, thị xã, thành phố trực thuộc tỉnh, thành phố trực thuộc Trung ương;</w:t>
      </w:r>
    </w:p>
    <w:p w:rsidR="00000000" w:rsidDel="00000000" w:rsidP="00000000" w:rsidRDefault="00000000" w:rsidRPr="00000000" w14:paraId="00000118">
      <w:pPr>
        <w:ind w:left="600" w:right="36" w:hanging="120"/>
        <w:jc w:val="both"/>
        <w:rPr>
          <w:sz w:val="20"/>
          <w:szCs w:val="20"/>
          <w:vertAlign w:val="baseline"/>
        </w:rPr>
      </w:pPr>
      <w:r w:rsidDel="00000000" w:rsidR="00000000" w:rsidRPr="00000000">
        <w:rPr>
          <w:sz w:val="20"/>
          <w:szCs w:val="20"/>
          <w:vertAlign w:val="baseline"/>
          <w:rtl w:val="0"/>
        </w:rPr>
        <w:t xml:space="preserve">- Cột 5, 6, 7: Ghi hệ số lương (cột 5), bậc lương (cột 6) và mã số chức danh nghề nghiệp hiện đang giữ (cột 7);</w:t>
      </w:r>
    </w:p>
    <w:p w:rsidR="00000000" w:rsidDel="00000000" w:rsidP="00000000" w:rsidRDefault="00000000" w:rsidRPr="00000000" w14:paraId="00000119">
      <w:pPr>
        <w:ind w:left="600" w:right="36" w:hanging="120"/>
        <w:jc w:val="both"/>
        <w:rPr>
          <w:sz w:val="20"/>
          <w:szCs w:val="20"/>
          <w:vertAlign w:val="baseline"/>
        </w:rPr>
      </w:pPr>
      <w:r w:rsidDel="00000000" w:rsidR="00000000" w:rsidRPr="00000000">
        <w:rPr>
          <w:sz w:val="20"/>
          <w:szCs w:val="20"/>
          <w:vertAlign w:val="baseline"/>
          <w:rtl w:val="0"/>
        </w:rPr>
        <w:t xml:space="preserve">- Cột 17: Ghi tổng số các loại phụ cấp khác còn lại theo quy định mà không liệt kê trong biểu mẫu trên, gồm: Phụ cấp lưu động, phụ cấp thâm niên nghề, phụ cấp ưu đãi theo nghề, phụ cấp công tác lâu năm ở vùng có điều kiện kinh tế - xã hội đặc biệt khó khăn;</w:t>
      </w:r>
    </w:p>
    <w:p w:rsidR="00000000" w:rsidDel="00000000" w:rsidP="00000000" w:rsidRDefault="00000000" w:rsidRPr="00000000" w14:paraId="0000011A">
      <w:pPr>
        <w:ind w:left="600" w:right="36" w:hanging="120"/>
        <w:jc w:val="both"/>
        <w:rPr>
          <w:sz w:val="20"/>
          <w:szCs w:val="20"/>
          <w:vertAlign w:val="baseline"/>
        </w:rPr>
      </w:pPr>
      <w:r w:rsidDel="00000000" w:rsidR="00000000" w:rsidRPr="00000000">
        <w:rPr>
          <w:sz w:val="20"/>
          <w:szCs w:val="20"/>
          <w:vertAlign w:val="baseline"/>
          <w:rtl w:val="0"/>
        </w:rPr>
        <w:t xml:space="preserve">- Cột 18: Ghi tổng số tiền lương tăng thêm so với chế độ của nhà nước do thực hiện cơ chế tự chủ, tự chịu trách nhiệm (số tiền được tính bằng đồng Việt Nam).</w:t>
      </w:r>
    </w:p>
    <w:p w:rsidR="00000000" w:rsidDel="00000000" w:rsidP="00000000" w:rsidRDefault="00000000" w:rsidRPr="00000000" w14:paraId="0000011B">
      <w:pPr>
        <w:ind w:left="600" w:right="36" w:hanging="120"/>
        <w:jc w:val="both"/>
        <w:rPr>
          <w:sz w:val="20"/>
          <w:szCs w:val="20"/>
          <w:vertAlign w:val="baseline"/>
        </w:rPr>
      </w:pPr>
      <w:r w:rsidDel="00000000" w:rsidR="00000000" w:rsidRPr="00000000">
        <w:rPr>
          <w:sz w:val="20"/>
          <w:szCs w:val="20"/>
          <w:vertAlign w:val="baseline"/>
          <w:rtl w:val="0"/>
        </w:rPr>
        <w:t xml:space="preserve">- Dòng (tổng cộng): Ghi tổng cộng của các cột, gồm: Cột 5, 8, 9, 10, 11, 12, 13, 14, 15, 16, 17 và cột 18.</w:t>
      </w:r>
    </w:p>
    <w:sectPr>
      <w:pgSz w:h="11907" w:w="16840" w:orient="landscape"/>
      <w:pgMar w:bottom="284" w:top="851" w:left="567" w:right="397"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BB4CB8C644074DA8C0D9544B46C45A" ma:contentTypeVersion="10" ma:contentTypeDescription="Create a new document." ma:contentTypeScope="" ma:versionID="6cd6a6fc9d500661ae2c712001574a63">
  <xsd:schema xmlns:xsd="http://www.w3.org/2001/XMLSchema" xmlns:xs="http://www.w3.org/2001/XMLSchema" xmlns:p="http://schemas.microsoft.com/office/2006/metadata/properties" xmlns:ns2="6ab11da6-c5b9-49cb-ad83-ae21ec205006" xmlns:ns3="8620256f-1d2f-43d2-8d17-c8c02a124848" targetNamespace="http://schemas.microsoft.com/office/2006/metadata/properties" ma:root="true" ma:fieldsID="5a8690fc04d69f1d5e321c6403e17232" ns2:_="" ns3:_="">
    <xsd:import namespace="6ab11da6-c5b9-49cb-ad83-ae21ec205006"/>
    <xsd:import namespace="8620256f-1d2f-43d2-8d17-c8c02a12484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b11da6-c5b9-49cb-ad83-ae21ec2050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46fe6cf-c6c6-432e-bc3b-e1a865b2857d"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620256f-1d2f-43d2-8d17-c8c02a12484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c5c2c83-07ff-4f8e-b7a6-caccdf7c6711}" ma:internalName="TaxCatchAll" ma:showField="CatchAllData" ma:web="8620256f-1d2f-43d2-8d17-c8c02a1248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ab11da6-c5b9-49cb-ad83-ae21ec205006">
      <Terms xmlns="http://schemas.microsoft.com/office/infopath/2007/PartnerControls"/>
    </lcf76f155ced4ddcb4097134ff3c332f>
    <TaxCatchAll xmlns="8620256f-1d2f-43d2-8d17-c8c02a124848" xsi:nil="true"/>
  </documentManagement>
</p:properties>
</file>

<file path=customXml/itemProps1.xml><?xml version="1.0" encoding="utf-8"?>
<ds:datastoreItem xmlns:ds="http://schemas.openxmlformats.org/officeDocument/2006/customXml" ds:itemID="{4D269690-6175-4879-B020-D9C798D4B863}"/>
</file>

<file path=customXml/itemProps2.xml><?xml version="1.0" encoding="utf-8"?>
<ds:datastoreItem xmlns:ds="http://schemas.openxmlformats.org/officeDocument/2006/customXml" ds:itemID="{7E5A09AB-981E-4467-BBCD-26F278E84442}"/>
</file>

<file path=customXml/itemProps3.xml><?xml version="1.0" encoding="utf-8"?>
<ds:datastoreItem xmlns:ds="http://schemas.openxmlformats.org/officeDocument/2006/customXml" ds:itemID="{28FCFD78-1A54-49A3-9A0D-74F4E924A527}"/>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0x01010007BB4CB8C644074DA8C0D9544B46C45A</vt:lpwstr>
  </property>
</Properties>
</file>