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hAnsi="Times New Roman"/>
          <w:b/>
          <w:sz w:val="26"/>
        </w:rPr>
        <w:t>BỘ GIÁO DỤC VÀ ĐÀO TẠO</w:t>
      </w:r>
    </w:p>
    <w:p>
      <w:pPr>
        <w:spacing w:after="80"/>
        <w:jc w:val="center"/>
      </w:pPr>
      <w:r>
        <w:rPr>
          <w:rFonts w:ascii="Times New Roman" w:hAnsi="Times New Roman"/>
          <w:b/>
          <w:sz w:val="30"/>
        </w:rPr>
        <w:t>ĐẠI HỌC BÁCH KHOA HÀ NỘI</w:t>
      </w:r>
    </w:p>
    <w:p>
      <w:pPr>
        <w:spacing w:after="480"/>
        <w:jc w:val="center"/>
      </w:pPr>
      <w:r>
        <w:rPr>
          <w:rFonts w:ascii="Times New Roman" w:hAnsi="Times New Roman"/>
          <w:b/>
          <w:sz w:val="26"/>
        </w:rPr>
        <w:t>TRƯỜNG CÔNG NGHỆ THÔNG TIN VÀ TRUYỀN THÔNG</w:t>
      </w:r>
    </w:p>
    <w:p/>
    <w:p/>
    <w:p/>
    <w:p>
      <w:pPr>
        <w:spacing w:after="200"/>
        <w:jc w:val="center"/>
      </w:pPr>
      <w:r>
        <w:rPr>
          <w:rFonts w:ascii="Times New Roman" w:hAnsi="Times New Roman"/>
          <w:b/>
          <w:color w:val="1F3864"/>
          <w:sz w:val="48"/>
        </w:rPr>
        <w:t>BÁO CÁO PHÂN TÍCH VÀ THIẾT KẾ HỆ THỐNG</w:t>
      </w:r>
    </w:p>
    <w:p>
      <w:pPr>
        <w:spacing w:after="400"/>
        <w:jc w:val="center"/>
      </w:pPr>
      <w:r>
        <w:rPr>
          <w:rFonts w:ascii="Times New Roman" w:hAnsi="Times New Roman"/>
          <w:b/>
          <w:sz w:val="28"/>
        </w:rPr>
        <w:t>Thuộc Báo cáo tổng hợp học phần Quản trị dự án Công nghệ thông tin</w:t>
      </w:r>
    </w:p>
    <w:p>
      <w:pPr>
        <w:spacing w:after="40"/>
        <w:jc w:val="center"/>
      </w:pPr>
      <w:r>
        <w:rPr>
          <w:rFonts w:ascii="Times New Roman" w:hAnsi="Times New Roman"/>
          <w:b/>
          <w:sz w:val="30"/>
        </w:rPr>
        <w:t>ĐỀ TÀI: QUẢN LÝ DỰ ÁN XÂY DỰNG HỆ THỐNG QUẢN LÝ BÁN HÀNG</w:t>
      </w:r>
    </w:p>
    <w:p>
      <w:pPr>
        <w:spacing w:after="40"/>
        <w:jc w:val="center"/>
      </w:pPr>
      <w:r>
        <w:rPr>
          <w:rFonts w:ascii="Times New Roman" w:hAnsi="Times New Roman"/>
          <w:b/>
          <w:sz w:val="30"/>
        </w:rPr>
        <w:t>CHO CỬA HÀNG ĐIỆN TỬ QUY MÔ VỪA VÀ NHỎ</w:t>
      </w:r>
    </w:p>
    <w:p>
      <w:pPr>
        <w:spacing w:after="320"/>
        <w:jc w:val="center"/>
      </w:pPr>
      <w:r>
        <w:rPr>
          <w:rFonts w:ascii="Times New Roman" w:hAnsi="Times New Roman"/>
          <w:i/>
          <w:sz w:val="24"/>
        </w:rPr>
        <w:t>(Trường hợp áp dụng mô phỏng: Cửa hàng Điện tử Lãng Lãng)</w:t>
      </w:r>
    </w:p>
    <w:p>
      <w:pPr>
        <w:spacing w:after="480"/>
        <w:jc w:val="center"/>
      </w:pPr>
      <w:r>
        <w:rPr>
          <w:rFonts w:ascii="Times New Roman" w:hAnsi="Times New Roman"/>
          <w:b/>
          <w:sz w:val="26"/>
        </w:rPr>
        <w:t>Mã số đề tài: CNTT2026_N04</w:t>
      </w:r>
    </w:p>
    <w:p>
      <w:pPr>
        <w:spacing w:after="80"/>
        <w:jc w:val="center"/>
      </w:pPr>
      <w:r>
        <w:rPr>
          <w:rFonts w:ascii="Times New Roman" w:hAnsi="Times New Roman"/>
          <w:sz w:val="26"/>
        </w:rPr>
        <w:t>Giảng viên hướng dẫn:  ThS. Lê Thị Hoa</w:t>
      </w:r>
    </w:p>
    <w:p>
      <w:pPr>
        <w:spacing w:after="320"/>
        <w:jc w:val="center"/>
      </w:pPr>
      <w:r>
        <w:rPr>
          <w:rFonts w:ascii="Times New Roman" w:hAnsi="Times New Roman"/>
          <w:sz w:val="26"/>
        </w:rPr>
        <w:t>Nhóm thực hiện:  Nhóm 04</w:t>
      </w:r>
    </w:p>
    <w:tbl>
      <w:tblPr>
        <w:tblW w:type="auto" w:w="0"/>
        <w:jc w:val="center"/>
        <w:tblLook w:firstColumn="1" w:firstRow="1" w:lastColumn="0" w:lastRow="0" w:noHBand="0" w:noVBand="1" w:val="04A0"/>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Pr>
      <w:tblGrid>
        <w:gridCol w:w="2268"/>
        <w:gridCol w:w="2268"/>
        <w:gridCol w:w="2268"/>
        <w:gridCol w:w="2268"/>
      </w:tblGrid>
      <w:tr>
        <w:tc>
          <w:tcPr>
            <w:tcW w:type="dxa" w:w="2268"/>
          </w:tcPr>
          <w:p>
            <w:pPr>
              <w:jc w:val="center"/>
            </w:pPr>
            <w:r>
              <w:rPr>
                <w:rFonts w:ascii="Times New Roman" w:hAnsi="Times New Roman"/>
                <w:b/>
                <w:sz w:val="22"/>
              </w:rPr>
              <w:t>STT</w:t>
            </w:r>
          </w:p>
        </w:tc>
        <w:tc>
          <w:tcPr>
            <w:tcW w:type="dxa" w:w="2268"/>
          </w:tcPr>
          <w:p>
            <w:pPr>
              <w:jc w:val="center"/>
            </w:pPr>
            <w:r>
              <w:rPr>
                <w:rFonts w:ascii="Times New Roman" w:hAnsi="Times New Roman"/>
                <w:b/>
                <w:sz w:val="22"/>
              </w:rPr>
              <w:t>Họ và tên</w:t>
            </w:r>
          </w:p>
        </w:tc>
        <w:tc>
          <w:tcPr>
            <w:tcW w:type="dxa" w:w="2268"/>
          </w:tcPr>
          <w:p>
            <w:pPr>
              <w:jc w:val="center"/>
            </w:pPr>
            <w:r>
              <w:rPr>
                <w:rFonts w:ascii="Times New Roman" w:hAnsi="Times New Roman"/>
                <w:b/>
                <w:sz w:val="22"/>
              </w:rPr>
              <w:t>MSSV</w:t>
            </w:r>
          </w:p>
        </w:tc>
        <w:tc>
          <w:tcPr>
            <w:tcW w:type="dxa" w:w="2268"/>
          </w:tcPr>
          <w:p>
            <w:pPr>
              <w:jc w:val="center"/>
            </w:pPr>
            <w:r>
              <w:rPr>
                <w:rFonts w:ascii="Times New Roman" w:hAnsi="Times New Roman"/>
                <w:b/>
                <w:sz w:val="22"/>
              </w:rPr>
              <w:t>Vai trò trong dự án</w:t>
            </w:r>
          </w:p>
        </w:tc>
      </w:tr>
      <w:tr>
        <w:tc>
          <w:tcPr>
            <w:tcW w:type="dxa" w:w="2268"/>
          </w:tcPr>
          <w:p>
            <w:r>
              <w:rPr>
                <w:rFonts w:ascii="Times New Roman" w:hAnsi="Times New Roman"/>
                <w:sz w:val="22"/>
              </w:rPr>
              <w:t>1</w:t>
            </w:r>
          </w:p>
        </w:tc>
        <w:tc>
          <w:tcPr>
            <w:tcW w:type="dxa" w:w="2268"/>
          </w:tcPr>
          <w:p>
            <w:r>
              <w:rPr>
                <w:rFonts w:ascii="Times New Roman" w:hAnsi="Times New Roman"/>
                <w:sz w:val="22"/>
              </w:rPr>
              <w:t>Dương Đức Duy</w:t>
            </w:r>
          </w:p>
        </w:tc>
        <w:tc>
          <w:tcPr>
            <w:tcW w:type="dxa" w:w="2268"/>
          </w:tcPr>
          <w:p>
            <w:r>
              <w:rPr>
                <w:rFonts w:ascii="Times New Roman" w:hAnsi="Times New Roman"/>
                <w:sz w:val="22"/>
              </w:rPr>
              <w:t>202490037</w:t>
            </w:r>
          </w:p>
        </w:tc>
        <w:tc>
          <w:tcPr>
            <w:tcW w:type="dxa" w:w="2268"/>
          </w:tcPr>
          <w:p>
            <w:r>
              <w:rPr>
                <w:rFonts w:ascii="Times New Roman" w:hAnsi="Times New Roman"/>
                <w:sz w:val="22"/>
              </w:rPr>
              <w:t>Trưởng nhóm – Chủ nhiệm đề tài – Giám đốc dự án</w:t>
            </w:r>
          </w:p>
        </w:tc>
      </w:tr>
      <w:tr>
        <w:tc>
          <w:tcPr>
            <w:tcW w:type="dxa" w:w="2268"/>
          </w:tcPr>
          <w:p>
            <w:r>
              <w:rPr>
                <w:rFonts w:ascii="Times New Roman" w:hAnsi="Times New Roman"/>
                <w:sz w:val="22"/>
              </w:rPr>
              <w:t>2</w:t>
            </w:r>
          </w:p>
        </w:tc>
        <w:tc>
          <w:tcPr>
            <w:tcW w:type="dxa" w:w="2268"/>
          </w:tcPr>
          <w:p>
            <w:r>
              <w:rPr>
                <w:rFonts w:ascii="Times New Roman" w:hAnsi="Times New Roman"/>
                <w:sz w:val="22"/>
              </w:rPr>
              <w:t>Nguyễn Long Quyền</w:t>
            </w:r>
          </w:p>
        </w:tc>
        <w:tc>
          <w:tcPr>
            <w:tcW w:type="dxa" w:w="2268"/>
          </w:tcPr>
          <w:p>
            <w:r>
              <w:rPr>
                <w:rFonts w:ascii="Times New Roman" w:hAnsi="Times New Roman"/>
                <w:sz w:val="22"/>
              </w:rPr>
              <w:t>202490079</w:t>
            </w:r>
          </w:p>
        </w:tc>
        <w:tc>
          <w:tcPr>
            <w:tcW w:type="dxa" w:w="2268"/>
          </w:tcPr>
          <w:p>
            <w:r>
              <w:rPr>
                <w:rFonts w:ascii="Times New Roman" w:hAnsi="Times New Roman"/>
                <w:sz w:val="22"/>
              </w:rPr>
              <w:t>Thư ký – Backend &amp; Cơ sở dữ liệu</w:t>
            </w:r>
          </w:p>
        </w:tc>
      </w:tr>
      <w:tr>
        <w:tc>
          <w:tcPr>
            <w:tcW w:type="dxa" w:w="2268"/>
          </w:tcPr>
          <w:p>
            <w:r>
              <w:rPr>
                <w:rFonts w:ascii="Times New Roman" w:hAnsi="Times New Roman"/>
                <w:sz w:val="22"/>
              </w:rPr>
              <w:t>3</w:t>
            </w:r>
          </w:p>
        </w:tc>
        <w:tc>
          <w:tcPr>
            <w:tcW w:type="dxa" w:w="2268"/>
          </w:tcPr>
          <w:p>
            <w:r>
              <w:rPr>
                <w:rFonts w:ascii="Times New Roman" w:hAnsi="Times New Roman"/>
                <w:sz w:val="22"/>
              </w:rPr>
              <w:t>Nguyễn Hữu Đại</w:t>
            </w:r>
          </w:p>
        </w:tc>
        <w:tc>
          <w:tcPr>
            <w:tcW w:type="dxa" w:w="2268"/>
          </w:tcPr>
          <w:p>
            <w:r>
              <w:rPr>
                <w:rFonts w:ascii="Times New Roman" w:hAnsi="Times New Roman"/>
                <w:sz w:val="22"/>
              </w:rPr>
              <w:t>202490041</w:t>
            </w:r>
          </w:p>
        </w:tc>
        <w:tc>
          <w:tcPr>
            <w:tcW w:type="dxa" w:w="2268"/>
          </w:tcPr>
          <w:p>
            <w:r>
              <w:rPr>
                <w:rFonts w:ascii="Times New Roman" w:hAnsi="Times New Roman"/>
                <w:sz w:val="22"/>
              </w:rPr>
              <w:t>Thành viên – Phân tích nghiệp vụ (BA) &amp; UI/UX</w:t>
            </w:r>
          </w:p>
        </w:tc>
      </w:tr>
      <w:tr>
        <w:tc>
          <w:tcPr>
            <w:tcW w:type="dxa" w:w="2268"/>
          </w:tcPr>
          <w:p>
            <w:r>
              <w:rPr>
                <w:rFonts w:ascii="Times New Roman" w:hAnsi="Times New Roman"/>
                <w:sz w:val="22"/>
              </w:rPr>
              <w:t>4</w:t>
            </w:r>
          </w:p>
        </w:tc>
        <w:tc>
          <w:tcPr>
            <w:tcW w:type="dxa" w:w="2268"/>
          </w:tcPr>
          <w:p>
            <w:r>
              <w:rPr>
                <w:rFonts w:ascii="Times New Roman" w:hAnsi="Times New Roman"/>
                <w:sz w:val="22"/>
              </w:rPr>
              <w:t>Phạm Trường Giang</w:t>
            </w:r>
          </w:p>
        </w:tc>
        <w:tc>
          <w:tcPr>
            <w:tcW w:type="dxa" w:w="2268"/>
          </w:tcPr>
          <w:p>
            <w:r>
              <w:rPr>
                <w:rFonts w:ascii="Times New Roman" w:hAnsi="Times New Roman"/>
                <w:sz w:val="22"/>
              </w:rPr>
              <w:t>202490044</w:t>
            </w:r>
          </w:p>
        </w:tc>
        <w:tc>
          <w:tcPr>
            <w:tcW w:type="dxa" w:w="2268"/>
          </w:tcPr>
          <w:p>
            <w:r>
              <w:rPr>
                <w:rFonts w:ascii="Times New Roman" w:hAnsi="Times New Roman"/>
                <w:sz w:val="22"/>
              </w:rPr>
              <w:t>Thành viên – Frontend &amp; Đảm bảo chất lượng (QA/QC)</w:t>
            </w:r>
          </w:p>
        </w:tc>
      </w:tr>
    </w:tbl>
    <w:p/>
    <w:p/>
    <w:p>
      <w:pPr>
        <w:jc w:val="center"/>
      </w:pPr>
      <w:r>
        <w:rPr>
          <w:rFonts w:ascii="Times New Roman" w:hAnsi="Times New Roman"/>
          <w:b/>
          <w:sz w:val="26"/>
        </w:rPr>
        <w:t>HÀ NỘI – 2026</w:t>
      </w:r>
    </w:p>
    <w:p>
      <w:r>
        <w:br w:type="page"/>
      </w:r>
    </w:p>
    <w:p w14:paraId="5A329889" w14:textId="77777777">
      <w:pPr>
        <w:pStyle w:val="Heading2"/>
        <w:spacing w:before="200" w:after="120"/>
      </w:pPr>
      <w:r w:rsidRPr="40F4E03C" w:rsidR="40F4E03C">
        <w:rPr>
          <w:rFonts w:ascii="Times New Roman" w:hAnsi="Times New Roman" w:eastAsia="Times New Roman" w:cs="Times New Roman"/>
          <w:b w:val="1"/>
          <w:bCs w:val="1"/>
          <w:i w:val="1"/>
          <w:iCs w:val="1"/>
          <w:sz w:val="26"/>
          <w:szCs w:val="26"/>
          <w:lang w:val="en-US"/>
        </w:rPr>
        <w:t>1. Thông tin tổng quan</w:t>
      </w:r>
    </w:p>
    <w:p w14:paraId="12CCED32" w14:textId="77777777">
      <w:pPr>
        <w:spacing w:before="0" w:after="120" w:line="300" w:lineRule="auto"/>
        <w:jc w:val="both"/>
      </w:pPr>
      <w:r w:rsidRPr="40F4E03C" w:rsidR="40F4E03C">
        <w:rPr>
          <w:rFonts w:ascii="Times New Roman" w:hAnsi="Times New Roman" w:eastAsia="Times New Roman" w:cs="Times New Roman"/>
          <w:b w:val="1"/>
          <w:bCs w:val="1"/>
          <w:sz w:val="26"/>
          <w:szCs w:val="26"/>
          <w:lang w:val="en-US"/>
        </w:rPr>
        <w:t xml:space="preserve">Tên dự án: </w:t>
      </w:r>
      <w:r w:rsidRPr="40F4E03C" w:rsidR="40F4E03C">
        <w:rPr>
          <w:rFonts w:ascii="Times New Roman" w:hAnsi="Times New Roman" w:eastAsia="Times New Roman" w:cs="Times New Roman"/>
          <w:sz w:val="26"/>
          <w:szCs w:val="26"/>
          <w:lang w:val="en-US"/>
        </w:rPr>
        <w:t>Quản lý dự án xây dựng hệ thống quản lý bán hàng cho cửa hàng điện tử quy mô vừa và nhỏ.</w:t>
      </w:r>
    </w:p>
    <w:p w14:paraId="36BB272C" w14:textId="77777777">
      <w:pPr>
        <w:spacing w:before="0" w:after="120" w:line="300" w:lineRule="auto"/>
        <w:jc w:val="both"/>
      </w:pPr>
      <w:r w:rsidRPr="40F4E03C" w:rsidR="40F4E03C">
        <w:rPr>
          <w:rFonts w:ascii="Times New Roman" w:hAnsi="Times New Roman" w:eastAsia="Times New Roman" w:cs="Times New Roman"/>
          <w:b w:val="1"/>
          <w:bCs w:val="1"/>
          <w:sz w:val="26"/>
          <w:szCs w:val="26"/>
          <w:lang w:val="en-US"/>
        </w:rPr>
        <w:t xml:space="preserve">Giai đoạn thực hiện: </w:t>
      </w:r>
      <w:r w:rsidRPr="40F4E03C" w:rsidR="40F4E03C">
        <w:rPr>
          <w:rFonts w:ascii="Times New Roman" w:hAnsi="Times New Roman" w:eastAsia="Times New Roman" w:cs="Times New Roman"/>
          <w:sz w:val="26"/>
          <w:szCs w:val="26"/>
          <w:lang w:val="en-US"/>
        </w:rPr>
        <w:t>Tháng 10/2026.</w:t>
      </w:r>
    </w:p>
    <w:p w14:paraId="55F274AC" w14:textId="77777777">
      <w:pPr>
        <w:spacing w:before="0" w:after="120" w:line="300" w:lineRule="auto"/>
        <w:jc w:val="both"/>
      </w:pPr>
      <w:r w:rsidRPr="40F4E03C" w:rsidR="40F4E03C">
        <w:rPr>
          <w:rFonts w:ascii="Times New Roman" w:hAnsi="Times New Roman" w:eastAsia="Times New Roman" w:cs="Times New Roman"/>
          <w:b w:val="0"/>
          <w:bCs w:val="0"/>
          <w:i w:val="0"/>
          <w:iCs w:val="0"/>
          <w:sz w:val="26"/>
          <w:szCs w:val="26"/>
          <w:lang w:val="en-US"/>
        </w:rPr>
        <w:t>Nhân sự phụ trách chính:</w:t>
      </w:r>
    </w:p>
    <w:p w14:paraId="7497555D" w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sz w:val="26"/>
          <w:szCs w:val="26"/>
          <w:lang w:val="en-US"/>
        </w:rPr>
        <w:t>Nguyễn Hữu Đại: Phân tích nghiệp vụ (BA), Thiết kế UI/UX, sơ đồ luồng dữ liệu logic.</w:t>
      </w:r>
    </w:p>
    <w:p w14:paraId="055BCE67" w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sz w:val="26"/>
          <w:szCs w:val="26"/>
          <w:lang w:val="en-US"/>
        </w:rPr>
        <w:t>Nguyễn Long Quyền: Thiết kế kiến trúc hệ thống, sơ đồ cơ sở dữ liệu chuẩn hóa, API Backend.</w:t>
      </w:r>
    </w:p>
    <w:p w14:paraId="3F3E85E8" w14:textId="77777777">
      <w:pPr>
        <w:pStyle w:val="Heading2"/>
        <w:spacing w:before="200" w:after="120"/>
      </w:pPr>
      <w:r w:rsidRPr="40F4E03C" w:rsidR="40F4E03C">
        <w:rPr>
          <w:rFonts w:ascii="Times New Roman" w:hAnsi="Times New Roman" w:eastAsia="Times New Roman" w:cs="Times New Roman"/>
          <w:b w:val="1"/>
          <w:bCs w:val="1"/>
          <w:i w:val="1"/>
          <w:iCs w:val="1"/>
          <w:sz w:val="26"/>
          <w:szCs w:val="26"/>
          <w:lang w:val="en-US"/>
        </w:rPr>
        <w:t>2. Quản lý phân tích yêu cầu (Requirements Analysis)</w:t>
      </w:r>
    </w:p>
    <w:p w14:paraId="72555819" w14:textId="77777777">
      <w:pPr>
        <w:spacing w:before="0" w:after="120" w:line="300" w:lineRule="auto"/>
        <w:jc w:val="both"/>
      </w:pPr>
      <w:r w:rsidRPr="40F4E03C" w:rsidR="40F4E03C">
        <w:rPr>
          <w:rFonts w:ascii="Times New Roman" w:hAnsi="Times New Roman" w:eastAsia="Times New Roman" w:cs="Times New Roman"/>
          <w:b w:val="0"/>
          <w:bCs w:val="0"/>
          <w:i w:val="0"/>
          <w:iCs w:val="0"/>
          <w:sz w:val="26"/>
          <w:szCs w:val="26"/>
          <w:lang w:val="en-US"/>
        </w:rPr>
        <w:t>Dựa trên báo cáo khảo sát thực tế tại Cửa hàng Điện tử Lãng Lãng (Phụ lục 5), hệ thống được phân tích và chốt phạm vi nhằm giải quyết triệt để tình trạng dữ liệu phân tán (sổ giấy, Excel, tin nhắn) và quản lý tồn kho thủ công.</w:t>
      </w:r>
    </w:p>
    <w:p w14:paraId="3B3B1BB3" w14:textId="77777777">
      <w:pPr>
        <w:spacing w:before="0" w:after="120" w:line="300" w:lineRule="auto"/>
        <w:jc w:val="both"/>
      </w:pPr>
      <w:r w:rsidRPr="40F4E03C" w:rsidR="40F4E03C">
        <w:rPr>
          <w:rFonts w:ascii="Times New Roman" w:hAnsi="Times New Roman" w:eastAsia="Times New Roman" w:cs="Times New Roman"/>
          <w:b w:val="1"/>
          <w:bCs w:val="1"/>
          <w:sz w:val="26"/>
          <w:szCs w:val="26"/>
          <w:lang w:val="en-US"/>
        </w:rPr>
        <w:t xml:space="preserve">Yêu cầu chức năng (FR): </w:t>
      </w:r>
      <w:r w:rsidRPr="40F4E03C" w:rsidR="40F4E03C">
        <w:rPr>
          <w:rFonts w:ascii="Times New Roman" w:hAnsi="Times New Roman" w:eastAsia="Times New Roman" w:cs="Times New Roman"/>
          <w:sz w:val="26"/>
          <w:szCs w:val="26"/>
          <w:lang w:val="en-US"/>
        </w:rPr>
        <w:t>Xác định 12 nhóm chức năng cốt lõi. Trọng tâm phân tích thiết kế được đặt vào:</w:t>
      </w:r>
    </w:p>
    <w:p w14:paraId="3F83951D" w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sz w:val="26"/>
          <w:szCs w:val="26"/>
          <w:lang w:val="en-US"/>
        </w:rPr>
        <w:t>Quản lý sản phẩm và tồn kho theo số Serial/IMEI, tự động cập nhật số lượng khi phát sinh nghiệp vụ nhập, bán, hủy và điều chỉnh chênh lệch kiểm kê.</w:t>
      </w:r>
    </w:p>
    <w:p w14:paraId="0EAF57E7" w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sz w:val="26"/>
          <w:szCs w:val="26"/>
          <w:lang w:val="en-US"/>
        </w:rPr>
        <w:t>Quản lý đơn hàng tập trung (từ khi tạo đơn đến khi thanh toán, hoàn tất hoặc hủy), thay thế cho việc ghi chép lặp lại trên phiếu giấy và Excel.</w:t>
      </w:r>
    </w:p>
    <w:p w14:paraId="60A7F779" w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sz w:val="26"/>
          <w:szCs w:val="26"/>
          <w:lang w:val="en-US"/>
        </w:rPr>
        <w:t>Hệ thống báo cáo tự động (doanh thu, tồn kho, bán chạy) thay vì phải cộng sổ thủ công cuối ngày.</w:t>
      </w:r>
    </w:p>
    <w:p w14:paraId="0C8DC8E3" w14:textId="77777777">
      <w:pPr>
        <w:spacing w:before="0" w:after="120" w:line="300" w:lineRule="auto"/>
        <w:jc w:val="both"/>
      </w:pPr>
      <w:r w:rsidRPr="40F4E03C" w:rsidR="40F4E03C">
        <w:rPr>
          <w:rFonts w:ascii="Times New Roman" w:hAnsi="Times New Roman" w:eastAsia="Times New Roman" w:cs="Times New Roman"/>
          <w:b w:val="1"/>
          <w:bCs w:val="1"/>
          <w:sz w:val="26"/>
          <w:szCs w:val="26"/>
          <w:lang w:val="en-US"/>
        </w:rPr>
        <w:t xml:space="preserve">Yêu cầu phi chức năng (NFR): </w:t>
      </w:r>
      <w:r w:rsidRPr="40F4E03C" w:rsidR="40F4E03C">
        <w:rPr>
          <w:rFonts w:ascii="Times New Roman" w:hAnsi="Times New Roman" w:eastAsia="Times New Roman" w:cs="Times New Roman"/>
          <w:sz w:val="26"/>
          <w:szCs w:val="26"/>
          <w:lang w:val="en-US"/>
        </w:rPr>
        <w:t>Xác định 6 yêu cầu, nổi bật là tính dễ sử dụng (NFR01) cho nhân viên mới, tốc độ tra cứu nhanh (NFR02) đối với quy mô 180–250 mã sản phẩm, và phân quyền bảo mật dữ liệu chặt chẽ (NFR03).</w:t>
      </w:r>
    </w:p>
    <w:p w14:paraId="6D10F6BB" w14:textId="77777777">
      <w:pPr>
        <w:pStyle w:val="Heading2"/>
        <w:spacing w:before="200" w:after="120"/>
      </w:pPr>
      <w:r w:rsidRPr="40F4E03C" w:rsidR="40F4E03C">
        <w:rPr>
          <w:rFonts w:ascii="Times New Roman" w:hAnsi="Times New Roman" w:eastAsia="Times New Roman" w:cs="Times New Roman"/>
          <w:b w:val="1"/>
          <w:bCs w:val="1"/>
          <w:i w:val="1"/>
          <w:iCs w:val="1"/>
          <w:sz w:val="26"/>
          <w:szCs w:val="26"/>
          <w:lang w:val="en-US"/>
        </w:rPr>
        <w:t>3. Quản lý thiết kế kiến trúc và dữ liệu (Architecture &amp; Database Design)</w:t>
      </w:r>
    </w:p>
    <w:p w14:paraId="3B20244D" w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b w:val="1"/>
          <w:bCs w:val="1"/>
          <w:sz w:val="26"/>
          <w:szCs w:val="26"/>
          <w:lang w:val="en-US"/>
        </w:rPr>
        <w:t xml:space="preserve">Kiến trúc hệ thống: </w:t>
      </w:r>
      <w:r w:rsidRPr="40F4E03C" w:rsidR="40F4E03C">
        <w:rPr>
          <w:rFonts w:ascii="Times New Roman" w:hAnsi="Times New Roman" w:eastAsia="Times New Roman" w:cs="Times New Roman"/>
          <w:sz w:val="26"/>
          <w:szCs w:val="26"/>
          <w:lang w:val="en-US"/>
        </w:rPr>
        <w:t>Hệ thống được thiết kế theo mô hình phân tách rõ ràng giữa Frontend và Backend, trong đó Backend sẽ cung cấp các API để giao tiếp dữ liệu. Sơ đồ kiến trúc sẽ cung cấp cái nhìn tổng quan về cơ sở hạ tầng và luồng hệ thống.</w:t>
      </w:r>
    </w:p>
    <w:p w14:paraId="2724B917" w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b w:val="1"/>
          <w:bCs w:val="1"/>
          <w:sz w:val="26"/>
          <w:szCs w:val="26"/>
          <w:lang w:val="en-US"/>
        </w:rPr>
        <w:t xml:space="preserve">Thiết kế Cơ sở dữ liệu (Database Design): </w:t>
      </w:r>
      <w:r w:rsidRPr="40F4E03C" w:rsidR="40F4E03C">
        <w:rPr>
          <w:rFonts w:ascii="Times New Roman" w:hAnsi="Times New Roman" w:eastAsia="Times New Roman" w:cs="Times New Roman"/>
          <w:sz w:val="26"/>
          <w:szCs w:val="26"/>
          <w:lang w:val="en-US"/>
        </w:rPr>
        <w:t>Sơ đồ cơ sở dữ liệu cần được chuẩn hóa để lưu trữ và quản lý tập trung 12 nhóm dữ liệu đã khảo sát, bao gồm: Người dùng, Khách hàng, Danh mục, Thương hiệu, Sản phẩm, Tồn kho, Đơn hàng, Chi tiết đơn, Nhập hàng, Thanh toán, Kiểm kê và Nhật ký thao tác. Thiết kế bảng (table) phải tính toán kỹ lưỡng mối quan hệ giữa "Chi tiết đơn hàng" và "Tồn kho" để đảm bảo tính nhất quán của dữ liệu.</w:t>
      </w:r>
    </w:p>
    <w:p w14:paraId="17D1A2A1" w14:textId="77777777">
      <w:pPr>
        <w:pStyle w:val="Heading2"/>
        <w:spacing w:before="200" w:after="120"/>
      </w:pPr>
      <w:r w:rsidRPr="40F4E03C" w:rsidR="40F4E03C">
        <w:rPr>
          <w:rFonts w:ascii="Times New Roman" w:hAnsi="Times New Roman" w:eastAsia="Times New Roman" w:cs="Times New Roman"/>
          <w:b w:val="1"/>
          <w:bCs w:val="1"/>
          <w:i w:val="1"/>
          <w:iCs w:val="1"/>
          <w:sz w:val="26"/>
          <w:szCs w:val="26"/>
          <w:lang w:val="en-US"/>
        </w:rPr>
        <w:t>4. Quản lý thiết kế giao diện (UI/UX Design)</w:t>
      </w:r>
    </w:p>
    <w:p w14:paraId="2C42140F" w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b w:val="1"/>
          <w:bCs w:val="1"/>
          <w:sz w:val="26"/>
          <w:szCs w:val="26"/>
          <w:lang w:val="en-US"/>
        </w:rPr>
        <w:t xml:space="preserve">Mục tiêu thiết kế: </w:t>
      </w:r>
      <w:r w:rsidRPr="40F4E03C" w:rsidR="40F4E03C">
        <w:rPr>
          <w:rFonts w:ascii="Times New Roman" w:hAnsi="Times New Roman" w:eastAsia="Times New Roman" w:cs="Times New Roman"/>
          <w:sz w:val="26"/>
          <w:szCs w:val="26"/>
          <w:lang w:val="en-US"/>
        </w:rPr>
        <w:t>Bản mockup giao diện người dùng phải đảm bảo tiêu chí đơn giản, trực quan, thao tác nhanh để nhân viên kho và bán hàng giảm thiểu tối đa việc nhập liệu lặp lại.</w:t>
      </w:r>
    </w:p>
    <w:p w14:paraId="68CE3905" w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b w:val="1"/>
          <w:bCs w:val="1"/>
          <w:sz w:val="26"/>
          <w:szCs w:val="26"/>
          <w:lang w:val="en-US"/>
        </w:rPr>
        <w:t xml:space="preserve">Trải nghiệm người dùng (UX): </w:t>
      </w:r>
      <w:r w:rsidRPr="40F4E03C" w:rsidR="40F4E03C">
        <w:rPr>
          <w:rFonts w:ascii="Times New Roman" w:hAnsi="Times New Roman" w:eastAsia="Times New Roman" w:cs="Times New Roman"/>
          <w:sz w:val="26"/>
          <w:szCs w:val="26"/>
          <w:lang w:val="en-US"/>
        </w:rPr>
        <w:t>Thiết kế luồng (flow) tra cứu sản phẩm, tìm kiếm lịch sử mua của khách hàng và quy trình lập phiếu bán/nhập hàng sao cho thông suốt, khắc phục được điểm nghẽn 80% nhân viên gặp khó khăn khi tìm đơn cũ trong phương thức cũ.</w:t>
      </w:r>
    </w:p>
    <w:p w14:paraId="077C91A1" w14:textId="77777777">
      <w:pPr>
        <w:pStyle w:val="Heading2"/>
        <w:spacing w:before="200" w:after="120"/>
      </w:pPr>
      <w:r w:rsidRPr="40F4E03C" w:rsidR="40F4E03C">
        <w:rPr>
          <w:rFonts w:ascii="Times New Roman" w:hAnsi="Times New Roman" w:eastAsia="Times New Roman" w:cs="Times New Roman"/>
          <w:b w:val="1"/>
          <w:bCs w:val="1"/>
          <w:i w:val="1"/>
          <w:iCs w:val="1"/>
          <w:sz w:val="26"/>
          <w:szCs w:val="26"/>
          <w:lang w:val="en-US"/>
        </w:rPr>
        <w:t>5. Sản phẩm đầu ra và tiêu chí nghiệm thu giai đoạn</w:t>
      </w:r>
    </w:p>
    <w:p w14:paraId="11297D33" w14:textId="77777777">
      <w:pPr>
        <w:spacing w:before="0" w:after="120" w:line="300" w:lineRule="auto"/>
        <w:jc w:val="both"/>
      </w:pPr>
      <w:r w:rsidRPr="40F4E03C" w:rsidR="40F4E03C">
        <w:rPr>
          <w:rFonts w:ascii="Times New Roman" w:hAnsi="Times New Roman" w:eastAsia="Times New Roman" w:cs="Times New Roman"/>
          <w:b w:val="0"/>
          <w:bCs w:val="0"/>
          <w:i w:val="0"/>
          <w:iCs w:val="0"/>
          <w:sz w:val="26"/>
          <w:szCs w:val="26"/>
          <w:lang w:val="en-US"/>
        </w:rPr>
        <w:t>Giai đoạn Phân tích Thiết kế (Tháng 10/2026) phải hoàn thành và bàn giao 02 bộ tài liệu đáp ứng các yêu cầu khoa học sau:</w:t>
      </w:r>
    </w:p>
    <w:p w14:paraId="38448E0D" w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b w:val="1"/>
          <w:bCs w:val="1"/>
          <w:sz w:val="26"/>
          <w:szCs w:val="26"/>
          <w:lang w:val="en-US"/>
        </w:rPr>
        <w:t xml:space="preserve">Tài liệu Đặc tả yêu cầu phần mềm (SRS): </w:t>
      </w:r>
      <w:r w:rsidRPr="40F4E03C" w:rsidR="40F4E03C">
        <w:rPr>
          <w:rFonts w:ascii="Times New Roman" w:hAnsi="Times New Roman" w:eastAsia="Times New Roman" w:cs="Times New Roman"/>
          <w:sz w:val="26"/>
          <w:szCs w:val="26"/>
          <w:lang w:val="en-US"/>
        </w:rPr>
        <w:t>Cần trình bày rõ ràng các Use-case nghiệp vụ chuẩn xác dựa trên kết quả khảo sát.</w:t>
      </w:r>
    </w:p>
    <w:p w14:paraId="33BFF8EB" w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b w:val="1"/>
          <w:bCs w:val="1"/>
          <w:sz w:val="26"/>
          <w:szCs w:val="26"/>
          <w:lang w:val="en-US"/>
        </w:rPr>
        <w:t xml:space="preserve">Tài liệu Thiết kế hệ thống: </w:t>
      </w:r>
      <w:r w:rsidRPr="40F4E03C" w:rsidR="40F4E03C">
        <w:rPr>
          <w:rFonts w:ascii="Times New Roman" w:hAnsi="Times New Roman" w:eastAsia="Times New Roman" w:cs="Times New Roman"/>
          <w:sz w:val="26"/>
          <w:szCs w:val="26"/>
          <w:lang w:val="en-US"/>
        </w:rPr>
        <w:t>Bao gồm bản mockup giao diện người dùng, sơ đồ cơ sở dữ liệu chuẩn hóa và sơ đồ kiến trúc logic.</w:t>
      </w:r>
    </w:p>
    <w:p w14:paraId="19A61DBB" w14:textId="77777777">
      <w:pPr>
        <w:pStyle w:val="Heading2"/>
        <w:spacing w:before="200" w:after="120"/>
      </w:pPr>
      <w:r w:rsidRPr="40F4E03C" w:rsidR="40F4E03C">
        <w:rPr>
          <w:rFonts w:ascii="Times New Roman" w:hAnsi="Times New Roman" w:eastAsia="Times New Roman" w:cs="Times New Roman"/>
          <w:b w:val="1"/>
          <w:bCs w:val="1"/>
          <w:i w:val="1"/>
          <w:iCs w:val="1"/>
          <w:sz w:val="26"/>
          <w:szCs w:val="26"/>
          <w:lang w:val="en-US"/>
        </w:rPr>
        <w:t>6. Rủi ro và kiểm soát trong giai đoạn thiết kế</w:t>
      </w:r>
    </w:p>
    <w:p w14:paraId="6E54A6C6" w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b w:val="1"/>
          <w:bCs w:val="1"/>
          <w:sz w:val="26"/>
          <w:szCs w:val="26"/>
          <w:lang w:val="en-US"/>
        </w:rPr>
        <w:t xml:space="preserve">Rủi ro: </w:t>
      </w:r>
      <w:r w:rsidRPr="40F4E03C" w:rsidR="40F4E03C">
        <w:rPr>
          <w:rFonts w:ascii="Times New Roman" w:hAnsi="Times New Roman" w:eastAsia="Times New Roman" w:cs="Times New Roman"/>
          <w:sz w:val="26"/>
          <w:szCs w:val="26"/>
          <w:lang w:val="en-US"/>
        </w:rPr>
        <w:t>Thiết kế cơ sở dữ liệu thiếu sót các ràng buộc nghiệp vụ đặc thù như bảo hành linh kiện hoặc quy trình xử lý đơn đặt cọc, dẫn đến phải đập đi xây lại khi bước sang giai đoạn lập trình.</w:t>
      </w:r>
    </w:p>
    <w:p w14:paraId="0B5C56E8" w14:textId="77777777">
      <w:pPr>
        <w:pStyle w:val="ListParagraph"/>
        <w:numPr>
          <w:ilvl w:val="0"/>
          <w:numId w:val="2"/>
        </w:numPr>
        <w:spacing w:after="90" w:line="300" w:lineRule="auto"/>
        <w:jc w:val="both"/>
        <w:rPr/>
      </w:pPr>
      <w:r w:rsidRPr="40F4E03C" w:rsidR="40F4E03C">
        <w:rPr>
          <w:rFonts w:ascii="Times New Roman" w:hAnsi="Times New Roman" w:eastAsia="Times New Roman" w:cs="Times New Roman"/>
          <w:b w:val="1"/>
          <w:bCs w:val="1"/>
          <w:sz w:val="26"/>
          <w:szCs w:val="26"/>
          <w:lang w:val="en-US"/>
        </w:rPr>
        <w:t xml:space="preserve">Kiểm soát: </w:t>
      </w:r>
      <w:r w:rsidRPr="40F4E03C" w:rsidR="40F4E03C">
        <w:rPr>
          <w:rFonts w:ascii="Times New Roman" w:hAnsi="Times New Roman" w:eastAsia="Times New Roman" w:cs="Times New Roman"/>
          <w:sz w:val="26"/>
          <w:szCs w:val="26"/>
          <w:lang w:val="en-US"/>
        </w:rPr>
        <w:t>Nguyễn Hữu Đại và Nguyễn Long Quyền cần đối chiếu chéo (cross-review) bản thiết kế CSDL với các biểu mẫu khảo sát thực tế (Phiếu nhập, Phiếu bán, Excel tồn kho) để đảm bảo mô hình hóa đầy đủ 100% các trường dữ liệu hiện hành. Giám đốc dự án sẽ tham gia chốt thiết kế trước khi chuyển giao cho bộ phận lập trình vào tháng 11/2026.</w:t>
      </w:r>
    </w:p>
    <w:sectPr>
      <w:footerReference w:type="default" r:id="rId7"/>
      <w:pgSz w:w="11906" w:h="16838" w:orient="portrait"/>
      <w:pgMar w:top="1134" w:right="1134" w:bottom="1134" w:left="1701" w:header="708" w:footer="708" w:gutter="0"/>
      <w:pgNumType/>
      <w:docGrid w:linePitch="360"/>
      <w:cols w:num="1"/>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133EDD17" wp14:textId="77777777">
    <w:pPr>
      <w:jc w:val="center"/>
    </w:pPr>
    <w:r>
      <w:rPr>
        <w:rFonts w:ascii="Times New Roman" w:hAnsi="Times New Roman" w:eastAsia="Times New Roman" w:cs="Times New Roman"/>
        <w:sz w:val="20"/>
        <w:szCs w:val="20"/>
      </w:rPr>
      <w:fldChar w:fldCharType="begin"/>
    </w:r>
    <w:r>
      <w:rPr>
        <w:rFonts w:ascii="Times New Roman" w:hAnsi="Times New Roman" w:eastAsia="Times New Roman" w:cs="Times New Roman"/>
        <w:sz w:val="20"/>
        <w:szCs w:val="20"/>
      </w:rPr>
      <w:instrText xml:space="preserve">PAGE</w:instrText>
    </w:r>
    <w:r>
      <w:rPr>
        <w:rFonts w:ascii="Times New Roman" w:hAnsi="Times New Roman" w:eastAsia="Times New Roman" w:cs="Times New Roman"/>
        <w:sz w:val="20"/>
        <w:szCs w:val="20"/>
      </w:rPr>
      <w:fldChar w:fldCharType="separate"/>
    </w:r>
    <w:r>
      <w:rPr>
        <w:rFonts w:ascii="Times New Roman" w:hAnsi="Times New Roman" w:eastAsia="Times New Roman" w:cs="Times New Roman"/>
        <w:sz w:val="20"/>
        <w:szCs w:val="20"/>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8a71f0b"/>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24290215"/>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lvlOverride w:ilvl="0">
      <w:startOverride w:val="1"/>
    </w:lvlOverride>
  </w:num>
  <w:num w:numId="2">
    <w:abstractNumId w:val="2"/>
    <w:lvlOverride w:ilvl="0">
      <w:startOverride w:val="1"/>
    </w:lvlOverride>
  </w:num>
</w:numbering>
</file>

<file path=word/people.xml><?xml version="1.0" encoding="utf-8"?>
<w15:people xmlns:mc="http://schemas.openxmlformats.org/markup-compatibility/2006" xmlns:w15="http://schemas.microsoft.com/office/word/2012/wordml" mc:Ignorable="w15"/>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40F4E03C"/>
    <w:rsid w:val="00026510"/>
    <w:rsid w:val="00026510"/>
    <w:rsid w:val="020C016F"/>
    <w:rsid w:val="0255C60C"/>
    <w:rsid w:val="025F4353"/>
    <w:rsid w:val="02DEB503"/>
    <w:rsid w:val="055090E2"/>
    <w:rsid w:val="058FF51B"/>
    <w:rsid w:val="05D6A66E"/>
    <w:rsid w:val="067DF6F8"/>
    <w:rsid w:val="06B89EA0"/>
    <w:rsid w:val="0768F695"/>
    <w:rsid w:val="08853935"/>
    <w:rsid w:val="0A016E92"/>
    <w:rsid w:val="0B659435"/>
    <w:rsid w:val="0C5718CF"/>
    <w:rsid w:val="0DFE0535"/>
    <w:rsid w:val="0E847A61"/>
    <w:rsid w:val="0E9B0D0E"/>
    <w:rsid w:val="10AAED5B"/>
    <w:rsid w:val="10DAC527"/>
    <w:rsid w:val="1128AB5D"/>
    <w:rsid w:val="12ADC52B"/>
    <w:rsid w:val="12B39DCE"/>
    <w:rsid w:val="12B4DC81"/>
    <w:rsid w:val="14F4689C"/>
    <w:rsid w:val="1746E414"/>
    <w:rsid w:val="19A0CFA0"/>
    <w:rsid w:val="19BFA9E3"/>
    <w:rsid w:val="1BE86911"/>
    <w:rsid w:val="1DAC9039"/>
    <w:rsid w:val="1E03975D"/>
    <w:rsid w:val="1E5B7781"/>
    <w:rsid w:val="1E9E09D2"/>
    <w:rsid w:val="1F7052F7"/>
    <w:rsid w:val="1F7052F7"/>
    <w:rsid w:val="1FEFD0C5"/>
    <w:rsid w:val="1FF50BAB"/>
    <w:rsid w:val="205BE6AF"/>
    <w:rsid w:val="205BE6AF"/>
    <w:rsid w:val="20FCCA25"/>
    <w:rsid w:val="21428F7A"/>
    <w:rsid w:val="216AF9C8"/>
    <w:rsid w:val="23372C6E"/>
    <w:rsid w:val="23372C6E"/>
    <w:rsid w:val="27EDBCC9"/>
    <w:rsid w:val="2A221CB3"/>
    <w:rsid w:val="2C69A9CE"/>
    <w:rsid w:val="3027B381"/>
    <w:rsid w:val="30B248BB"/>
    <w:rsid w:val="314FF0B7"/>
    <w:rsid w:val="320A5949"/>
    <w:rsid w:val="323122FF"/>
    <w:rsid w:val="32E9E3F1"/>
    <w:rsid w:val="32F7FE51"/>
    <w:rsid w:val="3339BBF0"/>
    <w:rsid w:val="343F2DCA"/>
    <w:rsid w:val="35687C9B"/>
    <w:rsid w:val="37102EC7"/>
    <w:rsid w:val="37A86C22"/>
    <w:rsid w:val="387CB243"/>
    <w:rsid w:val="3967F731"/>
    <w:rsid w:val="39EC8AC1"/>
    <w:rsid w:val="3C8725E0"/>
    <w:rsid w:val="3E6FF5BB"/>
    <w:rsid w:val="40F4E03C"/>
    <w:rsid w:val="425C09C9"/>
    <w:rsid w:val="43F8927F"/>
    <w:rsid w:val="46217122"/>
    <w:rsid w:val="465D8C49"/>
    <w:rsid w:val="4693626D"/>
    <w:rsid w:val="46EFBAB3"/>
    <w:rsid w:val="470DCAF4"/>
    <w:rsid w:val="472CEE89"/>
    <w:rsid w:val="479B610D"/>
    <w:rsid w:val="4B7E87F9"/>
    <w:rsid w:val="4BCF7C10"/>
    <w:rsid w:val="4C4BE275"/>
    <w:rsid w:val="4D63284D"/>
    <w:rsid w:val="4EEDC0CE"/>
    <w:rsid w:val="4F4DE783"/>
    <w:rsid w:val="4F4DE783"/>
    <w:rsid w:val="502B8F01"/>
    <w:rsid w:val="51750B2C"/>
    <w:rsid w:val="51750B2C"/>
    <w:rsid w:val="54A54E7C"/>
    <w:rsid w:val="54E98F2D"/>
    <w:rsid w:val="5656FA62"/>
    <w:rsid w:val="56D4EB08"/>
    <w:rsid w:val="5705E500"/>
    <w:rsid w:val="571FD69C"/>
    <w:rsid w:val="57C8864D"/>
    <w:rsid w:val="58F58D07"/>
    <w:rsid w:val="592A784F"/>
    <w:rsid w:val="5A32910D"/>
    <w:rsid w:val="5B792C9C"/>
    <w:rsid w:val="5BBD685A"/>
    <w:rsid w:val="5BE17AF7"/>
    <w:rsid w:val="5D1117BD"/>
    <w:rsid w:val="5D674D5B"/>
    <w:rsid w:val="5E88AC07"/>
    <w:rsid w:val="5FDACEC5"/>
    <w:rsid w:val="6227D0CA"/>
    <w:rsid w:val="63C7C97C"/>
    <w:rsid w:val="6697A622"/>
    <w:rsid w:val="67492905"/>
    <w:rsid w:val="69D8A501"/>
    <w:rsid w:val="6A4DF173"/>
    <w:rsid w:val="6B59BCDD"/>
    <w:rsid w:val="6C9D7354"/>
    <w:rsid w:val="6C9D7354"/>
    <w:rsid w:val="6D8ED21F"/>
    <w:rsid w:val="6E81A43A"/>
    <w:rsid w:val="6E81A43A"/>
    <w:rsid w:val="6EF84F38"/>
    <w:rsid w:val="6F461743"/>
    <w:rsid w:val="6FE12DB4"/>
    <w:rsid w:val="72EBE818"/>
    <w:rsid w:val="73CE1B7E"/>
    <w:rsid w:val="764A29FC"/>
    <w:rsid w:val="77B7253C"/>
    <w:rsid w:val="7917A0D7"/>
    <w:rsid w:val="79A843AD"/>
    <w:rsid w:val="7A386DF4"/>
    <w:rsid w:val="7A80B387"/>
    <w:rsid w:val="7B51591F"/>
    <w:rsid w:val="7C2967C8"/>
    <w:rsid w:val="7C2B2729"/>
    <w:rsid w:val="7CC069D8"/>
    <w:rsid w:val="7E9FE0A6"/>
    <w:rsid w:val="7EBEAC6C"/>
    <w:rsid w:val="7F3C7686"/>
    <w:rsid w:val="7FD5FE44"/>
    <w:rsid w:val="7FE74368"/>
  </w:rsids>
  <w14:docId w14:val="58FCDE35"/>
  <w15:docId w15:val="{903631F7-F09F-43A4-BC1E-4B4A49EC255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imes New Roman" w:hAnsi="Times New Roman" w:eastAsia="Times New Roman" w:cs="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styles" Target="styles.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9" Type="http://schemas.openxmlformats.org/officeDocument/2006/relationships/customXml" Target="../customXml/item1.xml"/><Relationship Id="R196c5589840f43fa" Type="http://schemas.microsoft.com/office/2016/09/relationships/commentsIds" Target="commentsIds.xml"/><Relationship Id="R3be193f695df4f3c" Type="http://schemas.microsoft.com/office/2011/relationships/commentsExtended" Target="commentsExtended.xml"/><Relationship Id="R5d0161349a81459e" Type="http://schemas.microsoft.com/office/2011/relationships/people" Target="people.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7BB4CB8C644074DA8C0D9544B46C45A" ma:contentTypeVersion="10" ma:contentTypeDescription="Create a new document." ma:contentTypeScope="" ma:versionID="6cd6a6fc9d500661ae2c712001574a63">
  <xsd:schema xmlns:xsd="http://www.w3.org/2001/XMLSchema" xmlns:xs="http://www.w3.org/2001/XMLSchema" xmlns:p="http://schemas.microsoft.com/office/2006/metadata/properties" xmlns:ns2="6ab11da6-c5b9-49cb-ad83-ae21ec205006" xmlns:ns3="8620256f-1d2f-43d2-8d17-c8c02a124848" targetNamespace="http://schemas.microsoft.com/office/2006/metadata/properties" ma:root="true" ma:fieldsID="5a8690fc04d69f1d5e321c6403e17232" ns2:_="" ns3:_="">
    <xsd:import namespace="6ab11da6-c5b9-49cb-ad83-ae21ec205006"/>
    <xsd:import namespace="8620256f-1d2f-43d2-8d17-c8c02a12484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b11da6-c5b9-49cb-ad83-ae21ec2050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546fe6cf-c6c6-432e-bc3b-e1a865b2857d"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8620256f-1d2f-43d2-8d17-c8c02a12484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c5c2c83-07ff-4f8e-b7a6-caccdf7c6711}" ma:internalName="TaxCatchAll" ma:showField="CatchAllData" ma:web="8620256f-1d2f-43d2-8d17-c8c02a1248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ab11da6-c5b9-49cb-ad83-ae21ec205006">
      <Terms xmlns="http://schemas.microsoft.com/office/infopath/2007/PartnerControls"/>
    </lcf76f155ced4ddcb4097134ff3c332f>
    <TaxCatchAll xmlns="8620256f-1d2f-43d2-8d17-c8c02a124848" xsi:nil="true"/>
  </documentManagement>
</p:properties>
</file>

<file path=customXml/itemProps1.xml><?xml version="1.0" encoding="utf-8"?>
<ds:datastoreItem xmlns:ds="http://schemas.openxmlformats.org/officeDocument/2006/customXml" ds:itemID="{317A13D5-DFEF-4A32-8273-F4545243F940}"/>
</file>

<file path=customXml/itemProps2.xml><?xml version="1.0" encoding="utf-8"?>
<ds:datastoreItem xmlns:ds="http://schemas.openxmlformats.org/officeDocument/2006/customXml" ds:itemID="{E392E78A-7520-439A-9300-A3115B6CD394}"/>
</file>

<file path=customXml/itemProps3.xml><?xml version="1.0" encoding="utf-8"?>
<ds:datastoreItem xmlns:ds="http://schemas.openxmlformats.org/officeDocument/2006/customXml" ds:itemID="{4A392E4C-3A65-4623-B469-584B2BE695E0}"/>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Báo cáo tổng hợp Quản trị dự án - Hệ thống quản lý bán hàng cửa hàng điện tử</dc:title>
  <dc:creator>Nhóm 04 - CNTT2026_N04</dc:creator>
  <dc:description>Báo cáo tổng hợp học phần Quản trị dự án CNTT - Đại học Bách khoa Hà Nội</dc:description>
  <lastModifiedBy>Nguyen Huu Dai 202490041</lastModifiedBy>
  <revision>3</revision>
  <dcterms:created xsi:type="dcterms:W3CDTF">2026-09-18T03:14:57.0000000Z</dcterms:created>
  <dcterms:modified xsi:type="dcterms:W3CDTF">2026-09-18T14:43:07.9278463Z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0x01010007BB4CB8C644074DA8C0D9544B46C45A</vt:lpwstr>
  </property>
  <property fmtid="{D5CDD505-2E9C-101B-9397-08002B2CF9AE}" pid="3" name="MediaServiceImageTags">
    <vt:lpwstr/>
  </property>
</Properties>
</file>