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89B93" w14:textId="1513F98E" w:rsidR="009E46BB" w:rsidRPr="00D76219" w:rsidRDefault="00A21792">
      <w:pPr>
        <w:spacing w:after="40" w:line="285" w:lineRule="auto"/>
        <w:jc w:val="center"/>
        <w:rPr>
          <w:color w:val="000000" w:themeColor="text1"/>
          <w:lang w:val="vi-VN"/>
        </w:rPr>
      </w:pPr>
      <w:r w:rsidRPr="00DE7A1F">
        <w:rPr>
          <w:b/>
          <w:bCs/>
          <w:color w:val="000000" w:themeColor="text1"/>
          <w:sz w:val="23"/>
          <w:szCs w:val="23"/>
        </w:rPr>
        <w:t>NHÓM 08 – ĐỀ TÀI MÃ SỐ CNTT20261_K69_</w:t>
      </w:r>
      <w:r w:rsidR="00D76219">
        <w:rPr>
          <w:b/>
          <w:bCs/>
          <w:color w:val="000000" w:themeColor="text1"/>
          <w:sz w:val="23"/>
          <w:szCs w:val="23"/>
          <w:lang w:val="vi-VN"/>
        </w:rPr>
        <w:t>N08</w:t>
      </w:r>
    </w:p>
    <w:p w14:paraId="34254286" w14:textId="77777777" w:rsidR="009E46BB" w:rsidRPr="00DE7A1F" w:rsidRDefault="00A21792">
      <w:pPr>
        <w:spacing w:after="200" w:line="285" w:lineRule="auto"/>
        <w:jc w:val="center"/>
        <w:rPr>
          <w:color w:val="000000" w:themeColor="text1"/>
        </w:rPr>
      </w:pPr>
      <w:r w:rsidRPr="00DE7A1F">
        <w:rPr>
          <w:color w:val="000000" w:themeColor="text1"/>
          <w:sz w:val="22"/>
          <w:szCs w:val="22"/>
        </w:rPr>
        <w:t>Trường Công nghệ Thông tin và Truyền thông – Đại học Bách khoa Hà Nội</w:t>
      </w:r>
    </w:p>
    <w:p w14:paraId="1475ECA5" w14:textId="460B984C" w:rsidR="009E46BB" w:rsidRPr="00DE7A1F" w:rsidRDefault="00D76219">
      <w:pPr>
        <w:spacing w:after="40" w:line="285" w:lineRule="auto"/>
        <w:jc w:val="center"/>
        <w:rPr>
          <w:color w:val="000000" w:themeColor="text1"/>
        </w:rPr>
      </w:pPr>
      <w:r>
        <w:rPr>
          <w:b/>
          <w:bCs/>
          <w:color w:val="000000" w:themeColor="text1"/>
          <w:sz w:val="32"/>
          <w:szCs w:val="32"/>
        </w:rPr>
        <w:t>BÁO</w:t>
      </w:r>
      <w:r>
        <w:rPr>
          <w:b/>
          <w:bCs/>
          <w:color w:val="000000" w:themeColor="text1"/>
          <w:sz w:val="32"/>
          <w:szCs w:val="32"/>
          <w:lang w:val="vi-VN"/>
        </w:rPr>
        <w:t xml:space="preserve"> CÁO</w:t>
      </w:r>
      <w:r w:rsidR="00A21792" w:rsidRPr="00DE7A1F">
        <w:rPr>
          <w:b/>
          <w:bCs/>
          <w:color w:val="000000" w:themeColor="text1"/>
          <w:sz w:val="32"/>
          <w:szCs w:val="32"/>
        </w:rPr>
        <w:t xml:space="preserve"> QUẢN LÝ CHẤT LƯỢNG</w:t>
      </w:r>
    </w:p>
    <w:p w14:paraId="0B0420E1" w14:textId="77777777" w:rsidR="009E46BB" w:rsidRPr="00DE7A1F" w:rsidRDefault="00A21792">
      <w:pPr>
        <w:spacing w:after="120" w:line="285" w:lineRule="auto"/>
        <w:jc w:val="center"/>
        <w:rPr>
          <w:color w:val="000000" w:themeColor="text1"/>
        </w:rPr>
      </w:pPr>
      <w:r w:rsidRPr="00DE7A1F">
        <w:rPr>
          <w:color w:val="000000" w:themeColor="text1"/>
          <w:sz w:val="23"/>
          <w:szCs w:val="23"/>
        </w:rPr>
        <w:t>(QUALITY MANAGEMENT PLAN)</w:t>
      </w:r>
    </w:p>
    <w:p w14:paraId="386E0E49" w14:textId="77777777" w:rsidR="009E46BB" w:rsidRPr="00DE7A1F" w:rsidRDefault="00A21792">
      <w:pPr>
        <w:spacing w:after="60" w:line="285" w:lineRule="auto"/>
        <w:jc w:val="center"/>
        <w:rPr>
          <w:color w:val="000000" w:themeColor="text1"/>
        </w:rPr>
      </w:pPr>
      <w:r w:rsidRPr="00DE7A1F">
        <w:rPr>
          <w:i/>
          <w:iCs/>
          <w:color w:val="000000" w:themeColor="text1"/>
          <w:sz w:val="23"/>
          <w:szCs w:val="23"/>
        </w:rPr>
        <w:t>Dự án: Xây dựng website quản lý dự án cho doanh nghiệp quy mô vừa và nhỏ (SME) – Thời gian 09/2026 – 02/2027</w:t>
      </w:r>
    </w:p>
    <w:p w14:paraId="7126E959" w14:textId="77777777" w:rsidR="009E46BB" w:rsidRPr="00DE7A1F" w:rsidRDefault="00A21792">
      <w:pPr>
        <w:spacing w:after="160" w:line="285" w:lineRule="auto"/>
        <w:jc w:val="center"/>
        <w:rPr>
          <w:color w:val="000000" w:themeColor="text1"/>
        </w:rPr>
      </w:pPr>
      <w:r w:rsidRPr="00DE7A1F">
        <w:rPr>
          <w:color w:val="000000" w:themeColor="text1"/>
          <w:sz w:val="23"/>
          <w:szCs w:val="23"/>
        </w:rPr>
        <w:t>Phiên bản 1.0</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71"/>
      </w:tblGrid>
      <w:tr w:rsidR="00DE7A1F" w:rsidRPr="00DE7A1F" w14:paraId="32D6D58C"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CD2EB92" w14:textId="77777777" w:rsidR="009E46BB" w:rsidRPr="00DE7A1F" w:rsidRDefault="00A21792">
            <w:pPr>
              <w:spacing w:after="30" w:line="264" w:lineRule="auto"/>
              <w:rPr>
                <w:color w:val="000000" w:themeColor="text1"/>
              </w:rPr>
            </w:pPr>
            <w:r w:rsidRPr="00DE7A1F">
              <w:rPr>
                <w:b/>
                <w:bCs/>
                <w:color w:val="000000" w:themeColor="text1"/>
                <w:sz w:val="20"/>
                <w:szCs w:val="20"/>
              </w:rPr>
              <w:t>Giảng viên hướng dẫn</w:t>
            </w:r>
          </w:p>
        </w:tc>
        <w:tc>
          <w:tcPr>
            <w:tcW w:w="6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A44423" w14:textId="77777777" w:rsidR="009E46BB" w:rsidRPr="00DE7A1F" w:rsidRDefault="00A21792">
            <w:pPr>
              <w:spacing w:after="30" w:line="264" w:lineRule="auto"/>
              <w:rPr>
                <w:color w:val="000000" w:themeColor="text1"/>
              </w:rPr>
            </w:pPr>
            <w:r w:rsidRPr="00DE7A1F">
              <w:rPr>
                <w:color w:val="000000" w:themeColor="text1"/>
                <w:sz w:val="20"/>
                <w:szCs w:val="20"/>
              </w:rPr>
              <w:t>ThS. Lê Thị Hoa</w:t>
            </w:r>
          </w:p>
        </w:tc>
      </w:tr>
      <w:tr w:rsidR="00DE7A1F" w:rsidRPr="00DE7A1F" w14:paraId="70FDC2C7"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CB25BC" w14:textId="77777777" w:rsidR="009E46BB" w:rsidRPr="00DE7A1F" w:rsidRDefault="00A21792">
            <w:pPr>
              <w:spacing w:after="30" w:line="264" w:lineRule="auto"/>
              <w:rPr>
                <w:color w:val="000000" w:themeColor="text1"/>
              </w:rPr>
            </w:pPr>
            <w:r w:rsidRPr="00DE7A1F">
              <w:rPr>
                <w:b/>
                <w:bCs/>
                <w:color w:val="000000" w:themeColor="text1"/>
                <w:sz w:val="20"/>
                <w:szCs w:val="20"/>
              </w:rPr>
              <w:t>Người lập kế hoạch</w:t>
            </w:r>
          </w:p>
        </w:tc>
        <w:tc>
          <w:tcPr>
            <w:tcW w:w="6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73A13E" w14:textId="77777777" w:rsidR="009E46BB" w:rsidRPr="00DE7A1F" w:rsidRDefault="00A21792">
            <w:pPr>
              <w:spacing w:after="30" w:line="264" w:lineRule="auto"/>
              <w:rPr>
                <w:color w:val="000000" w:themeColor="text1"/>
              </w:rPr>
            </w:pPr>
            <w:r w:rsidRPr="00DE7A1F">
              <w:rPr>
                <w:color w:val="000000" w:themeColor="text1"/>
                <w:sz w:val="20"/>
                <w:szCs w:val="20"/>
              </w:rPr>
              <w:t>Đỗ Thị Thảo Hương – Quản trị Chất lượng &amp; Rủi ro</w:t>
            </w:r>
          </w:p>
        </w:tc>
      </w:tr>
      <w:tr w:rsidR="00DE7A1F" w:rsidRPr="00DE7A1F" w14:paraId="4BCCC4DA"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22644C7" w14:textId="77777777" w:rsidR="009E46BB" w:rsidRPr="00DE7A1F" w:rsidRDefault="00A21792">
            <w:pPr>
              <w:spacing w:after="30" w:line="264" w:lineRule="auto"/>
              <w:rPr>
                <w:color w:val="000000" w:themeColor="text1"/>
              </w:rPr>
            </w:pPr>
            <w:r w:rsidRPr="00DE7A1F">
              <w:rPr>
                <w:b/>
                <w:bCs/>
                <w:color w:val="000000" w:themeColor="text1"/>
                <w:sz w:val="20"/>
                <w:szCs w:val="20"/>
              </w:rPr>
              <w:t>Người phê duyệt</w:t>
            </w:r>
          </w:p>
        </w:tc>
        <w:tc>
          <w:tcPr>
            <w:tcW w:w="6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96322" w14:textId="77777777" w:rsidR="009E46BB" w:rsidRPr="00DE7A1F" w:rsidRDefault="00A21792">
            <w:pPr>
              <w:spacing w:after="30" w:line="264" w:lineRule="auto"/>
              <w:rPr>
                <w:color w:val="000000" w:themeColor="text1"/>
              </w:rPr>
            </w:pPr>
            <w:r w:rsidRPr="00DE7A1F">
              <w:rPr>
                <w:color w:val="000000" w:themeColor="text1"/>
                <w:sz w:val="20"/>
                <w:szCs w:val="20"/>
              </w:rPr>
              <w:t>Trịnh Đức Linh – Chủ nhiệm đề tài</w:t>
            </w:r>
          </w:p>
        </w:tc>
      </w:tr>
    </w:tbl>
    <w:p w14:paraId="09A8AD33" w14:textId="77777777" w:rsidR="009E46BB" w:rsidRPr="00DE7A1F" w:rsidRDefault="00A21792">
      <w:pPr>
        <w:pStyle w:val="Heading1"/>
        <w:keepNext/>
        <w:rPr>
          <w:color w:val="000000" w:themeColor="text1"/>
        </w:rPr>
      </w:pPr>
      <w:r w:rsidRPr="00DE7A1F">
        <w:rPr>
          <w:color w:val="000000" w:themeColor="text1"/>
        </w:rPr>
        <w:t>1. Mục tiêu chất lượng và chuẩn áp dụng</w:t>
      </w:r>
    </w:p>
    <w:p w14:paraId="27093460" w14:textId="77777777" w:rsidR="009E46BB" w:rsidRPr="00DE7A1F" w:rsidRDefault="00A21792">
      <w:pPr>
        <w:spacing w:after="100" w:line="285" w:lineRule="auto"/>
        <w:jc w:val="both"/>
        <w:rPr>
          <w:color w:val="000000" w:themeColor="text1"/>
        </w:rPr>
      </w:pPr>
      <w:r w:rsidRPr="00DE7A1F">
        <w:rPr>
          <w:color w:val="000000" w:themeColor="text1"/>
          <w:sz w:val="23"/>
          <w:szCs w:val="23"/>
        </w:rPr>
        <w:t>Kế hoạch xác lập tiêu chuẩn, tiêu chí và cơ chế kiểm soát chất lượng cho toàn bộ sản phẩm bàn giao của dự án theo t</w:t>
      </w:r>
      <w:r w:rsidRPr="00DE7A1F">
        <w:rPr>
          <w:color w:val="000000" w:themeColor="text1"/>
          <w:sz w:val="23"/>
          <w:szCs w:val="23"/>
        </w:rPr>
        <w:t xml:space="preserve">huyết minh đề tài, gồm bốn nhóm sản phẩm: Hồ sơ quản trị dự án; Tài liệu phân tích – thiết kế và cơ sở dữ liệu; Prototype/demo website; Bộ kiểm thử và báo cáo. Chuẩn tham chiếu: PMBOK Guide (nhóm kiến thức Quản lý chất lượng dự án), ISO/IEC 25010:2011 (mô </w:t>
      </w:r>
      <w:r w:rsidRPr="00DE7A1F">
        <w:rPr>
          <w:color w:val="000000" w:themeColor="text1"/>
          <w:sz w:val="23"/>
          <w:szCs w:val="23"/>
        </w:rPr>
        <w:t>hình chất lượng sản phẩm phần mềm), ISO/IEC/IEEE 29148:2018 (đặc tả yêu cầu), ISO/IEC/IEEE 29119 (kiểm thử phần mềm) và OWASP Top 10 (2021) cho bảo mật ứng dụng web.</w:t>
      </w:r>
    </w:p>
    <w:p w14:paraId="272B1F38" w14:textId="77777777" w:rsidR="009E46BB" w:rsidRPr="00DE7A1F" w:rsidRDefault="00A21792">
      <w:pPr>
        <w:keepNext/>
        <w:spacing w:after="100" w:line="285" w:lineRule="auto"/>
        <w:jc w:val="both"/>
        <w:rPr>
          <w:color w:val="000000" w:themeColor="text1"/>
        </w:rPr>
      </w:pPr>
      <w:r w:rsidRPr="00DE7A1F">
        <w:rPr>
          <w:color w:val="000000" w:themeColor="text1"/>
          <w:sz w:val="23"/>
          <w:szCs w:val="23"/>
        </w:rPr>
        <w:t>Bốn chỉ tiêu cam kết ở cấp dự án:</w:t>
      </w:r>
    </w:p>
    <w:p w14:paraId="3C5960BD" w14:textId="77777777" w:rsidR="009E46BB" w:rsidRPr="00DE7A1F" w:rsidRDefault="00A21792">
      <w:pPr>
        <w:spacing w:after="40" w:line="285" w:lineRule="auto"/>
        <w:ind w:left="360"/>
        <w:jc w:val="both"/>
        <w:rPr>
          <w:color w:val="000000" w:themeColor="text1"/>
        </w:rPr>
      </w:pPr>
      <w:r w:rsidRPr="00DE7A1F">
        <w:rPr>
          <w:color w:val="000000" w:themeColor="text1"/>
          <w:sz w:val="23"/>
          <w:szCs w:val="23"/>
        </w:rPr>
        <w:t>(i) 100% sản phẩm tài liệu được peer review và nghiệm th</w:t>
      </w:r>
      <w:r w:rsidRPr="00DE7A1F">
        <w:rPr>
          <w:color w:val="000000" w:themeColor="text1"/>
          <w:sz w:val="23"/>
          <w:szCs w:val="23"/>
        </w:rPr>
        <w:t>u nội bộ trước khi bàn giao;</w:t>
      </w:r>
    </w:p>
    <w:p w14:paraId="4BE111BE" w14:textId="77777777" w:rsidR="009E46BB" w:rsidRPr="00DE7A1F" w:rsidRDefault="00A21792">
      <w:pPr>
        <w:spacing w:after="40" w:line="285" w:lineRule="auto"/>
        <w:ind w:left="360"/>
        <w:jc w:val="both"/>
        <w:rPr>
          <w:color w:val="000000" w:themeColor="text1"/>
        </w:rPr>
      </w:pPr>
      <w:r w:rsidRPr="00DE7A1F">
        <w:rPr>
          <w:color w:val="000000" w:themeColor="text1"/>
          <w:sz w:val="23"/>
          <w:szCs w:val="23"/>
        </w:rPr>
        <w:t>(ii) 100% yêu cầu chức năng trong SRS có use case và test case tương ứng, đo bằng ma trận truy xuất yêu cầu (RTM);</w:t>
      </w:r>
    </w:p>
    <w:p w14:paraId="1472931F" w14:textId="77777777" w:rsidR="009E46BB" w:rsidRPr="00DE7A1F" w:rsidRDefault="00A21792">
      <w:pPr>
        <w:spacing w:after="40" w:line="285" w:lineRule="auto"/>
        <w:ind w:left="360"/>
        <w:jc w:val="both"/>
        <w:rPr>
          <w:color w:val="000000" w:themeColor="text1"/>
        </w:rPr>
      </w:pPr>
      <w:r w:rsidRPr="00DE7A1F">
        <w:rPr>
          <w:color w:val="000000" w:themeColor="text1"/>
          <w:sz w:val="23"/>
          <w:szCs w:val="23"/>
        </w:rPr>
        <w:t>(iii) tại vòng kiểm thử hồi quy cuối trước nghiệm thu, 100% test case ưu tiên cao đạt và tổng tỷ lệ test case đạt từ 95% trở lên;</w:t>
      </w:r>
    </w:p>
    <w:p w14:paraId="0A82D1B9" w14:textId="77777777" w:rsidR="009E46BB" w:rsidRPr="00DE7A1F" w:rsidRDefault="00A21792">
      <w:pPr>
        <w:spacing w:after="100" w:line="285" w:lineRule="auto"/>
        <w:ind w:left="360"/>
        <w:jc w:val="both"/>
        <w:rPr>
          <w:color w:val="000000" w:themeColor="text1"/>
        </w:rPr>
      </w:pPr>
      <w:r w:rsidRPr="00DE7A1F">
        <w:rPr>
          <w:color w:val="000000" w:themeColor="text1"/>
          <w:sz w:val="23"/>
          <w:szCs w:val="23"/>
        </w:rPr>
        <w:t xml:space="preserve">(iv) không </w:t>
      </w:r>
      <w:r w:rsidRPr="00DE7A1F">
        <w:rPr>
          <w:color w:val="000000" w:themeColor="text1"/>
          <w:sz w:val="23"/>
          <w:szCs w:val="23"/>
        </w:rPr>
        <w:t>tồn đọng defect mức Critical hoặc High tại mọi cổng chất lượng từ G1 đến G4.</w:t>
      </w:r>
    </w:p>
    <w:p w14:paraId="57B4684B" w14:textId="77777777" w:rsidR="009E46BB" w:rsidRPr="00DE7A1F" w:rsidRDefault="00A21792">
      <w:pPr>
        <w:keepNext/>
        <w:spacing w:after="100" w:line="285" w:lineRule="auto"/>
        <w:jc w:val="both"/>
        <w:rPr>
          <w:color w:val="000000" w:themeColor="text1"/>
        </w:rPr>
      </w:pPr>
      <w:r w:rsidRPr="00DE7A1F">
        <w:rPr>
          <w:color w:val="000000" w:themeColor="text1"/>
          <w:sz w:val="23"/>
          <w:szCs w:val="23"/>
        </w:rPr>
        <w:t>Dự án được kiểm soát chất lượng qua bốn cổng chất lượng (quality gate), bám theo bốn giai đoạn trong thuyết minh đề tài: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3300"/>
        <w:gridCol w:w="3671"/>
      </w:tblGrid>
      <w:tr w:rsidR="00DE7A1F" w:rsidRPr="00DE7A1F" w14:paraId="0B0676C7"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F11E707"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Cổng</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CD8D2F5"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Mốc thời gian</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521CB8F"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Sản phẩm chính</w:t>
            </w:r>
          </w:p>
        </w:tc>
        <w:tc>
          <w:tcPr>
            <w:tcW w:w="36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8AFC86"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Điều kiện qua cổng</w:t>
            </w:r>
          </w:p>
        </w:tc>
      </w:tr>
      <w:tr w:rsidR="00DE7A1F" w:rsidRPr="00DE7A1F" w14:paraId="3BC1FCD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075875"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G1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D941C4" w14:textId="77777777" w:rsidR="009E46BB" w:rsidRPr="00DE7A1F" w:rsidRDefault="00A21792">
            <w:pPr>
              <w:spacing w:after="30" w:line="264" w:lineRule="auto"/>
              <w:jc w:val="center"/>
              <w:rPr>
                <w:color w:val="000000" w:themeColor="text1"/>
              </w:rPr>
            </w:pPr>
            <w:r w:rsidRPr="00DE7A1F">
              <w:rPr>
                <w:color w:val="000000" w:themeColor="text1"/>
                <w:sz w:val="20"/>
                <w:szCs w:val="20"/>
              </w:rPr>
              <w:t>30/09/2026</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BCDE10" w14:textId="77777777" w:rsidR="009E46BB" w:rsidRPr="00DE7A1F" w:rsidRDefault="00A21792">
            <w:pPr>
              <w:spacing w:after="30" w:line="264" w:lineRule="auto"/>
              <w:rPr>
                <w:color w:val="000000" w:themeColor="text1"/>
              </w:rPr>
            </w:pPr>
            <w:r w:rsidRPr="00DE7A1F">
              <w:rPr>
                <w:color w:val="000000" w:themeColor="text1"/>
                <w:sz w:val="20"/>
                <w:szCs w:val="20"/>
              </w:rPr>
              <w:t>Project Charter, WBS, Gantt, kế hoạch nguồn lực – ngân sách, kế hoạch giao tiếp</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9FC7D4" w14:textId="77777777" w:rsidR="009E46BB" w:rsidRPr="00DE7A1F" w:rsidRDefault="00A21792">
            <w:pPr>
              <w:spacing w:after="30" w:line="264" w:lineRule="auto"/>
              <w:rPr>
                <w:color w:val="000000" w:themeColor="text1"/>
              </w:rPr>
            </w:pPr>
            <w:r w:rsidRPr="00DE7A1F">
              <w:rPr>
                <w:color w:val="000000" w:themeColor="text1"/>
                <w:sz w:val="20"/>
                <w:szCs w:val="20"/>
              </w:rPr>
              <w:t>100% tài liệu qua peer review; baseline phạm vi – tiến độ – chi phí được Chủ nhiệm duyệt.</w:t>
            </w:r>
          </w:p>
        </w:tc>
      </w:tr>
      <w:tr w:rsidR="00DE7A1F" w:rsidRPr="00DE7A1F" w14:paraId="3288681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0C8783"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G2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B77F2A" w14:textId="77777777" w:rsidR="009E46BB" w:rsidRPr="00DE7A1F" w:rsidRDefault="00A21792">
            <w:pPr>
              <w:spacing w:after="30" w:line="264" w:lineRule="auto"/>
              <w:jc w:val="center"/>
              <w:rPr>
                <w:color w:val="000000" w:themeColor="text1"/>
              </w:rPr>
            </w:pPr>
            <w:r w:rsidRPr="00DE7A1F">
              <w:rPr>
                <w:color w:val="000000" w:themeColor="text1"/>
                <w:sz w:val="20"/>
                <w:szCs w:val="20"/>
              </w:rPr>
              <w:t>31/12/2026</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96282D" w14:textId="77777777" w:rsidR="009E46BB" w:rsidRPr="00DE7A1F" w:rsidRDefault="00A21792">
            <w:pPr>
              <w:spacing w:after="30" w:line="264" w:lineRule="auto"/>
              <w:rPr>
                <w:color w:val="000000" w:themeColor="text1"/>
              </w:rPr>
            </w:pPr>
            <w:r w:rsidRPr="00DE7A1F">
              <w:rPr>
                <w:color w:val="000000" w:themeColor="text1"/>
                <w:sz w:val="20"/>
                <w:szCs w:val="20"/>
              </w:rPr>
              <w:t>SRS, tài liệu phân tích – thiết kế, CSDL, giao diện; mã nguồn các chức năng</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02FD9" w14:textId="77777777" w:rsidR="009E46BB" w:rsidRPr="00DE7A1F" w:rsidRDefault="00A21792">
            <w:pPr>
              <w:spacing w:after="30" w:line="264" w:lineRule="auto"/>
              <w:rPr>
                <w:color w:val="000000" w:themeColor="text1"/>
              </w:rPr>
            </w:pPr>
            <w:r w:rsidRPr="00DE7A1F">
              <w:rPr>
                <w:color w:val="000000" w:themeColor="text1"/>
                <w:sz w:val="20"/>
                <w:szCs w:val="20"/>
              </w:rPr>
              <w:t>RTM phủ 100% yêu cầu; unit test đạt; tài liệu thiết kế được khách hàng xác nhận; không còn defect Critical/High.</w:t>
            </w:r>
          </w:p>
        </w:tc>
      </w:tr>
      <w:tr w:rsidR="00DE7A1F" w:rsidRPr="00DE7A1F" w14:paraId="14EE0D3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0DB5B6"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G3</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0D6EA" w14:textId="77777777" w:rsidR="009E46BB" w:rsidRPr="00DE7A1F" w:rsidRDefault="00A21792">
            <w:pPr>
              <w:spacing w:after="30" w:line="264" w:lineRule="auto"/>
              <w:jc w:val="center"/>
              <w:rPr>
                <w:color w:val="000000" w:themeColor="text1"/>
              </w:rPr>
            </w:pPr>
            <w:r w:rsidRPr="00DE7A1F">
              <w:rPr>
                <w:color w:val="000000" w:themeColor="text1"/>
                <w:sz w:val="20"/>
                <w:szCs w:val="20"/>
              </w:rPr>
              <w:t>31/01/2027</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41BA02" w14:textId="77777777" w:rsidR="009E46BB" w:rsidRPr="00DE7A1F" w:rsidRDefault="00A21792">
            <w:pPr>
              <w:spacing w:after="30" w:line="264" w:lineRule="auto"/>
              <w:rPr>
                <w:color w:val="000000" w:themeColor="text1"/>
              </w:rPr>
            </w:pPr>
            <w:r w:rsidRPr="00DE7A1F">
              <w:rPr>
                <w:color w:val="000000" w:themeColor="text1"/>
                <w:sz w:val="20"/>
                <w:szCs w:val="20"/>
              </w:rPr>
              <w:t>Test Plan, Test Case, Test Report, Defect Log; bản b</w:t>
            </w:r>
            <w:r w:rsidRPr="00DE7A1F">
              <w:rPr>
                <w:color w:val="000000" w:themeColor="text1"/>
                <w:sz w:val="20"/>
                <w:szCs w:val="20"/>
              </w:rPr>
              <w:t>uild đã sửa lỗi</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89A0E4" w14:textId="77777777" w:rsidR="009E46BB" w:rsidRPr="00DE7A1F" w:rsidRDefault="00A21792">
            <w:pPr>
              <w:spacing w:after="30" w:line="264" w:lineRule="auto"/>
              <w:rPr>
                <w:color w:val="000000" w:themeColor="text1"/>
              </w:rPr>
            </w:pPr>
            <w:r w:rsidRPr="00DE7A1F">
              <w:rPr>
                <w:color w:val="000000" w:themeColor="text1"/>
                <w:sz w:val="20"/>
                <w:szCs w:val="20"/>
              </w:rPr>
              <w:t>Hoàn tất System Test và kiểm thử hồi quy; đạt chỉ tiêu (iii); không tồn đọng Critical/High.</w:t>
            </w:r>
          </w:p>
        </w:tc>
      </w:tr>
      <w:tr w:rsidR="00DE7A1F" w:rsidRPr="00DE7A1F" w14:paraId="72F68D7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7DCE47"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G4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5F1E5B" w14:textId="77777777" w:rsidR="009E46BB" w:rsidRPr="00DE7A1F" w:rsidRDefault="00A21792">
            <w:pPr>
              <w:spacing w:after="30" w:line="264" w:lineRule="auto"/>
              <w:jc w:val="center"/>
              <w:rPr>
                <w:color w:val="000000" w:themeColor="text1"/>
              </w:rPr>
            </w:pPr>
            <w:r w:rsidRPr="00DE7A1F">
              <w:rPr>
                <w:color w:val="000000" w:themeColor="text1"/>
                <w:sz w:val="20"/>
                <w:szCs w:val="20"/>
              </w:rPr>
              <w:t>28/02/2027</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1C7B7A" w14:textId="77777777" w:rsidR="009E46BB" w:rsidRPr="00DE7A1F" w:rsidRDefault="00A21792">
            <w:pPr>
              <w:spacing w:after="30" w:line="264" w:lineRule="auto"/>
              <w:rPr>
                <w:color w:val="000000" w:themeColor="text1"/>
              </w:rPr>
            </w:pPr>
            <w:r w:rsidRPr="00DE7A1F">
              <w:rPr>
                <w:color w:val="000000" w:themeColor="text1"/>
                <w:sz w:val="20"/>
                <w:szCs w:val="20"/>
              </w:rPr>
              <w:t>Website đã triển khai, Deployment Guide, User Manual, biên bản nghiệm thu, báo cáo tổng kết</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B9B8E2" w14:textId="77777777" w:rsidR="009E46BB" w:rsidRPr="00DE7A1F" w:rsidRDefault="00A21792">
            <w:pPr>
              <w:spacing w:after="30" w:line="264" w:lineRule="auto"/>
              <w:rPr>
                <w:color w:val="000000" w:themeColor="text1"/>
              </w:rPr>
            </w:pPr>
            <w:r w:rsidRPr="00DE7A1F">
              <w:rPr>
                <w:color w:val="000000" w:themeColor="text1"/>
                <w:sz w:val="20"/>
                <w:szCs w:val="20"/>
              </w:rPr>
              <w:t>UAT được chấp nhận; kiểm tra bảo mật đạt; 100% deliverable có biên bản nghiệm thu nội bộ.</w:t>
            </w:r>
          </w:p>
        </w:tc>
      </w:tr>
    </w:tbl>
    <w:p w14:paraId="779E14E0" w14:textId="77777777" w:rsidR="009E46BB" w:rsidRPr="00DE7A1F" w:rsidRDefault="00A21792">
      <w:pPr>
        <w:pStyle w:val="Heading1"/>
        <w:keepNext/>
        <w:rPr>
          <w:color w:val="000000" w:themeColor="text1"/>
        </w:rPr>
      </w:pPr>
      <w:r w:rsidRPr="00DE7A1F">
        <w:rPr>
          <w:color w:val="000000" w:themeColor="text1"/>
        </w:rPr>
        <w:lastRenderedPageBreak/>
        <w:t>2. Tiêu chí chất lượng sản phẩm phần mềm theo ISO/IEC 25010</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71"/>
      </w:tblGrid>
      <w:tr w:rsidR="00DE7A1F" w:rsidRPr="00DE7A1F" w14:paraId="4AF376F8" w14:textId="77777777">
        <w:tblPrEx>
          <w:tblCellMar>
            <w:top w:w="0" w:type="dxa"/>
            <w:bottom w:w="0" w:type="dxa"/>
          </w:tblCellMar>
        </w:tblPrEx>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93BEF4"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Đặc trưng chấ</w:t>
            </w:r>
            <w:r w:rsidRPr="00DE7A1F">
              <w:rPr>
                <w:b/>
                <w:bCs/>
                <w:color w:val="000000" w:themeColor="text1"/>
                <w:sz w:val="20"/>
                <w:szCs w:val="20"/>
              </w:rPr>
              <w:t>t lượng (ISO/IEC 25010)</w:t>
            </w:r>
          </w:p>
        </w:tc>
        <w:tc>
          <w:tcPr>
            <w:tcW w:w="63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114791"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Chỉ tiêu chấp nhận và phương pháp đo</w:t>
            </w:r>
          </w:p>
        </w:tc>
      </w:tr>
      <w:tr w:rsidR="00DE7A1F" w:rsidRPr="00DE7A1F" w14:paraId="61A748CB"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927D425" w14:textId="77777777" w:rsidR="009E46BB" w:rsidRPr="00DE7A1F" w:rsidRDefault="00A21792">
            <w:pPr>
              <w:spacing w:after="30" w:line="264" w:lineRule="auto"/>
              <w:rPr>
                <w:color w:val="000000" w:themeColor="text1"/>
              </w:rPr>
            </w:pPr>
            <w:r w:rsidRPr="00DE7A1F">
              <w:rPr>
                <w:color w:val="000000" w:themeColor="text1"/>
                <w:sz w:val="20"/>
                <w:szCs w:val="20"/>
              </w:rPr>
              <w:t>1. Phù hợp chức năng (Functional suitability)</w:t>
            </w:r>
          </w:p>
        </w:tc>
        <w:tc>
          <w:tcPr>
            <w:tcW w:w="6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2774C" w14:textId="77777777" w:rsidR="009E46BB" w:rsidRPr="00DE7A1F" w:rsidRDefault="00A21792">
            <w:pPr>
              <w:spacing w:after="30" w:line="264" w:lineRule="auto"/>
              <w:rPr>
                <w:color w:val="000000" w:themeColor="text1"/>
              </w:rPr>
            </w:pPr>
            <w:r w:rsidRPr="00DE7A1F">
              <w:rPr>
                <w:color w:val="000000" w:themeColor="text1"/>
                <w:sz w:val="20"/>
                <w:szCs w:val="20"/>
              </w:rPr>
              <w:t>100% use case của hệ thống (đăng nhập, quản trị danh mục, quản lý dự án, quản lý tiến độ công việc, tìm kiếm, báo cáo thống kê, xem kết quả dành cho khách hàng) đạt ở tầng System Test; RTM phủ 100% yêu cầu chức năng trong SRS.</w:t>
            </w:r>
          </w:p>
        </w:tc>
      </w:tr>
      <w:tr w:rsidR="00DE7A1F" w:rsidRPr="00DE7A1F" w14:paraId="0DBE2CE4"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9A077B3" w14:textId="77777777" w:rsidR="009E46BB" w:rsidRPr="00DE7A1F" w:rsidRDefault="00A21792">
            <w:pPr>
              <w:spacing w:after="30" w:line="264" w:lineRule="auto"/>
              <w:rPr>
                <w:color w:val="000000" w:themeColor="text1"/>
              </w:rPr>
            </w:pPr>
            <w:r w:rsidRPr="00DE7A1F">
              <w:rPr>
                <w:color w:val="000000" w:themeColor="text1"/>
                <w:sz w:val="20"/>
                <w:szCs w:val="20"/>
              </w:rPr>
              <w:t>2. Hiệu năng (Performance efficiency)</w:t>
            </w:r>
          </w:p>
        </w:tc>
        <w:tc>
          <w:tcPr>
            <w:tcW w:w="6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1CF3B4" w14:textId="77777777" w:rsidR="009E46BB" w:rsidRPr="00DE7A1F" w:rsidRDefault="00A21792">
            <w:pPr>
              <w:spacing w:after="30" w:line="264" w:lineRule="auto"/>
              <w:rPr>
                <w:color w:val="000000" w:themeColor="text1"/>
              </w:rPr>
            </w:pPr>
            <w:r w:rsidRPr="00DE7A1F">
              <w:rPr>
                <w:color w:val="000000" w:themeColor="text1"/>
                <w:sz w:val="20"/>
                <w:szCs w:val="20"/>
              </w:rPr>
              <w:t>Thời gian phản hồi trung bình dưới 2 giây cho các thao tác thường dùng (mở danh sách dự án, cập nhật trạng thái công việc, tìm kiếm) với 50 người dùng đồng thời; kiểm thử tải trên máy chủ thử nghiệm trước khi triển kha</w:t>
            </w:r>
            <w:r w:rsidRPr="00DE7A1F">
              <w:rPr>
                <w:color w:val="000000" w:themeColor="text1"/>
                <w:sz w:val="20"/>
                <w:szCs w:val="20"/>
              </w:rPr>
              <w:t>i diện rộng.</w:t>
            </w:r>
          </w:p>
        </w:tc>
      </w:tr>
      <w:tr w:rsidR="00DE7A1F" w:rsidRPr="00DE7A1F" w14:paraId="373CD93E"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3CCDAE7" w14:textId="77777777" w:rsidR="009E46BB" w:rsidRPr="00DE7A1F" w:rsidRDefault="00A21792">
            <w:pPr>
              <w:spacing w:after="30" w:line="264" w:lineRule="auto"/>
              <w:rPr>
                <w:color w:val="000000" w:themeColor="text1"/>
              </w:rPr>
            </w:pPr>
            <w:r w:rsidRPr="00DE7A1F">
              <w:rPr>
                <w:color w:val="000000" w:themeColor="text1"/>
                <w:sz w:val="20"/>
                <w:szCs w:val="20"/>
              </w:rPr>
              <w:t>3. Khả dụng (Usability)</w:t>
            </w:r>
          </w:p>
        </w:tc>
        <w:tc>
          <w:tcPr>
            <w:tcW w:w="6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F6B2F8" w14:textId="77777777" w:rsidR="009E46BB" w:rsidRPr="00DE7A1F" w:rsidRDefault="00A21792">
            <w:pPr>
              <w:spacing w:after="30" w:line="264" w:lineRule="auto"/>
              <w:rPr>
                <w:color w:val="000000" w:themeColor="text1"/>
              </w:rPr>
            </w:pPr>
            <w:r w:rsidRPr="00DE7A1F">
              <w:rPr>
                <w:color w:val="000000" w:themeColor="text1"/>
                <w:sz w:val="20"/>
                <w:szCs w:val="20"/>
              </w:rPr>
              <w:t>Thành viên mới tạo được dự án và giao công việc đầu tiên trong tối đa 05 phút, không cần hỗ trợ; điểm khảo sát người dùng (SUS) từ 70 trở lên tại đợt UAT.</w:t>
            </w:r>
          </w:p>
        </w:tc>
      </w:tr>
      <w:tr w:rsidR="00DE7A1F" w:rsidRPr="00DE7A1F" w14:paraId="42CFD85C"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66F0D2" w14:textId="77777777" w:rsidR="009E46BB" w:rsidRPr="00DE7A1F" w:rsidRDefault="00A21792">
            <w:pPr>
              <w:spacing w:after="30" w:line="264" w:lineRule="auto"/>
              <w:rPr>
                <w:color w:val="000000" w:themeColor="text1"/>
              </w:rPr>
            </w:pPr>
            <w:r w:rsidRPr="00DE7A1F">
              <w:rPr>
                <w:color w:val="000000" w:themeColor="text1"/>
                <w:sz w:val="20"/>
                <w:szCs w:val="20"/>
              </w:rPr>
              <w:t>4. Tin cậy (Reliability)</w:t>
            </w:r>
          </w:p>
        </w:tc>
        <w:tc>
          <w:tcPr>
            <w:tcW w:w="6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318533" w14:textId="77777777" w:rsidR="009E46BB" w:rsidRPr="00DE7A1F" w:rsidRDefault="00A21792">
            <w:pPr>
              <w:spacing w:after="30" w:line="264" w:lineRule="auto"/>
              <w:rPr>
                <w:color w:val="000000" w:themeColor="text1"/>
              </w:rPr>
            </w:pPr>
            <w:r w:rsidRPr="00DE7A1F">
              <w:rPr>
                <w:color w:val="000000" w:themeColor="text1"/>
                <w:sz w:val="20"/>
                <w:szCs w:val="20"/>
              </w:rPr>
              <w:t>Tỷ lệ sẵn sàng tối thiểu 99% trong th</w:t>
            </w:r>
            <w:r w:rsidRPr="00DE7A1F">
              <w:rPr>
                <w:color w:val="000000" w:themeColor="text1"/>
                <w:sz w:val="20"/>
                <w:szCs w:val="20"/>
              </w:rPr>
              <w:t>ời gian vận hành thử nghiệm tại doanh nghiệp mẫu, căn cứ nhật ký giám sát; có sao lưu dữ liệu định kỳ và khôi phục thử thành công ít nhất một lần.</w:t>
            </w:r>
          </w:p>
        </w:tc>
      </w:tr>
      <w:tr w:rsidR="00DE7A1F" w:rsidRPr="00DE7A1F" w14:paraId="4AC3BAA9"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AC0B60" w14:textId="77777777" w:rsidR="009E46BB" w:rsidRPr="00DE7A1F" w:rsidRDefault="00A21792">
            <w:pPr>
              <w:spacing w:after="30" w:line="264" w:lineRule="auto"/>
              <w:rPr>
                <w:color w:val="000000" w:themeColor="text1"/>
              </w:rPr>
            </w:pPr>
            <w:r w:rsidRPr="00DE7A1F">
              <w:rPr>
                <w:color w:val="000000" w:themeColor="text1"/>
                <w:sz w:val="20"/>
                <w:szCs w:val="20"/>
              </w:rPr>
              <w:t>5. An toàn bảo mật (Security)</w:t>
            </w:r>
          </w:p>
        </w:tc>
        <w:tc>
          <w:tcPr>
            <w:tcW w:w="6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3D466D" w14:textId="77777777" w:rsidR="009E46BB" w:rsidRPr="00DE7A1F" w:rsidRDefault="00A21792">
            <w:pPr>
              <w:spacing w:after="30" w:line="264" w:lineRule="auto"/>
              <w:rPr>
                <w:color w:val="000000" w:themeColor="text1"/>
              </w:rPr>
            </w:pPr>
            <w:r w:rsidRPr="00DE7A1F">
              <w:rPr>
                <w:color w:val="000000" w:themeColor="text1"/>
                <w:sz w:val="20"/>
                <w:szCs w:val="20"/>
              </w:rPr>
              <w:t>Không tồn tại lỗ hổng mức Critical hoặc High theo OWASP Top 10 (2021); kiểm tr</w:t>
            </w:r>
            <w:r w:rsidRPr="00DE7A1F">
              <w:rPr>
                <w:color w:val="000000" w:themeColor="text1"/>
                <w:sz w:val="20"/>
                <w:szCs w:val="20"/>
              </w:rPr>
              <w:t>a bắt buộc đối với đăng nhập, phân quyền, chống SQL Injection và XSS trước khi triển khai diện rộng.</w:t>
            </w:r>
          </w:p>
        </w:tc>
      </w:tr>
      <w:tr w:rsidR="00DE7A1F" w:rsidRPr="00DE7A1F" w14:paraId="16D767C3"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1DCB0FF" w14:textId="77777777" w:rsidR="009E46BB" w:rsidRPr="00DE7A1F" w:rsidRDefault="00A21792">
            <w:pPr>
              <w:spacing w:after="30" w:line="264" w:lineRule="auto"/>
              <w:rPr>
                <w:color w:val="000000" w:themeColor="text1"/>
              </w:rPr>
            </w:pPr>
            <w:r w:rsidRPr="00DE7A1F">
              <w:rPr>
                <w:color w:val="000000" w:themeColor="text1"/>
                <w:sz w:val="20"/>
                <w:szCs w:val="20"/>
              </w:rPr>
              <w:t>6. Khả năng bảo trì (Maintainability)</w:t>
            </w:r>
          </w:p>
        </w:tc>
        <w:tc>
          <w:tcPr>
            <w:tcW w:w="6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7F0B0B" w14:textId="77777777" w:rsidR="009E46BB" w:rsidRPr="00DE7A1F" w:rsidRDefault="00A21792">
            <w:pPr>
              <w:spacing w:after="30" w:line="264" w:lineRule="auto"/>
              <w:rPr>
                <w:color w:val="000000" w:themeColor="text1"/>
              </w:rPr>
            </w:pPr>
            <w:r w:rsidRPr="00DE7A1F">
              <w:rPr>
                <w:color w:val="000000" w:themeColor="text1"/>
                <w:sz w:val="20"/>
                <w:szCs w:val="20"/>
              </w:rPr>
              <w:t>100% mã nguồn được rà soát (code review) trước khi hợp nhất; tuân thủ coding standard và kiến trúc phân tầng Data Ac</w:t>
            </w:r>
            <w:r w:rsidRPr="00DE7A1F">
              <w:rPr>
                <w:color w:val="000000" w:themeColor="text1"/>
                <w:sz w:val="20"/>
                <w:szCs w:val="20"/>
              </w:rPr>
              <w:t>cess – Service – Giao diện; kiểm tra bằng công cụ phân tích tĩnh.</w:t>
            </w:r>
          </w:p>
        </w:tc>
      </w:tr>
      <w:tr w:rsidR="00DE7A1F" w:rsidRPr="00DE7A1F" w14:paraId="3E0B6754"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0B4513F" w14:textId="77777777" w:rsidR="009E46BB" w:rsidRPr="00DE7A1F" w:rsidRDefault="00A21792">
            <w:pPr>
              <w:spacing w:after="30" w:line="264" w:lineRule="auto"/>
              <w:rPr>
                <w:color w:val="000000" w:themeColor="text1"/>
              </w:rPr>
            </w:pPr>
            <w:r w:rsidRPr="00DE7A1F">
              <w:rPr>
                <w:color w:val="000000" w:themeColor="text1"/>
                <w:sz w:val="20"/>
                <w:szCs w:val="20"/>
              </w:rPr>
              <w:t>7. Tương thích (Compatibility)</w:t>
            </w:r>
          </w:p>
        </w:tc>
        <w:tc>
          <w:tcPr>
            <w:tcW w:w="6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9DBA94" w14:textId="77777777" w:rsidR="009E46BB" w:rsidRPr="00DE7A1F" w:rsidRDefault="00A21792">
            <w:pPr>
              <w:spacing w:after="30" w:line="264" w:lineRule="auto"/>
              <w:rPr>
                <w:color w:val="000000" w:themeColor="text1"/>
              </w:rPr>
            </w:pPr>
            <w:r w:rsidRPr="00DE7A1F">
              <w:rPr>
                <w:color w:val="000000" w:themeColor="text1"/>
                <w:sz w:val="20"/>
                <w:szCs w:val="20"/>
              </w:rPr>
              <w:t>Chạy đúng trên Chrome, Edge, Firefox bản hiện hành; hiển thị đúng ở các độ phân giải màn hình phổ biến; báo cáo thống kê xuất đúng định dạng đã đặc tả trong SRS.</w:t>
            </w:r>
          </w:p>
        </w:tc>
      </w:tr>
      <w:tr w:rsidR="00DE7A1F" w:rsidRPr="00DE7A1F" w14:paraId="57DAE7C9"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687D7C2" w14:textId="77777777" w:rsidR="009E46BB" w:rsidRPr="00DE7A1F" w:rsidRDefault="00A21792">
            <w:pPr>
              <w:spacing w:after="30" w:line="264" w:lineRule="auto"/>
              <w:rPr>
                <w:color w:val="000000" w:themeColor="text1"/>
              </w:rPr>
            </w:pPr>
            <w:r w:rsidRPr="00DE7A1F">
              <w:rPr>
                <w:color w:val="000000" w:themeColor="text1"/>
                <w:sz w:val="20"/>
                <w:szCs w:val="20"/>
              </w:rPr>
              <w:t>8. Khả chuyển (Portability)</w:t>
            </w:r>
          </w:p>
        </w:tc>
        <w:tc>
          <w:tcPr>
            <w:tcW w:w="6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6D1567" w14:textId="77777777" w:rsidR="009E46BB" w:rsidRPr="00DE7A1F" w:rsidRDefault="00A21792">
            <w:pPr>
              <w:spacing w:after="30" w:line="264" w:lineRule="auto"/>
              <w:rPr>
                <w:color w:val="000000" w:themeColor="text1"/>
              </w:rPr>
            </w:pPr>
            <w:r w:rsidRPr="00DE7A1F">
              <w:rPr>
                <w:color w:val="000000" w:themeColor="text1"/>
                <w:sz w:val="20"/>
                <w:szCs w:val="20"/>
              </w:rPr>
              <w:t>Dựng lại toàn bộ môi trường (ứng dụng và cơ sở dữ liệu) từ Deploy</w:t>
            </w:r>
            <w:r w:rsidRPr="00DE7A1F">
              <w:rPr>
                <w:color w:val="000000" w:themeColor="text1"/>
                <w:sz w:val="20"/>
                <w:szCs w:val="20"/>
              </w:rPr>
              <w:t>ment Guide trong tối đa 02 giờ; xác nhận khi chuyển từ triển khai thử nghiệm nội bộ sang triển khai diện rộng.</w:t>
            </w:r>
          </w:p>
        </w:tc>
      </w:tr>
    </w:tbl>
    <w:p w14:paraId="03FADBEC" w14:textId="77777777" w:rsidR="009E46BB" w:rsidRPr="00DE7A1F" w:rsidRDefault="00A21792">
      <w:pPr>
        <w:pStyle w:val="Heading1"/>
        <w:keepNext/>
        <w:rPr>
          <w:color w:val="000000" w:themeColor="text1"/>
        </w:rPr>
      </w:pPr>
      <w:r w:rsidRPr="00DE7A1F">
        <w:rPr>
          <w:color w:val="000000" w:themeColor="text1"/>
        </w:rPr>
        <w:t>3. Tiêu chí chất lượng đối với sản phẩm tài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DE7A1F" w:rsidRPr="00DE7A1F" w14:paraId="2CD25968"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D38E4D"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Nhóm sản phẩm</w:t>
            </w:r>
          </w:p>
        </w:tc>
        <w:tc>
          <w:tcPr>
            <w:tcW w:w="6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4070832"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Tiêu chí chất lượng chính</w:t>
            </w:r>
          </w:p>
        </w:tc>
      </w:tr>
      <w:tr w:rsidR="00DE7A1F" w:rsidRPr="00DE7A1F" w14:paraId="232A785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BCAC32" w14:textId="77777777" w:rsidR="009E46BB" w:rsidRPr="00DE7A1F" w:rsidRDefault="00A21792">
            <w:pPr>
              <w:spacing w:after="30" w:line="264" w:lineRule="auto"/>
              <w:rPr>
                <w:color w:val="000000" w:themeColor="text1"/>
              </w:rPr>
            </w:pPr>
            <w:r w:rsidRPr="00DE7A1F">
              <w:rPr>
                <w:color w:val="000000" w:themeColor="text1"/>
                <w:sz w:val="20"/>
                <w:szCs w:val="20"/>
              </w:rPr>
              <w:t>Hồ sơ quản trị dự án (Charter, WBS, Gantt, kế hoạch nguồn lực, ngân sách, giao tiếp)</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26C399" w14:textId="77777777" w:rsidR="009E46BB" w:rsidRPr="00DE7A1F" w:rsidRDefault="00A21792">
            <w:pPr>
              <w:spacing w:after="30" w:line="264" w:lineRule="auto"/>
              <w:rPr>
                <w:color w:val="000000" w:themeColor="text1"/>
              </w:rPr>
            </w:pPr>
            <w:r w:rsidRPr="00DE7A1F">
              <w:rPr>
                <w:color w:val="000000" w:themeColor="text1"/>
                <w:sz w:val="20"/>
                <w:szCs w:val="20"/>
              </w:rPr>
              <w:t>Nhất quán với mục tiêu và phạm vi trong Charter; mỗi công việc WBS có mô tả, ước lượng ba điểm (MO – ML – MP) và người thực hiện; tổng ngày công khớp với bảng tiền công la</w:t>
            </w:r>
            <w:r w:rsidRPr="00DE7A1F">
              <w:rPr>
                <w:color w:val="000000" w:themeColor="text1"/>
                <w:sz w:val="20"/>
                <w:szCs w:val="20"/>
              </w:rPr>
              <w:t>o động và dự toán kinh phí.</w:t>
            </w:r>
          </w:p>
        </w:tc>
      </w:tr>
      <w:tr w:rsidR="00DE7A1F" w:rsidRPr="00DE7A1F" w14:paraId="695B8CB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F58289B" w14:textId="77777777" w:rsidR="009E46BB" w:rsidRPr="00DE7A1F" w:rsidRDefault="00A21792">
            <w:pPr>
              <w:spacing w:after="30" w:line="264" w:lineRule="auto"/>
              <w:rPr>
                <w:color w:val="000000" w:themeColor="text1"/>
              </w:rPr>
            </w:pPr>
            <w:r w:rsidRPr="00DE7A1F">
              <w:rPr>
                <w:color w:val="000000" w:themeColor="text1"/>
                <w:sz w:val="20"/>
                <w:szCs w:val="20"/>
              </w:rPr>
              <w:t>Đặc tả yêu cầu (SRS) và Use Case</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1A8B36" w14:textId="77777777" w:rsidR="009E46BB" w:rsidRPr="00DE7A1F" w:rsidRDefault="00A21792">
            <w:pPr>
              <w:spacing w:after="30" w:line="264" w:lineRule="auto"/>
              <w:rPr>
                <w:color w:val="000000" w:themeColor="text1"/>
              </w:rPr>
            </w:pPr>
            <w:r w:rsidRPr="00DE7A1F">
              <w:rPr>
                <w:color w:val="000000" w:themeColor="text1"/>
                <w:sz w:val="20"/>
                <w:szCs w:val="20"/>
              </w:rPr>
              <w:t>Mỗi yêu cầu có mã định danh, rõ ràng, kiểm chứng được, không mâu thuẫn (theo ISO/IEC/IEEE 29148); được khách hàng giả định xác nhận qua buổi tham vấn trước khi chốt baseline.</w:t>
            </w:r>
          </w:p>
        </w:tc>
      </w:tr>
      <w:tr w:rsidR="00DE7A1F" w:rsidRPr="00DE7A1F" w14:paraId="5CA2F27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831B96B" w14:textId="77777777" w:rsidR="009E46BB" w:rsidRPr="00DE7A1F" w:rsidRDefault="00A21792">
            <w:pPr>
              <w:spacing w:after="30" w:line="264" w:lineRule="auto"/>
              <w:rPr>
                <w:color w:val="000000" w:themeColor="text1"/>
              </w:rPr>
            </w:pPr>
            <w:r w:rsidRPr="00DE7A1F">
              <w:rPr>
                <w:color w:val="000000" w:themeColor="text1"/>
                <w:sz w:val="20"/>
                <w:szCs w:val="20"/>
              </w:rPr>
              <w:t>Thiết kế hệ thống (kiến trúc, biểu đồ lớp, tuần tự, hoạt động, ERD/CSDL, giao di</w:t>
            </w:r>
            <w:r w:rsidRPr="00DE7A1F">
              <w:rPr>
                <w:color w:val="000000" w:themeColor="text1"/>
                <w:sz w:val="20"/>
                <w:szCs w:val="20"/>
              </w:rPr>
              <w:t>ện)</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32A85" w14:textId="77777777" w:rsidR="009E46BB" w:rsidRPr="00DE7A1F" w:rsidRDefault="00A21792">
            <w:pPr>
              <w:spacing w:after="30" w:line="264" w:lineRule="auto"/>
              <w:rPr>
                <w:color w:val="000000" w:themeColor="text1"/>
              </w:rPr>
            </w:pPr>
            <w:r w:rsidRPr="00DE7A1F">
              <w:rPr>
                <w:color w:val="000000" w:themeColor="text1"/>
                <w:sz w:val="20"/>
                <w:szCs w:val="20"/>
              </w:rPr>
              <w:t>Đúng ký pháp UML; mỗi use case có đủ biểu đồ tuần tự và sơ đồ hoạt động; lớp trong biểu đồ lớp khớp với bảng trong CSDL; giao diện được khách hàng xác nhận.</w:t>
            </w:r>
          </w:p>
        </w:tc>
      </w:tr>
      <w:tr w:rsidR="00DE7A1F" w:rsidRPr="00DE7A1F" w14:paraId="3210AE6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23D1B11" w14:textId="77777777" w:rsidR="009E46BB" w:rsidRPr="00DE7A1F" w:rsidRDefault="00A21792">
            <w:pPr>
              <w:spacing w:after="30" w:line="264" w:lineRule="auto"/>
              <w:rPr>
                <w:color w:val="000000" w:themeColor="text1"/>
              </w:rPr>
            </w:pPr>
            <w:r w:rsidRPr="00DE7A1F">
              <w:rPr>
                <w:color w:val="000000" w:themeColor="text1"/>
                <w:sz w:val="20"/>
                <w:szCs w:val="20"/>
              </w:rPr>
              <w:t>Sản phẩm kiểm thử (Test Plan, Test Case, Test Report, Defect Log)</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4458D5" w14:textId="77777777" w:rsidR="009E46BB" w:rsidRPr="00DE7A1F" w:rsidRDefault="00A21792">
            <w:pPr>
              <w:spacing w:after="30" w:line="264" w:lineRule="auto"/>
              <w:rPr>
                <w:color w:val="000000" w:themeColor="text1"/>
              </w:rPr>
            </w:pPr>
            <w:r w:rsidRPr="00DE7A1F">
              <w:rPr>
                <w:color w:val="000000" w:themeColor="text1"/>
                <w:sz w:val="20"/>
                <w:szCs w:val="20"/>
              </w:rPr>
              <w:t xml:space="preserve">Mỗi test case truy vết được </w:t>
            </w:r>
            <w:r w:rsidRPr="00DE7A1F">
              <w:rPr>
                <w:color w:val="000000" w:themeColor="text1"/>
                <w:sz w:val="20"/>
                <w:szCs w:val="20"/>
              </w:rPr>
              <w:t>về một yêu cầu trong RTM; có dữ liệu đầu vào, kết quả mong đợi và kết quả thực tế; Test Report nêu rõ số lỗi theo mức độ và trạng thái xử lý.</w:t>
            </w:r>
          </w:p>
        </w:tc>
      </w:tr>
      <w:tr w:rsidR="00DE7A1F" w:rsidRPr="00DE7A1F" w14:paraId="6C76A58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4FEB89F" w14:textId="77777777" w:rsidR="009E46BB" w:rsidRPr="00DE7A1F" w:rsidRDefault="00A21792">
            <w:pPr>
              <w:spacing w:after="30" w:line="264" w:lineRule="auto"/>
              <w:rPr>
                <w:color w:val="000000" w:themeColor="text1"/>
              </w:rPr>
            </w:pPr>
            <w:r w:rsidRPr="00DE7A1F">
              <w:rPr>
                <w:color w:val="000000" w:themeColor="text1"/>
                <w:sz w:val="20"/>
                <w:szCs w:val="20"/>
              </w:rPr>
              <w:t>Tài liệu triển khai (Deployment Guide, User Manual, kế hoạch bảo trì)</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FD8F7D" w14:textId="77777777" w:rsidR="009E46BB" w:rsidRPr="00DE7A1F" w:rsidRDefault="00A21792">
            <w:pPr>
              <w:spacing w:after="30" w:line="264" w:lineRule="auto"/>
              <w:rPr>
                <w:color w:val="000000" w:themeColor="text1"/>
              </w:rPr>
            </w:pPr>
            <w:r w:rsidRPr="00DE7A1F">
              <w:rPr>
                <w:color w:val="000000" w:themeColor="text1"/>
                <w:sz w:val="20"/>
                <w:szCs w:val="20"/>
              </w:rPr>
              <w:t>Một thành viên không phải người viết làm th</w:t>
            </w:r>
            <w:r w:rsidRPr="00DE7A1F">
              <w:rPr>
                <w:color w:val="000000" w:themeColor="text1"/>
                <w:sz w:val="20"/>
                <w:szCs w:val="20"/>
              </w:rPr>
              <w:t>eo tài liệu và hoàn tất cài đặt/sử dụng mà không cần hỏi thêm; có ảnh chụp màn hình và hướng xử lý sự cố thường gặp.</w:t>
            </w:r>
          </w:p>
        </w:tc>
      </w:tr>
      <w:tr w:rsidR="00DE7A1F" w:rsidRPr="00DE7A1F" w14:paraId="41CE17C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EB9BE82" w14:textId="77777777" w:rsidR="009E46BB" w:rsidRPr="00DE7A1F" w:rsidRDefault="00A21792">
            <w:pPr>
              <w:spacing w:after="30" w:line="264" w:lineRule="auto"/>
              <w:rPr>
                <w:color w:val="000000" w:themeColor="text1"/>
              </w:rPr>
            </w:pPr>
            <w:r w:rsidRPr="00DE7A1F">
              <w:rPr>
                <w:color w:val="000000" w:themeColor="text1"/>
                <w:sz w:val="20"/>
                <w:szCs w:val="20"/>
              </w:rPr>
              <w:lastRenderedPageBreak/>
              <w:t>Báo cáo nghiệm thu, tổng kết và Lessons Learned</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CE4230" w14:textId="77777777" w:rsidR="009E46BB" w:rsidRPr="00DE7A1F" w:rsidRDefault="00A21792">
            <w:pPr>
              <w:spacing w:after="30" w:line="264" w:lineRule="auto"/>
              <w:rPr>
                <w:color w:val="000000" w:themeColor="text1"/>
              </w:rPr>
            </w:pPr>
            <w:r w:rsidRPr="00DE7A1F">
              <w:rPr>
                <w:color w:val="000000" w:themeColor="text1"/>
                <w:sz w:val="20"/>
                <w:szCs w:val="20"/>
              </w:rPr>
              <w:t xml:space="preserve">Đối chiếu sản phẩm với yêu cầu ban đầu; số liệu tiến độ, chi phí, chất lượng khớp với các </w:t>
            </w:r>
            <w:r w:rsidRPr="00DE7A1F">
              <w:rPr>
                <w:color w:val="000000" w:themeColor="text1"/>
                <w:sz w:val="20"/>
                <w:szCs w:val="20"/>
              </w:rPr>
              <w:t>báo cáo giai đoạn.</w:t>
            </w:r>
          </w:p>
        </w:tc>
      </w:tr>
    </w:tbl>
    <w:p w14:paraId="1A734686" w14:textId="77777777" w:rsidR="009E46BB" w:rsidRPr="00DE7A1F" w:rsidRDefault="00A21792">
      <w:pPr>
        <w:pStyle w:val="Heading1"/>
        <w:keepNext/>
        <w:rPr>
          <w:color w:val="000000" w:themeColor="text1"/>
        </w:rPr>
      </w:pPr>
      <w:r w:rsidRPr="00DE7A1F">
        <w:rPr>
          <w:color w:val="000000" w:themeColor="text1"/>
        </w:rPr>
        <w:t>4. Quy trình đảm bảo và kiểm soát chất lượng</w:t>
      </w:r>
    </w:p>
    <w:p w14:paraId="5365479D" w14:textId="77777777" w:rsidR="009E46BB" w:rsidRPr="00DE7A1F" w:rsidRDefault="00A21792">
      <w:pPr>
        <w:pStyle w:val="Heading2"/>
        <w:keepNext/>
        <w:rPr>
          <w:color w:val="000000" w:themeColor="text1"/>
        </w:rPr>
      </w:pPr>
      <w:r w:rsidRPr="00DE7A1F">
        <w:rPr>
          <w:color w:val="000000" w:themeColor="text1"/>
        </w:rPr>
        <w:t>4.1. Bốn bước bắt buộc đối với mỗi deliverable</w:t>
      </w:r>
    </w:p>
    <w:p w14:paraId="6F793011" w14:textId="77777777" w:rsidR="009E46BB" w:rsidRPr="00DE7A1F" w:rsidRDefault="00A21792">
      <w:pPr>
        <w:spacing w:after="40" w:line="285" w:lineRule="auto"/>
        <w:ind w:left="360"/>
        <w:jc w:val="both"/>
        <w:rPr>
          <w:color w:val="000000" w:themeColor="text1"/>
        </w:rPr>
      </w:pPr>
      <w:r w:rsidRPr="00DE7A1F">
        <w:rPr>
          <w:color w:val="000000" w:themeColor="text1"/>
          <w:sz w:val="23"/>
          <w:szCs w:val="23"/>
        </w:rPr>
        <w:t xml:space="preserve">(1) </w:t>
      </w:r>
      <w:r w:rsidRPr="00DE7A1F">
        <w:rPr>
          <w:b/>
          <w:bCs/>
          <w:color w:val="000000" w:themeColor="text1"/>
          <w:sz w:val="23"/>
          <w:szCs w:val="23"/>
        </w:rPr>
        <w:t>Tự kiểm</w:t>
      </w:r>
      <w:r w:rsidRPr="00DE7A1F">
        <w:rPr>
          <w:color w:val="000000" w:themeColor="text1"/>
          <w:sz w:val="23"/>
          <w:szCs w:val="23"/>
        </w:rPr>
        <w:t xml:space="preserve"> – người thực hiện đối chiếu sản phẩm với checklist tại mục 5;</w:t>
      </w:r>
    </w:p>
    <w:p w14:paraId="1735FACF" w14:textId="77777777" w:rsidR="009E46BB" w:rsidRPr="00DE7A1F" w:rsidRDefault="00A21792">
      <w:pPr>
        <w:spacing w:after="40" w:line="285" w:lineRule="auto"/>
        <w:ind w:left="360"/>
        <w:jc w:val="both"/>
        <w:rPr>
          <w:color w:val="000000" w:themeColor="text1"/>
        </w:rPr>
      </w:pPr>
      <w:r w:rsidRPr="00DE7A1F">
        <w:rPr>
          <w:color w:val="000000" w:themeColor="text1"/>
          <w:sz w:val="23"/>
          <w:szCs w:val="23"/>
        </w:rPr>
        <w:t xml:space="preserve">(2) </w:t>
      </w:r>
      <w:r w:rsidRPr="00DE7A1F">
        <w:rPr>
          <w:b/>
          <w:bCs/>
          <w:color w:val="000000" w:themeColor="text1"/>
          <w:sz w:val="23"/>
          <w:szCs w:val="23"/>
        </w:rPr>
        <w:t>Peer review</w:t>
      </w:r>
      <w:r w:rsidRPr="00DE7A1F">
        <w:rPr>
          <w:color w:val="000000" w:themeColor="text1"/>
          <w:sz w:val="23"/>
          <w:szCs w:val="23"/>
        </w:rPr>
        <w:t xml:space="preserve"> – một thành viên khác (không phải người thực hiện, ưu tiên người có chuyên môn liền kề theo mục 6) thẩm định chéo 100% deliverable, ghi vào Peer Review Log;</w:t>
      </w:r>
    </w:p>
    <w:p w14:paraId="0CE389C7" w14:textId="77777777" w:rsidR="009E46BB" w:rsidRPr="00DE7A1F" w:rsidRDefault="00A21792">
      <w:pPr>
        <w:spacing w:after="40" w:line="285" w:lineRule="auto"/>
        <w:ind w:left="360"/>
        <w:jc w:val="both"/>
        <w:rPr>
          <w:color w:val="000000" w:themeColor="text1"/>
        </w:rPr>
      </w:pPr>
      <w:r w:rsidRPr="00DE7A1F">
        <w:rPr>
          <w:color w:val="000000" w:themeColor="text1"/>
          <w:sz w:val="23"/>
          <w:szCs w:val="23"/>
        </w:rPr>
        <w:t xml:space="preserve">(3) </w:t>
      </w:r>
      <w:r w:rsidRPr="00DE7A1F">
        <w:rPr>
          <w:b/>
          <w:bCs/>
          <w:color w:val="000000" w:themeColor="text1"/>
          <w:sz w:val="23"/>
          <w:szCs w:val="23"/>
        </w:rPr>
        <w:t>Rà soát chất lượng</w:t>
      </w:r>
      <w:r w:rsidRPr="00DE7A1F">
        <w:rPr>
          <w:color w:val="000000" w:themeColor="text1"/>
          <w:sz w:val="23"/>
          <w:szCs w:val="23"/>
        </w:rPr>
        <w:t xml:space="preserve"> – Phụ trách Chất lượng kiểm tra checklist, RTM, Defect Log và tính nhất quá</w:t>
      </w:r>
      <w:r w:rsidRPr="00DE7A1F">
        <w:rPr>
          <w:color w:val="000000" w:themeColor="text1"/>
          <w:sz w:val="23"/>
          <w:szCs w:val="23"/>
        </w:rPr>
        <w:t>n với baseline phạm vi – tiến độ – chi phí; riêng deliverable do Phụ trách Chất lượng thực hiện thì Chủ nhiệm rà soát;</w:t>
      </w:r>
    </w:p>
    <w:p w14:paraId="10296213" w14:textId="77777777" w:rsidR="009E46BB" w:rsidRPr="00DE7A1F" w:rsidRDefault="00A21792">
      <w:pPr>
        <w:spacing w:after="100" w:line="285" w:lineRule="auto"/>
        <w:ind w:left="360"/>
        <w:jc w:val="both"/>
        <w:rPr>
          <w:color w:val="000000" w:themeColor="text1"/>
        </w:rPr>
      </w:pPr>
      <w:r w:rsidRPr="00DE7A1F">
        <w:rPr>
          <w:color w:val="000000" w:themeColor="text1"/>
          <w:sz w:val="23"/>
          <w:szCs w:val="23"/>
        </w:rPr>
        <w:t xml:space="preserve">(4) </w:t>
      </w:r>
      <w:r w:rsidRPr="00DE7A1F">
        <w:rPr>
          <w:b/>
          <w:bCs/>
          <w:color w:val="000000" w:themeColor="text1"/>
          <w:sz w:val="23"/>
          <w:szCs w:val="23"/>
        </w:rPr>
        <w:t>Nghiệm thu nội bộ</w:t>
      </w:r>
      <w:r w:rsidRPr="00DE7A1F">
        <w:rPr>
          <w:color w:val="000000" w:themeColor="text1"/>
          <w:sz w:val="23"/>
          <w:szCs w:val="23"/>
        </w:rPr>
        <w:t xml:space="preserve"> – lập biên bản có xác nhận của người thực hiện và người rà soát; Chủ nhiệm ký duyệt tại các cổng chất lượng G1–G4.</w:t>
      </w:r>
    </w:p>
    <w:p w14:paraId="1EA43105" w14:textId="77777777" w:rsidR="009E46BB" w:rsidRPr="00DE7A1F" w:rsidRDefault="00A21792">
      <w:pPr>
        <w:pStyle w:val="Heading2"/>
        <w:keepNext/>
        <w:rPr>
          <w:color w:val="000000" w:themeColor="text1"/>
        </w:rPr>
      </w:pPr>
      <w:r w:rsidRPr="00DE7A1F">
        <w:rPr>
          <w:color w:val="000000" w:themeColor="text1"/>
        </w:rPr>
        <w:t>4.2. Quản lý lỗi (defect)</w:t>
      </w:r>
    </w:p>
    <w:p w14:paraId="1BF9568C" w14:textId="77777777" w:rsidR="009E46BB" w:rsidRPr="00DE7A1F" w:rsidRDefault="00A21792">
      <w:pPr>
        <w:keepNext/>
        <w:spacing w:after="100" w:line="285" w:lineRule="auto"/>
        <w:jc w:val="both"/>
        <w:rPr>
          <w:color w:val="000000" w:themeColor="text1"/>
        </w:rPr>
      </w:pPr>
      <w:r w:rsidRPr="00DE7A1F">
        <w:rPr>
          <w:color w:val="000000" w:themeColor="text1"/>
          <w:sz w:val="23"/>
          <w:szCs w:val="23"/>
        </w:rPr>
        <w:t>Mọi lỗi phát hiện được ghi vào Defect Log với mã lỗi, mô tả, mức độ, người phát hiện, người xử lý và trạng thái (Mới – Đang xử lý – Đã sửa – Đã kiểm lại – Đóng). Lỗi chỉ được đóng sau khi người phát hiện kiểm thử lại đạt. Defect C</w:t>
      </w:r>
      <w:r w:rsidRPr="00DE7A1F">
        <w:rPr>
          <w:color w:val="000000" w:themeColor="text1"/>
          <w:sz w:val="23"/>
          <w:szCs w:val="23"/>
        </w:rPr>
        <w:t>ritical và High phải đóng trước khi nghiệm thu; Medium và Low được chuyển tiếp kèm kế hoạch xử lý có thời hạn.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71"/>
        <w:gridCol w:w="2700"/>
      </w:tblGrid>
      <w:tr w:rsidR="00DE7A1F" w:rsidRPr="00DE7A1F" w14:paraId="2729D586" w14:textId="7777777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7A0882"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Mức độ</w:t>
            </w:r>
          </w:p>
        </w:tc>
        <w:tc>
          <w:tcPr>
            <w:tcW w:w="5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FA5404A"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Mô tả</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A02149"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Thời hạn xử lý</w:t>
            </w:r>
          </w:p>
        </w:tc>
      </w:tr>
      <w:tr w:rsidR="00DE7A1F" w:rsidRPr="00DE7A1F" w14:paraId="06E5158D"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F12DA8"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Critical</w:t>
            </w:r>
          </w:p>
        </w:tc>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712D71" w14:textId="77777777" w:rsidR="009E46BB" w:rsidRPr="00DE7A1F" w:rsidRDefault="00A21792">
            <w:pPr>
              <w:spacing w:after="30" w:line="264" w:lineRule="auto"/>
              <w:rPr>
                <w:color w:val="000000" w:themeColor="text1"/>
              </w:rPr>
            </w:pPr>
            <w:r w:rsidRPr="00DE7A1F">
              <w:rPr>
                <w:color w:val="000000" w:themeColor="text1"/>
                <w:sz w:val="20"/>
                <w:szCs w:val="20"/>
              </w:rPr>
              <w:t>Chức năng lõi không hoạt động (đăng nhập, quản lý dự án, quản lý tiến độ công việc), mất hoặc sai lệch dữ liệu, lỗ hổng bảo mật nghiêm trọng, hoặc tài liệu sai lệch phạm vi/yêu cầu cốt lõi; không có cách xử lý tạm.</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E936B8" w14:textId="77777777" w:rsidR="009E46BB" w:rsidRPr="00DE7A1F" w:rsidRDefault="00A21792">
            <w:pPr>
              <w:spacing w:after="30" w:line="264" w:lineRule="auto"/>
              <w:rPr>
                <w:color w:val="000000" w:themeColor="text1"/>
              </w:rPr>
            </w:pPr>
            <w:r w:rsidRPr="00DE7A1F">
              <w:rPr>
                <w:color w:val="000000" w:themeColor="text1"/>
                <w:sz w:val="20"/>
                <w:szCs w:val="20"/>
              </w:rPr>
              <w:t>01 ngày làm việc; dừng chuyển tầng/cổng c</w:t>
            </w:r>
            <w:r w:rsidRPr="00DE7A1F">
              <w:rPr>
                <w:color w:val="000000" w:themeColor="text1"/>
                <w:sz w:val="20"/>
                <w:szCs w:val="20"/>
              </w:rPr>
              <w:t>ho đến khi đóng.</w:t>
            </w:r>
          </w:p>
        </w:tc>
      </w:tr>
      <w:tr w:rsidR="00DE7A1F" w:rsidRPr="00DE7A1F" w14:paraId="3F186D13"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87A7F"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High</w:t>
            </w:r>
          </w:p>
        </w:tc>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001D6C" w14:textId="77777777" w:rsidR="009E46BB" w:rsidRPr="00DE7A1F" w:rsidRDefault="00A21792">
            <w:pPr>
              <w:spacing w:after="30" w:line="264" w:lineRule="auto"/>
              <w:rPr>
                <w:color w:val="000000" w:themeColor="text1"/>
              </w:rPr>
            </w:pPr>
            <w:r w:rsidRPr="00DE7A1F">
              <w:rPr>
                <w:color w:val="000000" w:themeColor="text1"/>
                <w:sz w:val="20"/>
                <w:szCs w:val="20"/>
              </w:rPr>
              <w:t>Chức năng chính lỗi nhưng còn cách xử lý tạm; sai lệch đáng kể so với SRS; tài liệu thiếu nội dung bắt buộc hoặc mâu thuẫn giữa các tài liệu.</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75966B" w14:textId="77777777" w:rsidR="009E46BB" w:rsidRPr="00DE7A1F" w:rsidRDefault="00A21792">
            <w:pPr>
              <w:spacing w:after="30" w:line="264" w:lineRule="auto"/>
              <w:rPr>
                <w:color w:val="000000" w:themeColor="text1"/>
              </w:rPr>
            </w:pPr>
            <w:r w:rsidRPr="00DE7A1F">
              <w:rPr>
                <w:color w:val="000000" w:themeColor="text1"/>
                <w:sz w:val="20"/>
                <w:szCs w:val="20"/>
              </w:rPr>
              <w:t>03 ngày làm việc; đóng trước nghiệm thu.</w:t>
            </w:r>
          </w:p>
        </w:tc>
      </w:tr>
      <w:tr w:rsidR="00DE7A1F" w:rsidRPr="00DE7A1F" w14:paraId="398F4D2B"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1D4274"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Medium</w:t>
            </w:r>
          </w:p>
        </w:tc>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8B19BC" w14:textId="77777777" w:rsidR="009E46BB" w:rsidRPr="00DE7A1F" w:rsidRDefault="00A21792">
            <w:pPr>
              <w:spacing w:after="30" w:line="264" w:lineRule="auto"/>
              <w:rPr>
                <w:color w:val="000000" w:themeColor="text1"/>
              </w:rPr>
            </w:pPr>
            <w:r w:rsidRPr="00DE7A1F">
              <w:rPr>
                <w:color w:val="000000" w:themeColor="text1"/>
                <w:sz w:val="20"/>
                <w:szCs w:val="20"/>
              </w:rPr>
              <w:t>Lỗi chức năng phụ hoặc lỗi hiển thị/logic ảnh hưởng vừa, người dùng vẫn hoàn thành được công việc.</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67009C" w14:textId="77777777" w:rsidR="009E46BB" w:rsidRPr="00DE7A1F" w:rsidRDefault="00A21792">
            <w:pPr>
              <w:spacing w:after="30" w:line="264" w:lineRule="auto"/>
              <w:rPr>
                <w:color w:val="000000" w:themeColor="text1"/>
              </w:rPr>
            </w:pPr>
            <w:r w:rsidRPr="00DE7A1F">
              <w:rPr>
                <w:color w:val="000000" w:themeColor="text1"/>
                <w:sz w:val="20"/>
                <w:szCs w:val="20"/>
              </w:rPr>
              <w:t>Trước cổng chất lượng kế tiếp; được chuyển tiếp kèm kế hoạch có thời hạn.</w:t>
            </w:r>
          </w:p>
        </w:tc>
      </w:tr>
      <w:tr w:rsidR="00DE7A1F" w:rsidRPr="00DE7A1F" w14:paraId="0B1F4388"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90450F"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Low</w:t>
            </w:r>
          </w:p>
        </w:tc>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B63381" w14:textId="77777777" w:rsidR="009E46BB" w:rsidRPr="00DE7A1F" w:rsidRDefault="00A21792">
            <w:pPr>
              <w:spacing w:after="30" w:line="264" w:lineRule="auto"/>
              <w:rPr>
                <w:color w:val="000000" w:themeColor="text1"/>
              </w:rPr>
            </w:pPr>
            <w:r w:rsidRPr="00DE7A1F">
              <w:rPr>
                <w:color w:val="000000" w:themeColor="text1"/>
                <w:sz w:val="20"/>
                <w:szCs w:val="20"/>
              </w:rPr>
              <w:t>Lỗi thẩm mỹ, chính tả, định dạng, không ảnh hưởng chức năng hay nội dung.</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E2BAA5" w14:textId="77777777" w:rsidR="009E46BB" w:rsidRPr="00DE7A1F" w:rsidRDefault="00A21792">
            <w:pPr>
              <w:spacing w:after="30" w:line="264" w:lineRule="auto"/>
              <w:rPr>
                <w:color w:val="000000" w:themeColor="text1"/>
              </w:rPr>
            </w:pPr>
            <w:r w:rsidRPr="00DE7A1F">
              <w:rPr>
                <w:color w:val="000000" w:themeColor="text1"/>
                <w:sz w:val="20"/>
                <w:szCs w:val="20"/>
              </w:rPr>
              <w:t xml:space="preserve">Khi </w:t>
            </w:r>
            <w:r w:rsidRPr="00DE7A1F">
              <w:rPr>
                <w:color w:val="000000" w:themeColor="text1"/>
                <w:sz w:val="20"/>
                <w:szCs w:val="20"/>
              </w:rPr>
              <w:t>có điều kiện, chậm nhất trước bàn giao cuối cùng (G4).</w:t>
            </w:r>
          </w:p>
        </w:tc>
      </w:tr>
    </w:tbl>
    <w:p w14:paraId="496E67FC" w14:textId="77777777" w:rsidR="009E46BB" w:rsidRPr="00DE7A1F" w:rsidRDefault="00A21792">
      <w:pPr>
        <w:pStyle w:val="Heading2"/>
        <w:keepNext/>
        <w:rPr>
          <w:color w:val="000000" w:themeColor="text1"/>
        </w:rPr>
      </w:pPr>
      <w:r w:rsidRPr="00DE7A1F">
        <w:rPr>
          <w:color w:val="000000" w:themeColor="text1"/>
        </w:rPr>
        <w:t>4.3. Kiểm thử theo V-Model</w:t>
      </w:r>
    </w:p>
    <w:p w14:paraId="2B981580" w14:textId="77777777" w:rsidR="009E46BB" w:rsidRPr="00DE7A1F" w:rsidRDefault="00A21792">
      <w:pPr>
        <w:keepNext/>
        <w:spacing w:after="100" w:line="285" w:lineRule="auto"/>
        <w:jc w:val="both"/>
        <w:rPr>
          <w:color w:val="000000" w:themeColor="text1"/>
        </w:rPr>
      </w:pPr>
      <w:r w:rsidRPr="00DE7A1F">
        <w:rPr>
          <w:color w:val="000000" w:themeColor="text1"/>
          <w:sz w:val="23"/>
          <w:szCs w:val="23"/>
        </w:rPr>
        <w:t>Chất lượng phần mềm được kiểm soát qua bốn tầng kiểm thử; sản phẩm chỉ chuyển tầng khi đạt đủ tiêu chí Exit của tầng trước. Test case được thiết kế song song với SRS và tài liệu thiết kế (từ G2) và thực thi trong Giai đoạn 3.</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1900"/>
        <w:gridCol w:w="2871"/>
      </w:tblGrid>
      <w:tr w:rsidR="00DE7A1F" w:rsidRPr="00DE7A1F" w14:paraId="33762949" w14:textId="7777777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47D9902"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Tầng kiểm thử</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1639C78"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 xml:space="preserve">Phạm vi và công </w:t>
            </w:r>
            <w:r w:rsidRPr="00DE7A1F">
              <w:rPr>
                <w:b/>
                <w:bCs/>
                <w:color w:val="000000" w:themeColor="text1"/>
                <w:sz w:val="20"/>
                <w:szCs w:val="20"/>
              </w:rPr>
              <w:t>việc WBS</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769105"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Thực hiện</w:t>
            </w:r>
          </w:p>
        </w:tc>
        <w:tc>
          <w:tcPr>
            <w:tcW w:w="28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A63618"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Tiêu chí Exit</w:t>
            </w:r>
          </w:p>
        </w:tc>
      </w:tr>
      <w:tr w:rsidR="00DE7A1F" w:rsidRPr="00DE7A1F" w14:paraId="207763E3"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71AA504" w14:textId="77777777" w:rsidR="009E46BB" w:rsidRPr="00DE7A1F" w:rsidRDefault="00A21792">
            <w:pPr>
              <w:spacing w:after="30" w:line="264" w:lineRule="auto"/>
              <w:rPr>
                <w:color w:val="000000" w:themeColor="text1"/>
              </w:rPr>
            </w:pPr>
            <w:r w:rsidRPr="00DE7A1F">
              <w:rPr>
                <w:b/>
                <w:bCs/>
                <w:color w:val="000000" w:themeColor="text1"/>
                <w:sz w:val="20"/>
                <w:szCs w:val="20"/>
              </w:rPr>
              <w:t>Unit Test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397FF1" w14:textId="77777777" w:rsidR="009E46BB" w:rsidRPr="00DE7A1F" w:rsidRDefault="00A21792">
            <w:pPr>
              <w:spacing w:after="30" w:line="264" w:lineRule="auto"/>
              <w:rPr>
                <w:color w:val="000000" w:themeColor="text1"/>
              </w:rPr>
            </w:pPr>
            <w:r w:rsidRPr="00DE7A1F">
              <w:rPr>
                <w:color w:val="000000" w:themeColor="text1"/>
                <w:sz w:val="20"/>
                <w:szCs w:val="20"/>
              </w:rPr>
              <w:t>Từng hàm/lớp của tầng Data Access, Service và các chức năng phần Quản trị, phần Người dùng (công việc 36–45).</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E1333" w14:textId="77777777" w:rsidR="009E46BB" w:rsidRPr="00DE7A1F" w:rsidRDefault="00A21792">
            <w:pPr>
              <w:spacing w:after="30" w:line="264" w:lineRule="auto"/>
              <w:rPr>
                <w:color w:val="000000" w:themeColor="text1"/>
              </w:rPr>
            </w:pPr>
            <w:r w:rsidRPr="00DE7A1F">
              <w:rPr>
                <w:color w:val="000000" w:themeColor="text1"/>
                <w:sz w:val="20"/>
                <w:szCs w:val="20"/>
              </w:rPr>
              <w:t>Lập trình viên viết mã: Lê Minh Tuấn, Nguyễn Trọng Nhân.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634C6A" w14:textId="77777777" w:rsidR="009E46BB" w:rsidRPr="00DE7A1F" w:rsidRDefault="00A21792">
            <w:pPr>
              <w:spacing w:after="30" w:line="264" w:lineRule="auto"/>
              <w:rPr>
                <w:color w:val="000000" w:themeColor="text1"/>
              </w:rPr>
            </w:pPr>
            <w:r w:rsidRPr="00DE7A1F">
              <w:rPr>
                <w:color w:val="000000" w:themeColor="text1"/>
                <w:sz w:val="20"/>
                <w:szCs w:val="20"/>
              </w:rPr>
              <w:t>100% unit test của module đạt; mã đã qua code review; không lỗi biên dịch.</w:t>
            </w:r>
          </w:p>
        </w:tc>
      </w:tr>
      <w:tr w:rsidR="00DE7A1F" w:rsidRPr="00DE7A1F" w14:paraId="4A60123B"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F3FCC2A" w14:textId="77777777" w:rsidR="009E46BB" w:rsidRPr="00DE7A1F" w:rsidRDefault="00A21792">
            <w:pPr>
              <w:spacing w:after="30" w:line="264" w:lineRule="auto"/>
              <w:rPr>
                <w:color w:val="000000" w:themeColor="text1"/>
              </w:rPr>
            </w:pPr>
            <w:r w:rsidRPr="00DE7A1F">
              <w:rPr>
                <w:b/>
                <w:bCs/>
                <w:color w:val="000000" w:themeColor="text1"/>
                <w:sz w:val="20"/>
                <w:szCs w:val="20"/>
              </w:rPr>
              <w:lastRenderedPageBreak/>
              <w:t>Integration T</w:t>
            </w:r>
            <w:r w:rsidRPr="00DE7A1F">
              <w:rPr>
                <w:b/>
                <w:bCs/>
                <w:color w:val="000000" w:themeColor="text1"/>
                <w:sz w:val="20"/>
                <w:szCs w:val="20"/>
              </w:rPr>
              <w:t>est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8832C8" w14:textId="77777777" w:rsidR="009E46BB" w:rsidRPr="00DE7A1F" w:rsidRDefault="00A21792">
            <w:pPr>
              <w:spacing w:after="30" w:line="264" w:lineRule="auto"/>
              <w:rPr>
                <w:color w:val="000000" w:themeColor="text1"/>
              </w:rPr>
            </w:pPr>
            <w:r w:rsidRPr="00DE7A1F">
              <w:rPr>
                <w:color w:val="000000" w:themeColor="text1"/>
                <w:sz w:val="20"/>
                <w:szCs w:val="20"/>
              </w:rPr>
              <w:t>Tích hợp Giao diện – Service – CSDL; luồng dữ liệu giữa các chức năng (thuộc công việc 49).</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112675" w14:textId="77777777" w:rsidR="009E46BB" w:rsidRPr="00DE7A1F" w:rsidRDefault="00A21792">
            <w:pPr>
              <w:spacing w:after="30" w:line="264" w:lineRule="auto"/>
              <w:rPr>
                <w:color w:val="000000" w:themeColor="text1"/>
              </w:rPr>
            </w:pPr>
            <w:r w:rsidRPr="00DE7A1F">
              <w:rPr>
                <w:color w:val="000000" w:themeColor="text1"/>
                <w:sz w:val="20"/>
                <w:szCs w:val="20"/>
              </w:rPr>
              <w:t>Đỗ Thị Thảo Hương phối hợp lập trình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FD1D76" w14:textId="77777777" w:rsidR="009E46BB" w:rsidRPr="00DE7A1F" w:rsidRDefault="00A21792">
            <w:pPr>
              <w:spacing w:after="30" w:line="264" w:lineRule="auto"/>
              <w:rPr>
                <w:color w:val="000000" w:themeColor="text1"/>
              </w:rPr>
            </w:pPr>
            <w:r w:rsidRPr="00DE7A1F">
              <w:rPr>
                <w:color w:val="000000" w:themeColor="text1"/>
                <w:sz w:val="20"/>
                <w:szCs w:val="20"/>
              </w:rPr>
              <w:t>Các luồng chính thông suốt; không còn defect Critical/High ở giao diện giữa các module.</w:t>
            </w:r>
          </w:p>
        </w:tc>
      </w:tr>
      <w:tr w:rsidR="00DE7A1F" w:rsidRPr="00DE7A1F" w14:paraId="3E21F9CA"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2A83D85" w14:textId="77777777" w:rsidR="009E46BB" w:rsidRPr="00DE7A1F" w:rsidRDefault="00A21792">
            <w:pPr>
              <w:spacing w:after="30" w:line="264" w:lineRule="auto"/>
              <w:rPr>
                <w:color w:val="000000" w:themeColor="text1"/>
              </w:rPr>
            </w:pPr>
            <w:r w:rsidRPr="00DE7A1F">
              <w:rPr>
                <w:b/>
                <w:bCs/>
                <w:color w:val="000000" w:themeColor="text1"/>
                <w:sz w:val="20"/>
                <w:szCs w:val="20"/>
              </w:rPr>
              <w:t>System Test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4CFA38" w14:textId="77777777" w:rsidR="009E46BB" w:rsidRPr="00DE7A1F" w:rsidRDefault="00A21792">
            <w:pPr>
              <w:spacing w:after="30" w:line="264" w:lineRule="auto"/>
              <w:rPr>
                <w:color w:val="000000" w:themeColor="text1"/>
              </w:rPr>
            </w:pPr>
            <w:r w:rsidRPr="00DE7A1F">
              <w:rPr>
                <w:color w:val="000000" w:themeColor="text1"/>
                <w:sz w:val="20"/>
                <w:szCs w:val="20"/>
              </w:rPr>
              <w:t>Kiểm thử chức nă</w:t>
            </w:r>
            <w:r w:rsidRPr="00DE7A1F">
              <w:rPr>
                <w:color w:val="000000" w:themeColor="text1"/>
                <w:sz w:val="20"/>
                <w:szCs w:val="20"/>
              </w:rPr>
              <w:t>ng phần Quản trị (47) và phần Người dùng (48); kiểm thử toàn cục, hiệu năng, bảo mật, tương thích (49); kiểm thử hồi quy sau khi sửa lỗi (50).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82D8F" w14:textId="77777777" w:rsidR="009E46BB" w:rsidRPr="00DE7A1F" w:rsidRDefault="00A21792">
            <w:pPr>
              <w:spacing w:after="30" w:line="264" w:lineRule="auto"/>
              <w:rPr>
                <w:color w:val="000000" w:themeColor="text1"/>
              </w:rPr>
            </w:pPr>
            <w:r w:rsidRPr="00DE7A1F">
              <w:rPr>
                <w:color w:val="000000" w:themeColor="text1"/>
                <w:sz w:val="20"/>
                <w:szCs w:val="20"/>
              </w:rPr>
              <w:t>Đỗ Thị Thảo Hương; Nguyễn Minh Quý hỗ trợ môi trường.</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687A20" w14:textId="77777777" w:rsidR="009E46BB" w:rsidRPr="00DE7A1F" w:rsidRDefault="00A21792">
            <w:pPr>
              <w:spacing w:after="30" w:line="264" w:lineRule="auto"/>
              <w:rPr>
                <w:color w:val="000000" w:themeColor="text1"/>
              </w:rPr>
            </w:pPr>
            <w:r w:rsidRPr="00DE7A1F">
              <w:rPr>
                <w:color w:val="000000" w:themeColor="text1"/>
                <w:sz w:val="20"/>
                <w:szCs w:val="20"/>
              </w:rPr>
              <w:t>100% test case ưu tiên cao đạt; tổng tỷ lệ đạt từ 95%; khôn</w:t>
            </w:r>
            <w:r w:rsidRPr="00DE7A1F">
              <w:rPr>
                <w:color w:val="000000" w:themeColor="text1"/>
                <w:sz w:val="20"/>
                <w:szCs w:val="20"/>
              </w:rPr>
              <w:t>g tồn đọng Critical/High; đạt các chỉ tiêu ở mục 2.</w:t>
            </w:r>
          </w:p>
        </w:tc>
      </w:tr>
      <w:tr w:rsidR="00DE7A1F" w:rsidRPr="00DE7A1F" w14:paraId="75AFD28D"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87894E6" w14:textId="77777777" w:rsidR="009E46BB" w:rsidRPr="00DE7A1F" w:rsidRDefault="00A21792">
            <w:pPr>
              <w:spacing w:after="30" w:line="264" w:lineRule="auto"/>
              <w:rPr>
                <w:color w:val="000000" w:themeColor="text1"/>
              </w:rPr>
            </w:pPr>
            <w:r w:rsidRPr="00DE7A1F">
              <w:rPr>
                <w:b/>
                <w:bCs/>
                <w:color w:val="000000" w:themeColor="text1"/>
                <w:sz w:val="20"/>
                <w:szCs w:val="20"/>
              </w:rPr>
              <w:t>UAT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F4FF38" w14:textId="77777777" w:rsidR="009E46BB" w:rsidRPr="00DE7A1F" w:rsidRDefault="00A21792">
            <w:pPr>
              <w:spacing w:after="30" w:line="264" w:lineRule="auto"/>
              <w:rPr>
                <w:color w:val="000000" w:themeColor="text1"/>
              </w:rPr>
            </w:pPr>
            <w:r w:rsidRPr="00DE7A1F">
              <w:rPr>
                <w:color w:val="000000" w:themeColor="text1"/>
                <w:sz w:val="20"/>
                <w:szCs w:val="20"/>
              </w:rPr>
              <w:t>Đại diện doanh nghiệp mẫu chạy các kịch bản nghiệp vụ theo SRS khi triển khai thử nghiệm (công việc 51) và nghiệm thu (công việc 53).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EFBBA5" w14:textId="77777777" w:rsidR="009E46BB" w:rsidRPr="00DE7A1F" w:rsidRDefault="00A21792">
            <w:pPr>
              <w:spacing w:after="30" w:line="264" w:lineRule="auto"/>
              <w:rPr>
                <w:color w:val="000000" w:themeColor="text1"/>
              </w:rPr>
            </w:pPr>
            <w:r w:rsidRPr="00DE7A1F">
              <w:rPr>
                <w:color w:val="000000" w:themeColor="text1"/>
                <w:sz w:val="20"/>
                <w:szCs w:val="20"/>
              </w:rPr>
              <w:t>Khách hàng giả định/giảng viên; Nguyễn Trọng Sang điều phối; Nguyễn Minh Quý hỗ trợ triển khai.</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FE7A8B" w14:textId="77777777" w:rsidR="009E46BB" w:rsidRPr="00DE7A1F" w:rsidRDefault="00A21792">
            <w:pPr>
              <w:spacing w:after="30" w:line="264" w:lineRule="auto"/>
              <w:rPr>
                <w:color w:val="000000" w:themeColor="text1"/>
              </w:rPr>
            </w:pPr>
            <w:r w:rsidRPr="00DE7A1F">
              <w:rPr>
                <w:color w:val="000000" w:themeColor="text1"/>
                <w:sz w:val="20"/>
                <w:szCs w:val="20"/>
              </w:rPr>
              <w:t>Kịch bản UAT đạt; khách hà</w:t>
            </w:r>
            <w:r w:rsidRPr="00DE7A1F">
              <w:rPr>
                <w:color w:val="000000" w:themeColor="text1"/>
                <w:sz w:val="20"/>
                <w:szCs w:val="20"/>
              </w:rPr>
              <w:t>ng xác nhận bằng biên bản; SUS từ 70.</w:t>
            </w:r>
          </w:p>
        </w:tc>
      </w:tr>
    </w:tbl>
    <w:p w14:paraId="752D63EE" w14:textId="77777777" w:rsidR="009E46BB" w:rsidRPr="00DE7A1F" w:rsidRDefault="00A21792">
      <w:pPr>
        <w:pStyle w:val="Heading1"/>
        <w:keepNext/>
        <w:rPr>
          <w:color w:val="000000" w:themeColor="text1"/>
        </w:rPr>
      </w:pPr>
      <w:r w:rsidRPr="00DE7A1F">
        <w:rPr>
          <w:color w:val="000000" w:themeColor="text1"/>
        </w:rPr>
        <w:t>5. Checklist nghiệm thu deliverable (Deliverable Acceptance Checklist)</w:t>
      </w:r>
    </w:p>
    <w:p w14:paraId="695F9346" w14:textId="77777777" w:rsidR="009E46BB" w:rsidRPr="00DE7A1F" w:rsidRDefault="00A21792">
      <w:pPr>
        <w:keepNext/>
        <w:spacing w:after="100" w:line="285" w:lineRule="auto"/>
        <w:jc w:val="both"/>
        <w:rPr>
          <w:color w:val="000000" w:themeColor="text1"/>
        </w:rPr>
      </w:pPr>
      <w:r w:rsidRPr="00DE7A1F">
        <w:rPr>
          <w:color w:val="000000" w:themeColor="text1"/>
          <w:sz w:val="23"/>
          <w:szCs w:val="23"/>
        </w:rPr>
        <w:t>Biểu mẫu dưới đây được điền và lưu kèm mỗi Biên bản nghiệm thu nội bộ; deliverable chỉ đạt khi cả 07 tiêu chí được đánh dấu Đạt.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35"/>
        <w:gridCol w:w="1800"/>
        <w:gridCol w:w="2736"/>
      </w:tblGrid>
      <w:tr w:rsidR="00DE7A1F" w:rsidRPr="00DE7A1F" w14:paraId="6B1820B8"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2A1E157" w14:textId="77777777" w:rsidR="009E46BB" w:rsidRPr="00DE7A1F" w:rsidRDefault="00A21792">
            <w:pPr>
              <w:spacing w:after="30" w:line="264" w:lineRule="auto"/>
              <w:rPr>
                <w:color w:val="000000" w:themeColor="text1"/>
              </w:rPr>
            </w:pPr>
            <w:r w:rsidRPr="00DE7A1F">
              <w:rPr>
                <w:b/>
                <w:bCs/>
                <w:color w:val="000000" w:themeColor="text1"/>
                <w:sz w:val="20"/>
                <w:szCs w:val="20"/>
              </w:rPr>
              <w:t>Deliverable</w:t>
            </w:r>
          </w:p>
        </w:tc>
        <w:tc>
          <w:tcPr>
            <w:tcW w:w="27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4E7236" w14:textId="77777777" w:rsidR="009E46BB" w:rsidRPr="00DE7A1F" w:rsidRDefault="009E46BB">
            <w:pPr>
              <w:spacing w:after="30" w:line="264" w:lineRule="auto"/>
              <w:rPr>
                <w:color w:val="000000" w:themeColor="text1"/>
              </w:rPr>
            </w:pP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8076E1" w14:textId="77777777" w:rsidR="009E46BB" w:rsidRPr="00DE7A1F" w:rsidRDefault="00A21792">
            <w:pPr>
              <w:spacing w:after="30" w:line="264" w:lineRule="auto"/>
              <w:rPr>
                <w:color w:val="000000" w:themeColor="text1"/>
              </w:rPr>
            </w:pPr>
            <w:r w:rsidRPr="00DE7A1F">
              <w:rPr>
                <w:b/>
                <w:bCs/>
                <w:color w:val="000000" w:themeColor="text1"/>
                <w:sz w:val="20"/>
                <w:szCs w:val="20"/>
              </w:rPr>
              <w:t>Mã c</w:t>
            </w:r>
            <w:r w:rsidRPr="00DE7A1F">
              <w:rPr>
                <w:b/>
                <w:bCs/>
                <w:color w:val="000000" w:themeColor="text1"/>
                <w:sz w:val="20"/>
                <w:szCs w:val="20"/>
              </w:rPr>
              <w:t>ông việc WBS</w:t>
            </w:r>
          </w:p>
        </w:tc>
        <w:tc>
          <w:tcPr>
            <w:tcW w:w="27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D79D8" w14:textId="77777777" w:rsidR="009E46BB" w:rsidRPr="00DE7A1F" w:rsidRDefault="009E46BB">
            <w:pPr>
              <w:spacing w:after="30" w:line="264" w:lineRule="auto"/>
              <w:rPr>
                <w:color w:val="000000" w:themeColor="text1"/>
              </w:rPr>
            </w:pPr>
          </w:p>
        </w:tc>
      </w:tr>
      <w:tr w:rsidR="00DE7A1F" w:rsidRPr="00DE7A1F" w14:paraId="2232A344"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7AC171A" w14:textId="77777777" w:rsidR="009E46BB" w:rsidRPr="00DE7A1F" w:rsidRDefault="00A21792">
            <w:pPr>
              <w:spacing w:after="30" w:line="264" w:lineRule="auto"/>
              <w:rPr>
                <w:color w:val="000000" w:themeColor="text1"/>
              </w:rPr>
            </w:pPr>
            <w:r w:rsidRPr="00DE7A1F">
              <w:rPr>
                <w:b/>
                <w:bCs/>
                <w:color w:val="000000" w:themeColor="text1"/>
                <w:sz w:val="20"/>
                <w:szCs w:val="20"/>
              </w:rPr>
              <w:t>Người thực hiện</w:t>
            </w:r>
          </w:p>
        </w:tc>
        <w:tc>
          <w:tcPr>
            <w:tcW w:w="27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FEF56C" w14:textId="77777777" w:rsidR="009E46BB" w:rsidRPr="00DE7A1F" w:rsidRDefault="009E46BB">
            <w:pPr>
              <w:spacing w:after="30" w:line="264" w:lineRule="auto"/>
              <w:rPr>
                <w:color w:val="000000" w:themeColor="text1"/>
              </w:rPr>
            </w:pP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19F3D2" w14:textId="77777777" w:rsidR="009E46BB" w:rsidRPr="00DE7A1F" w:rsidRDefault="00A21792">
            <w:pPr>
              <w:spacing w:after="30" w:line="264" w:lineRule="auto"/>
              <w:rPr>
                <w:color w:val="000000" w:themeColor="text1"/>
              </w:rPr>
            </w:pPr>
            <w:r w:rsidRPr="00DE7A1F">
              <w:rPr>
                <w:b/>
                <w:bCs/>
                <w:color w:val="000000" w:themeColor="text1"/>
                <w:sz w:val="20"/>
                <w:szCs w:val="20"/>
              </w:rPr>
              <w:t>Người rà soát</w:t>
            </w:r>
          </w:p>
        </w:tc>
        <w:tc>
          <w:tcPr>
            <w:tcW w:w="27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AB92FD" w14:textId="77777777" w:rsidR="009E46BB" w:rsidRPr="00DE7A1F" w:rsidRDefault="009E46BB">
            <w:pPr>
              <w:spacing w:after="30" w:line="264" w:lineRule="auto"/>
              <w:rPr>
                <w:color w:val="000000" w:themeColor="text1"/>
              </w:rPr>
            </w:pPr>
          </w:p>
        </w:tc>
      </w:tr>
      <w:tr w:rsidR="00DE7A1F" w:rsidRPr="00DE7A1F" w14:paraId="137F3FCE"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BAE39C1" w14:textId="77777777" w:rsidR="009E46BB" w:rsidRPr="00DE7A1F" w:rsidRDefault="00A21792">
            <w:pPr>
              <w:spacing w:after="30" w:line="264" w:lineRule="auto"/>
              <w:rPr>
                <w:color w:val="000000" w:themeColor="text1"/>
              </w:rPr>
            </w:pPr>
            <w:r w:rsidRPr="00DE7A1F">
              <w:rPr>
                <w:b/>
                <w:bCs/>
                <w:color w:val="000000" w:themeColor="text1"/>
                <w:sz w:val="20"/>
                <w:szCs w:val="20"/>
              </w:rPr>
              <w:t>Ngày nghiệm thu</w:t>
            </w:r>
          </w:p>
        </w:tc>
        <w:tc>
          <w:tcPr>
            <w:tcW w:w="27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EA509E" w14:textId="77777777" w:rsidR="009E46BB" w:rsidRPr="00DE7A1F" w:rsidRDefault="009E46BB">
            <w:pPr>
              <w:spacing w:after="30" w:line="264" w:lineRule="auto"/>
              <w:rPr>
                <w:color w:val="000000" w:themeColor="text1"/>
              </w:rPr>
            </w:pP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9239D61" w14:textId="77777777" w:rsidR="009E46BB" w:rsidRPr="00DE7A1F" w:rsidRDefault="00A21792">
            <w:pPr>
              <w:spacing w:after="30" w:line="264" w:lineRule="auto"/>
              <w:rPr>
                <w:color w:val="000000" w:themeColor="text1"/>
              </w:rPr>
            </w:pPr>
            <w:r w:rsidRPr="00DE7A1F">
              <w:rPr>
                <w:b/>
                <w:bCs/>
                <w:color w:val="000000" w:themeColor="text1"/>
                <w:sz w:val="20"/>
                <w:szCs w:val="20"/>
              </w:rPr>
              <w:t>Kết luận</w:t>
            </w:r>
          </w:p>
        </w:tc>
        <w:tc>
          <w:tcPr>
            <w:tcW w:w="27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59863A" w14:textId="77777777" w:rsidR="009E46BB" w:rsidRPr="00DE7A1F" w:rsidRDefault="00A21792">
            <w:pPr>
              <w:spacing w:after="30" w:line="264" w:lineRule="auto"/>
              <w:rPr>
                <w:color w:val="000000" w:themeColor="text1"/>
              </w:rPr>
            </w:pPr>
            <w:r w:rsidRPr="00DE7A1F">
              <w:rPr>
                <w:color w:val="000000" w:themeColor="text1"/>
                <w:sz w:val="20"/>
                <w:szCs w:val="20"/>
              </w:rPr>
              <w:t>Đạt  /  Không đạt</w:t>
            </w:r>
          </w:p>
        </w:tc>
      </w:tr>
    </w:tbl>
    <w:p w14:paraId="13BF886C" w14:textId="77777777" w:rsidR="009E46BB" w:rsidRPr="00DE7A1F" w:rsidRDefault="009E46BB">
      <w:pPr>
        <w:spacing w:after="60"/>
        <w:rPr>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871"/>
        <w:gridCol w:w="1500"/>
      </w:tblGrid>
      <w:tr w:rsidR="00DE7A1F" w:rsidRPr="00DE7A1F" w14:paraId="340CCC1B"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5E14EC2"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TT</w:t>
            </w:r>
          </w:p>
        </w:tc>
        <w:tc>
          <w:tcPr>
            <w:tcW w:w="68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F9732CF"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Tiêu chí kiểm tra trước khi bàn giao</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84E9DF"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Kết quả</w:t>
            </w:r>
          </w:p>
        </w:tc>
      </w:tr>
      <w:tr w:rsidR="00DE7A1F" w:rsidRPr="00DE7A1F" w14:paraId="21C7F24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FEF535" w14:textId="77777777" w:rsidR="009E46BB" w:rsidRPr="00DE7A1F" w:rsidRDefault="00A21792">
            <w:pPr>
              <w:spacing w:after="30" w:line="264" w:lineRule="auto"/>
              <w:jc w:val="center"/>
              <w:rPr>
                <w:color w:val="000000" w:themeColor="text1"/>
              </w:rPr>
            </w:pPr>
            <w:r w:rsidRPr="00DE7A1F">
              <w:rPr>
                <w:color w:val="000000" w:themeColor="text1"/>
                <w:sz w:val="20"/>
                <w:szCs w:val="20"/>
              </w:rPr>
              <w:t>1</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11E471" w14:textId="77777777" w:rsidR="009E46BB" w:rsidRPr="00DE7A1F" w:rsidRDefault="00A21792">
            <w:pPr>
              <w:spacing w:after="30" w:line="264" w:lineRule="auto"/>
              <w:rPr>
                <w:color w:val="000000" w:themeColor="text1"/>
              </w:rPr>
            </w:pPr>
            <w:r w:rsidRPr="00DE7A1F">
              <w:rPr>
                <w:color w:val="000000" w:themeColor="text1"/>
                <w:sz w:val="20"/>
                <w:szCs w:val="20"/>
              </w:rPr>
              <w:t>Đúng biểu mẫu, cấu trúc và quy cách trình bày đã quy định</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75BC5C" w14:textId="77777777" w:rsidR="009E46BB" w:rsidRPr="00DE7A1F" w:rsidRDefault="009E46BB">
            <w:pPr>
              <w:spacing w:after="30" w:line="264" w:lineRule="auto"/>
              <w:rPr>
                <w:color w:val="000000" w:themeColor="text1"/>
              </w:rPr>
            </w:pPr>
          </w:p>
        </w:tc>
      </w:tr>
      <w:tr w:rsidR="00DE7A1F" w:rsidRPr="00DE7A1F" w14:paraId="00D4402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A5A9D8" w14:textId="77777777" w:rsidR="009E46BB" w:rsidRPr="00DE7A1F" w:rsidRDefault="00A21792">
            <w:pPr>
              <w:spacing w:after="30" w:line="264" w:lineRule="auto"/>
              <w:jc w:val="center"/>
              <w:rPr>
                <w:color w:val="000000" w:themeColor="text1"/>
              </w:rPr>
            </w:pPr>
            <w:r w:rsidRPr="00DE7A1F">
              <w:rPr>
                <w:color w:val="000000" w:themeColor="text1"/>
                <w:sz w:val="20"/>
                <w:szCs w:val="20"/>
              </w:rPr>
              <w:t>2</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716B1C" w14:textId="77777777" w:rsidR="009E46BB" w:rsidRPr="00DE7A1F" w:rsidRDefault="00A21792">
            <w:pPr>
              <w:spacing w:after="30" w:line="264" w:lineRule="auto"/>
              <w:rPr>
                <w:color w:val="000000" w:themeColor="text1"/>
              </w:rPr>
            </w:pPr>
            <w:r w:rsidRPr="00DE7A1F">
              <w:rPr>
                <w:color w:val="000000" w:themeColor="text1"/>
                <w:sz w:val="20"/>
                <w:szCs w:val="20"/>
              </w:rPr>
              <w:t>Đầy đủ nội dung so với mô tả công việc trong Bảng phân rã công việc (WBS)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26C806" w14:textId="77777777" w:rsidR="009E46BB" w:rsidRPr="00DE7A1F" w:rsidRDefault="009E46BB">
            <w:pPr>
              <w:spacing w:after="30" w:line="264" w:lineRule="auto"/>
              <w:rPr>
                <w:color w:val="000000" w:themeColor="text1"/>
              </w:rPr>
            </w:pPr>
          </w:p>
        </w:tc>
      </w:tr>
      <w:tr w:rsidR="00DE7A1F" w:rsidRPr="00DE7A1F" w14:paraId="7A2F79A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AE1E4A" w14:textId="77777777" w:rsidR="009E46BB" w:rsidRPr="00DE7A1F" w:rsidRDefault="00A21792">
            <w:pPr>
              <w:spacing w:after="30" w:line="264" w:lineRule="auto"/>
              <w:jc w:val="center"/>
              <w:rPr>
                <w:color w:val="000000" w:themeColor="text1"/>
              </w:rPr>
            </w:pPr>
            <w:r w:rsidRPr="00DE7A1F">
              <w:rPr>
                <w:color w:val="000000" w:themeColor="text1"/>
                <w:sz w:val="20"/>
                <w:szCs w:val="20"/>
              </w:rPr>
              <w:t>3</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CCDBF8" w14:textId="77777777" w:rsidR="009E46BB" w:rsidRPr="00DE7A1F" w:rsidRDefault="00A21792">
            <w:pPr>
              <w:spacing w:after="30" w:line="264" w:lineRule="auto"/>
              <w:rPr>
                <w:color w:val="000000" w:themeColor="text1"/>
              </w:rPr>
            </w:pPr>
            <w:r w:rsidRPr="00DE7A1F">
              <w:rPr>
                <w:color w:val="000000" w:themeColor="text1"/>
                <w:sz w:val="20"/>
                <w:szCs w:val="20"/>
              </w:rPr>
              <w:t>Truy vết được về công việc trong WBS và mã yêu cầu trong RTM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1F8B4A" w14:textId="77777777" w:rsidR="009E46BB" w:rsidRPr="00DE7A1F" w:rsidRDefault="009E46BB">
            <w:pPr>
              <w:spacing w:after="30" w:line="264" w:lineRule="auto"/>
              <w:rPr>
                <w:color w:val="000000" w:themeColor="text1"/>
              </w:rPr>
            </w:pPr>
          </w:p>
        </w:tc>
      </w:tr>
      <w:tr w:rsidR="00DE7A1F" w:rsidRPr="00DE7A1F" w14:paraId="027841B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5C2CAF" w14:textId="77777777" w:rsidR="009E46BB" w:rsidRPr="00DE7A1F" w:rsidRDefault="00A21792">
            <w:pPr>
              <w:spacing w:after="30" w:line="264" w:lineRule="auto"/>
              <w:jc w:val="center"/>
              <w:rPr>
                <w:color w:val="000000" w:themeColor="text1"/>
              </w:rPr>
            </w:pPr>
            <w:r w:rsidRPr="00DE7A1F">
              <w:rPr>
                <w:color w:val="000000" w:themeColor="text1"/>
                <w:sz w:val="20"/>
                <w:szCs w:val="20"/>
              </w:rPr>
              <w:t>4</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2ADDAA" w14:textId="77777777" w:rsidR="009E46BB" w:rsidRPr="00DE7A1F" w:rsidRDefault="00A21792">
            <w:pPr>
              <w:spacing w:after="30" w:line="264" w:lineRule="auto"/>
              <w:rPr>
                <w:color w:val="000000" w:themeColor="text1"/>
              </w:rPr>
            </w:pPr>
            <w:r w:rsidRPr="00DE7A1F">
              <w:rPr>
                <w:color w:val="000000" w:themeColor="text1"/>
                <w:sz w:val="20"/>
                <w:szCs w:val="20"/>
              </w:rPr>
              <w:t>Số liệu có căn cứ, nhất quán với các tài liệu đã ban hành trước đó</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867D0D" w14:textId="77777777" w:rsidR="009E46BB" w:rsidRPr="00DE7A1F" w:rsidRDefault="009E46BB">
            <w:pPr>
              <w:spacing w:after="30" w:line="264" w:lineRule="auto"/>
              <w:rPr>
                <w:color w:val="000000" w:themeColor="text1"/>
              </w:rPr>
            </w:pPr>
          </w:p>
        </w:tc>
      </w:tr>
      <w:tr w:rsidR="00DE7A1F" w:rsidRPr="00DE7A1F" w14:paraId="313FBB5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7D5208" w14:textId="77777777" w:rsidR="009E46BB" w:rsidRPr="00DE7A1F" w:rsidRDefault="00A21792">
            <w:pPr>
              <w:spacing w:after="30" w:line="264" w:lineRule="auto"/>
              <w:jc w:val="center"/>
              <w:rPr>
                <w:color w:val="000000" w:themeColor="text1"/>
              </w:rPr>
            </w:pPr>
            <w:r w:rsidRPr="00DE7A1F">
              <w:rPr>
                <w:color w:val="000000" w:themeColor="text1"/>
                <w:sz w:val="20"/>
                <w:szCs w:val="20"/>
              </w:rPr>
              <w:t>5</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C0ED3B" w14:textId="77777777" w:rsidR="009E46BB" w:rsidRPr="00DE7A1F" w:rsidRDefault="00A21792">
            <w:pPr>
              <w:spacing w:after="30" w:line="264" w:lineRule="auto"/>
              <w:rPr>
                <w:color w:val="000000" w:themeColor="text1"/>
              </w:rPr>
            </w:pPr>
            <w:r w:rsidRPr="00DE7A1F">
              <w:rPr>
                <w:color w:val="000000" w:themeColor="text1"/>
                <w:sz w:val="20"/>
                <w:szCs w:val="20"/>
              </w:rPr>
              <w:t>Đã qua peer review; 100% defect mức Critical và High đã được đóng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599F43" w14:textId="77777777" w:rsidR="009E46BB" w:rsidRPr="00DE7A1F" w:rsidRDefault="009E46BB">
            <w:pPr>
              <w:spacing w:after="30" w:line="264" w:lineRule="auto"/>
              <w:rPr>
                <w:color w:val="000000" w:themeColor="text1"/>
              </w:rPr>
            </w:pPr>
          </w:p>
        </w:tc>
      </w:tr>
      <w:tr w:rsidR="00DE7A1F" w:rsidRPr="00DE7A1F" w14:paraId="35575B4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029E97" w14:textId="77777777" w:rsidR="009E46BB" w:rsidRPr="00DE7A1F" w:rsidRDefault="00A21792">
            <w:pPr>
              <w:spacing w:after="30" w:line="264" w:lineRule="auto"/>
              <w:jc w:val="center"/>
              <w:rPr>
                <w:color w:val="000000" w:themeColor="text1"/>
              </w:rPr>
            </w:pPr>
            <w:r w:rsidRPr="00DE7A1F">
              <w:rPr>
                <w:color w:val="000000" w:themeColor="text1"/>
                <w:sz w:val="20"/>
                <w:szCs w:val="20"/>
              </w:rPr>
              <w:t>6</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8B0A95" w14:textId="77777777" w:rsidR="009E46BB" w:rsidRPr="00DE7A1F" w:rsidRDefault="00A21792">
            <w:pPr>
              <w:spacing w:after="30" w:line="264" w:lineRule="auto"/>
              <w:rPr>
                <w:color w:val="000000" w:themeColor="text1"/>
              </w:rPr>
            </w:pPr>
            <w:r w:rsidRPr="00DE7A1F">
              <w:rPr>
                <w:color w:val="000000" w:themeColor="text1"/>
                <w:sz w:val="20"/>
                <w:szCs w:val="20"/>
              </w:rPr>
              <w:t>Đúng phiên bản, đặt tên và lưu trữ theo quy ước quản lý phiên bản của nhóm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21B631" w14:textId="77777777" w:rsidR="009E46BB" w:rsidRPr="00DE7A1F" w:rsidRDefault="009E46BB">
            <w:pPr>
              <w:spacing w:after="30" w:line="264" w:lineRule="auto"/>
              <w:rPr>
                <w:color w:val="000000" w:themeColor="text1"/>
              </w:rPr>
            </w:pPr>
          </w:p>
        </w:tc>
      </w:tr>
      <w:tr w:rsidR="00DE7A1F" w:rsidRPr="00DE7A1F" w14:paraId="7377B4B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54AFBE" w14:textId="77777777" w:rsidR="009E46BB" w:rsidRPr="00DE7A1F" w:rsidRDefault="00A21792">
            <w:pPr>
              <w:spacing w:after="30" w:line="264" w:lineRule="auto"/>
              <w:jc w:val="center"/>
              <w:rPr>
                <w:color w:val="000000" w:themeColor="text1"/>
              </w:rPr>
            </w:pPr>
            <w:r w:rsidRPr="00DE7A1F">
              <w:rPr>
                <w:color w:val="000000" w:themeColor="text1"/>
                <w:sz w:val="20"/>
                <w:szCs w:val="20"/>
              </w:rPr>
              <w:t>7</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6F1C7" w14:textId="77777777" w:rsidR="009E46BB" w:rsidRPr="00DE7A1F" w:rsidRDefault="00A21792">
            <w:pPr>
              <w:spacing w:after="30" w:line="264" w:lineRule="auto"/>
              <w:rPr>
                <w:color w:val="000000" w:themeColor="text1"/>
              </w:rPr>
            </w:pPr>
            <w:r w:rsidRPr="00DE7A1F">
              <w:rPr>
                <w:color w:val="000000" w:themeColor="text1"/>
                <w:sz w:val="20"/>
                <w:szCs w:val="20"/>
              </w:rPr>
              <w:t>Có xác nhận của người thực hiện và người rà soát trên biên bản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D62C8B" w14:textId="77777777" w:rsidR="009E46BB" w:rsidRPr="00DE7A1F" w:rsidRDefault="009E46BB">
            <w:pPr>
              <w:spacing w:after="30" w:line="264" w:lineRule="auto"/>
              <w:rPr>
                <w:color w:val="000000" w:themeColor="text1"/>
              </w:rPr>
            </w:pPr>
          </w:p>
        </w:tc>
      </w:tr>
    </w:tbl>
    <w:p w14:paraId="525E04F0" w14:textId="77777777" w:rsidR="009E46BB" w:rsidRPr="00DE7A1F" w:rsidRDefault="00A21792">
      <w:pPr>
        <w:pStyle w:val="Heading1"/>
        <w:keepNext/>
        <w:rPr>
          <w:color w:val="000000" w:themeColor="text1"/>
        </w:rPr>
      </w:pPr>
      <w:r w:rsidRPr="00DE7A1F">
        <w:rPr>
          <w:color w:val="000000" w:themeColor="text1"/>
        </w:rPr>
        <w:t>6. Vai trò và trách nhiệm trong quản lý chất lượng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00"/>
        <w:gridCol w:w="4971"/>
      </w:tblGrid>
      <w:tr w:rsidR="00DE7A1F" w:rsidRPr="00DE7A1F" w14:paraId="138272D3"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F04745"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Thành viên</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BEB2B56"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Vai trò trong dự án</w:t>
            </w:r>
          </w:p>
        </w:tc>
        <w:tc>
          <w:tcPr>
            <w:tcW w:w="4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7EA5318"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Trách nhiệm trong hoạt động chất lượng</w:t>
            </w:r>
          </w:p>
        </w:tc>
      </w:tr>
      <w:tr w:rsidR="00DE7A1F" w:rsidRPr="00DE7A1F" w14:paraId="184943AD"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7BB77C" w14:textId="77777777" w:rsidR="009E46BB" w:rsidRPr="00DE7A1F" w:rsidRDefault="00A21792">
            <w:pPr>
              <w:spacing w:after="30" w:line="264" w:lineRule="auto"/>
              <w:rPr>
                <w:color w:val="000000" w:themeColor="text1"/>
              </w:rPr>
            </w:pPr>
            <w:r w:rsidRPr="00DE7A1F">
              <w:rPr>
                <w:b/>
                <w:bCs/>
                <w:color w:val="000000" w:themeColor="text1"/>
                <w:sz w:val="20"/>
                <w:szCs w:val="20"/>
              </w:rPr>
              <w:t>Trịnh Đức Linh</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3AD7AE" w14:textId="77777777" w:rsidR="009E46BB" w:rsidRPr="00DE7A1F" w:rsidRDefault="00A21792">
            <w:pPr>
              <w:spacing w:after="30" w:line="264" w:lineRule="auto"/>
              <w:rPr>
                <w:color w:val="000000" w:themeColor="text1"/>
              </w:rPr>
            </w:pPr>
            <w:r w:rsidRPr="00DE7A1F">
              <w:rPr>
                <w:color w:val="000000" w:themeColor="text1"/>
                <w:sz w:val="20"/>
                <w:szCs w:val="20"/>
              </w:rPr>
              <w:t>Chủ nhiệm; Tích hợp &amp; Kiến trúc</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70FA90" w14:textId="77777777" w:rsidR="009E46BB" w:rsidRPr="00DE7A1F" w:rsidRDefault="00A21792">
            <w:pPr>
              <w:spacing w:after="30" w:line="264" w:lineRule="auto"/>
              <w:rPr>
                <w:color w:val="000000" w:themeColor="text1"/>
              </w:rPr>
            </w:pPr>
            <w:r w:rsidRPr="00DE7A1F">
              <w:rPr>
                <w:color w:val="000000" w:themeColor="text1"/>
                <w:sz w:val="20"/>
                <w:szCs w:val="20"/>
              </w:rPr>
              <w:t>Phê duyệt Kế hoạch; rà soát tổng thể và ký nghiệm thu nội bộ; quyết định hướng xử lý kh</w:t>
            </w:r>
            <w:r w:rsidRPr="00DE7A1F">
              <w:rPr>
                <w:color w:val="000000" w:themeColor="text1"/>
                <w:sz w:val="20"/>
                <w:szCs w:val="20"/>
              </w:rPr>
              <w:t>i chỉ tiêu chất lượng không đạt; rà soát deliverable do Phụ trách Chất lượng thực hiện.</w:t>
            </w:r>
          </w:p>
        </w:tc>
      </w:tr>
      <w:tr w:rsidR="00DE7A1F" w:rsidRPr="00DE7A1F" w14:paraId="64D8E9E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DB603C3" w14:textId="77777777" w:rsidR="009E46BB" w:rsidRPr="00DE7A1F" w:rsidRDefault="00A21792">
            <w:pPr>
              <w:spacing w:after="30" w:line="264" w:lineRule="auto"/>
              <w:rPr>
                <w:color w:val="000000" w:themeColor="text1"/>
              </w:rPr>
            </w:pPr>
            <w:r w:rsidRPr="00DE7A1F">
              <w:rPr>
                <w:b/>
                <w:bCs/>
                <w:color w:val="000000" w:themeColor="text1"/>
                <w:sz w:val="20"/>
                <w:szCs w:val="20"/>
              </w:rPr>
              <w:t>Nguyễn Trọng Sang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BB275B" w14:textId="77777777" w:rsidR="009E46BB" w:rsidRPr="00DE7A1F" w:rsidRDefault="00A21792">
            <w:pPr>
              <w:spacing w:after="30" w:line="264" w:lineRule="auto"/>
              <w:rPr>
                <w:color w:val="000000" w:themeColor="text1"/>
              </w:rPr>
            </w:pPr>
            <w:r w:rsidRPr="00DE7A1F">
              <w:rPr>
                <w:color w:val="000000" w:themeColor="text1"/>
                <w:sz w:val="20"/>
                <w:szCs w:val="20"/>
              </w:rPr>
              <w:t>Quản lý dự án; Giao tiếp &amp; Stakeholder</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E1ADE4" w14:textId="77777777" w:rsidR="009E46BB" w:rsidRPr="00DE7A1F" w:rsidRDefault="00A21792">
            <w:pPr>
              <w:spacing w:after="30" w:line="264" w:lineRule="auto"/>
              <w:rPr>
                <w:color w:val="000000" w:themeColor="text1"/>
              </w:rPr>
            </w:pPr>
            <w:r w:rsidRPr="00DE7A1F">
              <w:rPr>
                <w:color w:val="000000" w:themeColor="text1"/>
                <w:sz w:val="20"/>
                <w:szCs w:val="20"/>
              </w:rPr>
              <w:t>Peer review tài liệu phân tích – thiết kế; tổ chức tham vấn khách hàng (SRS, giao diện) và điều phối UAT.</w:t>
            </w:r>
          </w:p>
        </w:tc>
      </w:tr>
      <w:tr w:rsidR="00DE7A1F" w:rsidRPr="00DE7A1F" w14:paraId="01DA3574"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9145B6" w14:textId="77777777" w:rsidR="009E46BB" w:rsidRPr="00DE7A1F" w:rsidRDefault="00A21792">
            <w:pPr>
              <w:spacing w:after="30" w:line="264" w:lineRule="auto"/>
              <w:rPr>
                <w:color w:val="000000" w:themeColor="text1"/>
              </w:rPr>
            </w:pPr>
            <w:r w:rsidRPr="00DE7A1F">
              <w:rPr>
                <w:b/>
                <w:bCs/>
                <w:color w:val="000000" w:themeColor="text1"/>
                <w:sz w:val="20"/>
                <w:szCs w:val="20"/>
              </w:rPr>
              <w:lastRenderedPageBreak/>
              <w:t>Lê Minh Tuấn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2C4351" w14:textId="77777777" w:rsidR="009E46BB" w:rsidRPr="00DE7A1F" w:rsidRDefault="00A21792">
            <w:pPr>
              <w:spacing w:after="30" w:line="264" w:lineRule="auto"/>
              <w:rPr>
                <w:color w:val="000000" w:themeColor="text1"/>
              </w:rPr>
            </w:pPr>
            <w:r w:rsidRPr="00DE7A1F">
              <w:rPr>
                <w:color w:val="000000" w:themeColor="text1"/>
                <w:sz w:val="20"/>
                <w:szCs w:val="20"/>
              </w:rPr>
              <w:t>Lập trình; Tiến độ &amp; Chi phí</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1F38FF" w14:textId="77777777" w:rsidR="009E46BB" w:rsidRPr="00DE7A1F" w:rsidRDefault="00A21792">
            <w:pPr>
              <w:spacing w:after="30" w:line="264" w:lineRule="auto"/>
              <w:rPr>
                <w:color w:val="000000" w:themeColor="text1"/>
              </w:rPr>
            </w:pPr>
            <w:r w:rsidRPr="00DE7A1F">
              <w:rPr>
                <w:color w:val="000000" w:themeColor="text1"/>
                <w:sz w:val="20"/>
                <w:szCs w:val="20"/>
              </w:rPr>
              <w:t>Viết unit test, code review chéo; cung cấp số liệu tiến độ – chi phí để đối chiếu khi nghiệm thu.</w:t>
            </w:r>
          </w:p>
        </w:tc>
      </w:tr>
      <w:tr w:rsidR="00DE7A1F" w:rsidRPr="00DE7A1F" w14:paraId="21823E50"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B415A11" w14:textId="77777777" w:rsidR="009E46BB" w:rsidRPr="00DE7A1F" w:rsidRDefault="00A21792">
            <w:pPr>
              <w:spacing w:after="30" w:line="264" w:lineRule="auto"/>
              <w:rPr>
                <w:color w:val="000000" w:themeColor="text1"/>
              </w:rPr>
            </w:pPr>
            <w:r w:rsidRPr="00DE7A1F">
              <w:rPr>
                <w:b/>
                <w:bCs/>
                <w:color w:val="000000" w:themeColor="text1"/>
                <w:sz w:val="20"/>
                <w:szCs w:val="20"/>
              </w:rPr>
              <w:t>Đỗ Thị T</w:t>
            </w:r>
            <w:r w:rsidRPr="00DE7A1F">
              <w:rPr>
                <w:b/>
                <w:bCs/>
                <w:color w:val="000000" w:themeColor="text1"/>
                <w:sz w:val="20"/>
                <w:szCs w:val="20"/>
              </w:rPr>
              <w:t>hảo Hương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28F721" w14:textId="77777777" w:rsidR="009E46BB" w:rsidRPr="00DE7A1F" w:rsidRDefault="00A21792">
            <w:pPr>
              <w:spacing w:after="30" w:line="264" w:lineRule="auto"/>
              <w:rPr>
                <w:color w:val="000000" w:themeColor="text1"/>
              </w:rPr>
            </w:pPr>
            <w:r w:rsidRPr="00DE7A1F">
              <w:rPr>
                <w:color w:val="000000" w:themeColor="text1"/>
                <w:sz w:val="20"/>
                <w:szCs w:val="20"/>
              </w:rPr>
              <w:t>Kiểm thử; Chất lượng &amp; Rủi ro (Phụ trách Chất lượng)</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9D52E8" w14:textId="77777777" w:rsidR="009E46BB" w:rsidRPr="00DE7A1F" w:rsidRDefault="00A21792">
            <w:pPr>
              <w:spacing w:after="30" w:line="264" w:lineRule="auto"/>
              <w:rPr>
                <w:color w:val="000000" w:themeColor="text1"/>
              </w:rPr>
            </w:pPr>
            <w:r w:rsidRPr="00DE7A1F">
              <w:rPr>
                <w:color w:val="000000" w:themeColor="text1"/>
                <w:sz w:val="20"/>
                <w:szCs w:val="20"/>
              </w:rPr>
              <w:t>Chủ trì lập và cập nhật Kế hoạch chất lượng; lập Test Plan, Test Case, Test Report; quản lý Defect Log; thực hiện System Test; kiểm tra RTM và checklist nghiệm thu; báo cáo chất lượng tại mỗi c</w:t>
            </w:r>
            <w:r w:rsidRPr="00DE7A1F">
              <w:rPr>
                <w:color w:val="000000" w:themeColor="text1"/>
                <w:sz w:val="20"/>
                <w:szCs w:val="20"/>
              </w:rPr>
              <w:t>ổng.</w:t>
            </w:r>
          </w:p>
        </w:tc>
      </w:tr>
      <w:tr w:rsidR="00DE7A1F" w:rsidRPr="00DE7A1F" w14:paraId="7C7A591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9D471A" w14:textId="77777777" w:rsidR="009E46BB" w:rsidRPr="00DE7A1F" w:rsidRDefault="00A21792">
            <w:pPr>
              <w:spacing w:after="30" w:line="264" w:lineRule="auto"/>
              <w:rPr>
                <w:color w:val="000000" w:themeColor="text1"/>
              </w:rPr>
            </w:pPr>
            <w:r w:rsidRPr="00DE7A1F">
              <w:rPr>
                <w:b/>
                <w:bCs/>
                <w:color w:val="000000" w:themeColor="text1"/>
                <w:sz w:val="20"/>
                <w:szCs w:val="20"/>
              </w:rPr>
              <w:t>Nguyễn Trọng Nhân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BD6139" w14:textId="77777777" w:rsidR="009E46BB" w:rsidRPr="00DE7A1F" w:rsidRDefault="00A21792">
            <w:pPr>
              <w:spacing w:after="30" w:line="264" w:lineRule="auto"/>
              <w:rPr>
                <w:color w:val="000000" w:themeColor="text1"/>
              </w:rPr>
            </w:pPr>
            <w:r w:rsidRPr="00DE7A1F">
              <w:rPr>
                <w:color w:val="000000" w:themeColor="text1"/>
                <w:sz w:val="20"/>
                <w:szCs w:val="20"/>
              </w:rPr>
              <w:t>Lập trình; Phạm vi &amp; Yêu cầu</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47AB0F" w14:textId="77777777" w:rsidR="009E46BB" w:rsidRPr="00DE7A1F" w:rsidRDefault="00A21792">
            <w:pPr>
              <w:spacing w:after="30" w:line="264" w:lineRule="auto"/>
              <w:rPr>
                <w:color w:val="000000" w:themeColor="text1"/>
              </w:rPr>
            </w:pPr>
            <w:r w:rsidRPr="00DE7A1F">
              <w:rPr>
                <w:color w:val="000000" w:themeColor="text1"/>
                <w:sz w:val="20"/>
                <w:szCs w:val="20"/>
              </w:rPr>
              <w:t>Lập và duy trì RTM; sửa lỗi theo Defect Log; peer review tài liệu kiểm thử.</w:t>
            </w:r>
          </w:p>
        </w:tc>
      </w:tr>
      <w:tr w:rsidR="00DE7A1F" w:rsidRPr="00DE7A1F" w14:paraId="53C81EC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CB947FB" w14:textId="77777777" w:rsidR="009E46BB" w:rsidRPr="00DE7A1F" w:rsidRDefault="00A21792">
            <w:pPr>
              <w:spacing w:after="30" w:line="264" w:lineRule="auto"/>
              <w:rPr>
                <w:color w:val="000000" w:themeColor="text1"/>
              </w:rPr>
            </w:pPr>
            <w:r w:rsidRPr="00DE7A1F">
              <w:rPr>
                <w:b/>
                <w:bCs/>
                <w:color w:val="000000" w:themeColor="text1"/>
                <w:sz w:val="20"/>
                <w:szCs w:val="20"/>
              </w:rPr>
              <w:t>Nguyễn Minh Quý</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0B6D07" w14:textId="77777777" w:rsidR="009E46BB" w:rsidRPr="00DE7A1F" w:rsidRDefault="00A21792">
            <w:pPr>
              <w:spacing w:after="30" w:line="264" w:lineRule="auto"/>
              <w:rPr>
                <w:color w:val="000000" w:themeColor="text1"/>
              </w:rPr>
            </w:pPr>
            <w:r w:rsidRPr="00DE7A1F">
              <w:rPr>
                <w:color w:val="000000" w:themeColor="text1"/>
                <w:sz w:val="20"/>
                <w:szCs w:val="20"/>
              </w:rPr>
              <w:t>Triển khai &amp; Chuyển giao</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62A7B2" w14:textId="77777777" w:rsidR="009E46BB" w:rsidRPr="00DE7A1F" w:rsidRDefault="00A21792">
            <w:pPr>
              <w:spacing w:after="30" w:line="264" w:lineRule="auto"/>
              <w:rPr>
                <w:color w:val="000000" w:themeColor="text1"/>
              </w:rPr>
            </w:pPr>
            <w:r w:rsidRPr="00DE7A1F">
              <w:rPr>
                <w:color w:val="000000" w:themeColor="text1"/>
                <w:sz w:val="20"/>
                <w:szCs w:val="20"/>
              </w:rPr>
              <w:t>Chuẩn bị môi trường kiểm thử và triển khai; kiểm thử khả chuyển; chạy thử Deployment Guide và User Manual; theo dõi nhật ký vận hành.</w:t>
            </w:r>
          </w:p>
        </w:tc>
      </w:tr>
    </w:tbl>
    <w:p w14:paraId="3F5153DE" w14:textId="77777777" w:rsidR="009E46BB" w:rsidRPr="00DE7A1F" w:rsidRDefault="00A21792">
      <w:pPr>
        <w:pStyle w:val="Heading1"/>
        <w:keepNext/>
        <w:rPr>
          <w:color w:val="000000" w:themeColor="text1"/>
        </w:rPr>
      </w:pPr>
      <w:r w:rsidRPr="00DE7A1F">
        <w:rPr>
          <w:color w:val="000000" w:themeColor="text1"/>
        </w:rPr>
        <w:t>7. Nguồn lực và chi phí dành cho chất lượng</w:t>
      </w:r>
    </w:p>
    <w:p w14:paraId="2E0B3F7F" w14:textId="77777777" w:rsidR="009E46BB" w:rsidRPr="00DE7A1F" w:rsidRDefault="00A21792">
      <w:pPr>
        <w:keepNext/>
        <w:spacing w:after="100" w:line="285" w:lineRule="auto"/>
        <w:jc w:val="both"/>
        <w:rPr>
          <w:color w:val="000000" w:themeColor="text1"/>
        </w:rPr>
      </w:pPr>
      <w:r w:rsidRPr="00DE7A1F">
        <w:rPr>
          <w:color w:val="000000" w:themeColor="text1"/>
          <w:sz w:val="23"/>
          <w:szCs w:val="23"/>
        </w:rPr>
        <w:t>Số liệu lấy từ Bảng phân rã công việc, bảng tiền công lao động và dự toán chi</w:t>
      </w:r>
      <w:r w:rsidRPr="00DE7A1F">
        <w:rPr>
          <w:color w:val="000000" w:themeColor="text1"/>
          <w:sz w:val="23"/>
          <w:szCs w:val="23"/>
        </w:rPr>
        <w:t xml:space="preserve"> khác của dự 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000"/>
        <w:gridCol w:w="2771"/>
      </w:tblGrid>
      <w:tr w:rsidR="00DE7A1F" w:rsidRPr="00DE7A1F" w14:paraId="545A12BB" w14:textId="77777777">
        <w:tblPrEx>
          <w:tblCellMar>
            <w:top w:w="0" w:type="dxa"/>
            <w:bottom w:w="0" w:type="dxa"/>
          </w:tblCellMar>
        </w:tblPrEx>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08FA86F"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Hạng mục</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3D4DC4"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Khối lượng / kinh phí</w:t>
            </w:r>
          </w:p>
        </w:tc>
        <w:tc>
          <w:tcPr>
            <w:tcW w:w="27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4DD2ED3" w14:textId="77777777" w:rsidR="009E46BB" w:rsidRPr="00DE7A1F" w:rsidRDefault="00A21792">
            <w:pPr>
              <w:spacing w:after="30" w:line="264" w:lineRule="auto"/>
              <w:jc w:val="center"/>
              <w:rPr>
                <w:color w:val="000000" w:themeColor="text1"/>
              </w:rPr>
            </w:pPr>
            <w:r w:rsidRPr="00DE7A1F">
              <w:rPr>
                <w:b/>
                <w:bCs/>
                <w:color w:val="000000" w:themeColor="text1"/>
                <w:sz w:val="20"/>
                <w:szCs w:val="20"/>
              </w:rPr>
              <w:t>Ghi chú</w:t>
            </w:r>
          </w:p>
        </w:tc>
      </w:tr>
      <w:tr w:rsidR="00DE7A1F" w:rsidRPr="00DE7A1F" w14:paraId="567E0E68"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E8D695D" w14:textId="77777777" w:rsidR="009E46BB" w:rsidRPr="00DE7A1F" w:rsidRDefault="00A21792">
            <w:pPr>
              <w:spacing w:after="30" w:line="264" w:lineRule="auto"/>
              <w:rPr>
                <w:color w:val="000000" w:themeColor="text1"/>
              </w:rPr>
            </w:pPr>
            <w:r w:rsidRPr="00DE7A1F">
              <w:rPr>
                <w:color w:val="000000" w:themeColor="text1"/>
                <w:sz w:val="20"/>
                <w:szCs w:val="20"/>
              </w:rPr>
              <w:t>Kiểm thử chương trình (công việc 47–49)</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0FD347" w14:textId="77777777" w:rsidR="009E46BB" w:rsidRPr="00DE7A1F" w:rsidRDefault="00A21792">
            <w:pPr>
              <w:spacing w:after="30" w:line="264" w:lineRule="auto"/>
              <w:rPr>
                <w:color w:val="000000" w:themeColor="text1"/>
              </w:rPr>
            </w:pPr>
            <w:r w:rsidRPr="00DE7A1F">
              <w:rPr>
                <w:color w:val="000000" w:themeColor="text1"/>
                <w:sz w:val="20"/>
                <w:szCs w:val="20"/>
              </w:rPr>
              <w:t>8,3 ngày công – Đỗ Thị Thảo Hương; tiền công 6.299.700 đồng</w:t>
            </w:r>
          </w:p>
        </w:tc>
        <w:tc>
          <w:tcPr>
            <w:tcW w:w="2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291101" w14:textId="77777777" w:rsidR="009E46BB" w:rsidRPr="00DE7A1F" w:rsidRDefault="00A21792">
            <w:pPr>
              <w:spacing w:after="30" w:line="264" w:lineRule="auto"/>
              <w:rPr>
                <w:color w:val="000000" w:themeColor="text1"/>
              </w:rPr>
            </w:pPr>
            <w:r w:rsidRPr="00DE7A1F">
              <w:rPr>
                <w:color w:val="000000" w:themeColor="text1"/>
                <w:sz w:val="20"/>
                <w:szCs w:val="20"/>
              </w:rPr>
              <w:t>Hệ số công 0,30</w:t>
            </w:r>
          </w:p>
        </w:tc>
      </w:tr>
      <w:tr w:rsidR="00DE7A1F" w:rsidRPr="00DE7A1F" w14:paraId="7DCD5D7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FB8AB7" w14:textId="77777777" w:rsidR="009E46BB" w:rsidRPr="00DE7A1F" w:rsidRDefault="00A21792">
            <w:pPr>
              <w:spacing w:after="30" w:line="264" w:lineRule="auto"/>
              <w:rPr>
                <w:color w:val="000000" w:themeColor="text1"/>
              </w:rPr>
            </w:pPr>
            <w:r w:rsidRPr="00DE7A1F">
              <w:rPr>
                <w:color w:val="000000" w:themeColor="text1"/>
                <w:sz w:val="20"/>
                <w:szCs w:val="20"/>
              </w:rPr>
              <w:t>Sửa lỗi chương trình (công việc 50)</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056DA4" w14:textId="77777777" w:rsidR="009E46BB" w:rsidRPr="00DE7A1F" w:rsidRDefault="00A21792">
            <w:pPr>
              <w:spacing w:after="30" w:line="264" w:lineRule="auto"/>
              <w:rPr>
                <w:color w:val="000000" w:themeColor="text1"/>
              </w:rPr>
            </w:pPr>
            <w:r w:rsidRPr="00DE7A1F">
              <w:rPr>
                <w:color w:val="000000" w:themeColor="text1"/>
                <w:sz w:val="20"/>
                <w:szCs w:val="20"/>
              </w:rPr>
              <w:t>3,3 ngày công – Nguyễn Trọng Nhân; tiền công khoảng 2.504.700 đồng</w:t>
            </w:r>
          </w:p>
        </w:tc>
        <w:tc>
          <w:tcPr>
            <w:tcW w:w="2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BFA48" w14:textId="77777777" w:rsidR="009E46BB" w:rsidRPr="00DE7A1F" w:rsidRDefault="00A21792">
            <w:pPr>
              <w:spacing w:after="30" w:line="264" w:lineRule="auto"/>
              <w:rPr>
                <w:color w:val="000000" w:themeColor="text1"/>
              </w:rPr>
            </w:pPr>
            <w:r w:rsidRPr="00DE7A1F">
              <w:rPr>
                <w:color w:val="000000" w:themeColor="text1"/>
                <w:sz w:val="20"/>
                <w:szCs w:val="20"/>
              </w:rPr>
              <w:t>Hệ số công 0,30</w:t>
            </w:r>
          </w:p>
        </w:tc>
      </w:tr>
      <w:tr w:rsidR="00DE7A1F" w:rsidRPr="00DE7A1F" w14:paraId="528DF844"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889399" w14:textId="77777777" w:rsidR="009E46BB" w:rsidRPr="00DE7A1F" w:rsidRDefault="00A21792">
            <w:pPr>
              <w:spacing w:after="30" w:line="264" w:lineRule="auto"/>
              <w:rPr>
                <w:color w:val="000000" w:themeColor="text1"/>
              </w:rPr>
            </w:pPr>
            <w:r w:rsidRPr="00DE7A1F">
              <w:rPr>
                <w:color w:val="000000" w:themeColor="text1"/>
                <w:sz w:val="20"/>
                <w:szCs w:val="20"/>
              </w:rPr>
              <w:t>Bản quyền công cụ phát triển &amp; kiểm thử</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93414D" w14:textId="77777777" w:rsidR="009E46BB" w:rsidRPr="00DE7A1F" w:rsidRDefault="00A21792">
            <w:pPr>
              <w:spacing w:after="30" w:line="264" w:lineRule="auto"/>
              <w:rPr>
                <w:color w:val="000000" w:themeColor="text1"/>
              </w:rPr>
            </w:pPr>
            <w:r w:rsidRPr="00DE7A1F">
              <w:rPr>
                <w:color w:val="000000" w:themeColor="text1"/>
                <w:sz w:val="20"/>
                <w:szCs w:val="20"/>
              </w:rPr>
              <w:t>15 triệu đồng</w:t>
            </w:r>
          </w:p>
        </w:tc>
        <w:tc>
          <w:tcPr>
            <w:tcW w:w="2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3D1651" w14:textId="77777777" w:rsidR="009E46BB" w:rsidRPr="00DE7A1F" w:rsidRDefault="00A21792">
            <w:pPr>
              <w:spacing w:after="30" w:line="264" w:lineRule="auto"/>
              <w:rPr>
                <w:color w:val="000000" w:themeColor="text1"/>
              </w:rPr>
            </w:pPr>
            <w:r w:rsidRPr="00DE7A1F">
              <w:rPr>
                <w:color w:val="000000" w:themeColor="text1"/>
                <w:sz w:val="20"/>
                <w:szCs w:val="20"/>
              </w:rPr>
              <w:t>Giai đoạn 2</w:t>
            </w:r>
          </w:p>
        </w:tc>
      </w:tr>
      <w:tr w:rsidR="00DE7A1F" w:rsidRPr="00DE7A1F" w14:paraId="07B52675"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B7A368D" w14:textId="77777777" w:rsidR="009E46BB" w:rsidRPr="00DE7A1F" w:rsidRDefault="00A21792">
            <w:pPr>
              <w:spacing w:after="30" w:line="264" w:lineRule="auto"/>
              <w:rPr>
                <w:color w:val="000000" w:themeColor="text1"/>
              </w:rPr>
            </w:pPr>
            <w:r w:rsidRPr="00DE7A1F">
              <w:rPr>
                <w:color w:val="000000" w:themeColor="text1"/>
                <w:sz w:val="20"/>
                <w:szCs w:val="20"/>
              </w:rPr>
              <w:t>Thuê máy chủ/Cloud server thử nghiệm</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8B7DA4" w14:textId="77777777" w:rsidR="009E46BB" w:rsidRPr="00DE7A1F" w:rsidRDefault="00A21792">
            <w:pPr>
              <w:spacing w:after="30" w:line="264" w:lineRule="auto"/>
              <w:rPr>
                <w:color w:val="000000" w:themeColor="text1"/>
              </w:rPr>
            </w:pPr>
            <w:r w:rsidRPr="00DE7A1F">
              <w:rPr>
                <w:color w:val="000000" w:themeColor="text1"/>
                <w:sz w:val="20"/>
                <w:szCs w:val="20"/>
              </w:rPr>
              <w:t>20 triệu đồng</w:t>
            </w:r>
          </w:p>
        </w:tc>
        <w:tc>
          <w:tcPr>
            <w:tcW w:w="2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5FBBD2" w14:textId="77777777" w:rsidR="009E46BB" w:rsidRPr="00DE7A1F" w:rsidRDefault="00A21792">
            <w:pPr>
              <w:spacing w:after="30" w:line="264" w:lineRule="auto"/>
              <w:rPr>
                <w:color w:val="000000" w:themeColor="text1"/>
              </w:rPr>
            </w:pPr>
            <w:r w:rsidRPr="00DE7A1F">
              <w:rPr>
                <w:color w:val="000000" w:themeColor="text1"/>
                <w:sz w:val="20"/>
                <w:szCs w:val="20"/>
              </w:rPr>
              <w:t>Môi trường kiểm thử hiệu năng, khả chuyển</w:t>
            </w:r>
          </w:p>
        </w:tc>
      </w:tr>
      <w:tr w:rsidR="00DE7A1F" w:rsidRPr="00DE7A1F" w14:paraId="6D774246"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B910EB3" w14:textId="77777777" w:rsidR="009E46BB" w:rsidRPr="00DE7A1F" w:rsidRDefault="00A21792">
            <w:pPr>
              <w:spacing w:after="30" w:line="264" w:lineRule="auto"/>
              <w:rPr>
                <w:color w:val="000000" w:themeColor="text1"/>
              </w:rPr>
            </w:pPr>
            <w:r w:rsidRPr="00DE7A1F">
              <w:rPr>
                <w:color w:val="000000" w:themeColor="text1"/>
                <w:sz w:val="20"/>
                <w:szCs w:val="20"/>
              </w:rPr>
              <w:t>Họp Hội đồn</w:t>
            </w:r>
            <w:r w:rsidRPr="00DE7A1F">
              <w:rPr>
                <w:color w:val="000000" w:themeColor="text1"/>
                <w:sz w:val="20"/>
                <w:szCs w:val="20"/>
              </w:rPr>
              <w:t>g nghiệm thu giữa kỳ và cuối kỳ</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EDCBB6" w14:textId="77777777" w:rsidR="009E46BB" w:rsidRPr="00DE7A1F" w:rsidRDefault="00A21792">
            <w:pPr>
              <w:spacing w:after="30" w:line="264" w:lineRule="auto"/>
              <w:rPr>
                <w:color w:val="000000" w:themeColor="text1"/>
              </w:rPr>
            </w:pPr>
            <w:r w:rsidRPr="00DE7A1F">
              <w:rPr>
                <w:color w:val="000000" w:themeColor="text1"/>
                <w:sz w:val="20"/>
                <w:szCs w:val="20"/>
              </w:rPr>
              <w:t>15 triệu đồng và 20 triệu đồng</w:t>
            </w:r>
          </w:p>
        </w:tc>
        <w:tc>
          <w:tcPr>
            <w:tcW w:w="2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ACC10F" w14:textId="77777777" w:rsidR="009E46BB" w:rsidRPr="00DE7A1F" w:rsidRDefault="00A21792">
            <w:pPr>
              <w:spacing w:after="30" w:line="264" w:lineRule="auto"/>
              <w:rPr>
                <w:color w:val="000000" w:themeColor="text1"/>
              </w:rPr>
            </w:pPr>
            <w:r w:rsidRPr="00DE7A1F">
              <w:rPr>
                <w:color w:val="000000" w:themeColor="text1"/>
                <w:sz w:val="20"/>
                <w:szCs w:val="20"/>
              </w:rPr>
              <w:t>Các cổng G2 và G4</w:t>
            </w:r>
          </w:p>
        </w:tc>
      </w:tr>
      <w:tr w:rsidR="00DE7A1F" w:rsidRPr="00DE7A1F" w14:paraId="54D2D5E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3671DE" w14:textId="77777777" w:rsidR="009E46BB" w:rsidRPr="00DE7A1F" w:rsidRDefault="00A21792">
            <w:pPr>
              <w:spacing w:after="30" w:line="264" w:lineRule="auto"/>
              <w:rPr>
                <w:color w:val="000000" w:themeColor="text1"/>
              </w:rPr>
            </w:pPr>
            <w:r w:rsidRPr="00DE7A1F">
              <w:rPr>
                <w:color w:val="000000" w:themeColor="text1"/>
                <w:sz w:val="20"/>
                <w:szCs w:val="20"/>
              </w:rPr>
              <w:t>Dự phòng rủi ro</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BAFDA2" w14:textId="77777777" w:rsidR="009E46BB" w:rsidRPr="00DE7A1F" w:rsidRDefault="00A21792">
            <w:pPr>
              <w:spacing w:after="30" w:line="264" w:lineRule="auto"/>
              <w:rPr>
                <w:color w:val="000000" w:themeColor="text1"/>
              </w:rPr>
            </w:pPr>
            <w:r w:rsidRPr="00DE7A1F">
              <w:rPr>
                <w:color w:val="000000" w:themeColor="text1"/>
                <w:sz w:val="20"/>
                <w:szCs w:val="20"/>
              </w:rPr>
              <w:t>70 triệu đồng</w:t>
            </w:r>
          </w:p>
        </w:tc>
        <w:tc>
          <w:tcPr>
            <w:tcW w:w="2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A0FB3A" w14:textId="77777777" w:rsidR="009E46BB" w:rsidRPr="00DE7A1F" w:rsidRDefault="00A21792">
            <w:pPr>
              <w:spacing w:after="30" w:line="264" w:lineRule="auto"/>
              <w:rPr>
                <w:color w:val="000000" w:themeColor="text1"/>
              </w:rPr>
            </w:pPr>
            <w:r w:rsidRPr="00DE7A1F">
              <w:rPr>
                <w:color w:val="000000" w:themeColor="text1"/>
                <w:sz w:val="20"/>
                <w:szCs w:val="20"/>
              </w:rPr>
              <w:t>Chỉ dùng khi được Chủ nhiệm phê duyệt, ưu tiên cho khắc phục lỗi ảnh hưởng tiến độ</w:t>
            </w:r>
          </w:p>
        </w:tc>
      </w:tr>
    </w:tbl>
    <w:p w14:paraId="376600F3" w14:textId="77777777" w:rsidR="009E46BB" w:rsidRPr="00DE7A1F" w:rsidRDefault="00A21792">
      <w:pPr>
        <w:pStyle w:val="Heading1"/>
        <w:keepNext/>
        <w:rPr>
          <w:color w:val="000000" w:themeColor="text1"/>
        </w:rPr>
      </w:pPr>
      <w:r w:rsidRPr="00DE7A1F">
        <w:rPr>
          <w:color w:val="000000" w:themeColor="text1"/>
        </w:rPr>
        <w:t>8. Giám sát và báo cáo chất lượng</w:t>
      </w:r>
    </w:p>
    <w:p w14:paraId="5F3F3CEC" w14:textId="77777777" w:rsidR="009E46BB" w:rsidRPr="00DE7A1F" w:rsidRDefault="00A21792">
      <w:pPr>
        <w:pStyle w:val="ListParagraph"/>
        <w:numPr>
          <w:ilvl w:val="0"/>
          <w:numId w:val="2"/>
        </w:numPr>
        <w:spacing w:after="60" w:line="285" w:lineRule="auto"/>
        <w:jc w:val="both"/>
        <w:rPr>
          <w:color w:val="000000" w:themeColor="text1"/>
        </w:rPr>
      </w:pPr>
      <w:r w:rsidRPr="00DE7A1F">
        <w:rPr>
          <w:b/>
          <w:bCs/>
          <w:color w:val="000000" w:themeColor="text1"/>
          <w:sz w:val="23"/>
          <w:szCs w:val="23"/>
        </w:rPr>
        <w:t>Chỉ số theo dõi:</w:t>
      </w:r>
      <w:r w:rsidRPr="00DE7A1F">
        <w:rPr>
          <w:color w:val="000000" w:themeColor="text1"/>
          <w:sz w:val="23"/>
          <w:szCs w:val="23"/>
        </w:rPr>
        <w:t xml:space="preserve"> số defect mở theo mức độ; tỷ lệ test case đạt; độ phủ RTM; tỷ lệ deliverable đạt nghiệm thu ngay lần đầu.</w:t>
      </w:r>
    </w:p>
    <w:p w14:paraId="181110FD" w14:textId="77777777" w:rsidR="009E46BB" w:rsidRPr="00DE7A1F" w:rsidRDefault="00A21792">
      <w:pPr>
        <w:pStyle w:val="ListParagraph"/>
        <w:numPr>
          <w:ilvl w:val="0"/>
          <w:numId w:val="2"/>
        </w:numPr>
        <w:spacing w:after="60" w:line="285" w:lineRule="auto"/>
        <w:jc w:val="both"/>
        <w:rPr>
          <w:color w:val="000000" w:themeColor="text1"/>
        </w:rPr>
      </w:pPr>
      <w:r w:rsidRPr="00DE7A1F">
        <w:rPr>
          <w:b/>
          <w:bCs/>
          <w:color w:val="000000" w:themeColor="text1"/>
          <w:sz w:val="23"/>
          <w:szCs w:val="23"/>
        </w:rPr>
        <w:t>Báo cáo:</w:t>
      </w:r>
      <w:r w:rsidRPr="00DE7A1F">
        <w:rPr>
          <w:color w:val="000000" w:themeColor="text1"/>
          <w:sz w:val="23"/>
          <w:szCs w:val="23"/>
        </w:rPr>
        <w:t xml:space="preserve"> Phụ tr</w:t>
      </w:r>
      <w:r w:rsidRPr="00DE7A1F">
        <w:rPr>
          <w:color w:val="000000" w:themeColor="text1"/>
          <w:sz w:val="23"/>
          <w:szCs w:val="23"/>
        </w:rPr>
        <w:t>ách Chất lượng lập báo cáo chất lượng ngắn tại mỗi cổng G1–G4 và đưa vào báo cáo tiến độ định kỳ theo Kế hoạch quản lý giao tiếp.</w:t>
      </w:r>
    </w:p>
    <w:p w14:paraId="61C578EC" w14:textId="77777777" w:rsidR="009E46BB" w:rsidRPr="00DE7A1F" w:rsidRDefault="00A21792">
      <w:pPr>
        <w:pStyle w:val="ListParagraph"/>
        <w:numPr>
          <w:ilvl w:val="0"/>
          <w:numId w:val="2"/>
        </w:numPr>
        <w:spacing w:after="60" w:line="285" w:lineRule="auto"/>
        <w:jc w:val="both"/>
        <w:rPr>
          <w:color w:val="000000" w:themeColor="text1"/>
        </w:rPr>
      </w:pPr>
      <w:r w:rsidRPr="00DE7A1F">
        <w:rPr>
          <w:b/>
          <w:bCs/>
          <w:color w:val="000000" w:themeColor="text1"/>
          <w:sz w:val="23"/>
          <w:szCs w:val="23"/>
        </w:rPr>
        <w:t>Xử lý khi không đạt:</w:t>
      </w:r>
      <w:r w:rsidRPr="00DE7A1F">
        <w:rPr>
          <w:color w:val="000000" w:themeColor="text1"/>
          <w:sz w:val="23"/>
          <w:szCs w:val="23"/>
        </w:rPr>
        <w:t xml:space="preserve"> nếu còn defect Critical/High mở, độ phủ RTM dưới 100% hoặc tỷ lệ test case đạt dưới 95%, Phụ trách Chất l</w:t>
      </w:r>
      <w:r w:rsidRPr="00DE7A1F">
        <w:rPr>
          <w:color w:val="000000" w:themeColor="text1"/>
          <w:sz w:val="23"/>
          <w:szCs w:val="23"/>
        </w:rPr>
        <w:t>ượng báo Chủ nhiệm ngay, cập nhật danh mục rủi ro và lập yêu cầu thay đổi nếu cần điều chỉnh baseline.</w:t>
      </w:r>
    </w:p>
    <w:sectPr w:rsidR="009E46BB" w:rsidRPr="00DE7A1F">
      <w:footerReference w:type="default" r:id="rId7"/>
      <w:pgSz w:w="11906" w:h="16838"/>
      <w:pgMar w:top="1000" w:right="1134" w:bottom="100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A20FB" w14:textId="77777777" w:rsidR="00A21792" w:rsidRDefault="00A21792">
      <w:r>
        <w:separator/>
      </w:r>
    </w:p>
  </w:endnote>
  <w:endnote w:type="continuationSeparator" w:id="0">
    <w:p w14:paraId="3403AB2A" w14:textId="77777777" w:rsidR="00A21792" w:rsidRDefault="00A21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64761" w14:textId="77777777" w:rsidR="009E46BB" w:rsidRDefault="00A21792">
    <w:pPr>
      <w:jc w:val="center"/>
    </w:pPr>
    <w:r>
      <w:rPr>
        <w:color w:val="595959"/>
        <w:sz w:val="18"/>
        <w:szCs w:val="18"/>
      </w:rPr>
      <w:t xml:space="preserve">Nhóm 08 – Kế hoạch quản lý chất lượng v1.0 – Trang </w:t>
    </w:r>
    <w:r>
      <w:rPr>
        <w:color w:val="595959"/>
        <w:sz w:val="18"/>
        <w:szCs w:val="18"/>
      </w:rPr>
      <w:fldChar w:fldCharType="begin"/>
    </w:r>
    <w:r>
      <w:rPr>
        <w:color w:val="595959"/>
        <w:sz w:val="18"/>
        <w:szCs w:val="18"/>
      </w:rPr>
      <w:instrText>PAGE</w:instrText>
    </w:r>
    <w:r>
      <w:rPr>
        <w:color w:val="595959"/>
        <w:sz w:val="18"/>
        <w:szCs w:val="18"/>
      </w:rPr>
      <w:fldChar w:fldCharType="separate"/>
    </w:r>
    <w:r w:rsidR="00DE7A1F">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C0125" w14:textId="77777777" w:rsidR="00A21792" w:rsidRDefault="00A21792">
      <w:r>
        <w:separator/>
      </w:r>
    </w:p>
  </w:footnote>
  <w:footnote w:type="continuationSeparator" w:id="0">
    <w:p w14:paraId="74E11B0E" w14:textId="77777777" w:rsidR="00A21792" w:rsidRDefault="00A217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84B16"/>
    <w:multiLevelType w:val="hybridMultilevel"/>
    <w:tmpl w:val="BEE86080"/>
    <w:lvl w:ilvl="0" w:tplc="8788D732">
      <w:start w:val="1"/>
      <w:numFmt w:val="bullet"/>
      <w:lvlText w:val="•"/>
      <w:lvlJc w:val="left"/>
      <w:pPr>
        <w:ind w:left="540" w:hanging="270"/>
      </w:pPr>
    </w:lvl>
    <w:lvl w:ilvl="1" w:tplc="1834C166">
      <w:numFmt w:val="decimal"/>
      <w:lvlText w:val=""/>
      <w:lvlJc w:val="left"/>
    </w:lvl>
    <w:lvl w:ilvl="2" w:tplc="080C3850">
      <w:numFmt w:val="decimal"/>
      <w:lvlText w:val=""/>
      <w:lvlJc w:val="left"/>
    </w:lvl>
    <w:lvl w:ilvl="3" w:tplc="B0D8CF20">
      <w:numFmt w:val="decimal"/>
      <w:lvlText w:val=""/>
      <w:lvlJc w:val="left"/>
    </w:lvl>
    <w:lvl w:ilvl="4" w:tplc="74CE5F24">
      <w:numFmt w:val="decimal"/>
      <w:lvlText w:val=""/>
      <w:lvlJc w:val="left"/>
    </w:lvl>
    <w:lvl w:ilvl="5" w:tplc="7F369BE8">
      <w:numFmt w:val="decimal"/>
      <w:lvlText w:val=""/>
      <w:lvlJc w:val="left"/>
    </w:lvl>
    <w:lvl w:ilvl="6" w:tplc="7B96BA38">
      <w:numFmt w:val="decimal"/>
      <w:lvlText w:val=""/>
      <w:lvlJc w:val="left"/>
    </w:lvl>
    <w:lvl w:ilvl="7" w:tplc="7592F20E">
      <w:numFmt w:val="decimal"/>
      <w:lvlText w:val=""/>
      <w:lvlJc w:val="left"/>
    </w:lvl>
    <w:lvl w:ilvl="8" w:tplc="B7B04D6A">
      <w:numFmt w:val="decimal"/>
      <w:lvlText w:val=""/>
      <w:lvlJc w:val="left"/>
    </w:lvl>
  </w:abstractNum>
  <w:abstractNum w:abstractNumId="1" w15:restartNumberingAfterBreak="0">
    <w:nsid w:val="21206F25"/>
    <w:multiLevelType w:val="hybridMultilevel"/>
    <w:tmpl w:val="6104621E"/>
    <w:lvl w:ilvl="0" w:tplc="93B4E0A4">
      <w:start w:val="1"/>
      <w:numFmt w:val="bullet"/>
      <w:lvlText w:val="●"/>
      <w:lvlJc w:val="left"/>
      <w:pPr>
        <w:ind w:left="720" w:hanging="360"/>
      </w:pPr>
    </w:lvl>
    <w:lvl w:ilvl="1" w:tplc="8334DF22">
      <w:start w:val="1"/>
      <w:numFmt w:val="bullet"/>
      <w:lvlText w:val="○"/>
      <w:lvlJc w:val="left"/>
      <w:pPr>
        <w:ind w:left="1440" w:hanging="360"/>
      </w:pPr>
    </w:lvl>
    <w:lvl w:ilvl="2" w:tplc="AE0EDAD2">
      <w:start w:val="1"/>
      <w:numFmt w:val="bullet"/>
      <w:lvlText w:val="■"/>
      <w:lvlJc w:val="left"/>
      <w:pPr>
        <w:ind w:left="2160" w:hanging="360"/>
      </w:pPr>
    </w:lvl>
    <w:lvl w:ilvl="3" w:tplc="5A54DD5C">
      <w:start w:val="1"/>
      <w:numFmt w:val="bullet"/>
      <w:lvlText w:val="●"/>
      <w:lvlJc w:val="left"/>
      <w:pPr>
        <w:ind w:left="2880" w:hanging="360"/>
      </w:pPr>
    </w:lvl>
    <w:lvl w:ilvl="4" w:tplc="D07A542E">
      <w:start w:val="1"/>
      <w:numFmt w:val="bullet"/>
      <w:lvlText w:val="○"/>
      <w:lvlJc w:val="left"/>
      <w:pPr>
        <w:ind w:left="3600" w:hanging="360"/>
      </w:pPr>
    </w:lvl>
    <w:lvl w:ilvl="5" w:tplc="BD644F7A">
      <w:start w:val="1"/>
      <w:numFmt w:val="bullet"/>
      <w:lvlText w:val="■"/>
      <w:lvlJc w:val="left"/>
      <w:pPr>
        <w:ind w:left="4320" w:hanging="360"/>
      </w:pPr>
    </w:lvl>
    <w:lvl w:ilvl="6" w:tplc="84669E40">
      <w:start w:val="1"/>
      <w:numFmt w:val="bullet"/>
      <w:lvlText w:val="●"/>
      <w:lvlJc w:val="left"/>
      <w:pPr>
        <w:ind w:left="5040" w:hanging="360"/>
      </w:pPr>
    </w:lvl>
    <w:lvl w:ilvl="7" w:tplc="911A3500">
      <w:start w:val="1"/>
      <w:numFmt w:val="bullet"/>
      <w:lvlText w:val="●"/>
      <w:lvlJc w:val="left"/>
      <w:pPr>
        <w:ind w:left="5760" w:hanging="360"/>
      </w:pPr>
    </w:lvl>
    <w:lvl w:ilvl="8" w:tplc="924855C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6BB"/>
    <w:rsid w:val="009E46BB"/>
    <w:rsid w:val="00A21792"/>
    <w:rsid w:val="00D76219"/>
    <w:rsid w:val="00DE7A1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72120F4"/>
  <w15:docId w15:val="{486D80C7-F9F6-D84A-8F0B-6B3C1D641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80" w:after="90"/>
      <w:outlineLvl w:val="0"/>
    </w:pPr>
    <w:rPr>
      <w:b/>
      <w:bCs/>
      <w:sz w:val="26"/>
      <w:szCs w:val="26"/>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9BB7CE4E-7BCE-4CD7-AEBF-EFA0129C5E92}"/>
</file>

<file path=customXml/itemProps2.xml><?xml version="1.0" encoding="utf-8"?>
<ds:datastoreItem xmlns:ds="http://schemas.openxmlformats.org/officeDocument/2006/customXml" ds:itemID="{C2E95C10-38D4-41BB-A1B9-C025A156575C}"/>
</file>

<file path=customXml/itemProps3.xml><?xml version="1.0" encoding="utf-8"?>
<ds:datastoreItem xmlns:ds="http://schemas.openxmlformats.org/officeDocument/2006/customXml" ds:itemID="{9C6DAC1A-B147-4AC2-8B9F-D6CE5FC6D39A}"/>
</file>

<file path=docProps/app.xml><?xml version="1.0" encoding="utf-8"?>
<Properties xmlns="http://schemas.openxmlformats.org/officeDocument/2006/extended-properties" xmlns:vt="http://schemas.openxmlformats.org/officeDocument/2006/docPropsVTypes">
  <Template>Normal.dotm</Template>
  <TotalTime>1</TotalTime>
  <Pages>5</Pages>
  <Words>1861</Words>
  <Characters>10613</Characters>
  <Application>Microsoft Office Word</Application>
  <DocSecurity>0</DocSecurity>
  <Lines>88</Lines>
  <Paragraphs>24</Paragraphs>
  <ScaleCrop>false</ScaleCrop>
  <Company/>
  <LinksUpToDate>false</LinksUpToDate>
  <CharactersWithSpaces>12450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quản lý chất lượng – Nhóm 08</dc:title>
  <dc:creator>Nhóm 08</dc:creator>
  <cp:lastModifiedBy>Do Thi Thao Huong</cp:lastModifiedBy>
  <cp:revision>3</cp:revision>
  <dcterms:created xsi:type="dcterms:W3CDTF">2026-09-19T03:09:00Z</dcterms:created>
  <dcterms:modified xsi:type="dcterms:W3CDTF">2026-09-19T03:11:00Z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