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066"/>
        <w:ind w:left="0" w:right="0"/>
      </w:pPr>
    </w:p>
    <w:p>
      <w:pPr>
        <w:autoSpaceDN w:val="0"/>
        <w:autoSpaceDE w:val="0"/>
        <w:widowControl/>
        <w:spacing w:line="334" w:lineRule="auto" w:before="0" w:after="0"/>
        <w:ind w:left="1008" w:right="432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1"/>
        </w:rPr>
        <w:t xml:space="preserve">BÀI TẬP LỚN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41"/>
        </w:rPr>
        <w:t xml:space="preserve">PHÂN TÍCH VÀ THIẾT KẾHỆTHỐNG </w:t>
      </w:r>
      <w:r>
        <w:rPr>
          <w:rFonts w:ascii="Times New Roman" w:hAnsi="Times New Roman" w:eastAsia="Times New Roman"/>
          <w:b/>
          <w:i w:val="0"/>
          <w:color w:val="000000"/>
          <w:sz w:val="41"/>
        </w:rPr>
        <w:t>QUẢN LÝ KHO HÀNG</w:t>
      </w:r>
    </w:p>
    <w:p>
      <w:pPr>
        <w:autoSpaceDN w:val="0"/>
        <w:autoSpaceDE w:val="0"/>
        <w:widowControl/>
        <w:spacing w:line="209" w:lineRule="auto" w:before="756" w:after="0"/>
        <w:ind w:left="0" w:right="3300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Nhóm thực hiện</w:t>
      </w:r>
    </w:p>
    <w:p>
      <w:pPr>
        <w:autoSpaceDN w:val="0"/>
        <w:autoSpaceDE w:val="0"/>
        <w:widowControl/>
        <w:spacing w:line="209" w:lineRule="auto" w:before="430" w:after="0"/>
        <w:ind w:left="0" w:right="2708" w:firstLine="0"/>
        <w:jc w:val="right"/>
      </w:pPr>
      <w:r>
        <w:rPr>
          <w:w w:val="98.93931027116447"/>
          <w:rFonts w:ascii="Times New Roman" w:hAnsi="Times New Roman" w:eastAsia="Times New Roman"/>
          <w:b w:val="0"/>
          <w:i w:val="0"/>
          <w:color w:val="000000"/>
          <w:sz w:val="29"/>
        </w:rPr>
        <w:t>Hà Nội, tháng 7 năm 2026</w:t>
      </w:r>
    </w:p>
    <w:p>
      <w:pPr>
        <w:sectPr>
          <w:pgSz w:w="11906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2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50"/>
        </w:rPr>
        <w:t>Mục lục</w:t>
      </w:r>
    </w:p>
    <w:p>
      <w:pPr>
        <w:autoSpaceDN w:val="0"/>
        <w:autoSpaceDE w:val="0"/>
        <w:widowControl/>
        <w:spacing w:line="209" w:lineRule="auto" w:before="13280" w:after="0"/>
        <w:ind w:left="0" w:right="417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</w:t>
      </w:r>
    </w:p>
    <w:p>
      <w:pPr>
        <w:sectPr>
          <w:pgSz w:w="11906" w:h="16838"/>
          <w:pgMar w:top="1202" w:right="144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6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50"/>
        </w:rPr>
        <w:t>Danh sách hình vẽ</w:t>
      </w:r>
    </w:p>
    <w:p>
      <w:pPr>
        <w:autoSpaceDN w:val="0"/>
        <w:autoSpaceDE w:val="0"/>
        <w:widowControl/>
        <w:spacing w:line="209" w:lineRule="auto" w:before="13270" w:after="0"/>
        <w:ind w:left="0" w:right="417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</w:t>
      </w:r>
    </w:p>
    <w:p>
      <w:pPr>
        <w:sectPr>
          <w:pgSz w:w="11906" w:h="16838"/>
          <w:pgMar w:top="1208" w:right="144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6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260" w:right="0" w:firstLine="0"/>
        <w:jc w:val="left"/>
      </w:pPr>
      <w:r>
        <w:rPr>
          <w:w w:val="101.26729853012984"/>
          <w:rFonts w:ascii="Times New Roman" w:hAnsi="Times New Roman" w:eastAsia="Times New Roman"/>
          <w:b/>
          <w:i w:val="0"/>
          <w:color w:val="000000"/>
          <w:sz w:val="34"/>
        </w:rPr>
        <w:t>CHƯƠNG 1:</w:t>
      </w:r>
      <w:r>
        <w:rPr>
          <w:w w:val="101.26729853012984"/>
          <w:rFonts w:ascii="Times New Roman" w:hAnsi="Times New Roman" w:eastAsia="Times New Roman"/>
          <w:b/>
          <w:i w:val="0"/>
          <w:color w:val="000000"/>
          <w:sz w:val="34"/>
        </w:rPr>
        <w:t>KHẢO SÁT HIỆN TRẠNG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69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1.1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Giới thiệu doanh nghiệp</w:t>
      </w:r>
    </w:p>
    <w:p>
      <w:pPr>
        <w:autoSpaceDN w:val="0"/>
        <w:autoSpaceDE w:val="0"/>
        <w:widowControl/>
        <w:spacing w:line="245" w:lineRule="auto" w:before="334" w:after="0"/>
        <w:ind w:left="26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Đềtài được thực hiện trong bối cảnh một doanh nghiệp thương mại – sản xuất có quy mô vừa,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chuyên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hoạt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động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xuất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lưu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trữhàng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hóa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thường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xuyên.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Doanh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nghiệp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có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mạng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lưới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gồm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đặt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tại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vực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nhau,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trăm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mặt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thuộc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nhóm hàng hóa đa dạng (nguyên vật liệu, bán thành phẩm, thành phẩm) và duy trì quan hệgiao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dịch với hàng chục nhà cung cấp cũng như khách hàng thường xuyên.</w:t>
      </w:r>
    </w:p>
    <w:p>
      <w:pPr>
        <w:autoSpaceDN w:val="0"/>
        <w:autoSpaceDE w:val="0"/>
        <w:widowControl/>
        <w:spacing w:line="245" w:lineRule="auto" w:before="50" w:after="0"/>
        <w:ind w:left="260" w:right="20" w:firstLine="568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Công tác quản lý kho đóng vai trò then chốt trong chuỗi hoạt động của doanh nghiệp: đảm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bảo đủhàng đểđáp ứng đơn hàng bán ra, giảm thiểu lượng hàng tồn dư thừa gây đọng vốn,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soát chặt chẽdòng tiền liên quan đến nhập/xuất hàng và cung cấp sốliệu đáng tin cậy phục vụ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công tác kếtoán, báo cáo thuếvà ra quyết định kinh doanh.</w:t>
      </w:r>
    </w:p>
    <w:p>
      <w:pPr>
        <w:autoSpaceDN w:val="0"/>
        <w:autoSpaceDE w:val="0"/>
        <w:widowControl/>
        <w:spacing w:line="245" w:lineRule="auto" w:before="50" w:after="0"/>
        <w:ind w:left="260" w:right="22" w:firstLine="568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Hiện nay, doanh nghiệp đang trong quá trình chuyển đổi số, mong muốn xây dựng một hệ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thống thông tin quản lý kho hàng thống nhất nhằm thay thếcác phương pháp quản lý thủcông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rời rạc, đồng thời tạo nền tảng tích hợp với hệthống kếtoán và bán hàng trong tương lai.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460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1.2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Phạm vi và đối tượng của hệthống</w:t>
      </w:r>
    </w:p>
    <w:p>
      <w:pPr>
        <w:autoSpaceDN w:val="0"/>
        <w:tabs>
          <w:tab w:pos="978" w:val="left"/>
        </w:tabs>
        <w:autoSpaceDE w:val="0"/>
        <w:widowControl/>
        <w:spacing w:line="209" w:lineRule="auto" w:before="334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1.2.1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Phạm vi hệthống</w:t>
      </w:r>
    </w:p>
    <w:p>
      <w:pPr>
        <w:autoSpaceDN w:val="0"/>
        <w:autoSpaceDE w:val="0"/>
        <w:widowControl/>
        <w:spacing w:line="209" w:lineRule="auto" w:before="238" w:after="0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quản lý kho hàng được phân tích và thiết kếtrong phạm vi sau:</w:t>
      </w:r>
    </w:p>
    <w:p>
      <w:pPr>
        <w:autoSpaceDN w:val="0"/>
        <w:autoSpaceDE w:val="0"/>
        <w:widowControl/>
        <w:spacing w:line="209" w:lineRule="auto" w:before="30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lý toàn bộthông tin hàng hóa, nhóm hàng, đơn vịtính tại các kho.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lý thông tin nhà cung cấp, khách hàng và các đối tác liên quan.</w:t>
      </w:r>
    </w:p>
    <w:p>
      <w:pPr>
        <w:autoSpaceDN w:val="0"/>
        <w:autoSpaceDE w:val="0"/>
        <w:widowControl/>
        <w:spacing w:line="209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Thực hiện các nghiệp vụnhập kho, xuất kho, kiểm kê tồn kho.</w:t>
      </w:r>
    </w:p>
    <w:p>
      <w:pPr>
        <w:autoSpaceDN w:val="0"/>
        <w:autoSpaceDE w:val="0"/>
        <w:widowControl/>
        <w:spacing w:line="209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lý đơn đặt hàng và theo dõi thanh toán, công nợ.</w:t>
      </w:r>
    </w:p>
    <w:p>
      <w:pPr>
        <w:autoSpaceDN w:val="0"/>
        <w:autoSpaceDE w:val="0"/>
        <w:widowControl/>
        <w:spacing w:line="209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Cung cấp báo cáo thống kê nhập – xuất – tồn, cảnh báo tồn kho, báo cáo doanh thu.</w:t>
      </w:r>
    </w:p>
    <w:p>
      <w:pPr>
        <w:autoSpaceDN w:val="0"/>
        <w:autoSpaceDE w:val="0"/>
        <w:widowControl/>
        <w:spacing w:line="209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lý tài khoản người dùng, phân quyền theo vai trò và lưu vết thao tác.</w:t>
      </w:r>
    </w:p>
    <w:p>
      <w:pPr>
        <w:autoSpaceDN w:val="0"/>
        <w:tabs>
          <w:tab w:pos="978" w:val="left"/>
        </w:tabs>
        <w:autoSpaceDE w:val="0"/>
        <w:widowControl/>
        <w:spacing w:line="209" w:lineRule="auto" w:before="400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1.2.2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Đối tượng sửdụng</w:t>
      </w:r>
    </w:p>
    <w:p>
      <w:pPr>
        <w:autoSpaceDN w:val="0"/>
        <w:autoSpaceDE w:val="0"/>
        <w:widowControl/>
        <w:spacing w:line="209" w:lineRule="auto" w:before="238" w:after="0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phục vụcác đối tượng sửdụng chính sau:</w:t>
      </w:r>
    </w:p>
    <w:p>
      <w:pPr>
        <w:autoSpaceDN w:val="0"/>
        <w:autoSpaceDE w:val="0"/>
        <w:widowControl/>
        <w:spacing w:line="211" w:lineRule="auto" w:before="30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trịviên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Quản lý tài khoản, cấu hình hệthống, sao lưu dữliệu.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Giám sát tồn kho, phê duyệt phiếu nhập/xuất, xem báo cáo.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Nhân viên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Thực hiện nhập kho, xuất kho, kiểm kê, cập nhật tồn kho.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Khách 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Tra cứu đơn hàng và lịch sửgiao dịch (nếu được cấp quyền).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Nhà cung cấp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Cung cấp thông tin đơn hàng, theo dõi trạng thái nhập kho.</w:t>
      </w:r>
    </w:p>
    <w:p>
      <w:pPr>
        <w:autoSpaceDN w:val="0"/>
        <w:autoSpaceDE w:val="0"/>
        <w:widowControl/>
        <w:spacing w:line="209" w:lineRule="auto" w:before="1478" w:after="0"/>
        <w:ind w:left="0" w:right="449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</w:t>
      </w:r>
    </w:p>
    <w:p>
      <w:pPr>
        <w:sectPr>
          <w:pgSz w:w="11906" w:h="16838"/>
          <w:pgMar w:top="606" w:right="1112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3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1444"/>
        </w:trPr>
        <w:tc>
          <w:tcPr>
            <w:tcW w:type="dxa" w:w="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auto" w:before="528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 xml:space="preserve">1.3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1.3.1</w:t>
            </w:r>
          </w:p>
        </w:tc>
        <w:tc>
          <w:tcPr>
            <w:tcW w:type="dxa" w:w="851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8" w:val="left"/>
              </w:tabs>
              <w:autoSpaceDE w:val="0"/>
              <w:widowControl/>
              <w:spacing w:line="338" w:lineRule="auto" w:before="528" w:after="0"/>
              <w:ind w:left="86" w:right="1872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Thực trạng quy trình quản lý hiện tại và các hạn chế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Quy trình quản lý hiện tại</w:t>
            </w:r>
          </w:p>
        </w:tc>
      </w:tr>
    </w:tbl>
    <w:p>
      <w:pPr>
        <w:autoSpaceDN w:val="0"/>
        <w:autoSpaceDE w:val="0"/>
        <w:widowControl/>
        <w:spacing w:line="245" w:lineRule="auto" w:before="174" w:after="0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Hiện tại, doanh nghiệp quản lý kho hàng theo quy trình chủyếu dựa trên sổsách và bảng tính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Excel. Quy trình cụthểnhư sau:</w:t>
      </w:r>
    </w:p>
    <w:p>
      <w:pPr>
        <w:autoSpaceDN w:val="0"/>
        <w:autoSpaceDE w:val="0"/>
        <w:widowControl/>
        <w:spacing w:line="245" w:lineRule="auto" w:before="272" w:after="0"/>
        <w:ind w:left="1112" w:right="24" w:hanging="204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Nhập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Khi hàng đến, nhân viên kho đối chiếu với đơn đặt hàng của nhà cung cấp,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kiểm tra sốlượng và chất lượng, sau đó ghi vào sổnhập kho và cập nhật file Excel tồn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Xuất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Khi có yêu cầu xuất hàng, nhân viên kiểm tra tồn kho trên file Excel, lập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 xuất giấy, ghi nhận sốlượng xuất và cập nhật lại file Excel.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Kiểm kê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Định kỳhàng tháng, nhân viên kho đối chiếu sốlượng thực tếtrong kho với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sốliệu trên file Excel, ghi chênh lệch vào biên bản kiểm kê giấy.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Báo cáo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Cuối tháng, kếtoán tổng hợp sốliệu từcác file Excel riêng biệt đểlập báo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cáo nhập – xuất – tồn và báo cáo giá trịhàng tồn kho.</w:t>
      </w:r>
    </w:p>
    <w:p>
      <w:pPr>
        <w:autoSpaceDN w:val="0"/>
        <w:tabs>
          <w:tab w:pos="978" w:val="left"/>
        </w:tabs>
        <w:autoSpaceDE w:val="0"/>
        <w:widowControl/>
        <w:spacing w:line="314" w:lineRule="auto" w:before="394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1.3.2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Các hạn chếcủa quy trình hiện tại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Mặc dù quy trình hiện tại đã đáp ứng được nhu cầu cơ bản, nhưng còn nhiều hạn chếđáng kể: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7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Dữliệu phân tán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Thông tin lưu trữrải rác trên nhiều file Excel độc lập, khó tổng hợp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 đối chiếu giữa các kho, dẫn đến sai lệch sốliệu.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Thiếu kiểm soát thời gian thực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Không có cơ chếcập nhật tồn kho tức thời, dễxảy ra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tình trạng bán quá sốlượng tồn thực tế.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Khó truy vết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Lịch sửnhập xuất và người thực hiện thao tác không được ghi nhận đầy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đủ, gây khó khăn khi cần kiểm tra, truy vết trách nhiệm.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Báo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cáo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chậm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Việc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tổng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sốliệu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thủcông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tốn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thời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gian,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thường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chậm trễ, không hỗtrợra quyết định kịp thời.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Sai sót cao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Việc nhập liệu thủcông dễdẫn đến sai sót, khó kiểm soát chênh lệch giữa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sốsổsách và thực tế.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Khó mởrộng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Khi sốlượng hàng hóa, kho và giao dịch tăng lên, quy trình thủcông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trởnên quá tải, khó kiểm soát và duy trì.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45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1.4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Mục tiêu và yêu cầu của hệthống</w:t>
      </w:r>
    </w:p>
    <w:p>
      <w:pPr>
        <w:autoSpaceDN w:val="0"/>
        <w:tabs>
          <w:tab w:pos="978" w:val="left"/>
        </w:tabs>
        <w:autoSpaceDE w:val="0"/>
        <w:widowControl/>
        <w:spacing w:line="293" w:lineRule="auto" w:before="326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1.4.1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Mục tiêu chung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Mục tiêu của đềtài là phân tích, thiết kếvà đềxuất một hệthống thông tin quản lý kho hàng đáp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ứng các yêu cầu sau:</w:t>
      </w:r>
    </w:p>
    <w:p>
      <w:pPr>
        <w:autoSpaceDN w:val="0"/>
        <w:autoSpaceDE w:val="0"/>
        <w:widowControl/>
        <w:spacing w:line="209" w:lineRule="auto" w:before="27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Sốhóa toàn bộquy trình quản lý hàng hóa, nhập kho, xuất kho và kiểm kê.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Cung cấp khảnăng tra cứu, tìm kiếm và cập nhật thông tin hàng tồn kho nhanh chóng,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chính xác.</w:t>
      </w:r>
    </w:p>
    <w:p>
      <w:pPr>
        <w:autoSpaceDN w:val="0"/>
        <w:autoSpaceDE w:val="0"/>
        <w:widowControl/>
        <w:spacing w:line="209" w:lineRule="auto" w:before="24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Hỗtrợquản lý nhiều kho, nhiều loại hàng hóa và nhiều nhà cung cấp/khách hàng.</w:t>
      </w:r>
    </w:p>
    <w:p>
      <w:pPr>
        <w:autoSpaceDN w:val="0"/>
        <w:autoSpaceDE w:val="0"/>
        <w:widowControl/>
        <w:spacing w:line="209" w:lineRule="auto" w:before="360" w:after="0"/>
        <w:ind w:left="0" w:right="450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tabs>
          <w:tab w:pos="1112" w:val="left"/>
        </w:tabs>
        <w:autoSpaceDE w:val="0"/>
        <w:widowControl/>
        <w:spacing w:line="295" w:lineRule="auto" w:before="584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Tựđộng hóa việc tính toán tồn kho, cảnh báo hết hàng hoặc tồn kho quá mức.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Tạo báo cáo thống kê đa dạng vềnhập xuất tồn, hàng hóa bán chạy, hàng tồn lâu ngày,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giá trịtồn kho.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lý phân quyền người dùng theo vai trò, lưu vết toàn bộthao tác đểdễkiểm tra,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truy vết.</w:t>
      </w:r>
    </w:p>
    <w:p>
      <w:pPr>
        <w:autoSpaceDN w:val="0"/>
        <w:tabs>
          <w:tab w:pos="978" w:val="left"/>
        </w:tabs>
        <w:autoSpaceDE w:val="0"/>
        <w:widowControl/>
        <w:spacing w:line="312" w:lineRule="auto" w:before="400" w:after="0"/>
        <w:ind w:left="260" w:right="360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1.4.2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Yêu cầu chức năng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cần đáp ứng các yêu cầu chức năng cụthểsau:</w:t>
      </w:r>
    </w:p>
    <w:p>
      <w:pPr>
        <w:autoSpaceDN w:val="0"/>
        <w:autoSpaceDE w:val="0"/>
        <w:widowControl/>
        <w:spacing w:line="317" w:lineRule="auto" w:before="310" w:after="0"/>
        <w:ind w:left="908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lý tài khoản người dùng: tạo, sửa, xóa, phân quyền, kích hoạt/khóa tài khoản.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nhập/đăng xuất: xác thực người dùng, quản lý phiên làm việc.</w:t>
      </w:r>
    </w:p>
    <w:p>
      <w:pPr>
        <w:autoSpaceDN w:val="0"/>
        <w:autoSpaceDE w:val="0"/>
        <w:widowControl/>
        <w:spacing w:line="317" w:lineRule="auto" w:before="250" w:after="0"/>
        <w:ind w:left="908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lý nhà cung cấp và khách hàng: thêm, sửa, xóa, tìm kiếm thông tin đối tác.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lý hàng hóa: thêm, sửa, xóa, phân loại, tìm kiếm hàng hóa.</w:t>
      </w:r>
    </w:p>
    <w:p>
      <w:pPr>
        <w:autoSpaceDN w:val="0"/>
        <w:autoSpaceDE w:val="0"/>
        <w:widowControl/>
        <w:spacing w:line="209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lý kho: tạo, cập nhật, tìm kiếm thông tin kho.</w:t>
      </w:r>
    </w:p>
    <w:p>
      <w:pPr>
        <w:autoSpaceDN w:val="0"/>
        <w:autoSpaceDE w:val="0"/>
        <w:widowControl/>
        <w:spacing w:line="209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Lập phiếu nhập kho: ghi nhận hàng nhập, cập nhật tồn kho tựđộng.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Lập phiếu xuất kho: kiểm tra tồn kho, ghi nhận hàng xuất, giảm tồn kho.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lý đơn đặt hàng: tạo, duyệt, theo dõi đơn hàng.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lý thanh toán: ghi nhận thanh toán, theo dõi công nợ.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Kiểm kê tồn kho: đối chiếu thực tếvới sổsách, điều chỉnh chênh lệch.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 cáo thống kê: xuất báo cáo nhập xuất tồn, tồn kho thấp, hàng bán chạy, công nợ.</w:t>
      </w:r>
    </w:p>
    <w:p>
      <w:pPr>
        <w:autoSpaceDN w:val="0"/>
        <w:tabs>
          <w:tab w:pos="908" w:val="left"/>
          <w:tab w:pos="978" w:val="left"/>
          <w:tab w:pos="1112" w:val="left"/>
        </w:tabs>
        <w:autoSpaceDE w:val="0"/>
        <w:widowControl/>
        <w:spacing w:line="293" w:lineRule="auto" w:before="400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1.4.3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Yêu cầu phi chức năng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Hiệu năng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Hệthống phản hồi thao tác trong vòng 2 giây, hỗtrợđồng thời ít nhất 50 </w:t>
      </w:r>
      <w:r>
        <w:tab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 dùng.</w:t>
      </w:r>
    </w:p>
    <w:p>
      <w:pPr>
        <w:autoSpaceDN w:val="0"/>
        <w:tabs>
          <w:tab w:pos="1112" w:val="left"/>
        </w:tabs>
        <w:autoSpaceDE w:val="0"/>
        <w:widowControl/>
        <w:spacing w:line="32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Bảo mật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Mã hóa mật khẩu, phân quyền theo vai trò, ghi log toàn bộthao tác.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Tính khảdụng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Hệthống hoạt động 99% thời gian, có cơ chếsao lưu dữliệu định kỳ.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Tính mởrộng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Kiến trúc phân lớp cho phép dễdàng thêm tính năng, tích hợp với hệ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thống kếtoán, bán hàng.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Tính thân thiện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Giao diện tiếng Việt, thao tác trực quan, hỗtrợcảmáy tính và máy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tính bảng.</w:t>
      </w:r>
    </w:p>
    <w:p>
      <w:pPr>
        <w:autoSpaceDN w:val="0"/>
        <w:autoSpaceDE w:val="0"/>
        <w:widowControl/>
        <w:spacing w:line="209" w:lineRule="auto" w:before="2654" w:after="0"/>
        <w:ind w:left="0" w:right="450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3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1450"/>
        </w:trPr>
        <w:tc>
          <w:tcPr>
            <w:tcW w:type="dxa" w:w="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3" w:lineRule="auto" w:before="524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 xml:space="preserve">1.5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1.5.1</w:t>
            </w:r>
          </w:p>
        </w:tc>
        <w:tc>
          <w:tcPr>
            <w:tcW w:type="dxa" w:w="851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8" w:val="left"/>
              </w:tabs>
              <w:autoSpaceDE w:val="0"/>
              <w:widowControl/>
              <w:spacing w:line="343" w:lineRule="auto" w:before="524" w:after="0"/>
              <w:ind w:left="86" w:right="4464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Lựa chọn công nghệvà công cụ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Lựa chọn công nghệtriển khai</w:t>
            </w:r>
          </w:p>
        </w:tc>
      </w:tr>
    </w:tbl>
    <w:p>
      <w:pPr>
        <w:autoSpaceDN w:val="0"/>
        <w:autoSpaceDE w:val="0"/>
        <w:widowControl/>
        <w:spacing w:line="245" w:lineRule="auto" w:before="174" w:after="0"/>
        <w:ind w:left="26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Hệthống được đềxuất triển khai theo mô hình ứng dụng web (Web Application) với kiến trúc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lớp (multi-tier) bao gồm: tầng giao diện, tầng nghiệp vụ, tầng truy cập dữliệu và tầng cơ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sởdữliệu. Các công nghệcụthểnhư sau: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30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Ngôn ngữlập trình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Python – ngôn ngữcó cú pháp rõ ràng, thư viện phong phú, cộng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đồng lớn.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Framework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Django – framework Python đầy đủtính năng, hỗtrợORM, phân quyền,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bảo mật.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Cơ sởdữliệu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PostgreSQL – hệquản trịCSDL quan hệmã nguồn mở, ổn định, hiệu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năng cao.</w:t>
      </w:r>
    </w:p>
    <w:p>
      <w:pPr>
        <w:autoSpaceDN w:val="0"/>
        <w:autoSpaceDE w:val="0"/>
        <w:widowControl/>
        <w:spacing w:line="211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Giao diện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HTML5, CSS3, JavaScript kết hợp Bootstrap đểtạo giao diện responsive.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Báo cáo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Thư viện ReportLab (PDF), pandas/openpyxl (Excel) đểxuất báo cáo.</w:t>
      </w:r>
    </w:p>
    <w:p>
      <w:pPr>
        <w:autoSpaceDN w:val="0"/>
        <w:tabs>
          <w:tab w:pos="978" w:val="left"/>
        </w:tabs>
        <w:autoSpaceDE w:val="0"/>
        <w:widowControl/>
        <w:spacing w:line="392" w:lineRule="exact" w:before="244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1.5.2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Lựa chọn công cụbiểu diễn UML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 báo cáo này, các sơ đồUMLđược biểu diễn bằng gói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TikZ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và các gói mởrộng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pgf-umlcd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pgf-umlsd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trên nền LaTeX. Các loại sơ đồsửdụng bao gồm:</w:t>
      </w:r>
    </w:p>
    <w:p>
      <w:pPr>
        <w:autoSpaceDN w:val="0"/>
        <w:autoSpaceDE w:val="0"/>
        <w:widowControl/>
        <w:spacing w:line="209" w:lineRule="auto" w:before="292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Use Case Diagram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Mô tảcác tác nhân và ca sửdụng của hệthống.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Activity Diagram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Mô tảluồng hoạt động của các nghiệp vụchính.</w:t>
      </w:r>
    </w:p>
    <w:p>
      <w:pPr>
        <w:autoSpaceDN w:val="0"/>
        <w:autoSpaceDE w:val="0"/>
        <w:widowControl/>
        <w:spacing w:line="211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Class Diagram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Mô tảcác lớp đối tượng và quan hệgiữa chúng.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Sequence Diagram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Mô tảluồng tương tác giữa các đối tượng theo thời gian.</w:t>
      </w:r>
    </w:p>
    <w:p>
      <w:pPr>
        <w:autoSpaceDN w:val="0"/>
        <w:autoSpaceDE w:val="0"/>
        <w:widowControl/>
        <w:spacing w:line="355" w:lineRule="auto" w:before="246" w:after="0"/>
        <w:ind w:left="908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State Machine Diagram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Mô tảtrạng thái và chuyển tiếp của các đối tượng.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Component Diagram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Mô tảcác thành phần phần mềm và quan hệgiữa chúng.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ERD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Mô tảmô hình cơ sởdữliệu quan hệ.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45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1.6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Kết luận chương</w:t>
      </w:r>
    </w:p>
    <w:p>
      <w:pPr>
        <w:autoSpaceDN w:val="0"/>
        <w:autoSpaceDE w:val="0"/>
        <w:widowControl/>
        <w:spacing w:line="245" w:lineRule="auto" w:before="334" w:after="0"/>
        <w:ind w:left="26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Chương 1 đã giới thiệu bối cảnh doanh nghiệp, phạm vi và đối tượng sửdụng hệthống, phân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tích thực trạng quy trình quản lý kho hiện tại cùng các hạn chế. Từđó đềra mục tiêu, yêu cầu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chức năng và phi chức năng của hệthống, đồng thời lựa chọn công nghệvà công cụphù hợp.</w:t>
      </w:r>
    </w:p>
    <w:p>
      <w:pPr>
        <w:autoSpaceDN w:val="0"/>
        <w:autoSpaceDE w:val="0"/>
        <w:widowControl/>
        <w:spacing w:line="209" w:lineRule="auto" w:before="50" w:after="0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Đây là cơ sởđểmô tảchi tiết nghiệp vụvà phân tích hệthống trong các chương tiếp theo.</w:t>
      </w:r>
    </w:p>
    <w:p>
      <w:pPr>
        <w:autoSpaceDN w:val="0"/>
        <w:autoSpaceDE w:val="0"/>
        <w:widowControl/>
        <w:spacing w:line="209" w:lineRule="auto" w:before="2598" w:after="0"/>
        <w:ind w:left="0" w:right="450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6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260" w:right="0" w:firstLine="0"/>
        <w:jc w:val="left"/>
      </w:pPr>
      <w:r>
        <w:rPr>
          <w:w w:val="101.26729853012984"/>
          <w:rFonts w:ascii="Times New Roman" w:hAnsi="Times New Roman" w:eastAsia="Times New Roman"/>
          <w:b/>
          <w:i w:val="0"/>
          <w:color w:val="000000"/>
          <w:sz w:val="34"/>
        </w:rPr>
        <w:t>CHƯƠNG 2:</w:t>
      </w:r>
      <w:r>
        <w:rPr>
          <w:w w:val="101.26729853012984"/>
          <w:rFonts w:ascii="Times New Roman" w:hAnsi="Times New Roman" w:eastAsia="Times New Roman"/>
          <w:b/>
          <w:i w:val="0"/>
          <w:color w:val="000000"/>
          <w:sz w:val="34"/>
        </w:rPr>
        <w:t>MÔ TẢNGHIỆP VỤ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702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2.1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Tổng quan các nghiệp vụ</w:t>
      </w:r>
    </w:p>
    <w:p>
      <w:pPr>
        <w:autoSpaceDN w:val="0"/>
        <w:autoSpaceDE w:val="0"/>
        <w:widowControl/>
        <w:spacing w:line="245" w:lineRule="auto" w:before="334" w:after="0"/>
        <w:ind w:left="26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Hệthống quản lý kho hàng đảm nhận việc kiểm soát toàn bộvòng đời của hàng hóa từkhi nhập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vào kho cho đến khi xuất ra khỏi kho, đồng thời quản lý thông tin đối tác, đơn hàng và báo cáo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thống kê. Các nghiệp vụchính của hệthống được chia thành các nhóm sau: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192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Nhóm quản lý người dùng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Quản lý tài khoản người dùng (UC01), Đăng nhập/đăng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xuất (UC02).</w:t>
      </w:r>
    </w:p>
    <w:p>
      <w:pPr>
        <w:autoSpaceDN w:val="0"/>
        <w:autoSpaceDE w:val="0"/>
        <w:widowControl/>
        <w:spacing w:line="211" w:lineRule="auto" w:before="22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Nhóm quản lý đối 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Quản lý nhà cung cấp (UC03), Quản lý khách hàng (UC04).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1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Nhóm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hóa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và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hóa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(UC05),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Tìm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kiếm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hóa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(UC06), Quản lý kho (UC07), Tìm kiếm kho (UC08).</w:t>
      </w:r>
    </w:p>
    <w:p>
      <w:pPr>
        <w:autoSpaceDN w:val="0"/>
        <w:autoSpaceDE w:val="0"/>
        <w:widowControl/>
        <w:spacing w:line="209" w:lineRule="auto" w:before="22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Nhóm quản lý nhập xuất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Lập phiếu nhập kho (UC09), Lập phiếu xuất kho (UC10).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1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Nhóm quản lý đơn hàng và tài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Quản lý đơn đặt hàng (UC11), Quản lý thanh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toán (UC12).</w:t>
      </w:r>
    </w:p>
    <w:p>
      <w:pPr>
        <w:autoSpaceDN w:val="0"/>
        <w:autoSpaceDE w:val="0"/>
        <w:widowControl/>
        <w:spacing w:line="211" w:lineRule="auto" w:before="22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Nhóm báo cáo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Xem báo cáo thống kê (UC13).</w:t>
      </w:r>
    </w:p>
    <w:p>
      <w:pPr>
        <w:autoSpaceDN w:val="0"/>
        <w:autoSpaceDE w:val="0"/>
        <w:widowControl/>
        <w:spacing w:line="245" w:lineRule="auto" w:before="190" w:after="0"/>
        <w:ind w:left="260" w:right="20" w:firstLine="568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Các nhóm nghiệp vụnày có mối quan hệchặt chẽvới nhau: thông tin hàng hóa và đối 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được sửdụng khi lập phiếu nhập/xuất; dữliệu phiếu nhập/xuất là cơ sởđểtính tồn kho và lập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 cáo; đơn đặt hàng liên kết với phiếu xuất kho và thanh toán.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44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2.2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Nghiệp vụ1: Quản lý tài khoản người dùng (UC01)</w:t>
      </w:r>
    </w:p>
    <w:p>
      <w:pPr>
        <w:autoSpaceDN w:val="0"/>
        <w:autoSpaceDE w:val="0"/>
        <w:widowControl/>
        <w:spacing w:line="245" w:lineRule="auto" w:before="334" w:after="0"/>
        <w:ind w:left="260" w:right="22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Mô tả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Quản trịviên tạo và quản lý tài khoản người dùng trong hệthống, phân quyền truy cập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theo vai trò (quản trịviên, quản lý kho, nhân viên kho). Nghiệp vụđảm bảo chỉngười dùng được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ủy quyền mới thực hiện được các thao tác tương ứng với quyền hạn của mình.</w:t>
      </w:r>
    </w:p>
    <w:p>
      <w:pPr>
        <w:autoSpaceDN w:val="0"/>
        <w:autoSpaceDE w:val="0"/>
        <w:widowControl/>
        <w:spacing w:line="245" w:lineRule="auto" w:before="50" w:after="0"/>
        <w:ind w:left="260" w:right="20" w:firstLine="568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Quy trình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Quản trịviên đăng nhập vào hệthống, chọn chức năng quản lý tài khoản, nhập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thông tin tài khoản mới (họtên, tên đăng nhập, mật khẩu, email, sốđiện thoại), chọn vai trò 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trạng thái hoạt động, sau đó lưu. Hệthống kiểm tra tên đăng nhập không trùng, mã hóa mật khẩu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 lưu vào cơ sởdữliệu. Quản trịviên có thểsửa thông tin, khóa hoặc xóa tài khoản.</w:t>
      </w:r>
    </w:p>
    <w:p>
      <w:pPr>
        <w:autoSpaceDN w:val="0"/>
        <w:tabs>
          <w:tab w:pos="828" w:val="left"/>
        </w:tabs>
        <w:autoSpaceDE w:val="0"/>
        <w:widowControl/>
        <w:spacing w:line="270" w:lineRule="exact" w:before="48" w:after="0"/>
        <w:ind w:left="26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Dữliệu liên quan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NguoiDung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(mã người dùng, tên đăng nhập, mật khẩu, họtên,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vai trò, trạng thái).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44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2.3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Nghiệp vụ2: Đăng nhập / Đăng xuất (UC02)</w:t>
      </w:r>
    </w:p>
    <w:p>
      <w:pPr>
        <w:autoSpaceDN w:val="0"/>
        <w:autoSpaceDE w:val="0"/>
        <w:widowControl/>
        <w:spacing w:line="245" w:lineRule="auto" w:before="334" w:after="0"/>
        <w:ind w:left="260" w:right="22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Mô tả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Người dùng truy cập hệthống bằng tên đăng nhập và mật khẩu. Hệthống kiểm tra thông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tin đăng nhập, xác thực và chuyển hướng đến giao diện phù hợp với quyền hạn. Khi đăng xuất,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xóa phiên làm việc.</w:t>
      </w:r>
    </w:p>
    <w:p>
      <w:pPr>
        <w:autoSpaceDN w:val="0"/>
        <w:autoSpaceDE w:val="0"/>
        <w:widowControl/>
        <w:spacing w:line="245" w:lineRule="auto" w:before="50" w:after="0"/>
        <w:ind w:left="260" w:right="20" w:firstLine="568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Quy trình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Người dùng nhập tên đăng nhập và mật khẩu trên trang đăng nhập. Hệthống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kiểm tra tài khoản có tồn tại, trạng thái đang hoạt động và mật khẩu đúng. Nếu hợp lệ, hệthống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tạo phiên làm việc (session), ghi nhận thời gian đăng nhập và chuyển đến trang chủ. Nếu sai,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thông báo lỗi. Khi người dùng chọn đăng xuất, hệthống xóa phiên và chuyển vềtrang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nhập.</w:t>
      </w:r>
    </w:p>
    <w:p>
      <w:pPr>
        <w:autoSpaceDN w:val="0"/>
        <w:tabs>
          <w:tab w:pos="828" w:val="left"/>
        </w:tabs>
        <w:autoSpaceDE w:val="0"/>
        <w:widowControl/>
        <w:spacing w:line="270" w:lineRule="exact" w:before="48" w:after="0"/>
        <w:ind w:left="26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Dữliệu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liên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NguoiDung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LichSuThaoTac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(ghi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nhập/đăng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xuất).</w:t>
      </w:r>
    </w:p>
    <w:p>
      <w:pPr>
        <w:autoSpaceDN w:val="0"/>
        <w:autoSpaceDE w:val="0"/>
        <w:widowControl/>
        <w:spacing w:line="209" w:lineRule="auto" w:before="360" w:after="0"/>
        <w:ind w:left="0" w:right="449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</w:t>
      </w:r>
    </w:p>
    <w:p>
      <w:pPr>
        <w:sectPr>
          <w:pgSz w:w="11906" w:h="16838"/>
          <w:pgMar w:top="606" w:right="1112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3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880"/>
        </w:trPr>
        <w:tc>
          <w:tcPr>
            <w:tcW w:type="dxa" w:w="5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8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2.4</w:t>
            </w:r>
          </w:p>
        </w:tc>
        <w:tc>
          <w:tcPr>
            <w:tcW w:type="dxa" w:w="857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8" w:after="0"/>
              <w:ind w:left="146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Nghiệp vụ3: Quản lý nhà cung cấp (UC03)</w:t>
            </w:r>
          </w:p>
        </w:tc>
      </w:tr>
    </w:tbl>
    <w:p>
      <w:pPr>
        <w:autoSpaceDN w:val="0"/>
        <w:autoSpaceDE w:val="0"/>
        <w:widowControl/>
        <w:spacing w:line="245" w:lineRule="auto" w:before="270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Mô tả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Nhân viên kho hoặc quản lý kho thêm, cập nhật và tra cứu thông tin nhà cung cấp. Thông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tin nhà cung cấp được sửdụng khi lập phiếu nhập kho và báo cáo mua hàng.</w:t>
      </w:r>
    </w:p>
    <w:p>
      <w:pPr>
        <w:autoSpaceDN w:val="0"/>
        <w:autoSpaceDE w:val="0"/>
        <w:widowControl/>
        <w:spacing w:line="245" w:lineRule="auto" w:before="50" w:after="0"/>
        <w:ind w:left="260" w:right="22" w:firstLine="568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Quy trình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Người dùng chọn chức năng quản lý nhà cung cấp, hệthống hiển thịdanh sách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nhà cung cấp hiện có. Người dùng có thểthêm mới (nhập mã, tên, địa chỉ, sốđiện thoại, email,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liên hệ, mô tả), sửa thông tin, hoặc xóa (nếu không có phiếu nhập liên quan). Hệthống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kiểm tra mã nhà cung cấp không trùng và lưu vào cơ sởdữliệu.</w:t>
      </w:r>
    </w:p>
    <w:p>
      <w:pPr>
        <w:autoSpaceDN w:val="0"/>
        <w:tabs>
          <w:tab w:pos="828" w:val="left"/>
        </w:tabs>
        <w:autoSpaceDE w:val="0"/>
        <w:widowControl/>
        <w:spacing w:line="272" w:lineRule="exact" w:before="46" w:after="0"/>
        <w:ind w:left="26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Dữliệu liên quan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NhaCungCap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(mã, tên, địa chỉ, sốđiện thoại, email, người liên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hệ, mô tả).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45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2.5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Nghiệp vụ4: Quản lý khách hàng (UC04)</w:t>
      </w:r>
    </w:p>
    <w:p>
      <w:pPr>
        <w:autoSpaceDN w:val="0"/>
        <w:autoSpaceDE w:val="0"/>
        <w:widowControl/>
        <w:spacing w:line="245" w:lineRule="auto" w:before="334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Mô tả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Tương tựnhư quản lý nhà cung cấp, nghiệp vụnày lưu trữvà quản lý thông tin khách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 đểphục vụlập phiếu xuất kho, theo dõi giao dịch và báo cáo công nợ.</w:t>
      </w:r>
    </w:p>
    <w:p>
      <w:pPr>
        <w:autoSpaceDN w:val="0"/>
        <w:autoSpaceDE w:val="0"/>
        <w:widowControl/>
        <w:spacing w:line="245" w:lineRule="auto" w:before="50" w:after="0"/>
        <w:ind w:left="260" w:right="22" w:firstLine="568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Quy trình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Người dùng chọn chức năng quản lý khách hàng, hệthống hiển thịdanh sách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khách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dùng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thêm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(nhập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mã,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tên,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địa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chỉ,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sốđiện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thoại,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email,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sốthuế,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liên hệ), sửa thông tin hoặc xóa (nếu không có phiếu xuất liên quan). Hệthống kiểm tra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mã khách hàng không trùng và lưu vào cơ sởdữliệu.</w:t>
      </w:r>
    </w:p>
    <w:p>
      <w:pPr>
        <w:autoSpaceDN w:val="0"/>
        <w:tabs>
          <w:tab w:pos="828" w:val="left"/>
        </w:tabs>
        <w:autoSpaceDE w:val="0"/>
        <w:widowControl/>
        <w:spacing w:line="270" w:lineRule="exact" w:before="48" w:after="0"/>
        <w:ind w:left="26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Dữliệu liên quan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KhachHang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(mã, tên, địa chỉ, sốđiện thoại, email, mã sốthuế,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 liên hệ).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460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2.6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Nghiệp vụ5: Quản lý hàng hóa (UC05)</w:t>
      </w:r>
    </w:p>
    <w:p>
      <w:pPr>
        <w:autoSpaceDN w:val="0"/>
        <w:autoSpaceDE w:val="0"/>
        <w:widowControl/>
        <w:spacing w:line="245" w:lineRule="auto" w:before="334" w:after="0"/>
        <w:ind w:left="260" w:right="22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Mô tả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Nhân viên kho nhập và quản lý thông tin hàng hóa bao gồm mã, tên, nhóm hàng, đơn vị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tính, giá nhập, giá xuất, mô tảvà trạng thái. Hàng hóa được phân loại theo nhóm đểdễtra cứu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 báo cáo.</w:t>
      </w:r>
    </w:p>
    <w:p>
      <w:pPr>
        <w:autoSpaceDN w:val="0"/>
        <w:tabs>
          <w:tab w:pos="828" w:val="left"/>
        </w:tabs>
        <w:autoSpaceDE w:val="0"/>
        <w:widowControl/>
        <w:spacing w:line="292" w:lineRule="exact" w:before="0" w:after="0"/>
        <w:ind w:left="26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Quy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trình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dùng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chọn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chức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năng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hóa,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hiển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thịdanh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hàng hóa với thông tin tóm tắt. Người dùng thêm mới (chọn nhóm hàng, đơn vịtính, nhập mã,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tên, giá nhập, giá xuất, mô tả), sửa thông tin hoặc đánh dấu ngừng sửdụng. Khi thêm hàng hóa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mới, hệthống tựđộng khởi tạo bản ghi tồn kho bằng 0 tại tất cảcác kho đang hoạt động.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Dữliệu liên quan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NhomHangHoa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DonViTinh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442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2.7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Nghiệp vụ6: Tìm kiếm hàng hóa (UC06)</w:t>
      </w:r>
    </w:p>
    <w:p>
      <w:pPr>
        <w:autoSpaceDN w:val="0"/>
        <w:autoSpaceDE w:val="0"/>
        <w:widowControl/>
        <w:spacing w:line="245" w:lineRule="auto" w:before="334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Mô tả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Người dùng tìm kiếm hàng hóa theo mã, tên, nhóm hàng hoặc kho. Hệthống trảvềthông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tin hàng hóa và sốlượng tồn kho hiện tại tại từng kho.</w:t>
      </w:r>
    </w:p>
    <w:p>
      <w:pPr>
        <w:autoSpaceDN w:val="0"/>
        <w:autoSpaceDE w:val="0"/>
        <w:widowControl/>
        <w:spacing w:line="245" w:lineRule="auto" w:before="50" w:after="0"/>
        <w:ind w:left="260" w:right="22" w:firstLine="568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Quy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trình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dùng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từkhóa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tìm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kiếm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(mã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hoặc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tên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hàng),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chọn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kiện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lọc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(nhóm hàng, kho, trạng thái). Hệthống truy vấn cơ sởdữliệu, hiển thịdanh sách kết quảkèm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tin tồn kho tại các kho. Người dùng có thểxem chi tiết, sắp xếp theo cột và xuất danh sách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ra Excel.</w:t>
      </w:r>
    </w:p>
    <w:p>
      <w:pPr>
        <w:autoSpaceDN w:val="0"/>
        <w:autoSpaceDE w:val="0"/>
        <w:widowControl/>
        <w:spacing w:line="318" w:lineRule="exact" w:before="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Dữliệu liên quan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NhomHangHoa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442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2.8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Nghiệp vụ7: Quản lý kho (UC07)</w:t>
      </w:r>
    </w:p>
    <w:p>
      <w:pPr>
        <w:autoSpaceDN w:val="0"/>
        <w:autoSpaceDE w:val="0"/>
        <w:widowControl/>
        <w:spacing w:line="245" w:lineRule="auto" w:before="334" w:after="0"/>
        <w:ind w:left="260" w:right="22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Mô tả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Quản lý kho hoặc quản trịviên tạo và cập nhật thông tin kho hàng bao gồm mã kho, tên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kho, địa điểm, người phụtrách, diện tích và trạng thái hoạt động. Một hệthống có thểcó nhiều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 đặt tại các địa điểm khác nhau.</w:t>
      </w:r>
    </w:p>
    <w:p>
      <w:pPr>
        <w:autoSpaceDN w:val="0"/>
        <w:autoSpaceDE w:val="0"/>
        <w:widowControl/>
        <w:spacing w:line="209" w:lineRule="auto" w:before="430" w:after="0"/>
        <w:ind w:left="0" w:right="450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autoSpaceDE w:val="0"/>
        <w:widowControl/>
        <w:spacing w:line="245" w:lineRule="auto" w:before="584" w:after="26"/>
        <w:ind w:left="260" w:right="22" w:firstLine="568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Quy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trình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dùng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chọn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chức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năng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hiển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thịdanh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sách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dùng thêm mới (nhập mã, tên, địa chỉ, người phụtrách, diện tích, mô tả), sửa thông tin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hoặc đánh dấu ngừng hoạt động. Hệthống kiểm tra mã kho không trùng và lưu vào cơ sởdữ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678"/>
        <w:gridCol w:w="4678"/>
      </w:tblGrid>
      <w:tr>
        <w:trPr>
          <w:trHeight w:hRule="exact" w:val="1358"/>
        </w:trPr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14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liệu.</w:t>
            </w:r>
          </w:p>
          <w:p>
            <w:pPr>
              <w:autoSpaceDN w:val="0"/>
              <w:autoSpaceDE w:val="0"/>
              <w:widowControl/>
              <w:spacing w:line="209" w:lineRule="auto" w:before="75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2.9</w:t>
            </w:r>
          </w:p>
        </w:tc>
        <w:tc>
          <w:tcPr>
            <w:tcW w:type="dxa" w:w="8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250" w:after="0"/>
              <w:ind w:left="8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Dữliệu liên quan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: Bảng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 xml:space="preserve"> Kho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 (mã, tên, địa chỉ, người phụtrách, diện tích, trạng thái).</w:t>
            </w:r>
          </w:p>
          <w:p>
            <w:pPr>
              <w:autoSpaceDN w:val="0"/>
              <w:autoSpaceDE w:val="0"/>
              <w:widowControl/>
              <w:spacing w:line="209" w:lineRule="auto" w:before="444" w:after="0"/>
              <w:ind w:left="166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Nghiệp vụ8: Tìm kiếm kho (UC08)</w:t>
            </w:r>
          </w:p>
        </w:tc>
      </w:tr>
    </w:tbl>
    <w:p>
      <w:pPr>
        <w:autoSpaceDN w:val="0"/>
        <w:autoSpaceDE w:val="0"/>
        <w:widowControl/>
        <w:spacing w:line="245" w:lineRule="auto" w:before="274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Mô tả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Người dùng tra cứu thông tin kho, xem danh sách hàng hóa trong kho hoặc tồn kho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từng kho. Chức năng này hỗtrợkiểm tra nhanh tình trạng tồn kho tại một kho cụthể.</w:t>
      </w:r>
    </w:p>
    <w:p>
      <w:pPr>
        <w:autoSpaceDN w:val="0"/>
        <w:autoSpaceDE w:val="0"/>
        <w:widowControl/>
        <w:spacing w:line="245" w:lineRule="auto" w:before="50" w:after="0"/>
        <w:ind w:left="260" w:right="24" w:firstLine="568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Quy trình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Người dùng nhập mã hoặc tên kho cần tra cứu. Hệthống hiển thịthông tin chi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tiết của kho và danh sách hàng hóa đang lưu trữtại kho đó kèm sốlượng tồn. Người dùng có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thểlọc theo nhóm hàng, sắp xếp theo sốlượng tồn và xuất danh sách ra file.</w:t>
      </w:r>
    </w:p>
    <w:p>
      <w:pPr>
        <w:autoSpaceDN w:val="0"/>
        <w:autoSpaceDE w:val="0"/>
        <w:widowControl/>
        <w:spacing w:line="318" w:lineRule="exact" w:before="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Dữliệu liên quan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1050" w:val="left"/>
        </w:tabs>
        <w:autoSpaceDE w:val="0"/>
        <w:widowControl/>
        <w:spacing w:line="209" w:lineRule="auto" w:before="44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2.10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Nghiệp vụ9: Lập phiếu nhập kho (UC09)</w:t>
      </w:r>
    </w:p>
    <w:p>
      <w:pPr>
        <w:autoSpaceDN w:val="0"/>
        <w:autoSpaceDE w:val="0"/>
        <w:widowControl/>
        <w:spacing w:line="245" w:lineRule="auto" w:before="334" w:after="0"/>
        <w:ind w:left="260" w:right="24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Mô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viên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hóa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được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chuyển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đến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từnhà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cung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cấp.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Phiếu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nhập bao gồm thông tin nhà cung cấp, kho nhập, ngày nhập, người lập và danh sách hàng hóa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kèm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sốlượng,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giá.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Sau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được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duyệt,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tựđộng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tồn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kho.</w:t>
      </w:r>
    </w:p>
    <w:p>
      <w:pPr>
        <w:autoSpaceDN w:val="0"/>
        <w:autoSpaceDE w:val="0"/>
        <w:widowControl/>
        <w:spacing w:line="209" w:lineRule="auto" w:before="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Quy trình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 viên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chọn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chức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năng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thông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chung: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cung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cấp,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 nhập, ngày nhập, người giao hàng.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Thêm danh sách hàng hóa nhập: chọn hàng hóa, nhập sốlượng, đơn giá. Hệthống tự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động tính thành tiền cho từng dòng và tổng tiền phiếu.</w:t>
      </w:r>
    </w:p>
    <w:p>
      <w:pPr>
        <w:autoSpaceDN w:val="0"/>
        <w:autoSpaceDE w:val="0"/>
        <w:widowControl/>
        <w:spacing w:line="209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Gửi phiếu nhập đểduyệt. Trạng thái phiếu chuyển sang “Chờduyệt”.</w:t>
      </w:r>
    </w:p>
    <w:p>
      <w:pPr>
        <w:autoSpaceDN w:val="0"/>
        <w:autoSpaceDE w:val="0"/>
        <w:widowControl/>
        <w:spacing w:line="209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lý kho xem phiếu, kiểm tra thông tin và duyệt hoặc từchối.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Nếu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duyệt: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tồn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(tăng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sốlượng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tương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ứng),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trạng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thái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phiếu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chuyển sang “Đã duyệt”.</w:t>
      </w:r>
    </w:p>
    <w:p>
      <w:pPr>
        <w:autoSpaceDN w:val="0"/>
        <w:autoSpaceDE w:val="0"/>
        <w:widowControl/>
        <w:spacing w:line="209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Nếu từchối: trạng thái phiếu chuyển sang “Từchối”, kèm lý do.</w:t>
      </w:r>
    </w:p>
    <w:p>
      <w:pPr>
        <w:autoSpaceDN w:val="0"/>
        <w:tabs>
          <w:tab w:pos="828" w:val="left"/>
        </w:tabs>
        <w:autoSpaceDE w:val="0"/>
        <w:widowControl/>
        <w:spacing w:line="288" w:lineRule="exact" w:before="218" w:after="0"/>
        <w:ind w:left="26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Dữliệu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liên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PhieuNhapKho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ChiTietPhieuNhap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NhaCungCap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1034" w:val="left"/>
        </w:tabs>
        <w:autoSpaceDE w:val="0"/>
        <w:widowControl/>
        <w:spacing w:line="209" w:lineRule="auto" w:before="44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2.11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Nghiệp vụ10: Lập phiếu xuất kho (UC10)</w:t>
      </w:r>
    </w:p>
    <w:p>
      <w:pPr>
        <w:autoSpaceDN w:val="0"/>
        <w:autoSpaceDE w:val="0"/>
        <w:widowControl/>
        <w:spacing w:line="245" w:lineRule="auto" w:before="334" w:after="0"/>
        <w:ind w:left="260" w:right="24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Mô tả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Nhân viên kho lập phiếu xuất khi có yêu cầu xuất hàng cho khách hàng hoặc sản xuất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nội bộ. Hệthống kiểm tra tồn kho trước khi cho phép xuất và cập nhật sốlượng tồn kho sau khi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 được duyệt.</w:t>
      </w:r>
    </w:p>
    <w:p>
      <w:pPr>
        <w:autoSpaceDN w:val="0"/>
        <w:autoSpaceDE w:val="0"/>
        <w:widowControl/>
        <w:spacing w:line="211" w:lineRule="auto" w:before="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Quy trình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6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Nhân viên kho chọn chức năng lập phiếu xuất, nhập thông tin chung: khách hàng, kho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xuất, ngày xuất, lý do xuất.</w:t>
      </w:r>
    </w:p>
    <w:p>
      <w:pPr>
        <w:autoSpaceDN w:val="0"/>
        <w:autoSpaceDE w:val="0"/>
        <w:widowControl/>
        <w:spacing w:line="209" w:lineRule="auto" w:before="760" w:after="0"/>
        <w:ind w:left="0" w:right="450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318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584" w:after="0"/>
        <w:ind w:left="812" w:right="72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Thêm danh sách hàng hóa xuất: chọn hàng hóa, nhập sốlượng. Hệthống kiểm tra tồn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 tại kho xuất có đủkhông.</w:t>
      </w:r>
    </w:p>
    <w:p>
      <w:pPr>
        <w:autoSpaceDN w:val="0"/>
        <w:autoSpaceDE w:val="0"/>
        <w:widowControl/>
        <w:spacing w:line="307" w:lineRule="auto" w:before="224" w:after="0"/>
        <w:ind w:left="812" w:right="115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Nếu tồn kho đủ: hiển thịđơn giá xuất, tựđộng tính thành tiền và tổng tiền phiếu.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Nếu tồn kho không đủ: thông báo và không cho phép thêm dòng đó.</w:t>
      </w:r>
    </w:p>
    <w:p>
      <w:pPr>
        <w:autoSpaceDN w:val="0"/>
        <w:autoSpaceDE w:val="0"/>
        <w:widowControl/>
        <w:spacing w:line="209" w:lineRule="auto" w:before="224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Gửi phiếu xuất đểduyệt. Trạng thái phiếu chuyển sang “Chờduyệt”.</w:t>
      </w:r>
    </w:p>
    <w:p>
      <w:pPr>
        <w:autoSpaceDN w:val="0"/>
        <w:autoSpaceDE w:val="0"/>
        <w:widowControl/>
        <w:spacing w:line="307" w:lineRule="auto" w:before="224" w:after="0"/>
        <w:ind w:left="812" w:right="129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lý kho duyệt: hệthống giảm tồn kho, trạng thái chuyển sang “Đã duyệt”.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Nếu từchối: trạng thái chuyển sang “Từchối”, tồn kho không thay đổi.</w:t>
      </w:r>
    </w:p>
    <w:p>
      <w:pPr>
        <w:autoSpaceDN w:val="0"/>
        <w:tabs>
          <w:tab w:pos="828" w:val="left"/>
        </w:tabs>
        <w:autoSpaceDE w:val="0"/>
        <w:widowControl/>
        <w:spacing w:line="290" w:lineRule="exact" w:before="140" w:after="0"/>
        <w:ind w:left="260" w:right="72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Dữliệu liên quan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PhieuXuatKho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ChiTietPhieuXuat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KhachHang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1050" w:val="left"/>
        </w:tabs>
        <w:autoSpaceDE w:val="0"/>
        <w:widowControl/>
        <w:spacing w:line="209" w:lineRule="auto" w:before="42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2.12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Nghiệp vụ11: Quản lý đơn đặt hàng (UC11)</w:t>
      </w:r>
    </w:p>
    <w:p>
      <w:pPr>
        <w:autoSpaceDN w:val="0"/>
        <w:autoSpaceDE w:val="0"/>
        <w:widowControl/>
        <w:spacing w:line="245" w:lineRule="auto" w:before="332" w:after="0"/>
        <w:ind w:left="260" w:right="72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Mô tả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Khách hàng hoặc bộphận bán hàng tạo đơn đặt hàng. Hệthống theo dõi trạng thái đơn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 và tựđộng tạo phiếu xuất kho khi đơn được duyệt.</w:t>
      </w:r>
    </w:p>
    <w:p>
      <w:pPr>
        <w:autoSpaceDN w:val="0"/>
        <w:tabs>
          <w:tab w:pos="1112" w:val="left"/>
        </w:tabs>
        <w:autoSpaceDE w:val="0"/>
        <w:widowControl/>
        <w:spacing w:line="307" w:lineRule="auto" w:before="50" w:after="0"/>
        <w:ind w:left="812" w:right="72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Quy trình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dùng tạo đơn đặt hàng mới: chọn khách hàng, nhập ngày đặt, ngày giao dựkiến.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Thêm danh sách hàng hóa đặt: chọn hàng hóa, nhập sốlượng, hệthống hiển thịgiá xuất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 tính thành tiền.</w:t>
      </w:r>
    </w:p>
    <w:p>
      <w:pPr>
        <w:autoSpaceDN w:val="0"/>
        <w:autoSpaceDE w:val="0"/>
        <w:widowControl/>
        <w:spacing w:line="209" w:lineRule="auto" w:before="224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Lưu đơn hàng. Trạng thái chuyển sang “Mới tạo”.</w:t>
      </w:r>
    </w:p>
    <w:p>
      <w:pPr>
        <w:autoSpaceDN w:val="0"/>
        <w:autoSpaceDE w:val="0"/>
        <w:widowControl/>
        <w:spacing w:line="209" w:lineRule="auto" w:before="224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lý kho xem đơn, kiểm tra tồn kho và duyệt hoặc từchối.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24" w:after="0"/>
        <w:ind w:left="812" w:right="72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Nếu duyệt: hệthống tựđộng tạo phiếu xuất kho tương ứng, trạng thái đơn chuyển sang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“Đã duyệt”.</w:t>
      </w:r>
    </w:p>
    <w:p>
      <w:pPr>
        <w:autoSpaceDN w:val="0"/>
        <w:autoSpaceDE w:val="0"/>
        <w:widowControl/>
        <w:spacing w:line="209" w:lineRule="auto" w:before="222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Khi phiếu xuất hoàn tất, trạng thái đơn chuyển sang “Đã giao”.</w:t>
      </w:r>
    </w:p>
    <w:p>
      <w:pPr>
        <w:autoSpaceDN w:val="0"/>
        <w:tabs>
          <w:tab w:pos="828" w:val="left"/>
        </w:tabs>
        <w:autoSpaceDE w:val="0"/>
        <w:widowControl/>
        <w:spacing w:line="288" w:lineRule="exact" w:before="142" w:after="0"/>
        <w:ind w:left="260" w:right="72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Dữliệu liên quan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DonDatHang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ChiTietDonHang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PhieuXuatKho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KhachHang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1050" w:val="left"/>
        </w:tabs>
        <w:autoSpaceDE w:val="0"/>
        <w:widowControl/>
        <w:spacing w:line="209" w:lineRule="auto" w:before="430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2.13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Nghiệp vụ12: Quản lý thanh toán (UC12)</w:t>
      </w:r>
    </w:p>
    <w:p>
      <w:pPr>
        <w:autoSpaceDN w:val="0"/>
        <w:autoSpaceDE w:val="0"/>
        <w:widowControl/>
        <w:spacing w:line="245" w:lineRule="auto" w:before="334" w:after="0"/>
        <w:ind w:left="260" w:right="72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Mô tả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Ghi nhận các khoản thanh toán liên quan đến phiếu nhập/xuất và đơn đặt hàng, cập nhật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công nợkhách hàng và nhà cung cấp, tạo báo cáo tài chính tồn kho.</w:t>
      </w:r>
    </w:p>
    <w:p>
      <w:pPr>
        <w:autoSpaceDN w:val="0"/>
        <w:autoSpaceDE w:val="0"/>
        <w:widowControl/>
        <w:spacing w:line="286" w:lineRule="auto" w:before="50" w:after="0"/>
        <w:ind w:left="812" w:right="3024" w:firstLine="16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Quy trình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 dùng chọn phiếu nhập hoặc phiếu xuất cần thanh toán.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22" w:after="0"/>
        <w:ind w:left="812" w:right="72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sốtiền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thanh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toán,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ngày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thanh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toán,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phương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thức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thanh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(tiền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mặt,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chuyển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khoản).</w:t>
      </w:r>
    </w:p>
    <w:p>
      <w:pPr>
        <w:autoSpaceDN w:val="0"/>
        <w:autoSpaceDE w:val="0"/>
        <w:widowControl/>
        <w:spacing w:line="209" w:lineRule="auto" w:before="224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cập nhật công nợ: giảm sốtiền còn nợtương ứng.</w:t>
      </w:r>
    </w:p>
    <w:p>
      <w:pPr>
        <w:autoSpaceDN w:val="0"/>
        <w:autoSpaceDE w:val="0"/>
        <w:widowControl/>
        <w:spacing w:line="209" w:lineRule="auto" w:before="224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Nếu thanh toán đủ: trạng thái thanh toán chuyển sang “Đã thanh toán”.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24" w:after="0"/>
        <w:ind w:left="812" w:right="72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Nếu thanh toán một phần: trạng thái chuyển sang “Thanh toán một phần”, ghi nhận số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tiền còn nợ.</w:t>
      </w:r>
    </w:p>
    <w:p>
      <w:pPr>
        <w:autoSpaceDN w:val="0"/>
        <w:autoSpaceDE w:val="0"/>
        <w:widowControl/>
        <w:spacing w:line="318" w:lineRule="exact" w:before="112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Dữliệu liên quan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ThanhToan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PhieuNhapKho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PhieuXuatKho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KhachHang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NhaCungCap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09" w:lineRule="auto" w:before="342" w:after="0"/>
        <w:ind w:left="0" w:right="514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10</w:t>
      </w:r>
    </w:p>
    <w:p>
      <w:pPr>
        <w:sectPr>
          <w:pgSz w:w="11906" w:h="16838"/>
          <w:pgMar w:top="224" w:right="408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30"/>
        <w:ind w:left="0" w:right="359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513"/>
        <w:gridCol w:w="4513"/>
      </w:tblGrid>
      <w:tr>
        <w:trPr>
          <w:trHeight w:hRule="exact" w:val="880"/>
        </w:trPr>
        <w:tc>
          <w:tcPr>
            <w:tcW w:type="dxa" w:w="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8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2.14</w:t>
            </w:r>
          </w:p>
        </w:tc>
        <w:tc>
          <w:tcPr>
            <w:tcW w:type="dxa" w:w="843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8" w:after="0"/>
              <w:ind w:left="150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Nghiệp vụ13: Xem báo cáo thống kê (UC13)</w:t>
            </w:r>
          </w:p>
        </w:tc>
      </w:tr>
    </w:tbl>
    <w:p>
      <w:pPr>
        <w:autoSpaceDN w:val="0"/>
        <w:autoSpaceDE w:val="0"/>
        <w:widowControl/>
        <w:spacing w:line="245" w:lineRule="auto" w:before="270" w:after="0"/>
        <w:ind w:left="260" w:right="1008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Mô tả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Quản lý kho và quản trịviên xem các báo cáo thống kê đa dạng phục vụquản trịvà ra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quyết định. Các báo cáo chính bao gồm:</w:t>
      </w:r>
    </w:p>
    <w:p>
      <w:pPr>
        <w:autoSpaceDN w:val="0"/>
        <w:autoSpaceDE w:val="0"/>
        <w:widowControl/>
        <w:spacing w:line="209" w:lineRule="auto" w:before="30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 cáo nhập – xuất – tồn theo khoảng thời gian.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 cáo hàng tồn kho thấp (dưới ngưỡng cảnh báo).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 cáo hàng bán chạy / xuất nhiều nhất.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 cáo doanh thu và công nợtheo khách hàng.</w:t>
      </w:r>
    </w:p>
    <w:p>
      <w:pPr>
        <w:autoSpaceDN w:val="0"/>
        <w:autoSpaceDE w:val="0"/>
        <w:widowControl/>
        <w:spacing w:line="209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 cáo mua hàng theo nhà cung cấp.</w:t>
      </w:r>
    </w:p>
    <w:p>
      <w:pPr>
        <w:autoSpaceDN w:val="0"/>
        <w:autoSpaceDE w:val="0"/>
        <w:widowControl/>
        <w:spacing w:line="209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 cáo giá trịtồn kho theo kho.</w:t>
      </w:r>
    </w:p>
    <w:p>
      <w:pPr>
        <w:autoSpaceDN w:val="0"/>
        <w:tabs>
          <w:tab w:pos="828" w:val="left"/>
        </w:tabs>
        <w:autoSpaceDE w:val="0"/>
        <w:widowControl/>
        <w:spacing w:line="294" w:lineRule="exact" w:before="256" w:after="0"/>
        <w:ind w:left="26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Quy trình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Người dùng chọn loại báo cáo, nhập điều kiện (khoảng thời gian, kho, hàng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hóa, đối tác). Hệthống truy vấn cơ sởdữliệu, tổng hợp sốliệu và hiển thịbáo cáo dưới dạng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bảng và biểu đồ. Người dùng có thểxuất báo cáo ra PDF hoặc Excel đểlưu trữhoặc gửi email. </w:t>
      </w:r>
      <w:r>
        <w:br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Dữliệu liên quan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Các 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PhieuNhapKho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ChiTietPhieuNhap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PhieuXuatKho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ChiTietPhieuXu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KhachHang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NhaCungCap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1050" w:val="left"/>
        </w:tabs>
        <w:autoSpaceDE w:val="0"/>
        <w:widowControl/>
        <w:spacing w:line="209" w:lineRule="auto" w:before="442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2.15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Sơ đồhoạt động (Activity Diagram)</w:t>
      </w:r>
    </w:p>
    <w:p>
      <w:pPr>
        <w:autoSpaceDN w:val="0"/>
        <w:tabs>
          <w:tab w:pos="1098" w:val="left"/>
        </w:tabs>
        <w:autoSpaceDE w:val="0"/>
        <w:widowControl/>
        <w:spacing w:line="209" w:lineRule="auto" w:before="326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2.15.1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Quy trình nhập kho</w:t>
      </w:r>
    </w:p>
    <w:p>
      <w:pPr>
        <w:autoSpaceDN w:val="0"/>
        <w:autoSpaceDE w:val="0"/>
        <w:widowControl/>
        <w:spacing w:line="245" w:lineRule="auto" w:before="240" w:after="0"/>
        <w:ind w:left="260" w:right="113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trình nhập kho bắt đầu khi hàng hóa từnhà cung cấp được chuyển đến kho. Nhân viên kho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tiếp nhận, đối chiếu với đơn đặt hàng, kiểm tra sốlượng và chất lượng. Nếu đạt yêu cầu, nhân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viên lập phiếu nhập kho trên hệthống, nhập danh sách hàng hóa và gửi duyệt. Quản lý kho 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tra và duyệt phiếu. Hệthống cập nhật tồn kho và lưu lịch sửthao tác.</w:t>
      </w:r>
    </w:p>
    <w:p>
      <w:pPr>
        <w:autoSpaceDN w:val="0"/>
        <w:autoSpaceDE w:val="0"/>
        <w:widowControl/>
        <w:spacing w:line="209" w:lineRule="auto" w:before="6450" w:after="0"/>
        <w:ind w:left="0" w:right="555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11</w:t>
      </w:r>
    </w:p>
    <w:p>
      <w:pPr>
        <w:sectPr>
          <w:pgSz w:w="11906" w:h="16838"/>
          <w:pgMar w:top="224" w:right="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1968500</wp:posOffset>
            </wp:positionH>
            <wp:positionV relativeFrom="page">
              <wp:posOffset>749300</wp:posOffset>
            </wp:positionV>
            <wp:extent cx="3937000" cy="57912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7000" cy="5791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autoSpaceDE w:val="0"/>
        <w:widowControl/>
        <w:spacing w:line="209" w:lineRule="auto" w:before="718" w:after="0"/>
        <w:ind w:left="0" w:right="5612" w:firstLine="0"/>
        <w:jc w:val="right"/>
      </w:pPr>
      <w:r>
        <w:rPr>
          <w:w w:val="97.60765276457134"/>
          <w:rFonts w:ascii="Times New Roman" w:hAnsi="Times New Roman" w:eastAsia="Times New Roman"/>
          <w:b/>
          <w:i w:val="0"/>
          <w:color w:val="000000"/>
          <w:sz w:val="19"/>
        </w:rPr>
        <w:t>Bắt đầu</w:t>
      </w:r>
    </w:p>
    <w:p>
      <w:pPr>
        <w:autoSpaceDN w:val="0"/>
        <w:autoSpaceDE w:val="0"/>
        <w:widowControl/>
        <w:spacing w:line="209" w:lineRule="auto" w:before="674" w:after="0"/>
        <w:ind w:left="2156" w:right="0" w:firstLine="0"/>
        <w:jc w:val="left"/>
      </w:pP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Nhân viên kho lập phiếu nhập kho</w:t>
      </w:r>
    </w:p>
    <w:p>
      <w:pPr>
        <w:autoSpaceDN w:val="0"/>
        <w:autoSpaceDE w:val="0"/>
        <w:widowControl/>
        <w:spacing w:line="209" w:lineRule="auto" w:before="696" w:after="0"/>
        <w:ind w:left="1748" w:right="0" w:firstLine="0"/>
        <w:jc w:val="left"/>
      </w:pP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Nhập thông tin nhà cung cấp, kho, ngày nhập</w:t>
      </w:r>
    </w:p>
    <w:p>
      <w:pPr>
        <w:autoSpaceDN w:val="0"/>
        <w:autoSpaceDE w:val="0"/>
        <w:widowControl/>
        <w:spacing w:line="209" w:lineRule="auto" w:before="694" w:after="668"/>
        <w:ind w:left="0" w:right="4864" w:firstLine="0"/>
        <w:jc w:val="right"/>
      </w:pP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Thêm chi tiết hàng hóa nhập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3119"/>
        <w:gridCol w:w="3119"/>
        <w:gridCol w:w="3119"/>
      </w:tblGrid>
      <w:tr>
        <w:trPr>
          <w:trHeight w:hRule="exact" w:val="240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6" w:after="0"/>
              <w:ind w:left="0" w:right="548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Dữliệu</w:t>
            </w:r>
          </w:p>
        </w:tc>
        <w:tc>
          <w:tcPr>
            <w:tcW w:type="dxa" w:w="1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8" w:after="0"/>
              <w:ind w:left="0" w:right="458" w:firstLine="0"/>
              <w:jc w:val="right"/>
            </w:pPr>
            <w:r>
              <w:rPr>
                <w:w w:val="101.61886215209961"/>
                <w:rFonts w:ascii="Times New Roman" w:hAnsi="Times New Roman" w:eastAsia="Times New Roman"/>
                <w:b w:val="0"/>
                <w:i w:val="0"/>
                <w:color w:val="000000"/>
                <w:sz w:val="10"/>
              </w:rPr>
              <w:t>Không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" w:after="0"/>
              <w:ind w:left="578" w:right="0" w:firstLine="0"/>
              <w:jc w:val="lef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Thông báo lỗi</w:t>
            </w:r>
          </w:p>
        </w:tc>
      </w:tr>
      <w:tr>
        <w:trPr>
          <w:trHeight w:hRule="exact" w:val="310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0" w:after="0"/>
              <w:ind w:left="0" w:right="554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hợp lệ?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4" w:after="0"/>
              <w:ind w:left="494" w:right="0" w:firstLine="0"/>
              <w:jc w:val="lef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yêu cầu nhập lại</w:t>
            </w:r>
          </w:p>
        </w:tc>
      </w:tr>
    </w:tbl>
    <w:p>
      <w:pPr>
        <w:autoSpaceDN w:val="0"/>
        <w:autoSpaceDE w:val="0"/>
        <w:widowControl/>
        <w:spacing w:line="209" w:lineRule="auto" w:before="282" w:after="0"/>
        <w:ind w:left="0" w:right="5732" w:firstLine="0"/>
        <w:jc w:val="right"/>
      </w:pPr>
      <w:r>
        <w:rPr>
          <w:w w:val="101.61886215209961"/>
          <w:rFonts w:ascii="Times New Roman" w:hAnsi="Times New Roman" w:eastAsia="Times New Roman"/>
          <w:b w:val="0"/>
          <w:i w:val="0"/>
          <w:color w:val="000000"/>
          <w:sz w:val="10"/>
        </w:rPr>
        <w:t>Có</w:t>
      </w:r>
    </w:p>
    <w:p>
      <w:pPr>
        <w:autoSpaceDN w:val="0"/>
        <w:autoSpaceDE w:val="0"/>
        <w:widowControl/>
        <w:spacing w:line="209" w:lineRule="auto" w:before="304" w:after="674"/>
        <w:ind w:left="0" w:right="5008" w:firstLine="0"/>
        <w:jc w:val="right"/>
      </w:pP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Gửi phiếu nhập đểduyệt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3119"/>
        <w:gridCol w:w="3119"/>
        <w:gridCol w:w="3119"/>
      </w:tblGrid>
      <w:tr>
        <w:trPr>
          <w:trHeight w:hRule="exact" w:val="262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550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Quản lý</w:t>
            </w:r>
          </w:p>
        </w:tc>
        <w:tc>
          <w:tcPr>
            <w:tcW w:type="dxa" w:w="1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0" w:after="0"/>
              <w:ind w:left="0" w:right="420" w:firstLine="0"/>
              <w:jc w:val="right"/>
            </w:pPr>
            <w:r>
              <w:rPr>
                <w:w w:val="101.61886215209961"/>
                <w:rFonts w:ascii="Times New Roman" w:hAnsi="Times New Roman" w:eastAsia="Times New Roman"/>
                <w:b w:val="0"/>
                <w:i w:val="0"/>
                <w:color w:val="000000"/>
                <w:sz w:val="10"/>
              </w:rPr>
              <w:t>Không</w:t>
            </w:r>
          </w:p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454" w:right="0" w:firstLine="0"/>
              <w:jc w:val="lef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Thông báo từchối</w:t>
            </w:r>
          </w:p>
        </w:tc>
      </w:tr>
      <w:tr>
        <w:trPr>
          <w:trHeight w:hRule="exact" w:val="310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8" w:after="0"/>
              <w:ind w:left="0" w:right="600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duyệt?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4" w:after="0"/>
              <w:ind w:left="540" w:right="0" w:firstLine="0"/>
              <w:jc w:val="lef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trảvềnhân viên</w:t>
            </w:r>
          </w:p>
        </w:tc>
      </w:tr>
    </w:tbl>
    <w:p>
      <w:pPr>
        <w:autoSpaceDN w:val="0"/>
        <w:autoSpaceDE w:val="0"/>
        <w:widowControl/>
        <w:spacing w:line="209" w:lineRule="auto" w:before="268" w:after="0"/>
        <w:ind w:left="0" w:right="5732" w:firstLine="0"/>
        <w:jc w:val="right"/>
      </w:pPr>
      <w:r>
        <w:rPr>
          <w:w w:val="101.61886215209961"/>
          <w:rFonts w:ascii="Times New Roman" w:hAnsi="Times New Roman" w:eastAsia="Times New Roman"/>
          <w:b w:val="0"/>
          <w:i w:val="0"/>
          <w:color w:val="000000"/>
          <w:sz w:val="10"/>
        </w:rPr>
        <w:t>Có</w:t>
      </w:r>
    </w:p>
    <w:p>
      <w:pPr>
        <w:autoSpaceDN w:val="0"/>
        <w:autoSpaceDE w:val="0"/>
        <w:widowControl/>
        <w:spacing w:line="209" w:lineRule="auto" w:before="304" w:after="0"/>
        <w:ind w:left="0" w:right="5286" w:firstLine="0"/>
        <w:jc w:val="right"/>
      </w:pP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Cập nhật tồn kho</w:t>
      </w:r>
    </w:p>
    <w:p>
      <w:pPr>
        <w:autoSpaceDN w:val="0"/>
        <w:autoSpaceDE w:val="0"/>
        <w:widowControl/>
        <w:spacing w:line="209" w:lineRule="auto" w:before="694" w:after="0"/>
        <w:ind w:left="0" w:right="5414" w:firstLine="0"/>
        <w:jc w:val="right"/>
      </w:pP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In phiếu nhập</w:t>
      </w:r>
    </w:p>
    <w:p>
      <w:pPr>
        <w:autoSpaceDN w:val="0"/>
        <w:autoSpaceDE w:val="0"/>
        <w:widowControl/>
        <w:spacing w:line="209" w:lineRule="auto" w:before="716" w:after="0"/>
        <w:ind w:left="0" w:right="5580" w:firstLine="0"/>
        <w:jc w:val="right"/>
      </w:pPr>
      <w:r>
        <w:rPr>
          <w:w w:val="97.60765276457134"/>
          <w:rFonts w:ascii="Times New Roman" w:hAnsi="Times New Roman" w:eastAsia="Times New Roman"/>
          <w:b/>
          <w:i w:val="0"/>
          <w:color w:val="000000"/>
          <w:sz w:val="19"/>
        </w:rPr>
        <w:t>Kết thúc</w:t>
      </w:r>
    </w:p>
    <w:p>
      <w:pPr>
        <w:autoSpaceDN w:val="0"/>
        <w:autoSpaceDE w:val="0"/>
        <w:widowControl/>
        <w:spacing w:line="209" w:lineRule="auto" w:before="352" w:after="0"/>
        <w:ind w:left="0" w:right="235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2.1: Sơ đồhoạt động quy trình nhập kho</w:t>
      </w:r>
    </w:p>
    <w:p>
      <w:pPr>
        <w:autoSpaceDN w:val="0"/>
        <w:tabs>
          <w:tab w:pos="1098" w:val="left"/>
        </w:tabs>
        <w:autoSpaceDE w:val="0"/>
        <w:widowControl/>
        <w:spacing w:line="209" w:lineRule="auto" w:before="486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2.15.2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Quy trình xuất kho</w:t>
      </w:r>
    </w:p>
    <w:p>
      <w:pPr>
        <w:autoSpaceDN w:val="0"/>
        <w:autoSpaceDE w:val="0"/>
        <w:widowControl/>
        <w:spacing w:line="245" w:lineRule="auto" w:before="238" w:after="0"/>
        <w:ind w:left="26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Quy trình xuất kho bắt đầu khi có yêu cầu xuất hàng từkhách hàng hoặc bộphận sản xuất. Nhân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viên kho lập phiếu xuất, thêm danh sách hàng hóa cần xuất. Hệthống kiểm tra tồn kho có đủ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không. Nếu đủ, nhân viên gửi phiếu đểduyệt. Quản lý kho duyệt phiếu, hệthống giảm tồn kho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 lưu lịch sử. Nếu không đủ, hệthống thông báo và quy trình kết thúc.</w:t>
      </w:r>
    </w:p>
    <w:p>
      <w:pPr>
        <w:autoSpaceDN w:val="0"/>
        <w:autoSpaceDE w:val="0"/>
        <w:widowControl/>
        <w:spacing w:line="209" w:lineRule="auto" w:before="3348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12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1993900</wp:posOffset>
            </wp:positionH>
            <wp:positionV relativeFrom="page">
              <wp:posOffset>749300</wp:posOffset>
            </wp:positionV>
            <wp:extent cx="3898900" cy="58039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58039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autoSpaceDE w:val="0"/>
        <w:widowControl/>
        <w:spacing w:line="209" w:lineRule="auto" w:before="718" w:after="0"/>
        <w:ind w:left="0" w:right="5662" w:firstLine="0"/>
        <w:jc w:val="right"/>
      </w:pPr>
      <w:r>
        <w:rPr>
          <w:w w:val="97.60765276457134"/>
          <w:rFonts w:ascii="Times New Roman" w:hAnsi="Times New Roman" w:eastAsia="Times New Roman"/>
          <w:b/>
          <w:i w:val="0"/>
          <w:color w:val="000000"/>
          <w:sz w:val="19"/>
        </w:rPr>
        <w:t>Bắt đầu</w:t>
      </w:r>
    </w:p>
    <w:p>
      <w:pPr>
        <w:autoSpaceDN w:val="0"/>
        <w:autoSpaceDE w:val="0"/>
        <w:widowControl/>
        <w:spacing w:line="209" w:lineRule="auto" w:before="674" w:after="0"/>
        <w:ind w:left="2126" w:right="0" w:firstLine="0"/>
        <w:jc w:val="left"/>
      </w:pP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Nhân viên kho lập phiếu xuất kho</w:t>
      </w:r>
    </w:p>
    <w:p>
      <w:pPr>
        <w:autoSpaceDN w:val="0"/>
        <w:autoSpaceDE w:val="0"/>
        <w:widowControl/>
        <w:spacing w:line="209" w:lineRule="auto" w:before="696" w:after="0"/>
        <w:ind w:left="1784" w:right="0" w:firstLine="0"/>
        <w:jc w:val="left"/>
      </w:pP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Nhập thông tin khách hàng, kho, ngày xuất</w:t>
      </w:r>
    </w:p>
    <w:p>
      <w:pPr>
        <w:autoSpaceDN w:val="0"/>
        <w:autoSpaceDE w:val="0"/>
        <w:widowControl/>
        <w:spacing w:line="209" w:lineRule="auto" w:before="694" w:after="694"/>
        <w:ind w:left="0" w:right="4934" w:firstLine="0"/>
        <w:jc w:val="right"/>
      </w:pP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Thêm chi tiết hàng hóa xuất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3119"/>
        <w:gridCol w:w="3119"/>
        <w:gridCol w:w="3119"/>
      </w:tblGrid>
      <w:tr>
        <w:trPr>
          <w:trHeight w:hRule="exact" w:val="254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566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Tồn kho</w:t>
            </w:r>
          </w:p>
        </w:tc>
        <w:tc>
          <w:tcPr>
            <w:tcW w:type="dxa" w:w="1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6" w:after="0"/>
              <w:ind w:left="0" w:right="0" w:firstLine="0"/>
              <w:jc w:val="center"/>
            </w:pPr>
            <w:r>
              <w:rPr>
                <w:w w:val="101.61886215209961"/>
                <w:rFonts w:ascii="Times New Roman" w:hAnsi="Times New Roman" w:eastAsia="Times New Roman"/>
                <w:b w:val="0"/>
                <w:i w:val="0"/>
                <w:color w:val="000000"/>
                <w:sz w:val="10"/>
              </w:rPr>
              <w:t>Không</w:t>
            </w:r>
          </w:p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520" w:right="0" w:firstLine="0"/>
              <w:jc w:val="lef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Thông báo lỗi</w:t>
            </w:r>
          </w:p>
        </w:tc>
      </w:tr>
      <w:tr>
        <w:trPr>
          <w:trHeight w:hRule="exact" w:val="304"/>
        </w:trPr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8" w:after="0"/>
              <w:ind w:left="0" w:right="742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đủ?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6" w:after="0"/>
              <w:ind w:left="550" w:right="0" w:firstLine="0"/>
              <w:jc w:val="lef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tồn không đủ</w:t>
            </w:r>
          </w:p>
        </w:tc>
      </w:tr>
    </w:tbl>
    <w:p>
      <w:pPr>
        <w:autoSpaceDN w:val="0"/>
        <w:autoSpaceDE w:val="0"/>
        <w:widowControl/>
        <w:spacing w:line="209" w:lineRule="auto" w:before="274" w:after="0"/>
        <w:ind w:left="0" w:right="5782" w:firstLine="0"/>
        <w:jc w:val="right"/>
      </w:pPr>
      <w:r>
        <w:rPr>
          <w:w w:val="101.61886215209961"/>
          <w:rFonts w:ascii="Times New Roman" w:hAnsi="Times New Roman" w:eastAsia="Times New Roman"/>
          <w:b w:val="0"/>
          <w:i w:val="0"/>
          <w:color w:val="000000"/>
          <w:sz w:val="10"/>
        </w:rPr>
        <w:t>Có</w:t>
      </w:r>
    </w:p>
    <w:p>
      <w:pPr>
        <w:autoSpaceDN w:val="0"/>
        <w:autoSpaceDE w:val="0"/>
        <w:widowControl/>
        <w:spacing w:line="206" w:lineRule="auto" w:before="304" w:after="674"/>
        <w:ind w:left="0" w:right="5078" w:firstLine="0"/>
        <w:jc w:val="right"/>
      </w:pP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Gửi phiếu xuất đểduyệt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40.0" w:type="dxa"/>
      </w:tblPr>
      <w:tblGrid>
        <w:gridCol w:w="3119"/>
        <w:gridCol w:w="3119"/>
        <w:gridCol w:w="3119"/>
      </w:tblGrid>
      <w:tr>
        <w:trPr>
          <w:trHeight w:hRule="exact" w:val="258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560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Quản lý</w:t>
            </w:r>
          </w:p>
        </w:tc>
        <w:tc>
          <w:tcPr>
            <w:tcW w:type="dxa" w:w="1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0" w:after="0"/>
              <w:ind w:left="0" w:right="430" w:firstLine="0"/>
              <w:jc w:val="right"/>
            </w:pPr>
            <w:r>
              <w:rPr>
                <w:w w:val="101.61886215209961"/>
                <w:rFonts w:ascii="Times New Roman" w:hAnsi="Times New Roman" w:eastAsia="Times New Roman"/>
                <w:b w:val="0"/>
                <w:i w:val="0"/>
                <w:color w:val="000000"/>
                <w:sz w:val="10"/>
              </w:rPr>
              <w:t>Không</w:t>
            </w:r>
          </w:p>
        </w:tc>
        <w:tc>
          <w:tcPr>
            <w:tcW w:type="dxa" w:w="2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8" w:after="0"/>
              <w:ind w:left="444" w:right="0" w:firstLine="0"/>
              <w:jc w:val="lef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Thông báo từchối</w:t>
            </w:r>
          </w:p>
        </w:tc>
      </w:tr>
      <w:tr>
        <w:trPr>
          <w:trHeight w:hRule="exact" w:val="48"/>
        </w:trPr>
        <w:tc>
          <w:tcPr>
            <w:tcW w:type="dxa" w:w="2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4" w:after="0"/>
              <w:ind w:left="0" w:right="610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duyệt?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</w:tr>
      <w:tr>
        <w:trPr>
          <w:trHeight w:hRule="exact" w:val="268"/>
        </w:trPr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" w:after="0"/>
              <w:ind w:left="530" w:right="0" w:firstLine="0"/>
              <w:jc w:val="lef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trảvềnhân viên</w:t>
            </w:r>
          </w:p>
        </w:tc>
      </w:tr>
    </w:tbl>
    <w:p>
      <w:pPr>
        <w:autoSpaceDN w:val="0"/>
        <w:autoSpaceDE w:val="0"/>
        <w:widowControl/>
        <w:spacing w:line="209" w:lineRule="auto" w:before="268" w:after="0"/>
        <w:ind w:left="0" w:right="5782" w:firstLine="0"/>
        <w:jc w:val="right"/>
      </w:pPr>
      <w:r>
        <w:rPr>
          <w:w w:val="101.61886215209961"/>
          <w:rFonts w:ascii="Times New Roman" w:hAnsi="Times New Roman" w:eastAsia="Times New Roman"/>
          <w:b w:val="0"/>
          <w:i w:val="0"/>
          <w:color w:val="000000"/>
          <w:sz w:val="10"/>
        </w:rPr>
        <w:t>Có</w:t>
      </w:r>
    </w:p>
    <w:p>
      <w:pPr>
        <w:autoSpaceDN w:val="0"/>
        <w:autoSpaceDE w:val="0"/>
        <w:widowControl/>
        <w:spacing w:line="209" w:lineRule="auto" w:before="322" w:after="0"/>
        <w:ind w:left="0" w:right="5462" w:firstLine="0"/>
        <w:jc w:val="right"/>
      </w:pP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Giảm tồn kho</w:t>
      </w:r>
    </w:p>
    <w:p>
      <w:pPr>
        <w:autoSpaceDN w:val="0"/>
        <w:autoSpaceDE w:val="0"/>
        <w:widowControl/>
        <w:spacing w:line="209" w:lineRule="auto" w:before="676" w:after="0"/>
        <w:ind w:left="0" w:right="5484" w:firstLine="0"/>
        <w:jc w:val="right"/>
      </w:pP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In phiếu xuất</w:t>
      </w:r>
    </w:p>
    <w:p>
      <w:pPr>
        <w:autoSpaceDN w:val="0"/>
        <w:autoSpaceDE w:val="0"/>
        <w:widowControl/>
        <w:spacing w:line="209" w:lineRule="auto" w:before="714" w:after="0"/>
        <w:ind w:left="0" w:right="5630" w:firstLine="0"/>
        <w:jc w:val="right"/>
      </w:pPr>
      <w:r>
        <w:rPr>
          <w:w w:val="97.60765276457134"/>
          <w:rFonts w:ascii="Times New Roman" w:hAnsi="Times New Roman" w:eastAsia="Times New Roman"/>
          <w:b/>
          <w:i w:val="0"/>
          <w:color w:val="000000"/>
          <w:sz w:val="19"/>
        </w:rPr>
        <w:t>Kết thúc</w:t>
      </w:r>
    </w:p>
    <w:p>
      <w:pPr>
        <w:autoSpaceDN w:val="0"/>
        <w:autoSpaceDE w:val="0"/>
        <w:widowControl/>
        <w:spacing w:line="209" w:lineRule="auto" w:before="352" w:after="0"/>
        <w:ind w:left="0" w:right="238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2.2: Sơ đồhoạt động quy trình xuất kho</w:t>
      </w:r>
    </w:p>
    <w:p>
      <w:pPr>
        <w:autoSpaceDN w:val="0"/>
        <w:tabs>
          <w:tab w:pos="1098" w:val="left"/>
        </w:tabs>
        <w:autoSpaceDE w:val="0"/>
        <w:widowControl/>
        <w:spacing w:line="209" w:lineRule="auto" w:before="486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2.15.3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Quy trình kiểm kê tồn kho</w:t>
      </w:r>
    </w:p>
    <w:p>
      <w:pPr>
        <w:autoSpaceDN w:val="0"/>
        <w:autoSpaceDE w:val="0"/>
        <w:widowControl/>
        <w:spacing w:line="245" w:lineRule="auto" w:before="240" w:after="0"/>
        <w:ind w:left="26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trình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kiểm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kê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được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thực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hiện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kỳ(tháng/quý).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viên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kiểm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kê,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thống hiển danh sách hàng hóa và sốlượng theo sổsách. Nhân viên kiểm tra thực tế, nhập số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lượng thực. Hệthống tính chênh lệch. Nếu có chênh lệch, quản lý kho duyệt điều chỉnh và hệ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thống cập nhật tồn kho.</w:t>
      </w:r>
    </w:p>
    <w:p>
      <w:pPr>
        <w:autoSpaceDN w:val="0"/>
        <w:autoSpaceDE w:val="0"/>
        <w:widowControl/>
        <w:spacing w:line="209" w:lineRule="auto" w:before="3322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13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2057400</wp:posOffset>
            </wp:positionH>
            <wp:positionV relativeFrom="page">
              <wp:posOffset>749300</wp:posOffset>
            </wp:positionV>
            <wp:extent cx="3771900" cy="45339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45339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autoSpaceDE w:val="0"/>
        <w:widowControl/>
        <w:spacing w:line="209" w:lineRule="auto" w:before="718" w:after="0"/>
        <w:ind w:left="0" w:right="5874" w:firstLine="0"/>
        <w:jc w:val="right"/>
      </w:pPr>
      <w:r>
        <w:rPr>
          <w:w w:val="97.60765276457134"/>
          <w:rFonts w:ascii="Times New Roman" w:hAnsi="Times New Roman" w:eastAsia="Times New Roman"/>
          <w:b/>
          <w:i w:val="0"/>
          <w:color w:val="000000"/>
          <w:sz w:val="19"/>
        </w:rPr>
        <w:t>Bắt đầu</w:t>
      </w:r>
    </w:p>
    <w:p>
      <w:pPr>
        <w:autoSpaceDN w:val="0"/>
        <w:autoSpaceDE w:val="0"/>
        <w:widowControl/>
        <w:spacing w:line="209" w:lineRule="auto" w:before="674" w:after="0"/>
        <w:ind w:left="1938" w:right="0" w:firstLine="0"/>
        <w:jc w:val="left"/>
      </w:pP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Nhân viên kho tạo phiếu kiểm kê</w:t>
      </w:r>
    </w:p>
    <w:p>
      <w:pPr>
        <w:autoSpaceDN w:val="0"/>
        <w:autoSpaceDE w:val="0"/>
        <w:widowControl/>
        <w:spacing w:line="209" w:lineRule="auto" w:before="696" w:after="0"/>
        <w:ind w:left="1882" w:right="0" w:firstLine="0"/>
        <w:jc w:val="left"/>
      </w:pP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Hệthống hiển thịsốlượng sổsách</w:t>
      </w:r>
    </w:p>
    <w:p>
      <w:pPr>
        <w:autoSpaceDN w:val="0"/>
        <w:autoSpaceDE w:val="0"/>
        <w:widowControl/>
        <w:spacing w:line="209" w:lineRule="auto" w:before="694" w:after="728"/>
        <w:ind w:left="1958" w:right="0" w:firstLine="0"/>
        <w:jc w:val="left"/>
      </w:pP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Nhân viên nhập sốlượng thực tế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60.0" w:type="dxa"/>
      </w:tblPr>
      <w:tblGrid>
        <w:gridCol w:w="3119"/>
        <w:gridCol w:w="3119"/>
        <w:gridCol w:w="3119"/>
      </w:tblGrid>
      <w:tr>
        <w:trPr>
          <w:trHeight w:hRule="exact" w:val="260"/>
        </w:trPr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882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Có</w:t>
            </w:r>
          </w:p>
        </w:tc>
        <w:tc>
          <w:tcPr>
            <w:tcW w:type="dxa" w:w="1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8" w:after="0"/>
              <w:ind w:left="0" w:right="434" w:firstLine="0"/>
              <w:jc w:val="right"/>
            </w:pPr>
            <w:r>
              <w:rPr>
                <w:w w:val="101.61886215209961"/>
                <w:rFonts w:ascii="Times New Roman" w:hAnsi="Times New Roman" w:eastAsia="Times New Roman"/>
                <w:b w:val="0"/>
                <w:i w:val="0"/>
                <w:color w:val="000000"/>
                <w:sz w:val="10"/>
              </w:rPr>
              <w:t>Không</w:t>
            </w:r>
          </w:p>
        </w:tc>
        <w:tc>
          <w:tcPr>
            <w:tcW w:type="dxa" w:w="2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90" w:after="0"/>
              <w:ind w:left="456" w:right="0" w:firstLine="0"/>
              <w:jc w:val="lef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Không điều chỉnh</w:t>
            </w:r>
          </w:p>
        </w:tc>
      </w:tr>
      <w:tr>
        <w:trPr>
          <w:trHeight w:hRule="exact" w:val="276"/>
        </w:trPr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0" w:right="550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chênh lệch?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9" w:lineRule="auto" w:before="354" w:after="0"/>
        <w:ind w:left="0" w:right="5996" w:firstLine="0"/>
        <w:jc w:val="right"/>
      </w:pPr>
      <w:r>
        <w:rPr>
          <w:w w:val="101.61886215209961"/>
          <w:rFonts w:ascii="Times New Roman" w:hAnsi="Times New Roman" w:eastAsia="Times New Roman"/>
          <w:b w:val="0"/>
          <w:i w:val="0"/>
          <w:color w:val="000000"/>
          <w:sz w:val="10"/>
        </w:rPr>
        <w:t>Có</w:t>
      </w:r>
    </w:p>
    <w:p>
      <w:pPr>
        <w:autoSpaceDN w:val="0"/>
        <w:autoSpaceDE w:val="0"/>
        <w:widowControl/>
        <w:spacing w:line="206" w:lineRule="auto" w:before="304" w:after="0"/>
        <w:ind w:left="2232" w:right="0" w:firstLine="0"/>
        <w:jc w:val="left"/>
      </w:pP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Quản lý duyệt điều chỉnh</w:t>
      </w:r>
    </w:p>
    <w:p>
      <w:pPr>
        <w:autoSpaceDN w:val="0"/>
        <w:autoSpaceDE w:val="0"/>
        <w:widowControl/>
        <w:spacing w:line="209" w:lineRule="auto" w:before="696" w:after="0"/>
        <w:ind w:left="0" w:right="5550" w:firstLine="0"/>
        <w:jc w:val="right"/>
      </w:pP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Cập nhật tồn kho</w:t>
      </w:r>
    </w:p>
    <w:p>
      <w:pPr>
        <w:autoSpaceDN w:val="0"/>
        <w:autoSpaceDE w:val="0"/>
        <w:widowControl/>
        <w:spacing w:line="206" w:lineRule="auto" w:before="716" w:after="0"/>
        <w:ind w:left="0" w:right="5844" w:firstLine="0"/>
        <w:jc w:val="right"/>
      </w:pPr>
      <w:r>
        <w:rPr>
          <w:w w:val="97.60765276457134"/>
          <w:rFonts w:ascii="Times New Roman" w:hAnsi="Times New Roman" w:eastAsia="Times New Roman"/>
          <w:b/>
          <w:i w:val="0"/>
          <w:color w:val="000000"/>
          <w:sz w:val="19"/>
        </w:rPr>
        <w:t>Kết thúc</w:t>
      </w:r>
    </w:p>
    <w:p>
      <w:pPr>
        <w:autoSpaceDN w:val="0"/>
        <w:autoSpaceDE w:val="0"/>
        <w:widowControl/>
        <w:spacing w:line="209" w:lineRule="auto" w:before="352" w:after="0"/>
        <w:ind w:left="226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2.3: Sơ đồhoạt động quy trình kiểm kê tồn kho</w:t>
      </w:r>
    </w:p>
    <w:p>
      <w:pPr>
        <w:autoSpaceDN w:val="0"/>
        <w:tabs>
          <w:tab w:pos="1050" w:val="left"/>
        </w:tabs>
        <w:autoSpaceDE w:val="0"/>
        <w:widowControl/>
        <w:spacing w:line="209" w:lineRule="auto" w:before="54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2.16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Kết luận chương</w:t>
      </w:r>
    </w:p>
    <w:p>
      <w:pPr>
        <w:autoSpaceDN w:val="0"/>
        <w:autoSpaceDE w:val="0"/>
        <w:widowControl/>
        <w:spacing w:line="245" w:lineRule="auto" w:before="332" w:after="0"/>
        <w:ind w:left="26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Chương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mô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tảchi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13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nghiệp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vụchính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của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bao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gồm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mô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tả, quy trình thực hiện và dữliệu liên quan cho từng nghiệp vụ. Đồng thời trình bày ba sơ đồ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hoạt động cho các quy trình quan trọng: nhập kho, xuất kho và kiểm kê tồn kho. Các nghiệp vụ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quy trình này là cơ sởđểxác định tác nhân, use case và thiết kếcác sơ đồUML trong 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chương tiếp theo.</w:t>
      </w:r>
    </w:p>
    <w:p>
      <w:pPr>
        <w:autoSpaceDN w:val="0"/>
        <w:autoSpaceDE w:val="0"/>
        <w:widowControl/>
        <w:spacing w:line="209" w:lineRule="auto" w:before="4844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14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6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260" w:right="0" w:firstLine="0"/>
        <w:jc w:val="left"/>
      </w:pPr>
      <w:r>
        <w:rPr>
          <w:w w:val="101.26729853012984"/>
          <w:rFonts w:ascii="Times New Roman" w:hAnsi="Times New Roman" w:eastAsia="Times New Roman"/>
          <w:b/>
          <w:i w:val="0"/>
          <w:color w:val="000000"/>
          <w:sz w:val="34"/>
        </w:rPr>
        <w:t>CHƯƠNG 3:</w:t>
      </w:r>
      <w:r>
        <w:rPr>
          <w:w w:val="101.26729853012984"/>
          <w:rFonts w:ascii="Times New Roman" w:hAnsi="Times New Roman" w:eastAsia="Times New Roman"/>
          <w:b/>
          <w:i w:val="0"/>
          <w:color w:val="000000"/>
          <w:sz w:val="34"/>
        </w:rPr>
        <w:t>PHÂN TÍCH CHỨC NĂNG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69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3.1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Phân tích tác nhân</w:t>
      </w:r>
    </w:p>
    <w:p>
      <w:pPr>
        <w:autoSpaceDN w:val="0"/>
        <w:autoSpaceDE w:val="0"/>
        <w:widowControl/>
        <w:spacing w:line="245" w:lineRule="auto" w:before="334" w:after="234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Tác nhân (actor) là những người hoặc hệthống bên ngoài tương tác với hệthống quản lý kho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hàng. Dựa trên phân tích nghiệp vụởChương 2, hệthống có năm nhóm tác nhân chính: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6.0" w:type="dxa"/>
      </w:tblPr>
      <w:tblGrid>
        <w:gridCol w:w="4676"/>
        <w:gridCol w:w="4676"/>
      </w:tblGrid>
      <w:tr>
        <w:trPr>
          <w:trHeight w:hRule="exact" w:val="296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Tác nhân</w:t>
            </w:r>
          </w:p>
        </w:tc>
        <w:tc>
          <w:tcPr>
            <w:tcW w:type="dxa" w:w="53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Mô tả</w:t>
            </w:r>
          </w:p>
        </w:tc>
      </w:tr>
      <w:tr>
        <w:trPr>
          <w:trHeight w:hRule="exact" w:val="886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Quản trịviên</w:t>
            </w:r>
          </w:p>
        </w:tc>
        <w:tc>
          <w:tcPr>
            <w:tcW w:type="dxa" w:w="53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18" w:right="118" w:firstLine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Quản lý tài khoản người dùng, cấu hình hệthống, phân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quyền truy cập, sao lưu và khôi phục dữliệu. Có toàn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quyền trên hệthống.</w:t>
            </w:r>
          </w:p>
        </w:tc>
      </w:tr>
      <w:tr>
        <w:trPr>
          <w:trHeight w:hRule="exact" w:val="886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Quản lý kho</w:t>
            </w:r>
          </w:p>
        </w:tc>
        <w:tc>
          <w:tcPr>
            <w:tcW w:type="dxa" w:w="53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18" w:right="118" w:firstLine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Giám sát tồn kho, phê duyệt phiếu nhập/xuất, xem và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xuất báo cáo thống kê, quản lý thông tin kho và hàng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hóa.</w:t>
            </w:r>
          </w:p>
        </w:tc>
      </w:tr>
      <w:tr>
        <w:trPr>
          <w:trHeight w:hRule="exact" w:val="884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Nhân viên kho</w:t>
            </w:r>
          </w:p>
        </w:tc>
        <w:tc>
          <w:tcPr>
            <w:tcW w:type="dxa" w:w="53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18" w:right="118" w:firstLine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Thực hiện các thao tác nhập kho, xuất kho, kiểm kê,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cập nhật thông tin hàng hóa và đối tác. Là người dùng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thao tác nhiều nhất với hệthống.</w:t>
            </w:r>
          </w:p>
        </w:tc>
      </w:tr>
      <w:tr>
        <w:trPr>
          <w:trHeight w:hRule="exact" w:val="586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Khách hàng</w:t>
            </w:r>
          </w:p>
        </w:tc>
        <w:tc>
          <w:tcPr>
            <w:tcW w:type="dxa" w:w="53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Tra cứu đơn đặt hàng, xem lịch sửgiao dịch và trạng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thái phiếu xuất (nếu được cấp tài khoản).</w:t>
            </w:r>
          </w:p>
        </w:tc>
      </w:tr>
      <w:tr>
        <w:trPr>
          <w:trHeight w:hRule="exact" w:val="596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Nhà cung cấp</w:t>
            </w:r>
          </w:p>
        </w:tc>
        <w:tc>
          <w:tcPr>
            <w:tcW w:type="dxa" w:w="53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Cung cấp thông tin đơn hàng, theo dõi trạng thái phiếu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nhập kho liên quan đến mình (nếu được cấp tài khoản).</w:t>
            </w:r>
          </w:p>
        </w:tc>
      </w:tr>
    </w:tbl>
    <w:p>
      <w:pPr>
        <w:autoSpaceDN w:val="0"/>
        <w:autoSpaceDE w:val="0"/>
        <w:widowControl/>
        <w:spacing w:line="4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676"/>
        <w:gridCol w:w="4676"/>
      </w:tblGrid>
      <w:tr>
        <w:trPr>
          <w:trHeight w:hRule="exact" w:val="406"/>
        </w:trPr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3.2</w:t>
            </w:r>
          </w:p>
        </w:tc>
        <w:tc>
          <w:tcPr>
            <w:tcW w:type="dxa" w:w="6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46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Sơ đồphân cấp chức năng (BFD)</w:t>
            </w:r>
          </w:p>
        </w:tc>
      </w:tr>
    </w:tbl>
    <w:p>
      <w:pPr>
        <w:autoSpaceDN w:val="0"/>
        <w:autoSpaceDE w:val="0"/>
        <w:widowControl/>
        <w:spacing w:line="245" w:lineRule="auto" w:before="274" w:after="0"/>
        <w:ind w:left="26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Sơ đồphân cấp chức năng (Business Function Diagram – BFD) mô tảcác chức năng chính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hệthống quản lý kho hàng theo cấp độtừtổng quan đến chi tiết. Hệthống được chia thành 7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nhóm chức năng lớn, mỗi nhóm tiếp tục phân rã thành các chức năng con cụthể:</w:t>
      </w:r>
    </w:p>
    <w:p>
      <w:pPr>
        <w:autoSpaceDN w:val="0"/>
        <w:autoSpaceDE w:val="0"/>
        <w:widowControl/>
        <w:spacing w:line="211" w:lineRule="auto" w:before="308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người dùng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Quản lý tài khoản, Phân quyền, Đăng nhập/đăng xuất.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đối 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Quản lý nhà cung cấp, Quản lý khách hàng.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hàng hóa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Quản lý nhóm hàng, Quản lý đơn vịtính, Quản lý hàng hóa, Tìm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kiếm hàng hóa.</w:t>
      </w:r>
    </w:p>
    <w:p>
      <w:pPr>
        <w:autoSpaceDN w:val="0"/>
        <w:autoSpaceDE w:val="0"/>
        <w:widowControl/>
        <w:spacing w:line="209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Quản lý thông tin kho, Tìm kiếm kho, Phân bổhàng hóa.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nhập xuất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Lập phiếu nhập, Duyệt phiếu nhập, Lập phiếu xuất, Duyệt phiếu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xuất, Kiểm kê.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đơn hàng và tài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Quản lý đơn đặt hàng, Quản lý thanh toán, Theo dõi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công nợ.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Báo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cáo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thống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kê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xuất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tồn,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tồn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thấp,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bán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chạy, Báo cáo công nợ, Báo cáo mua hàng.</w:t>
      </w:r>
    </w:p>
    <w:p>
      <w:pPr>
        <w:autoSpaceDN w:val="0"/>
        <w:autoSpaceDE w:val="0"/>
        <w:widowControl/>
        <w:spacing w:line="209" w:lineRule="auto" w:before="1810" w:after="0"/>
        <w:ind w:left="0" w:right="443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15</w:t>
      </w:r>
    </w:p>
    <w:p>
      <w:pPr>
        <w:sectPr>
          <w:pgSz w:w="11906" w:h="16838"/>
          <w:pgMar w:top="606" w:right="1114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1727200</wp:posOffset>
            </wp:positionH>
            <wp:positionV relativeFrom="page">
              <wp:posOffset>749300</wp:posOffset>
            </wp:positionV>
            <wp:extent cx="4470400" cy="71755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0400" cy="7175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3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1022"/>
        </w:trPr>
        <w:tc>
          <w:tcPr>
            <w:tcW w:type="dxa" w:w="4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90" w:after="0"/>
              <w:ind w:left="4032" w:right="144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 xml:space="preserve">Phân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quyền</w:t>
            </w:r>
          </w:p>
        </w:tc>
        <w:tc>
          <w:tcPr>
            <w:tcW w:type="dxa" w:w="429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90" w:after="0"/>
              <w:ind w:left="144" w:right="3024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Đăng nhập/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Đăng xuất</w:t>
            </w:r>
          </w:p>
        </w:tc>
      </w:tr>
    </w:tbl>
    <w:p>
      <w:pPr>
        <w:autoSpaceDN w:val="0"/>
        <w:autoSpaceDE w:val="0"/>
        <w:widowControl/>
        <w:spacing w:line="245" w:lineRule="auto" w:before="34" w:after="584"/>
        <w:ind w:left="2880" w:right="5328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Quản lý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người dùng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80.0" w:type="dxa"/>
      </w:tblPr>
      <w:tblGrid>
        <w:gridCol w:w="2339"/>
        <w:gridCol w:w="2339"/>
        <w:gridCol w:w="2339"/>
        <w:gridCol w:w="2339"/>
      </w:tblGrid>
      <w:tr>
        <w:trPr>
          <w:trHeight w:hRule="exact" w:val="286"/>
        </w:trPr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0" w:right="25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Hàng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Nhà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60" w:after="0"/>
              <w:ind w:left="23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Khách</w:t>
            </w:r>
          </w:p>
        </w:tc>
        <w:tc>
          <w:tcPr>
            <w:tcW w:type="dxa" w:w="1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18" w:after="0"/>
              <w:ind w:left="0" w:right="55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Kho</w:t>
            </w:r>
          </w:p>
        </w:tc>
      </w:tr>
      <w:tr>
        <w:trPr>
          <w:trHeight w:hRule="exact" w:val="316"/>
        </w:trPr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6" w:after="0"/>
              <w:ind w:left="0" w:right="33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hóa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cung cấp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" w:after="0"/>
              <w:ind w:left="0" w:right="38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hàng</w:t>
            </w:r>
          </w:p>
        </w:tc>
        <w:tc>
          <w:tcPr>
            <w:tcW w:type="dxa" w:w="233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5" w:lineRule="auto" w:before="32" w:after="578"/>
        <w:ind w:left="3024" w:right="5328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Quản lý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danh mục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80.0" w:type="dxa"/>
      </w:tblPr>
      <w:tblGrid>
        <w:gridCol w:w="3119"/>
        <w:gridCol w:w="3119"/>
        <w:gridCol w:w="3119"/>
      </w:tblGrid>
      <w:tr>
        <w:trPr>
          <w:trHeight w:hRule="exact" w:val="286"/>
        </w:trPr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37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Lập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22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Duyệt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25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Cập nhật</w:t>
            </w:r>
          </w:p>
        </w:tc>
      </w:tr>
      <w:tr>
        <w:trPr>
          <w:trHeight w:hRule="exact" w:val="314"/>
        </w:trPr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44" w:after="0"/>
              <w:ind w:left="0" w:right="30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phiếu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44" w:after="0"/>
              <w:ind w:left="0" w:right="25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phiếu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31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tồn kho</w:t>
            </w:r>
          </w:p>
        </w:tc>
      </w:tr>
    </w:tbl>
    <w:p>
      <w:pPr>
        <w:autoSpaceDN w:val="0"/>
        <w:autoSpaceDE w:val="0"/>
        <w:widowControl/>
        <w:spacing w:line="245" w:lineRule="auto" w:before="28" w:after="582"/>
        <w:ind w:left="3024" w:right="5472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Quản lý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nhập kho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1871"/>
        <w:gridCol w:w="1871"/>
        <w:gridCol w:w="1871"/>
        <w:gridCol w:w="1871"/>
        <w:gridCol w:w="1871"/>
      </w:tblGrid>
      <w:tr>
        <w:trPr>
          <w:trHeight w:hRule="exact" w:val="286"/>
        </w:trPr>
        <w:tc>
          <w:tcPr>
            <w:tcW w:type="dxa" w:w="2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48" w:after="0"/>
              <w:ind w:left="0" w:right="47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Hệthống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48" w:after="0"/>
              <w:ind w:left="19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Quản lý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Lập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Duyệt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" w:after="0"/>
              <w:ind w:left="3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Giảm</w:t>
            </w:r>
          </w:p>
        </w:tc>
      </w:tr>
      <w:tr>
        <w:trPr>
          <w:trHeight w:hRule="exact" w:val="580"/>
        </w:trPr>
        <w:tc>
          <w:tcPr>
            <w:tcW w:type="dxa" w:w="1871"/>
            <w:vMerge/>
            <w:tcBorders/>
          </w:tcPr>
          <w:p/>
        </w:tc>
        <w:tc>
          <w:tcPr>
            <w:tcW w:type="dxa" w:w="1871"/>
            <w:vMerge/>
            <w:tcBorders/>
          </w:tcPr>
          <w:p/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phiếu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phiếu</w:t>
            </w:r>
          </w:p>
        </w:tc>
        <w:tc>
          <w:tcPr>
            <w:tcW w:type="dxa" w:w="2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0" w:after="0"/>
              <w:ind w:left="27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tồn kho</w:t>
            </w:r>
          </w:p>
        </w:tc>
      </w:tr>
      <w:tr>
        <w:trPr>
          <w:trHeight w:hRule="exact" w:val="1140"/>
        </w:trPr>
        <w:tc>
          <w:tcPr>
            <w:tcW w:type="dxa" w:w="2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" w:after="0"/>
              <w:ind w:left="0" w:right="12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quản lý kho hàng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" w:after="0"/>
              <w:ind w:left="16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xuất kho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2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Kiểm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2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Cảnh</w:t>
            </w:r>
          </w:p>
        </w:tc>
        <w:tc>
          <w:tcPr>
            <w:tcW w:type="dxa" w:w="1871"/>
            <w:vMerge/>
            <w:tcBorders/>
          </w:tcPr>
          <w:p/>
        </w:tc>
      </w:tr>
      <w:tr>
        <w:trPr>
          <w:trHeight w:hRule="exact" w:val="328"/>
        </w:trPr>
        <w:tc>
          <w:tcPr>
            <w:tcW w:type="dxa" w:w="1871"/>
            <w:vMerge/>
            <w:tcBorders/>
          </w:tcPr>
          <w:p/>
        </w:tc>
        <w:tc>
          <w:tcPr>
            <w:tcW w:type="dxa" w:w="1871"/>
            <w:vMerge/>
            <w:tcBorders/>
          </w:tcPr>
          <w:p/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kê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báo</w:t>
            </w:r>
          </w:p>
        </w:tc>
        <w:tc>
          <w:tcPr>
            <w:tcW w:type="dxa" w:w="1871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5" w:lineRule="auto" w:before="40" w:after="0"/>
        <w:ind w:left="2880" w:right="5328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Tồn kho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và kiểm kê</w:t>
      </w:r>
    </w:p>
    <w:p>
      <w:pPr>
        <w:autoSpaceDN w:val="0"/>
        <w:tabs>
          <w:tab w:pos="4400" w:val="left"/>
          <w:tab w:pos="5468" w:val="left"/>
          <w:tab w:pos="5558" w:val="left"/>
        </w:tabs>
        <w:autoSpaceDE w:val="0"/>
        <w:widowControl/>
        <w:spacing w:line="245" w:lineRule="auto" w:before="602" w:after="0"/>
        <w:ind w:left="4260" w:right="331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Đơn đặt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Thanh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hàng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toán</w:t>
      </w:r>
    </w:p>
    <w:p>
      <w:pPr>
        <w:autoSpaceDN w:val="0"/>
        <w:autoSpaceDE w:val="0"/>
        <w:widowControl/>
        <w:spacing w:line="245" w:lineRule="auto" w:before="76" w:after="0"/>
        <w:ind w:left="2880" w:right="5184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Đơn hàng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và thanh toán</w:t>
      </w:r>
    </w:p>
    <w:p>
      <w:pPr>
        <w:autoSpaceDN w:val="0"/>
        <w:tabs>
          <w:tab w:pos="5324" w:val="left"/>
        </w:tabs>
        <w:autoSpaceDE w:val="0"/>
        <w:widowControl/>
        <w:spacing w:line="250" w:lineRule="auto" w:before="622" w:after="0"/>
        <w:ind w:left="41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Nhập xuất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Hàng bán</w:t>
      </w:r>
    </w:p>
    <w:p>
      <w:pPr>
        <w:autoSpaceDN w:val="0"/>
        <w:tabs>
          <w:tab w:pos="5540" w:val="left"/>
        </w:tabs>
        <w:autoSpaceDE w:val="0"/>
        <w:widowControl/>
        <w:spacing w:line="250" w:lineRule="auto" w:before="10" w:after="0"/>
        <w:ind w:left="447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tồn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chạy</w:t>
      </w:r>
    </w:p>
    <w:p>
      <w:pPr>
        <w:autoSpaceDN w:val="0"/>
        <w:autoSpaceDE w:val="0"/>
        <w:widowControl/>
        <w:spacing w:line="245" w:lineRule="auto" w:before="32" w:after="0"/>
        <w:ind w:left="3024" w:right="5472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Báo cáo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thống kê</w:t>
      </w:r>
    </w:p>
    <w:p>
      <w:pPr>
        <w:autoSpaceDN w:val="0"/>
        <w:autoSpaceDE w:val="0"/>
        <w:widowControl/>
        <w:spacing w:line="209" w:lineRule="auto" w:before="240" w:after="0"/>
        <w:ind w:left="141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3.1: Sơ đồphân cấp chức năng (BFD) hệthống quản lý kho hàng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54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3.3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Sơ đồluồng dữliệu (DFD)</w:t>
      </w:r>
    </w:p>
    <w:p>
      <w:pPr>
        <w:autoSpaceDN w:val="0"/>
        <w:autoSpaceDE w:val="0"/>
        <w:widowControl/>
        <w:spacing w:line="245" w:lineRule="auto" w:before="334" w:after="0"/>
        <w:ind w:left="26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Sơ đồluồng dữliệu (Data Flow Diagram – DFD) mô tảluồng thông tin giữa các tác nhân 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quá trình xửlý bên trong hệthống. DFD cấp 0 (Context Diagram) thểhiện toàn bộhệthống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như một quá trình duy nhất tương tác với các tác nhân bên ngoài. DFD cấp 1 phân rã hệthống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thành các quá trình chức năng chính và các kho dữliệu tương ứng.</w:t>
      </w:r>
    </w:p>
    <w:p>
      <w:pPr>
        <w:autoSpaceDN w:val="0"/>
        <w:autoSpaceDE w:val="0"/>
        <w:widowControl/>
        <w:spacing w:line="209" w:lineRule="auto" w:before="974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16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863600</wp:posOffset>
            </wp:positionH>
            <wp:positionV relativeFrom="page">
              <wp:posOffset>1981200</wp:posOffset>
            </wp:positionV>
            <wp:extent cx="6146800" cy="42037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46800" cy="4203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30"/>
        <w:ind w:left="0" w:right="304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961"/>
        <w:gridCol w:w="4961"/>
      </w:tblGrid>
      <w:tr>
        <w:trPr>
          <w:trHeight w:hRule="exact" w:val="852"/>
        </w:trPr>
        <w:tc>
          <w:tcPr>
            <w:tcW w:type="dxa" w:w="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8" w:after="0"/>
              <w:ind w:left="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3.3.1</w:t>
            </w:r>
          </w:p>
        </w:tc>
        <w:tc>
          <w:tcPr>
            <w:tcW w:type="dxa" w:w="849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8" w:after="0"/>
              <w:ind w:left="13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DFD cấp 0 (Context Diagram)</w:t>
            </w:r>
          </w:p>
        </w:tc>
      </w:tr>
    </w:tbl>
    <w:p>
      <w:pPr>
        <w:autoSpaceDN w:val="0"/>
        <w:autoSpaceDE w:val="0"/>
        <w:widowControl/>
        <w:spacing w:line="245" w:lineRule="auto" w:before="174" w:after="0"/>
        <w:ind w:left="260" w:right="588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DFD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cấp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thấy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dữliệu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đầu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từnăm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trịviên, Quản lý kho, Nhân viên kho, Khách hàng và Nhà cung cấp. Hệthống trảvềcác thông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tin đầu ra tương ứng: thông tin tài khoản, báo cáo, phiếu nhập/xuất, kết quảtìm kiếm, trạng thái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đơn hàng.</w:t>
      </w:r>
    </w:p>
    <w:p>
      <w:pPr>
        <w:autoSpaceDN w:val="0"/>
        <w:autoSpaceDE w:val="0"/>
        <w:widowControl/>
        <w:spacing w:line="245" w:lineRule="auto" w:before="498" w:after="1078"/>
        <w:ind w:left="4176" w:right="4608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Nhân viên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kho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2480"/>
        <w:gridCol w:w="2480"/>
        <w:gridCol w:w="2480"/>
        <w:gridCol w:w="2480"/>
      </w:tblGrid>
      <w:tr>
        <w:trPr>
          <w:trHeight w:hRule="exact" w:val="300"/>
        </w:trPr>
        <w:tc>
          <w:tcPr>
            <w:tcW w:type="dxa" w:w="2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4" w:after="0"/>
              <w:ind w:left="21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Quản lý</w:t>
            </w:r>
          </w:p>
        </w:tc>
        <w:tc>
          <w:tcPr>
            <w:tcW w:type="dxa" w:w="2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4" w:after="0"/>
              <w:ind w:left="0" w:right="4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Phiếu, cảnh</w:t>
            </w:r>
          </w:p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60" w:after="0"/>
              <w:ind w:left="53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Dữliệu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2" w:after="0"/>
              <w:ind w:left="0" w:right="406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Khách</w:t>
            </w:r>
          </w:p>
        </w:tc>
      </w:tr>
      <w:tr>
        <w:trPr>
          <w:trHeight w:hRule="exact" w:val="54"/>
        </w:trPr>
        <w:tc>
          <w:tcPr>
            <w:tcW w:type="dxa" w:w="2480"/>
            <w:vMerge/>
            <w:tcBorders/>
          </w:tcPr>
          <w:p/>
        </w:tc>
        <w:tc>
          <w:tcPr>
            <w:tcW w:type="dxa" w:w="2480"/>
            <w:vMerge/>
            <w:tcBorders/>
          </w:tcPr>
          <w:p/>
        </w:tc>
        <w:tc>
          <w:tcPr>
            <w:tcW w:type="dxa" w:w="2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5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nhập/xuất/kiểm kê</w:t>
            </w:r>
          </w:p>
        </w:tc>
        <w:tc>
          <w:tcPr>
            <w:tcW w:type="dxa" w:w="2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8" w:after="0"/>
              <w:ind w:left="0" w:right="492" w:firstLine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hàng</w:t>
            </w:r>
          </w:p>
        </w:tc>
      </w:tr>
      <w:tr>
        <w:trPr>
          <w:trHeight w:hRule="exact" w:val="328"/>
        </w:trPr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8" w:after="0"/>
              <w:ind w:left="426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kho</w:t>
            </w:r>
          </w:p>
        </w:tc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" w:after="0"/>
              <w:ind w:left="0" w:right="4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báo tồn kho</w:t>
            </w:r>
          </w:p>
        </w:tc>
        <w:tc>
          <w:tcPr>
            <w:tcW w:type="dxa" w:w="2480"/>
            <w:vMerge/>
            <w:tcBorders/>
          </w:tcPr>
          <w:p/>
        </w:tc>
        <w:tc>
          <w:tcPr>
            <w:tcW w:type="dxa" w:w="24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5" w:lineRule="auto" w:before="1370" w:after="0"/>
        <w:ind w:left="4032" w:right="4464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0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kho</w:t>
      </w:r>
    </w:p>
    <w:p>
      <w:pPr>
        <w:autoSpaceDN w:val="0"/>
        <w:tabs>
          <w:tab w:pos="8246" w:val="left"/>
        </w:tabs>
        <w:autoSpaceDE w:val="0"/>
        <w:widowControl/>
        <w:spacing w:line="228" w:lineRule="auto" w:before="1458" w:after="0"/>
        <w:ind w:left="35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trị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Nhà cung</w:t>
      </w:r>
    </w:p>
    <w:p>
      <w:pPr>
        <w:autoSpaceDN w:val="0"/>
        <w:tabs>
          <w:tab w:pos="8556" w:val="left"/>
        </w:tabs>
        <w:autoSpaceDE w:val="0"/>
        <w:widowControl/>
        <w:spacing w:line="230" w:lineRule="auto" w:before="26" w:after="0"/>
        <w:ind w:left="58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viên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cấp</w:t>
      </w:r>
    </w:p>
    <w:p>
      <w:pPr>
        <w:autoSpaceDN w:val="0"/>
        <w:autoSpaceDE w:val="0"/>
        <w:widowControl/>
        <w:spacing w:line="209" w:lineRule="auto" w:before="426" w:after="0"/>
        <w:ind w:left="143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3.2: DFD cấp 0 (Context Diagram) – Hệthống quản lý kho hàng</w:t>
      </w:r>
    </w:p>
    <w:p>
      <w:pPr>
        <w:autoSpaceDN w:val="0"/>
        <w:tabs>
          <w:tab w:pos="978" w:val="left"/>
        </w:tabs>
        <w:autoSpaceDE w:val="0"/>
        <w:widowControl/>
        <w:spacing w:line="209" w:lineRule="auto" w:before="486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3.3.2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DFD cấp 1</w:t>
      </w:r>
    </w:p>
    <w:p>
      <w:pPr>
        <w:autoSpaceDN w:val="0"/>
        <w:autoSpaceDE w:val="0"/>
        <w:widowControl/>
        <w:spacing w:line="209" w:lineRule="auto" w:before="238" w:after="0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DFD cấp 1 phân rã hệthống thành sáu quá trình xửlý chính:</w:t>
      </w:r>
    </w:p>
    <w:p>
      <w:pPr>
        <w:autoSpaceDN w:val="0"/>
        <w:autoSpaceDE w:val="0"/>
        <w:widowControl/>
        <w:spacing w:line="211" w:lineRule="auto" w:before="30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P1 – Quản lý người dùng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Xửlý đăng nhập, phân quyền, quản lý tài khoản.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P2 – Quản lý hàng hóa và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Thêm, sửa, xóa, tìm kiếm hàng hóa và kho.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P3 – Quản lý đối 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Quản lý thông tin nhà cung cấp và khách hàng.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P4 – Quản lý nhập xuất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Lập và duyệt phiếu nhập/xuất, kiểm kê.</w:t>
      </w:r>
    </w:p>
    <w:p>
      <w:pPr>
        <w:autoSpaceDN w:val="0"/>
        <w:autoSpaceDE w:val="0"/>
        <w:widowControl/>
        <w:spacing w:line="209" w:lineRule="auto" w:before="248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P5 – Quản lý đơn hàng và thanh toán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Tạo đơn, duyệt đơn, ghi nhận thanh toán.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P6 – Báo cáo thống kê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Tổng hợp và xuất báo cáo.</w:t>
      </w:r>
    </w:p>
    <w:p>
      <w:pPr>
        <w:autoSpaceDN w:val="0"/>
        <w:autoSpaceDE w:val="0"/>
        <w:widowControl/>
        <w:spacing w:line="245" w:lineRule="auto" w:before="308" w:after="0"/>
        <w:ind w:left="260" w:right="0" w:firstLine="568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Các kho dữliệu (data store) bao gồm: DS1 NguoiDung, DS2 HangHoa, DS3 Kho, DS4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NhaCungCap, DS5 KhachHang, DS6 PhieuNhapXuat, DS7TonKho, DS8 DonHang, DS9ThanhToan,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DS10 LichSuThaoTac.</w:t>
      </w:r>
    </w:p>
    <w:p>
      <w:pPr>
        <w:autoSpaceDN w:val="0"/>
        <w:autoSpaceDE w:val="0"/>
        <w:widowControl/>
        <w:spacing w:line="209" w:lineRule="auto" w:before="668" w:after="0"/>
        <w:ind w:left="0" w:right="500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17</w:t>
      </w:r>
    </w:p>
    <w:p>
      <w:pPr>
        <w:sectPr>
          <w:pgSz w:w="11906" w:h="16838"/>
          <w:pgMar w:top="224" w:right="544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749300</wp:posOffset>
            </wp:positionV>
            <wp:extent cx="5448300" cy="457200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457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autoSpaceDE w:val="0"/>
        <w:widowControl/>
        <w:spacing w:line="209" w:lineRule="auto" w:before="794" w:after="518"/>
        <w:ind w:left="0" w:right="3892" w:firstLine="0"/>
        <w:jc w:val="right"/>
      </w:pPr>
      <w:r>
        <w:rPr>
          <w:w w:val="98.76009899636973"/>
          <w:rFonts w:ascii="Times New Roman" w:hAnsi="Times New Roman" w:eastAsia="Times New Roman"/>
          <w:b/>
          <w:i w:val="0"/>
          <w:color w:val="000000"/>
          <w:sz w:val="23"/>
        </w:rPr>
        <w:t>Nhân viên kho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0.0" w:type="dxa"/>
      </w:tblPr>
      <w:tblGrid>
        <w:gridCol w:w="2339"/>
        <w:gridCol w:w="2339"/>
        <w:gridCol w:w="2339"/>
        <w:gridCol w:w="2339"/>
      </w:tblGrid>
      <w:tr>
        <w:trPr>
          <w:trHeight w:hRule="exact" w:val="434"/>
        </w:trPr>
        <w:tc>
          <w:tcPr>
            <w:tcW w:type="dxa" w:w="2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10" w:after="0"/>
              <w:ind w:left="456" w:right="0" w:firstLine="0"/>
              <w:jc w:val="left"/>
            </w:pPr>
            <w:r>
              <w:rPr>
                <w:w w:val="98.76009899636973"/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Quản trịviên</w:t>
            </w:r>
          </w:p>
        </w:tc>
        <w:tc>
          <w:tcPr>
            <w:tcW w:type="dxa" w:w="2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52" w:val="left"/>
              </w:tabs>
              <w:autoSpaceDE w:val="0"/>
              <w:widowControl/>
              <w:spacing w:line="245" w:lineRule="auto" w:before="60" w:after="0"/>
              <w:ind w:left="702" w:right="0" w:firstLine="0"/>
              <w:jc w:val="left"/>
            </w:pPr>
            <w:r>
              <w:tab/>
            </w:r>
            <w:r>
              <w:rPr>
                <w:w w:val="98.70128631591797"/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 xml:space="preserve">Lập phiếu nhập </w:t>
            </w: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D2</w:t>
            </w:r>
          </w:p>
          <w:p>
            <w:pPr>
              <w:autoSpaceDN w:val="0"/>
              <w:tabs>
                <w:tab w:pos="754" w:val="left"/>
              </w:tabs>
              <w:autoSpaceDE w:val="0"/>
              <w:widowControl/>
              <w:spacing w:line="245" w:lineRule="auto" w:before="0" w:after="0"/>
              <w:ind w:left="404" w:right="720" w:firstLine="0"/>
              <w:jc w:val="left"/>
            </w:pPr>
            <w:r>
              <w:tab/>
            </w:r>
            <w:r>
              <w:rPr>
                <w:w w:val="98.70128631591797"/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 xml:space="preserve">QL danh mục </w:t>
            </w: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HangHoa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90" w:after="0"/>
              <w:ind w:left="156" w:right="0" w:firstLine="0"/>
              <w:jc w:val="lef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D3</w:t>
            </w:r>
          </w:p>
        </w:tc>
        <w:tc>
          <w:tcPr>
            <w:tcW w:type="dxa" w:w="2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8" w:after="0"/>
              <w:ind w:left="0" w:right="372" w:firstLine="0"/>
              <w:jc w:val="right"/>
            </w:pPr>
            <w:r>
              <w:rPr>
                <w:w w:val="98.76009899636973"/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Quản lý kho</w:t>
            </w:r>
          </w:p>
        </w:tc>
      </w:tr>
      <w:tr>
        <w:trPr>
          <w:trHeight w:hRule="exact" w:val="340"/>
        </w:trPr>
        <w:tc>
          <w:tcPr>
            <w:tcW w:type="dxa" w:w="2339"/>
            <w:vMerge/>
            <w:tcBorders/>
          </w:tcPr>
          <w:p/>
        </w:tc>
        <w:tc>
          <w:tcPr>
            <w:tcW w:type="dxa" w:w="2339"/>
            <w:vMerge/>
            <w:tcBorders/>
          </w:tcPr>
          <w:p/>
        </w:tc>
        <w:tc>
          <w:tcPr>
            <w:tcW w:type="dxa" w:w="1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60" w:right="0" w:firstLine="0"/>
              <w:jc w:val="lef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NCC</w:t>
            </w:r>
          </w:p>
        </w:tc>
        <w:tc>
          <w:tcPr>
            <w:tcW w:type="dxa" w:w="2339"/>
            <w:vMerge/>
            <w:tcBorders/>
          </w:tcPr>
          <w:p/>
        </w:tc>
      </w:tr>
      <w:tr>
        <w:trPr>
          <w:trHeight w:hRule="exact" w:val="474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62" w:after="0"/>
              <w:ind w:left="0" w:right="402" w:firstLine="0"/>
              <w:jc w:val="right"/>
            </w:pPr>
            <w:r>
              <w:rPr>
                <w:w w:val="98.70128631591797"/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Cấu hình</w:t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8" w:after="0"/>
              <w:ind w:left="0" w:right="104" w:firstLine="0"/>
              <w:jc w:val="right"/>
            </w:pPr>
            <w:r>
              <w:rPr>
                <w:w w:val="98.70128631591797"/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Lập phiếu xuất</w:t>
            </w:r>
          </w:p>
        </w:tc>
        <w:tc>
          <w:tcPr>
            <w:tcW w:type="dxa" w:w="2339"/>
            <w:vMerge/>
            <w:tcBorders/>
          </w:tcPr>
          <w:p/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30" w:after="0"/>
              <w:ind w:left="0" w:right="908" w:firstLine="0"/>
              <w:jc w:val="right"/>
            </w:pPr>
            <w:r>
              <w:rPr>
                <w:w w:val="98.70128631591797"/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Duyệt</w:t>
            </w:r>
          </w:p>
        </w:tc>
      </w:tr>
    </w:tbl>
    <w:p>
      <w:pPr>
        <w:autoSpaceDN w:val="0"/>
        <w:autoSpaceDE w:val="0"/>
        <w:widowControl/>
        <w:spacing w:line="245" w:lineRule="auto" w:before="4" w:after="16"/>
        <w:ind w:left="4176" w:right="4032" w:firstLine="0"/>
        <w:jc w:val="center"/>
      </w:pPr>
      <w:r>
        <w:rPr>
          <w:w w:val="98.76009899636973"/>
          <w:rFonts w:ascii="Times New Roman" w:hAnsi="Times New Roman" w:eastAsia="Times New Roman"/>
          <w:b w:val="0"/>
          <w:i w:val="0"/>
          <w:color w:val="000000"/>
          <w:sz w:val="23"/>
        </w:rPr>
        <w:t>2.0 Quản lý</w:t>
      </w:r>
      <w:r>
        <w:br/>
      </w:r>
      <w:r>
        <w:rPr>
          <w:w w:val="98.76009899636973"/>
          <w:rFonts w:ascii="Times New Roman" w:hAnsi="Times New Roman" w:eastAsia="Times New Roman"/>
          <w:b w:val="0"/>
          <w:i w:val="0"/>
          <w:color w:val="000000"/>
          <w:sz w:val="23"/>
        </w:rPr>
        <w:t>danh mục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rHeight w:hRule="exact" w:val="244"/>
        </w:trPr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6" w:after="0"/>
              <w:ind w:left="0" w:right="256" w:firstLine="0"/>
              <w:jc w:val="righ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D1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6" w:after="0"/>
              <w:ind w:left="0" w:right="0" w:firstLine="0"/>
              <w:jc w:val="center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1.0 Quản lý</w:t>
            </w:r>
          </w:p>
        </w:tc>
        <w:tc>
          <w:tcPr>
            <w:tcW w:type="dxa" w:w="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2" w:after="0"/>
              <w:ind w:left="0" w:right="64" w:firstLine="0"/>
              <w:jc w:val="righ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D10</w:t>
            </w:r>
          </w:p>
        </w:tc>
        <w:tc>
          <w:tcPr>
            <w:tcW w:type="dxa" w:w="2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7" w:lineRule="auto" w:before="204" w:after="0"/>
              <w:ind w:left="78" w:right="0" w:firstLine="0"/>
              <w:jc w:val="left"/>
            </w:pPr>
            <w:r>
              <w:rPr>
                <w:w w:val="98.70128631591797"/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Kiểm kê</w:t>
            </w:r>
            <w:r>
              <w:rPr>
                <w:w w:val="98.70128631591797"/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 xml:space="preserve">Yêu cầu BC </w:t>
            </w:r>
            <w:r>
              <w:rPr>
                <w:w w:val="98.70128631591797"/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Báo cáo</w:t>
            </w:r>
          </w:p>
        </w:tc>
        <w:tc>
          <w:tcPr>
            <w:tcW w:type="dxa" w:w="2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6" w:after="0"/>
              <w:ind w:left="118" w:right="0" w:firstLine="0"/>
              <w:jc w:val="lef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3.0 Quản lý</w:t>
            </w:r>
          </w:p>
        </w:tc>
      </w:tr>
      <w:tr>
        <w:trPr>
          <w:trHeight w:hRule="exact" w:val="436"/>
        </w:trPr>
        <w:tc>
          <w:tcPr>
            <w:tcW w:type="dxa" w:w="1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6" w:after="0"/>
              <w:ind w:left="0" w:right="136" w:firstLine="0"/>
              <w:jc w:val="righ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Users</w:t>
            </w:r>
          </w:p>
        </w:tc>
        <w:tc>
          <w:tcPr>
            <w:tcW w:type="dxa" w:w="1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" w:after="0"/>
              <w:ind w:left="0" w:right="0" w:firstLine="0"/>
              <w:jc w:val="center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người dùng</w:t>
            </w:r>
          </w:p>
        </w:tc>
        <w:tc>
          <w:tcPr>
            <w:tcW w:type="dxa" w:w="1559"/>
            <w:vMerge/>
            <w:tcBorders/>
          </w:tcPr>
          <w:p/>
        </w:tc>
        <w:tc>
          <w:tcPr>
            <w:tcW w:type="dxa" w:w="1559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" w:after="0"/>
              <w:ind w:left="232" w:right="0" w:firstLine="0"/>
              <w:jc w:val="lef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nhập kho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" w:after="0"/>
              <w:ind w:left="128" w:right="0" w:firstLine="0"/>
              <w:jc w:val="left"/>
            </w:pPr>
            <w:r>
              <w:rPr>
                <w:w w:val="98.70128631591797"/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Duyệt</w:t>
            </w:r>
          </w:p>
        </w:tc>
      </w:tr>
      <w:tr>
        <w:trPr>
          <w:trHeight w:hRule="exact" w:val="88"/>
        </w:trPr>
        <w:tc>
          <w:tcPr>
            <w:tcW w:type="dxa" w:w="1559"/>
            <w:vMerge/>
            <w:tcBorders/>
          </w:tcPr>
          <w:p/>
        </w:tc>
        <w:tc>
          <w:tcPr>
            <w:tcW w:type="dxa" w:w="1559"/>
            <w:vMerge/>
            <w:tcBorders/>
          </w:tcPr>
          <w:p/>
        </w:tc>
        <w:tc>
          <w:tcPr>
            <w:tcW w:type="dxa" w:w="1559"/>
            <w:vMerge/>
            <w:tcBorders/>
          </w:tcPr>
          <w:p/>
        </w:tc>
        <w:tc>
          <w:tcPr>
            <w:tcW w:type="dxa" w:w="1559"/>
            <w:vMerge/>
            <w:tcBorders/>
          </w:tcPr>
          <w:p/>
        </w:tc>
        <w:tc>
          <w:tcPr>
            <w:tcW w:type="dxa" w:w="24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64" w:after="0"/>
              <w:ind w:left="0" w:right="882" w:firstLine="0"/>
              <w:jc w:val="righ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D6</w:t>
            </w:r>
          </w:p>
        </w:tc>
      </w:tr>
      <w:tr>
        <w:trPr>
          <w:trHeight w:hRule="exact" w:val="316"/>
        </w:trPr>
        <w:tc>
          <w:tcPr>
            <w:tcW w:type="dxa" w:w="1559"/>
            <w:vMerge/>
            <w:tcBorders/>
          </w:tcPr>
          <w:p/>
        </w:tc>
        <w:tc>
          <w:tcPr>
            <w:tcW w:type="dxa" w:w="1559"/>
            <w:vMerge/>
            <w:tcBorders/>
          </w:tcPr>
          <w:p/>
        </w:tc>
        <w:tc>
          <w:tcPr>
            <w:tcW w:type="dxa" w:w="1559"/>
            <w:vMerge/>
            <w:tcBorders/>
          </w:tcPr>
          <w:p/>
        </w:tc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0" w:after="0"/>
              <w:ind w:left="0" w:right="114" w:firstLine="0"/>
              <w:jc w:val="right"/>
            </w:pPr>
            <w:r>
              <w:rPr>
                <w:w w:val="98.70128631591797"/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Tăng tồn</w:t>
            </w:r>
          </w:p>
        </w:tc>
        <w:tc>
          <w:tcPr>
            <w:tcW w:type="dxa" w:w="3118"/>
            <w:gridSpan w:val="2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1559"/>
            <w:vMerge/>
            <w:tcBorders/>
          </w:tcPr>
          <w:p/>
        </w:tc>
        <w:tc>
          <w:tcPr>
            <w:tcW w:type="dxa" w:w="1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84" w:after="0"/>
              <w:ind w:left="0" w:right="0" w:firstLine="0"/>
              <w:jc w:val="center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6.0 Báo cáo</w:t>
            </w:r>
          </w:p>
        </w:tc>
        <w:tc>
          <w:tcPr>
            <w:tcW w:type="dxa" w:w="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" w:after="0"/>
              <w:ind w:left="0" w:right="76" w:firstLine="0"/>
              <w:jc w:val="righ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Log</w:t>
            </w:r>
          </w:p>
        </w:tc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0" w:right="1364" w:firstLine="0"/>
              <w:jc w:val="righ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D8</w:t>
            </w:r>
          </w:p>
        </w:tc>
        <w:tc>
          <w:tcPr>
            <w:tcW w:type="dxa" w:w="2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32" w:after="0"/>
              <w:ind w:left="0" w:right="612" w:firstLine="0"/>
              <w:jc w:val="righ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PNK </w:t>
            </w: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D4</w:t>
            </w:r>
          </w:p>
        </w:tc>
      </w:tr>
      <w:tr>
        <w:trPr>
          <w:trHeight w:hRule="exact" w:val="275"/>
        </w:trPr>
        <w:tc>
          <w:tcPr>
            <w:tcW w:type="dxa" w:w="1559"/>
            <w:vMerge/>
            <w:tcBorders/>
          </w:tcPr>
          <w:p/>
        </w:tc>
        <w:tc>
          <w:tcPr>
            <w:tcW w:type="dxa" w:w="1559"/>
            <w:vMerge/>
            <w:tcBorders/>
          </w:tcPr>
          <w:p/>
        </w:tc>
        <w:tc>
          <w:tcPr>
            <w:tcW w:type="dxa" w:w="1559"/>
            <w:vMerge/>
            <w:tcBorders/>
          </w:tcPr>
          <w:p/>
        </w:tc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446" w:right="0" w:firstLine="0"/>
              <w:jc w:val="lef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TonKho</w:t>
            </w:r>
          </w:p>
        </w:tc>
        <w:tc>
          <w:tcPr>
            <w:tcW w:type="dxa" w:w="2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18" w:after="0"/>
              <w:ind w:left="0" w:right="588" w:firstLine="0"/>
              <w:jc w:val="righ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 xml:space="preserve">D7 </w:t>
            </w: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KH</w:t>
            </w:r>
          </w:p>
        </w:tc>
      </w:tr>
      <w:tr>
        <w:trPr>
          <w:trHeight w:hRule="exact" w:val="389"/>
        </w:trPr>
        <w:tc>
          <w:tcPr>
            <w:tcW w:type="dxa" w:w="1559"/>
            <w:vMerge/>
            <w:tcBorders/>
          </w:tcPr>
          <w:p/>
        </w:tc>
        <w:tc>
          <w:tcPr>
            <w:tcW w:type="dxa" w:w="1559"/>
            <w:vMerge/>
            <w:tcBorders/>
          </w:tcPr>
          <w:p/>
        </w:tc>
        <w:tc>
          <w:tcPr>
            <w:tcW w:type="dxa" w:w="1559"/>
            <w:vMerge/>
            <w:tcBorders/>
          </w:tcPr>
          <w:p/>
        </w:tc>
        <w:tc>
          <w:tcPr>
            <w:tcW w:type="dxa" w:w="2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6" w:after="0"/>
              <w:ind w:left="0" w:right="96" w:firstLine="0"/>
              <w:jc w:val="right"/>
            </w:pPr>
            <w:r>
              <w:rPr>
                <w:w w:val="98.70128631591797"/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Giảm tồn</w:t>
            </w:r>
          </w:p>
        </w:tc>
        <w:tc>
          <w:tcPr>
            <w:tcW w:type="dxa" w:w="2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" w:after="0"/>
              <w:ind w:left="0" w:right="794" w:firstLine="0"/>
              <w:jc w:val="righ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PXK</w:t>
            </w:r>
          </w:p>
        </w:tc>
      </w:tr>
      <w:tr>
        <w:trPr>
          <w:trHeight w:hRule="exact" w:val="376"/>
        </w:trPr>
        <w:tc>
          <w:tcPr>
            <w:tcW w:type="dxa" w:w="1559"/>
            <w:vMerge/>
            <w:tcBorders/>
          </w:tcPr>
          <w:p/>
        </w:tc>
        <w:tc>
          <w:tcPr>
            <w:tcW w:type="dxa" w:w="1559"/>
            <w:vMerge/>
            <w:tcBorders/>
          </w:tcPr>
          <w:p/>
        </w:tc>
        <w:tc>
          <w:tcPr>
            <w:tcW w:type="dxa" w:w="1559"/>
            <w:vMerge/>
            <w:tcBorders/>
          </w:tcPr>
          <w:p/>
        </w:tc>
        <w:tc>
          <w:tcPr>
            <w:tcW w:type="dxa" w:w="1559"/>
            <w:vMerge/>
            <w:tcBorders/>
          </w:tcPr>
          <w:p/>
        </w:tc>
        <w:tc>
          <w:tcPr>
            <w:tcW w:type="dxa" w:w="2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30" w:after="0"/>
              <w:ind w:left="118" w:right="0" w:firstLine="0"/>
              <w:jc w:val="lef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4.0 Quản lý</w:t>
            </w:r>
            <w:r>
              <w:rPr>
                <w:w w:val="98.70128631591797"/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Giao hàng</w:t>
            </w:r>
          </w:p>
        </w:tc>
      </w:tr>
      <w:tr>
        <w:trPr>
          <w:trHeight w:hRule="exact" w:val="308"/>
        </w:trPr>
        <w:tc>
          <w:tcPr>
            <w:tcW w:type="dxa" w:w="1559"/>
            <w:vMerge/>
            <w:tcBorders/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8" w:after="0"/>
              <w:ind w:left="0" w:right="0" w:firstLine="0"/>
              <w:jc w:val="center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thống kê</w:t>
            </w:r>
          </w:p>
        </w:tc>
        <w:tc>
          <w:tcPr>
            <w:tcW w:type="dxa" w:w="1559"/>
            <w:vMerge/>
            <w:tcBorders/>
          </w:tcPr>
          <w:p/>
        </w:tc>
        <w:tc>
          <w:tcPr>
            <w:tcW w:type="dxa" w:w="1559"/>
            <w:vMerge/>
            <w:tcBorders/>
          </w:tcPr>
          <w:p/>
        </w:tc>
        <w:tc>
          <w:tcPr>
            <w:tcW w:type="dxa" w:w="2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4" w:after="0"/>
              <w:ind w:left="258" w:right="0" w:firstLine="0"/>
              <w:jc w:val="lef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xuất kho</w:t>
            </w:r>
          </w:p>
        </w:tc>
      </w:tr>
    </w:tbl>
    <w:p>
      <w:pPr>
        <w:autoSpaceDN w:val="0"/>
        <w:tabs>
          <w:tab w:pos="4224" w:val="left"/>
          <w:tab w:pos="4414" w:val="left"/>
        </w:tabs>
        <w:autoSpaceDE w:val="0"/>
        <w:widowControl/>
        <w:spacing w:line="245" w:lineRule="auto" w:before="20" w:after="268"/>
        <w:ind w:left="3746" w:right="4032" w:firstLine="0"/>
        <w:jc w:val="left"/>
      </w:pPr>
      <w:r>
        <w:rPr>
          <w:w w:val="98.76009899636973"/>
          <w:rFonts w:ascii="Times New Roman" w:hAnsi="Times New Roman" w:eastAsia="Times New Roman"/>
          <w:b w:val="0"/>
          <w:i w:val="0"/>
          <w:color w:val="000000"/>
          <w:sz w:val="23"/>
        </w:rPr>
        <w:t>5.0 Quản lý</w:t>
      </w:r>
      <w:r>
        <w:br/>
      </w:r>
      <w:r>
        <w:tab/>
      </w:r>
      <w:r>
        <w:rPr>
          <w:w w:val="98.76009899636973"/>
          <w:rFonts w:ascii="Times New Roman" w:hAnsi="Times New Roman" w:eastAsia="Times New Roman"/>
          <w:b w:val="0"/>
          <w:i w:val="0"/>
          <w:color w:val="000000"/>
          <w:sz w:val="23"/>
        </w:rPr>
        <w:t>tồn kho</w:t>
      </w:r>
      <w:r>
        <w:br/>
      </w:r>
      <w:r>
        <w:rPr>
          <w:w w:val="98.70128631591797"/>
          <w:rFonts w:ascii="Times New Roman" w:hAnsi="Times New Roman" w:eastAsia="Times New Roman"/>
          <w:b w:val="0"/>
          <w:i w:val="0"/>
          <w:color w:val="000000"/>
          <w:sz w:val="21"/>
        </w:rPr>
        <w:t>Đơn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60.0" w:type="dxa"/>
      </w:tblPr>
      <w:tblGrid>
        <w:gridCol w:w="2339"/>
        <w:gridCol w:w="2339"/>
        <w:gridCol w:w="2339"/>
        <w:gridCol w:w="2339"/>
      </w:tblGrid>
      <w:tr>
        <w:trPr>
          <w:trHeight w:hRule="exact" w:val="280"/>
        </w:trPr>
        <w:tc>
          <w:tcPr>
            <w:tcW w:type="dxa" w:w="2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0" w:after="0"/>
              <w:ind w:left="476" w:right="0" w:firstLine="0"/>
              <w:jc w:val="left"/>
            </w:pPr>
            <w:r>
              <w:rPr>
                <w:w w:val="98.76009899636973"/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Khách hàng</w:t>
            </w:r>
          </w:p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" w:after="0"/>
              <w:ind w:left="0" w:right="1022" w:firstLine="0"/>
              <w:jc w:val="righ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D9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" w:after="0"/>
              <w:ind w:left="0" w:right="686" w:firstLine="0"/>
              <w:jc w:val="righ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D5</w:t>
            </w:r>
          </w:p>
        </w:tc>
        <w:tc>
          <w:tcPr>
            <w:tcW w:type="dxa" w:w="2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4" w:after="0"/>
              <w:ind w:left="0" w:right="348" w:firstLine="0"/>
              <w:jc w:val="right"/>
            </w:pPr>
            <w:r>
              <w:rPr>
                <w:w w:val="98.76009899636973"/>
                <w:rFonts w:ascii="Times New Roman" w:hAnsi="Times New Roman" w:eastAsia="Times New Roman"/>
                <w:b/>
                <w:i w:val="0"/>
                <w:color w:val="000000"/>
                <w:sz w:val="23"/>
              </w:rPr>
              <w:t>Nhà cung cấp</w:t>
            </w:r>
          </w:p>
        </w:tc>
      </w:tr>
      <w:tr>
        <w:trPr>
          <w:trHeight w:hRule="exact" w:val="344"/>
        </w:trPr>
        <w:tc>
          <w:tcPr>
            <w:tcW w:type="dxa" w:w="2339"/>
            <w:vMerge/>
            <w:tcBorders/>
          </w:tcPr>
          <w:p/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" w:after="0"/>
              <w:ind w:left="0" w:right="774" w:firstLine="0"/>
              <w:jc w:val="righ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KiemKe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" w:after="0"/>
              <w:ind w:left="0" w:right="630" w:firstLine="0"/>
              <w:jc w:val="right"/>
            </w:pPr>
            <w:r>
              <w:rPr>
                <w:w w:val="98.76009899636973"/>
                <w:rFonts w:ascii="Times New Roman" w:hAnsi="Times New Roman" w:eastAsia="Times New Roman"/>
                <w:b w:val="0"/>
                <w:i w:val="0"/>
                <w:color w:val="000000"/>
                <w:sz w:val="23"/>
              </w:rPr>
              <w:t>Kho</w:t>
            </w:r>
          </w:p>
        </w:tc>
        <w:tc>
          <w:tcPr>
            <w:tcW w:type="dxa" w:w="233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9" w:lineRule="auto" w:before="264" w:after="0"/>
        <w:ind w:left="87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3.3: DFD cấp 1 – Phân rã các luồng dữliệu trong hệthống quản lý kho hàng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54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3.4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Sơ đồuse case tổng quát</w:t>
      </w:r>
    </w:p>
    <w:p>
      <w:pPr>
        <w:autoSpaceDN w:val="0"/>
        <w:autoSpaceDE w:val="0"/>
        <w:widowControl/>
        <w:spacing w:line="245" w:lineRule="auto" w:before="332" w:after="0"/>
        <w:ind w:left="26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Sơ đồuse case tổng quát mô tảtoàn bộcác ca sửdụng (use case) của hệthống và mối quan hệ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giữa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use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case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tương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ứng.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có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13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use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case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(UC01–UC13)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được thực hiện bởi 5 tác nhân.</w:t>
      </w:r>
    </w:p>
    <w:p>
      <w:pPr>
        <w:autoSpaceDN w:val="0"/>
        <w:autoSpaceDE w:val="0"/>
        <w:widowControl/>
        <w:spacing w:line="209" w:lineRule="auto" w:before="5348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18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762000</wp:posOffset>
            </wp:positionV>
            <wp:extent cx="5461000" cy="422910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42291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autoSpaceDE w:val="0"/>
        <w:widowControl/>
        <w:spacing w:line="209" w:lineRule="auto" w:before="626" w:after="302"/>
        <w:ind w:left="0" w:right="3438" w:firstLine="0"/>
        <w:jc w:val="right"/>
      </w:pPr>
      <w:r>
        <w:rPr>
          <w:w w:val="98.18181037902832"/>
          <w:rFonts w:ascii="Times New Roman" w:hAnsi="Times New Roman" w:eastAsia="Times New Roman"/>
          <w:b/>
          <w:i w:val="0"/>
          <w:color w:val="000000"/>
          <w:sz w:val="20"/>
        </w:rPr>
        <w:t>Hệthống quản lý kho hàng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09" w:lineRule="auto" w:before="0" w:after="0"/>
        <w:ind w:left="0" w:right="94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UC01: Quản lý tài khoản</w:t>
      </w:r>
    </w:p>
    <w:p>
      <w:pPr>
        <w:autoSpaceDN w:val="0"/>
        <w:autoSpaceDE w:val="0"/>
        <w:widowControl/>
        <w:spacing w:line="209" w:lineRule="auto" w:before="552" w:after="0"/>
        <w:ind w:left="0" w:right="75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UC02: Đăng nhập / Đăng xuất</w:t>
      </w:r>
    </w:p>
    <w:p>
      <w:pPr>
        <w:sectPr>
          <w:type w:val="continuous"/>
          <w:pgSz w:w="11906" w:h="16838"/>
          <w:pgMar w:top="224" w:right="1110" w:bottom="210" w:left="1440" w:header="720" w:footer="720" w:gutter="0"/>
          <w:cols w:num="2" w:equalWidth="0">
            <w:col w:w="4838" w:space="0"/>
            <w:col w:w="4518" w:space="0"/>
          </w:cols>
          <w:docGrid w:linePitch="360"/>
        </w:sectPr>
      </w:pPr>
    </w:p>
    <w:p>
      <w:pPr>
        <w:autoSpaceDN w:val="0"/>
        <w:autoSpaceDE w:val="0"/>
        <w:widowControl/>
        <w:spacing w:line="209" w:lineRule="auto" w:before="0" w:after="0"/>
        <w:ind w:left="75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UC09: Lập phiếu nhập kho</w:t>
      </w:r>
    </w:p>
    <w:p>
      <w:pPr>
        <w:autoSpaceDN w:val="0"/>
        <w:autoSpaceDE w:val="0"/>
        <w:widowControl/>
        <w:spacing w:line="209" w:lineRule="auto" w:before="534" w:after="20"/>
        <w:ind w:left="77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UC10: Lập phiếu xuất kho</w:t>
      </w:r>
    </w:p>
    <w:p>
      <w:pPr>
        <w:sectPr>
          <w:type w:val="nextColumn"/>
          <w:pgSz w:w="11906" w:h="16838"/>
          <w:pgMar w:top="224" w:right="1110" w:bottom="210" w:left="1440" w:header="720" w:footer="720" w:gutter="0"/>
          <w:cols w:num="2" w:equalWidth="0">
            <w:col w:w="4838" w:space="0"/>
            <w:col w:w="4518" w:space="0"/>
          </w:cols>
          <w:docGrid w:linePitch="360"/>
        </w:sectPr>
      </w:pPr>
    </w:p>
    <w:p>
      <w:pPr>
        <w:autoSpaceDN w:val="0"/>
        <w:tabs>
          <w:tab w:pos="8484" w:val="left"/>
        </w:tabs>
        <w:autoSpaceDE w:val="0"/>
        <w:widowControl/>
        <w:spacing w:line="214" w:lineRule="auto" w:before="0" w:after="368"/>
        <w:ind w:left="288" w:right="0" w:firstLine="0"/>
        <w:jc w:val="left"/>
      </w:pPr>
      <w:r>
        <w:rPr>
          <w:w w:val="102.47283663068498"/>
          <w:rFonts w:ascii="Times New Roman" w:hAnsi="Times New Roman" w:eastAsia="Times New Roman"/>
          <w:b/>
          <w:i w:val="0"/>
          <w:color w:val="000000"/>
          <w:sz w:val="14"/>
        </w:rPr>
        <w:t xml:space="preserve">Quản trịviên </w:t>
      </w:r>
      <w:r>
        <w:rPr>
          <w:w w:val="102.47283663068498"/>
          <w:rFonts w:ascii="Times New Roman" w:hAnsi="Times New Roman" w:eastAsia="Times New Roman"/>
          <w:b/>
          <w:i w:val="0"/>
          <w:color w:val="000000"/>
          <w:sz w:val="14"/>
        </w:rPr>
        <w:t>Quản lý kho</w:t>
      </w:r>
    </w:p>
    <w:p>
      <w:pPr>
        <w:sectPr>
          <w:type w:val="continuous"/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09" w:lineRule="auto" w:before="0" w:after="0"/>
        <w:ind w:left="0" w:right="73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UC03: Quản lý nhà cung cấp</w:t>
      </w:r>
    </w:p>
    <w:p>
      <w:pPr>
        <w:autoSpaceDN w:val="0"/>
        <w:autoSpaceDE w:val="0"/>
        <w:widowControl/>
        <w:spacing w:line="206" w:lineRule="auto" w:before="518" w:after="0"/>
        <w:ind w:left="0" w:right="79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UC04: Quản lý khách hàng</w:t>
      </w:r>
    </w:p>
    <w:p>
      <w:pPr>
        <w:autoSpaceDN w:val="0"/>
        <w:autoSpaceDE w:val="0"/>
        <w:widowControl/>
        <w:spacing w:line="209" w:lineRule="auto" w:before="536" w:after="0"/>
        <w:ind w:left="0" w:right="87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UC05: Quản lý hàng hóa</w:t>
      </w:r>
    </w:p>
    <w:p>
      <w:pPr>
        <w:autoSpaceDN w:val="0"/>
        <w:autoSpaceDE w:val="0"/>
        <w:widowControl/>
        <w:spacing w:line="209" w:lineRule="auto" w:before="552" w:after="0"/>
        <w:ind w:left="0" w:right="81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UC06: Tìm kiếm hàng hóa</w:t>
      </w:r>
    </w:p>
    <w:p>
      <w:pPr>
        <w:sectPr>
          <w:type w:val="continuous"/>
          <w:pgSz w:w="11906" w:h="16838"/>
          <w:pgMar w:top="224" w:right="1110" w:bottom="210" w:left="1440" w:header="720" w:footer="720" w:gutter="0"/>
          <w:cols w:num="2" w:equalWidth="0">
            <w:col w:w="4768" w:space="0"/>
            <w:col w:w="4588" w:space="0"/>
          </w:cols>
          <w:docGrid w:linePitch="360"/>
        </w:sectPr>
      </w:pPr>
    </w:p>
    <w:p>
      <w:pPr>
        <w:autoSpaceDN w:val="0"/>
        <w:autoSpaceDE w:val="0"/>
        <w:widowControl/>
        <w:spacing w:line="206" w:lineRule="auto" w:before="0" w:after="0"/>
        <w:ind w:left="7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UC11: Quản lý đơn đặt hàng</w:t>
      </w:r>
    </w:p>
    <w:p>
      <w:pPr>
        <w:autoSpaceDN w:val="0"/>
        <w:autoSpaceDE w:val="0"/>
        <w:widowControl/>
        <w:spacing w:line="206" w:lineRule="auto" w:before="536" w:after="0"/>
        <w:ind w:left="85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UC12: Quản lý thanh toán</w:t>
      </w:r>
    </w:p>
    <w:p>
      <w:pPr>
        <w:autoSpaceDN w:val="0"/>
        <w:autoSpaceDE w:val="0"/>
        <w:widowControl/>
        <w:spacing w:line="206" w:lineRule="auto" w:before="554" w:after="990"/>
        <w:ind w:left="73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UC13: Xem báo cáo thống kê</w:t>
      </w:r>
    </w:p>
    <w:p>
      <w:pPr>
        <w:sectPr>
          <w:type w:val="nextColumn"/>
          <w:pgSz w:w="11906" w:h="16838"/>
          <w:pgMar w:top="224" w:right="1110" w:bottom="210" w:left="1440" w:header="720" w:footer="720" w:gutter="0"/>
          <w:cols w:num="2" w:equalWidth="0">
            <w:col w:w="4768" w:space="0"/>
            <w:col w:w="4588" w:space="0"/>
          </w:cols>
          <w:docGrid w:linePitch="360"/>
        </w:sectPr>
      </w:pPr>
    </w:p>
    <w:p>
      <w:pPr>
        <w:autoSpaceDN w:val="0"/>
        <w:tabs>
          <w:tab w:pos="8490" w:val="left"/>
        </w:tabs>
        <w:autoSpaceDE w:val="0"/>
        <w:widowControl/>
        <w:spacing w:line="214" w:lineRule="auto" w:before="0" w:after="0"/>
        <w:ind w:left="252" w:right="0" w:firstLine="0"/>
        <w:jc w:val="left"/>
      </w:pPr>
      <w:r>
        <w:rPr>
          <w:w w:val="102.47283663068498"/>
          <w:rFonts w:ascii="Times New Roman" w:hAnsi="Times New Roman" w:eastAsia="Times New Roman"/>
          <w:b/>
          <w:i w:val="0"/>
          <w:color w:val="000000"/>
          <w:sz w:val="14"/>
        </w:rPr>
        <w:t xml:space="preserve">Nhân viên kho </w:t>
      </w:r>
      <w:r>
        <w:tab/>
      </w:r>
      <w:r>
        <w:rPr>
          <w:w w:val="102.47283663068498"/>
          <w:rFonts w:ascii="Times New Roman" w:hAnsi="Times New Roman" w:eastAsia="Times New Roman"/>
          <w:b/>
          <w:i w:val="0"/>
          <w:color w:val="000000"/>
          <w:sz w:val="14"/>
        </w:rPr>
        <w:t>Khách hàng</w:t>
      </w:r>
    </w:p>
    <w:p>
      <w:pPr>
        <w:autoSpaceDN w:val="0"/>
        <w:autoSpaceDE w:val="0"/>
        <w:widowControl/>
        <w:spacing w:line="209" w:lineRule="auto" w:before="96" w:after="0"/>
        <w:ind w:left="229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UC07: Quản lý kho</w:t>
      </w:r>
    </w:p>
    <w:p>
      <w:pPr>
        <w:autoSpaceDN w:val="0"/>
        <w:autoSpaceDE w:val="0"/>
        <w:widowControl/>
        <w:spacing w:line="209" w:lineRule="auto" w:before="570" w:after="0"/>
        <w:ind w:left="222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UC08: Tìm kiếm kho</w:t>
      </w:r>
    </w:p>
    <w:p>
      <w:pPr>
        <w:autoSpaceDN w:val="0"/>
        <w:autoSpaceDE w:val="0"/>
        <w:widowControl/>
        <w:spacing w:line="209" w:lineRule="auto" w:before="388" w:after="0"/>
        <w:ind w:left="0" w:right="76" w:firstLine="0"/>
        <w:jc w:val="right"/>
      </w:pPr>
      <w:r>
        <w:rPr>
          <w:w w:val="102.47283663068498"/>
          <w:rFonts w:ascii="Times New Roman" w:hAnsi="Times New Roman" w:eastAsia="Times New Roman"/>
          <w:b/>
          <w:i w:val="0"/>
          <w:color w:val="000000"/>
          <w:sz w:val="14"/>
        </w:rPr>
        <w:t>Nhà cung cấp</w:t>
      </w:r>
    </w:p>
    <w:p>
      <w:pPr>
        <w:autoSpaceDN w:val="0"/>
        <w:autoSpaceDE w:val="0"/>
        <w:widowControl/>
        <w:spacing w:line="209" w:lineRule="auto" w:before="550" w:after="0"/>
        <w:ind w:left="163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3.4: Sơ đồuse case tổng quát của hệthống quản lý kho hàng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54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3.5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Sơ đồuse case phân rã</w:t>
      </w:r>
    </w:p>
    <w:p>
      <w:pPr>
        <w:autoSpaceDN w:val="0"/>
        <w:autoSpaceDE w:val="0"/>
        <w:widowControl/>
        <w:spacing w:line="209" w:lineRule="auto" w:before="334" w:after="0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Các use case chính được phân rã thành các nhóm chức năng cụthể:</w:t>
      </w:r>
    </w:p>
    <w:p>
      <w:pPr>
        <w:autoSpaceDN w:val="0"/>
        <w:autoSpaceDE w:val="0"/>
        <w:widowControl/>
        <w:spacing w:line="211" w:lineRule="auto" w:before="308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người dùng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UC01 Quản lý tài khoản, UC02 Đăng nhập/đăng xuất.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đối 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UC03 Quản lý nhà cung cấp, UC04 Quản lý khách hàng.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hàng hóa và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UC05 Quản lý hàng hóa, UC06 Tìm kiếm hàng hóa, UC07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lý kho, UC08 Tìm kiếm kho.</w:t>
      </w:r>
    </w:p>
    <w:p>
      <w:pPr>
        <w:autoSpaceDN w:val="0"/>
        <w:autoSpaceDE w:val="0"/>
        <w:widowControl/>
        <w:spacing w:line="209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nhập xuất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UC09 Lập phiếu nhập kho, UC10 Lập phiếu xuất kho.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đơn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và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tài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UC11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đặt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UC12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thanh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toán.</w:t>
      </w:r>
    </w:p>
    <w:p>
      <w:pPr>
        <w:autoSpaceDN w:val="0"/>
        <w:autoSpaceDE w:val="0"/>
        <w:widowControl/>
        <w:spacing w:line="211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Báo cáo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UC13 Xem báo cáo thống kê.</w:t>
      </w:r>
    </w:p>
    <w:p>
      <w:pPr>
        <w:autoSpaceDN w:val="0"/>
        <w:autoSpaceDE w:val="0"/>
        <w:widowControl/>
        <w:spacing w:line="209" w:lineRule="auto" w:before="306" w:after="0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Dưới đây là các sơ đồuse case phân rã cho từng nhóm chức năng:</w:t>
      </w:r>
    </w:p>
    <w:p>
      <w:pPr>
        <w:autoSpaceDN w:val="0"/>
        <w:autoSpaceDE w:val="0"/>
        <w:widowControl/>
        <w:spacing w:line="209" w:lineRule="auto" w:before="2332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19</w:t>
      </w:r>
    </w:p>
    <w:p>
      <w:pPr>
        <w:sectPr>
          <w:type w:val="continuous"/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2311400</wp:posOffset>
            </wp:positionH>
            <wp:positionV relativeFrom="page">
              <wp:posOffset>774700</wp:posOffset>
            </wp:positionV>
            <wp:extent cx="3263900" cy="2120900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63900" cy="21209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1714500</wp:posOffset>
            </wp:positionH>
            <wp:positionV relativeFrom="page">
              <wp:posOffset>4191000</wp:posOffset>
            </wp:positionV>
            <wp:extent cx="4495800" cy="148590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4859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7391400</wp:posOffset>
            </wp:positionV>
            <wp:extent cx="5461000" cy="2311400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2311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autoSpaceDE w:val="0"/>
        <w:widowControl/>
        <w:spacing w:line="209" w:lineRule="auto" w:before="586" w:after="0"/>
        <w:ind w:left="0" w:right="3748" w:firstLine="0"/>
        <w:jc w:val="right"/>
      </w:pPr>
      <w:r>
        <w:rPr>
          <w:w w:val="98.18181037902832"/>
          <w:rFonts w:ascii="Times New Roman" w:hAnsi="Times New Roman" w:eastAsia="Times New Roman"/>
          <w:b/>
          <w:i w:val="0"/>
          <w:color w:val="000000"/>
          <w:sz w:val="20"/>
        </w:rPr>
        <w:t>Quản lý người dùng</w:t>
      </w:r>
    </w:p>
    <w:p>
      <w:pPr>
        <w:autoSpaceDN w:val="0"/>
        <w:autoSpaceDE w:val="0"/>
        <w:widowControl/>
        <w:spacing w:line="209" w:lineRule="auto" w:before="730" w:after="0"/>
        <w:ind w:left="0" w:right="368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UC01: Quản lý tài khoản</w:t>
      </w:r>
    </w:p>
    <w:p>
      <w:pPr>
        <w:autoSpaceDN w:val="0"/>
        <w:tabs>
          <w:tab w:pos="6444" w:val="left"/>
        </w:tabs>
        <w:autoSpaceDE w:val="0"/>
        <w:widowControl/>
        <w:spacing w:line="214" w:lineRule="auto" w:before="548" w:after="0"/>
        <w:ind w:left="2314" w:right="0" w:firstLine="0"/>
        <w:jc w:val="left"/>
      </w:pPr>
      <w:r>
        <w:rPr>
          <w:w w:val="102.47283663068498"/>
          <w:rFonts w:ascii="Times New Roman" w:hAnsi="Times New Roman" w:eastAsia="Times New Roman"/>
          <w:b/>
          <w:i w:val="0"/>
          <w:color w:val="000000"/>
          <w:sz w:val="14"/>
        </w:rPr>
        <w:t xml:space="preserve">Quản trịviên </w:t>
      </w:r>
      <w:r>
        <w:tab/>
      </w:r>
      <w:r>
        <w:rPr>
          <w:w w:val="102.47283663068498"/>
          <w:rFonts w:ascii="Times New Roman" w:hAnsi="Times New Roman" w:eastAsia="Times New Roman"/>
          <w:b/>
          <w:i w:val="0"/>
          <w:color w:val="000000"/>
          <w:sz w:val="14"/>
        </w:rPr>
        <w:t>Người dùng</w:t>
      </w:r>
    </w:p>
    <w:p>
      <w:pPr>
        <w:autoSpaceDN w:val="0"/>
        <w:autoSpaceDE w:val="0"/>
        <w:widowControl/>
        <w:spacing w:line="209" w:lineRule="auto" w:before="62" w:after="0"/>
        <w:ind w:left="0" w:right="349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UC02: Đăng nhập / Đăng xuất</w:t>
      </w:r>
    </w:p>
    <w:p>
      <w:pPr>
        <w:autoSpaceDN w:val="0"/>
        <w:autoSpaceDE w:val="0"/>
        <w:widowControl/>
        <w:spacing w:line="209" w:lineRule="auto" w:before="1482" w:after="0"/>
        <w:ind w:left="2144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3.5: Sơ đồuse case phân rã – Quản lý người dùng</w:t>
      </w:r>
    </w:p>
    <w:p>
      <w:pPr>
        <w:autoSpaceDN w:val="0"/>
        <w:autoSpaceDE w:val="0"/>
        <w:widowControl/>
        <w:spacing w:line="209" w:lineRule="auto" w:before="672" w:after="848"/>
        <w:ind w:left="0" w:right="3914" w:firstLine="0"/>
        <w:jc w:val="right"/>
      </w:pPr>
      <w:r>
        <w:rPr>
          <w:w w:val="98.18181037902832"/>
          <w:rFonts w:ascii="Times New Roman" w:hAnsi="Times New Roman" w:eastAsia="Times New Roman"/>
          <w:b/>
          <w:i w:val="0"/>
          <w:color w:val="000000"/>
          <w:sz w:val="20"/>
        </w:rPr>
        <w:t>Quản lý đối tác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339"/>
        <w:gridCol w:w="2339"/>
        <w:gridCol w:w="2339"/>
        <w:gridCol w:w="2339"/>
      </w:tblGrid>
      <w:tr>
        <w:trPr>
          <w:trHeight w:hRule="exact" w:val="248"/>
        </w:trPr>
        <w:tc>
          <w:tcPr>
            <w:tcW w:type="dxa" w:w="1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4" w:after="0"/>
              <w:ind w:left="0" w:right="250" w:firstLine="0"/>
              <w:jc w:val="right"/>
            </w:pPr>
            <w:r>
              <w:rPr>
                <w:w w:val="102.47283663068498"/>
                <w:rFonts w:ascii="Times New Roman" w:hAnsi="Times New Roman" w:eastAsia="Times New Roman"/>
                <w:b/>
                <w:i w:val="0"/>
                <w:color w:val="000000"/>
                <w:sz w:val="14"/>
              </w:rPr>
              <w:t>Nhân viên kho</w:t>
            </w:r>
          </w:p>
        </w:tc>
        <w:tc>
          <w:tcPr>
            <w:tcW w:type="dxa" w:w="2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28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UC03: Quản lý</w:t>
            </w:r>
          </w:p>
        </w:tc>
        <w:tc>
          <w:tcPr>
            <w:tcW w:type="dxa" w:w="2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28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UC04: Quản lý</w:t>
            </w:r>
          </w:p>
        </w:tc>
        <w:tc>
          <w:tcPr>
            <w:tcW w:type="dxa" w:w="1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886" w:after="0"/>
              <w:ind w:left="318" w:right="0" w:firstLine="0"/>
              <w:jc w:val="left"/>
            </w:pPr>
            <w:r>
              <w:rPr>
                <w:w w:val="102.47283663068498"/>
                <w:rFonts w:ascii="Times New Roman" w:hAnsi="Times New Roman" w:eastAsia="Times New Roman"/>
                <w:b/>
                <w:i w:val="0"/>
                <w:color w:val="000000"/>
                <w:sz w:val="14"/>
              </w:rPr>
              <w:t>Quản lý kho</w:t>
            </w:r>
          </w:p>
        </w:tc>
      </w:tr>
      <w:tr>
        <w:trPr>
          <w:trHeight w:hRule="exact" w:val="780"/>
        </w:trPr>
        <w:tc>
          <w:tcPr>
            <w:tcW w:type="dxa" w:w="2339"/>
            <w:vMerge/>
            <w:tcBorders/>
          </w:tcPr>
          <w:p/>
        </w:tc>
        <w:tc>
          <w:tcPr>
            <w:tcW w:type="dxa" w:w="262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8" w:after="0"/>
              <w:ind w:left="36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nhà cung cấp</w:t>
            </w:r>
          </w:p>
        </w:tc>
        <w:tc>
          <w:tcPr>
            <w:tcW w:type="dxa" w:w="262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8" w:after="0"/>
              <w:ind w:left="0" w:right="42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khách hàng</w:t>
            </w:r>
          </w:p>
        </w:tc>
        <w:tc>
          <w:tcPr>
            <w:tcW w:type="dxa" w:w="2339"/>
            <w:vMerge/>
            <w:tcBorders/>
          </w:tcPr>
          <w:p/>
        </w:tc>
      </w:tr>
      <w:tr>
        <w:trPr>
          <w:trHeight w:hRule="exact" w:val="1478"/>
        </w:trPr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74" w:after="0"/>
              <w:ind w:left="0" w:right="278" w:firstLine="0"/>
              <w:jc w:val="right"/>
            </w:pPr>
            <w:r>
              <w:rPr>
                <w:w w:val="102.47283663068498"/>
                <w:rFonts w:ascii="Times New Roman" w:hAnsi="Times New Roman" w:eastAsia="Times New Roman"/>
                <w:b/>
                <w:i w:val="0"/>
                <w:color w:val="000000"/>
                <w:sz w:val="14"/>
              </w:rPr>
              <w:t>Nhà cung cấp</w:t>
            </w:r>
          </w:p>
        </w:tc>
        <w:tc>
          <w:tcPr>
            <w:tcW w:type="dxa" w:w="2339"/>
            <w:vMerge/>
            <w:tcBorders/>
          </w:tcPr>
          <w:p/>
        </w:tc>
        <w:tc>
          <w:tcPr>
            <w:tcW w:type="dxa" w:w="2339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44" w:after="0"/>
              <w:ind w:left="324" w:right="0" w:firstLine="0"/>
              <w:jc w:val="left"/>
            </w:pPr>
            <w:r>
              <w:rPr>
                <w:w w:val="102.47283663068498"/>
                <w:rFonts w:ascii="Times New Roman" w:hAnsi="Times New Roman" w:eastAsia="Times New Roman"/>
                <w:b/>
                <w:i w:val="0"/>
                <w:color w:val="000000"/>
                <w:sz w:val="14"/>
              </w:rPr>
              <w:t>Khách hàng</w:t>
            </w:r>
          </w:p>
        </w:tc>
      </w:tr>
      <w:tr>
        <w:trPr>
          <w:trHeight w:hRule="exact" w:val="408"/>
        </w:trPr>
        <w:tc>
          <w:tcPr>
            <w:tcW w:type="dxa" w:w="8420"/>
            <w:gridSpan w:val="4"/>
            <w:tcBorders>
              <w:bottom w:sz="3.187999963760376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9" w:lineRule="auto" w:before="234" w:after="0"/>
        <w:ind w:left="0" w:right="213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3.6: Sơ đồuse case phân rã – Quản lý đối tác</w:t>
      </w:r>
    </w:p>
    <w:p>
      <w:pPr>
        <w:autoSpaceDN w:val="0"/>
        <w:autoSpaceDE w:val="0"/>
        <w:widowControl/>
        <w:spacing w:line="211" w:lineRule="auto" w:before="650" w:after="816"/>
        <w:ind w:left="0" w:right="3522" w:firstLine="0"/>
        <w:jc w:val="right"/>
      </w:pPr>
      <w:r>
        <w:rPr>
          <w:w w:val="98.18181037902832"/>
          <w:rFonts w:ascii="Times New Roman" w:hAnsi="Times New Roman" w:eastAsia="Times New Roman"/>
          <w:b/>
          <w:i w:val="0"/>
          <w:color w:val="000000"/>
          <w:sz w:val="20"/>
        </w:rPr>
        <w:t>Quản lý hàng hóa và kho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2339"/>
        <w:gridCol w:w="2339"/>
        <w:gridCol w:w="2339"/>
        <w:gridCol w:w="2339"/>
      </w:tblGrid>
      <w:tr>
        <w:trPr>
          <w:trHeight w:hRule="exact" w:val="256"/>
        </w:trPr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50" w:after="0"/>
              <w:ind w:left="136" w:right="0" w:firstLine="0"/>
              <w:jc w:val="left"/>
            </w:pPr>
            <w:r>
              <w:rPr>
                <w:w w:val="102.47283663068498"/>
                <w:rFonts w:ascii="Times New Roman" w:hAnsi="Times New Roman" w:eastAsia="Times New Roman"/>
                <w:b/>
                <w:i w:val="0"/>
                <w:color w:val="000000"/>
                <w:sz w:val="14"/>
              </w:rPr>
              <w:t>Nhân viên kho</w:t>
            </w:r>
          </w:p>
        </w:tc>
        <w:tc>
          <w:tcPr>
            <w:tcW w:type="dxa" w:w="30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53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UC05: Quản lý</w:t>
            </w:r>
          </w:p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0" w:right="52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UC06: Tìm kiếm</w:t>
            </w:r>
          </w:p>
        </w:tc>
        <w:tc>
          <w:tcPr>
            <w:tcW w:type="dxa" w:w="1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050" w:after="0"/>
              <w:ind w:left="0" w:right="56" w:firstLine="0"/>
              <w:jc w:val="right"/>
            </w:pPr>
            <w:r>
              <w:rPr>
                <w:w w:val="102.47283663068498"/>
                <w:rFonts w:ascii="Times New Roman" w:hAnsi="Times New Roman" w:eastAsia="Times New Roman"/>
                <w:b/>
                <w:i w:val="0"/>
                <w:color w:val="000000"/>
                <w:sz w:val="14"/>
              </w:rPr>
              <w:t>Quản lý kho</w:t>
            </w:r>
          </w:p>
        </w:tc>
      </w:tr>
      <w:tr>
        <w:trPr>
          <w:trHeight w:hRule="exact" w:val="200"/>
        </w:trPr>
        <w:tc>
          <w:tcPr>
            <w:tcW w:type="dxa" w:w="2339"/>
            <w:vMerge/>
            <w:tcBorders/>
          </w:tcPr>
          <w:p/>
        </w:tc>
        <w:tc>
          <w:tcPr>
            <w:tcW w:type="dxa" w:w="30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75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hàng hóa</w:t>
            </w:r>
          </w:p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2" w:after="0"/>
              <w:ind w:left="0" w:right="808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hàng hóa</w:t>
            </w:r>
          </w:p>
        </w:tc>
        <w:tc>
          <w:tcPr>
            <w:tcW w:type="dxa" w:w="2339"/>
            <w:vMerge/>
            <w:tcBorders/>
          </w:tcPr>
          <w:p/>
        </w:tc>
      </w:tr>
      <w:tr>
        <w:trPr>
          <w:trHeight w:hRule="exact" w:val="1340"/>
        </w:trPr>
        <w:tc>
          <w:tcPr>
            <w:tcW w:type="dxa" w:w="2339"/>
            <w:vMerge/>
            <w:tcBorders/>
          </w:tcPr>
          <w:p/>
        </w:tc>
        <w:tc>
          <w:tcPr>
            <w:tcW w:type="dxa" w:w="30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54" w:after="0"/>
              <w:ind w:left="536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UC07: Quản lý</w:t>
            </w:r>
          </w:p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62" w:after="0"/>
              <w:ind w:left="0" w:right="52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UC08: Tìm kiếm</w:t>
            </w:r>
          </w:p>
        </w:tc>
        <w:tc>
          <w:tcPr>
            <w:tcW w:type="dxa" w:w="2339"/>
            <w:vMerge/>
            <w:tcBorders/>
          </w:tcPr>
          <w:p/>
        </w:tc>
      </w:tr>
      <w:tr>
        <w:trPr>
          <w:trHeight w:hRule="exact" w:val="286"/>
        </w:trPr>
        <w:tc>
          <w:tcPr>
            <w:tcW w:type="dxa" w:w="2339"/>
            <w:vMerge/>
            <w:tcBorders/>
          </w:tcPr>
          <w:p/>
        </w:tc>
        <w:tc>
          <w:tcPr>
            <w:tcW w:type="dxa" w:w="30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8" w:after="0"/>
              <w:ind w:left="0" w:right="186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kho</w:t>
            </w:r>
          </w:p>
        </w:tc>
        <w:tc>
          <w:tcPr>
            <w:tcW w:type="dxa" w:w="32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" w:after="0"/>
              <w:ind w:left="0" w:right="100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kho</w:t>
            </w:r>
          </w:p>
        </w:tc>
        <w:tc>
          <w:tcPr>
            <w:tcW w:type="dxa" w:w="233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9" w:lineRule="auto" w:before="652" w:after="0"/>
        <w:ind w:left="0" w:right="80" w:firstLine="0"/>
        <w:jc w:val="right"/>
      </w:pPr>
      <w:r>
        <w:rPr>
          <w:w w:val="102.47283663068498"/>
          <w:rFonts w:ascii="Times New Roman" w:hAnsi="Times New Roman" w:eastAsia="Times New Roman"/>
          <w:b/>
          <w:i w:val="0"/>
          <w:color w:val="000000"/>
          <w:sz w:val="14"/>
        </w:rPr>
        <w:t>Quản trịviên</w:t>
      </w:r>
    </w:p>
    <w:p>
      <w:pPr>
        <w:autoSpaceDN w:val="0"/>
        <w:autoSpaceDE w:val="0"/>
        <w:widowControl/>
        <w:spacing w:line="209" w:lineRule="auto" w:before="832" w:after="0"/>
        <w:ind w:left="1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3.7: Sơ đồuse case phân rã – Quản lý hàng hóa và kho</w:t>
      </w:r>
    </w:p>
    <w:p>
      <w:pPr>
        <w:autoSpaceDN w:val="0"/>
        <w:autoSpaceDE w:val="0"/>
        <w:widowControl/>
        <w:spacing w:line="209" w:lineRule="auto" w:before="446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20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1714500</wp:posOffset>
            </wp:positionH>
            <wp:positionV relativeFrom="page">
              <wp:posOffset>749300</wp:posOffset>
            </wp:positionV>
            <wp:extent cx="4495800" cy="2159000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1590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2159000</wp:posOffset>
            </wp:positionH>
            <wp:positionV relativeFrom="page">
              <wp:posOffset>4025900</wp:posOffset>
            </wp:positionV>
            <wp:extent cx="3581400" cy="2095500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2095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autoSpaceDE w:val="0"/>
        <w:widowControl/>
        <w:spacing w:line="209" w:lineRule="auto" w:before="654" w:after="866"/>
        <w:ind w:left="0" w:right="3774" w:firstLine="0"/>
        <w:jc w:val="right"/>
      </w:pPr>
      <w:r>
        <w:rPr>
          <w:w w:val="98.18181037902832"/>
          <w:rFonts w:ascii="Times New Roman" w:hAnsi="Times New Roman" w:eastAsia="Times New Roman"/>
          <w:b/>
          <w:i w:val="0"/>
          <w:color w:val="000000"/>
          <w:sz w:val="20"/>
        </w:rPr>
        <w:t>Quản lý nhập xuất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0.0" w:type="dxa"/>
      </w:tblPr>
      <w:tblGrid>
        <w:gridCol w:w="2339"/>
        <w:gridCol w:w="2339"/>
        <w:gridCol w:w="2339"/>
        <w:gridCol w:w="2339"/>
      </w:tblGrid>
      <w:tr>
        <w:trPr>
          <w:trHeight w:hRule="exact" w:val="238"/>
        </w:trPr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74" w:after="0"/>
              <w:ind w:left="0" w:right="230" w:firstLine="0"/>
              <w:jc w:val="right"/>
            </w:pPr>
            <w:r>
              <w:rPr>
                <w:w w:val="102.47283663068498"/>
                <w:rFonts w:ascii="Times New Roman" w:hAnsi="Times New Roman" w:eastAsia="Times New Roman"/>
                <w:b/>
                <w:i w:val="0"/>
                <w:color w:val="000000"/>
                <w:sz w:val="14"/>
              </w:rPr>
              <w:t>Nhân viên kho</w:t>
            </w:r>
          </w:p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8" w:after="0"/>
              <w:ind w:left="23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UC09: Lập phiếu</w:t>
            </w:r>
          </w:p>
        </w:tc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8" w:after="0"/>
              <w:ind w:left="0" w:right="25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UC10: Lập phiếu</w:t>
            </w:r>
          </w:p>
        </w:tc>
        <w:tc>
          <w:tcPr>
            <w:tcW w:type="dxa" w:w="1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74" w:after="0"/>
              <w:ind w:left="278" w:right="0" w:firstLine="0"/>
              <w:jc w:val="left"/>
            </w:pPr>
            <w:r>
              <w:rPr>
                <w:w w:val="102.47283663068498"/>
                <w:rFonts w:ascii="Times New Roman" w:hAnsi="Times New Roman" w:eastAsia="Times New Roman"/>
                <w:b/>
                <w:i w:val="0"/>
                <w:color w:val="000000"/>
                <w:sz w:val="14"/>
              </w:rPr>
              <w:t>Quản lý kho</w:t>
            </w:r>
          </w:p>
        </w:tc>
      </w:tr>
      <w:tr>
        <w:trPr>
          <w:trHeight w:hRule="exact" w:val="780"/>
        </w:trPr>
        <w:tc>
          <w:tcPr>
            <w:tcW w:type="dxa" w:w="2339"/>
            <w:vMerge/>
            <w:tcBorders/>
          </w:tcPr>
          <w:p/>
        </w:tc>
        <w:tc>
          <w:tcPr>
            <w:tcW w:type="dxa" w:w="2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8" w:after="0"/>
              <w:ind w:left="52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nhập kho</w:t>
            </w:r>
          </w:p>
        </w:tc>
        <w:tc>
          <w:tcPr>
            <w:tcW w:type="dxa" w:w="2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" w:after="0"/>
              <w:ind w:left="0" w:right="56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xuất kho</w:t>
            </w:r>
          </w:p>
        </w:tc>
        <w:tc>
          <w:tcPr>
            <w:tcW w:type="dxa" w:w="2339"/>
            <w:vMerge/>
            <w:tcBorders/>
          </w:tcPr>
          <w:p/>
        </w:tc>
      </w:tr>
      <w:tr>
        <w:trPr>
          <w:trHeight w:hRule="exact" w:val="1470"/>
        </w:trPr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68" w:after="0"/>
              <w:ind w:left="0" w:right="258" w:firstLine="0"/>
              <w:jc w:val="right"/>
            </w:pPr>
            <w:r>
              <w:rPr>
                <w:w w:val="102.47283663068498"/>
                <w:rFonts w:ascii="Times New Roman" w:hAnsi="Times New Roman" w:eastAsia="Times New Roman"/>
                <w:b/>
                <w:i w:val="0"/>
                <w:color w:val="000000"/>
                <w:sz w:val="14"/>
              </w:rPr>
              <w:t>Nhà cung cấp</w:t>
            </w:r>
          </w:p>
        </w:tc>
        <w:tc>
          <w:tcPr>
            <w:tcW w:type="dxa" w:w="2339"/>
            <w:vMerge/>
            <w:tcBorders/>
          </w:tcPr>
          <w:p/>
        </w:tc>
        <w:tc>
          <w:tcPr>
            <w:tcW w:type="dxa" w:w="2339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38" w:after="0"/>
              <w:ind w:left="284" w:right="0" w:firstLine="0"/>
              <w:jc w:val="left"/>
            </w:pPr>
            <w:r>
              <w:rPr>
                <w:w w:val="102.47283663068498"/>
                <w:rFonts w:ascii="Times New Roman" w:hAnsi="Times New Roman" w:eastAsia="Times New Roman"/>
                <w:b/>
                <w:i w:val="0"/>
                <w:color w:val="000000"/>
                <w:sz w:val="14"/>
              </w:rPr>
              <w:t>Khách hàng</w:t>
            </w:r>
          </w:p>
        </w:tc>
      </w:tr>
    </w:tbl>
    <w:p>
      <w:pPr>
        <w:autoSpaceDN w:val="0"/>
        <w:autoSpaceDE w:val="0"/>
        <w:widowControl/>
        <w:spacing w:line="209" w:lineRule="auto" w:before="644" w:after="0"/>
        <w:ind w:left="222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3.8: Sơ đồuse case phân rã – Quản lý nhập xuất</w:t>
      </w:r>
    </w:p>
    <w:p>
      <w:pPr>
        <w:autoSpaceDN w:val="0"/>
        <w:autoSpaceDE w:val="0"/>
        <w:widowControl/>
        <w:spacing w:line="209" w:lineRule="auto" w:before="624" w:after="772"/>
        <w:ind w:left="0" w:right="3190" w:firstLine="0"/>
        <w:jc w:val="right"/>
      </w:pPr>
      <w:r>
        <w:rPr>
          <w:w w:val="98.18181037902832"/>
          <w:rFonts w:ascii="Times New Roman" w:hAnsi="Times New Roman" w:eastAsia="Times New Roman"/>
          <w:b/>
          <w:i w:val="0"/>
          <w:color w:val="000000"/>
          <w:sz w:val="20"/>
        </w:rPr>
        <w:t>Đơn hàng, thanh toán và báo cáo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20.0" w:type="dxa"/>
      </w:tblPr>
      <w:tblGrid>
        <w:gridCol w:w="2339"/>
        <w:gridCol w:w="2339"/>
        <w:gridCol w:w="2339"/>
        <w:gridCol w:w="2339"/>
      </w:tblGrid>
      <w:tr>
        <w:trPr>
          <w:trHeight w:hRule="exact" w:val="938"/>
        </w:trPr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8" w:after="0"/>
              <w:ind w:left="0" w:right="0" w:firstLine="0"/>
              <w:jc w:val="right"/>
            </w:pPr>
            <w:r>
              <w:rPr>
                <w:w w:val="102.47283663068498"/>
                <w:rFonts w:ascii="Times New Roman" w:hAnsi="Times New Roman" w:eastAsia="Times New Roman"/>
                <w:b/>
                <w:i w:val="0"/>
                <w:color w:val="000000"/>
                <w:sz w:val="14"/>
              </w:rPr>
              <w:t>Khách hàng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3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UC11: Quản lý đơn đặt hàng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4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UC12: Quản lý thanh toán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8" w:after="0"/>
              <w:ind w:left="56" w:right="0" w:firstLine="0"/>
              <w:jc w:val="left"/>
            </w:pPr>
            <w:r>
              <w:rPr>
                <w:w w:val="102.47283663068498"/>
                <w:rFonts w:ascii="Times New Roman" w:hAnsi="Times New Roman" w:eastAsia="Times New Roman"/>
                <w:b/>
                <w:i w:val="0"/>
                <w:color w:val="000000"/>
                <w:sz w:val="14"/>
              </w:rPr>
              <w:t>Quản lý kho</w:t>
            </w:r>
          </w:p>
        </w:tc>
      </w:tr>
    </w:tbl>
    <w:p>
      <w:pPr>
        <w:autoSpaceDN w:val="0"/>
        <w:autoSpaceDE w:val="0"/>
        <w:widowControl/>
        <w:spacing w:line="206" w:lineRule="auto" w:before="8" w:after="0"/>
        <w:ind w:left="0" w:right="350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UC13: Xem báo cáo thống kê</w:t>
      </w:r>
    </w:p>
    <w:p>
      <w:pPr>
        <w:autoSpaceDN w:val="0"/>
        <w:tabs>
          <w:tab w:pos="6924" w:val="left"/>
        </w:tabs>
        <w:autoSpaceDE w:val="0"/>
        <w:widowControl/>
        <w:spacing w:line="209" w:lineRule="auto" w:before="1196" w:after="0"/>
        <w:ind w:left="1786" w:right="0" w:firstLine="0"/>
        <w:jc w:val="left"/>
      </w:pPr>
      <w:r>
        <w:rPr>
          <w:w w:val="102.47283663068498"/>
          <w:rFonts w:ascii="Times New Roman" w:hAnsi="Times New Roman" w:eastAsia="Times New Roman"/>
          <w:b/>
          <w:i w:val="0"/>
          <w:color w:val="000000"/>
          <w:sz w:val="14"/>
        </w:rPr>
        <w:t xml:space="preserve">Nhân viên kho </w:t>
      </w:r>
      <w:r>
        <w:tab/>
      </w:r>
      <w:r>
        <w:rPr>
          <w:w w:val="102.47283663068498"/>
          <w:rFonts w:ascii="Times New Roman" w:hAnsi="Times New Roman" w:eastAsia="Times New Roman"/>
          <w:b/>
          <w:i w:val="0"/>
          <w:color w:val="000000"/>
          <w:sz w:val="14"/>
        </w:rPr>
        <w:t>Quản trịviên</w:t>
      </w:r>
    </w:p>
    <w:p>
      <w:pPr>
        <w:autoSpaceDN w:val="0"/>
        <w:autoSpaceDE w:val="0"/>
        <w:widowControl/>
        <w:spacing w:line="209" w:lineRule="auto" w:before="602" w:after="0"/>
        <w:ind w:left="153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3.9: Sơ đồuse case phân rã – Đơn hàng, thanh toán và báo cáo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540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3.6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Đặc tảuse case</w:t>
      </w:r>
    </w:p>
    <w:p>
      <w:pPr>
        <w:autoSpaceDN w:val="0"/>
        <w:tabs>
          <w:tab w:pos="908" w:val="left"/>
          <w:tab w:pos="978" w:val="left"/>
        </w:tabs>
        <w:autoSpaceDE w:val="0"/>
        <w:widowControl/>
        <w:spacing w:line="300" w:lineRule="auto" w:before="324" w:after="0"/>
        <w:ind w:left="260" w:right="446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3.6.1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UC01 – Quản lý tài khoản người dùng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Tác 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Quản trịviên.</w:t>
      </w:r>
    </w:p>
    <w:p>
      <w:pPr>
        <w:autoSpaceDN w:val="0"/>
        <w:autoSpaceDE w:val="0"/>
        <w:widowControl/>
        <w:spacing w:line="314" w:lineRule="auto" w:before="23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Mục đích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Tạo, chỉnh sửa, khóa/mởtài khoản người dùng và phân quyền theo vai trò.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trước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Quản trịviên đã đăng nhập vào hệthống.</w:t>
      </w:r>
    </w:p>
    <w:p>
      <w:pPr>
        <w:autoSpaceDN w:val="0"/>
        <w:tabs>
          <w:tab w:pos="1338" w:val="left"/>
        </w:tabs>
        <w:autoSpaceDE w:val="0"/>
        <w:widowControl/>
        <w:spacing w:line="312" w:lineRule="auto" w:before="236" w:after="0"/>
        <w:ind w:left="908" w:right="273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trịviên chọn chức năng “Quản lý tài khoản”.</w:t>
      </w:r>
    </w:p>
    <w:p>
      <w:pPr>
        <w:autoSpaceDN w:val="0"/>
        <w:autoSpaceDE w:val="0"/>
        <w:widowControl/>
        <w:spacing w:line="209" w:lineRule="auto" w:before="138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hiển thịdanh sách tài khoản người dùng.</w:t>
      </w:r>
    </w:p>
    <w:p>
      <w:pPr>
        <w:autoSpaceDN w:val="0"/>
        <w:tabs>
          <w:tab w:pos="1638" w:val="left"/>
        </w:tabs>
        <w:autoSpaceDE w:val="0"/>
        <w:widowControl/>
        <w:spacing w:line="245" w:lineRule="auto" w:before="138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trịviên chọn “Thêm tài khoản”, nhập thông tin: họtên, tên đăng nhập, mật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khẩu, email, sốđiện thoại, vai trò.</w:t>
      </w:r>
    </w:p>
    <w:p>
      <w:pPr>
        <w:autoSpaceDN w:val="0"/>
        <w:autoSpaceDE w:val="0"/>
        <w:widowControl/>
        <w:spacing w:line="209" w:lineRule="auto" w:before="14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kiểm tra tên đăng nhập không trùng, mã hóa mật khẩu và lưu.</w:t>
      </w:r>
    </w:p>
    <w:p>
      <w:pPr>
        <w:autoSpaceDN w:val="0"/>
        <w:autoSpaceDE w:val="0"/>
        <w:widowControl/>
        <w:spacing w:line="209" w:lineRule="auto" w:before="360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21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autoSpaceDE w:val="0"/>
        <w:widowControl/>
        <w:spacing w:line="209" w:lineRule="auto" w:before="584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hiển thịthông báo thành công và cập nhật danh sách.</w:t>
      </w:r>
    </w:p>
    <w:p>
      <w:pPr>
        <w:autoSpaceDN w:val="0"/>
        <w:tabs>
          <w:tab w:pos="1112" w:val="left"/>
        </w:tabs>
        <w:autoSpaceDE w:val="0"/>
        <w:widowControl/>
        <w:spacing w:line="286" w:lineRule="exact" w:before="204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thay thế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Tên đăng nhập đã tồn tại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→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hệthống thông báo lỗi, yêu cầu nhập tên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khác.</w:t>
      </w:r>
    </w:p>
    <w:p>
      <w:pPr>
        <w:autoSpaceDN w:val="0"/>
        <w:autoSpaceDE w:val="0"/>
        <w:widowControl/>
        <w:spacing w:line="209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sau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Tài khoản mới được tạo, có thểđăng nhập.</w:t>
      </w:r>
    </w:p>
    <w:p>
      <w:pPr>
        <w:autoSpaceDN w:val="0"/>
        <w:tabs>
          <w:tab w:pos="908" w:val="left"/>
          <w:tab w:pos="978" w:val="left"/>
        </w:tabs>
        <w:autoSpaceDE w:val="0"/>
        <w:widowControl/>
        <w:spacing w:line="314" w:lineRule="auto" w:before="398" w:after="0"/>
        <w:ind w:left="260" w:right="518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3.6.2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UC02 – Đăng nhập / Đăng xuất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Tác 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Tất cảngười dùng.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Mục đích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Xác thực người dùng trước khi truy cập hệthống.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trước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Người dùng đã có tài khoản và đang ởtrạng thái hoạt động.</w:t>
      </w:r>
    </w:p>
    <w:p>
      <w:pPr>
        <w:autoSpaceDN w:val="0"/>
        <w:tabs>
          <w:tab w:pos="1338" w:val="left"/>
        </w:tabs>
        <w:autoSpaceDE w:val="0"/>
        <w:widowControl/>
        <w:spacing w:line="317" w:lineRule="auto" w:before="246" w:after="0"/>
        <w:ind w:left="908" w:right="40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 dùng truy cập trang đăng nhập.</w:t>
      </w:r>
    </w:p>
    <w:p>
      <w:pPr>
        <w:autoSpaceDN w:val="0"/>
        <w:autoSpaceDE w:val="0"/>
        <w:widowControl/>
        <w:spacing w:line="209" w:lineRule="auto" w:before="15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 tên đăng nhập và mật khẩu, nhấn “Đăng nhập”.</w:t>
      </w:r>
    </w:p>
    <w:p>
      <w:pPr>
        <w:autoSpaceDN w:val="0"/>
        <w:tabs>
          <w:tab w:pos="1638" w:val="left"/>
        </w:tabs>
        <w:autoSpaceDE w:val="0"/>
        <w:widowControl/>
        <w:spacing w:line="245" w:lineRule="auto" w:before="15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kiểm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thông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tin: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tài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tồn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tại,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mật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khẩu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đúng,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trạng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thái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hoạt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động.</w:t>
      </w:r>
    </w:p>
    <w:p>
      <w:pPr>
        <w:autoSpaceDN w:val="0"/>
        <w:autoSpaceDE w:val="0"/>
        <w:widowControl/>
        <w:spacing w:line="209" w:lineRule="auto" w:before="15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tạo phiên làm việc, ghi log đăng nhập, chuyển đến trang chủ.</w:t>
      </w:r>
    </w:p>
    <w:p>
      <w:pPr>
        <w:autoSpaceDN w:val="0"/>
        <w:tabs>
          <w:tab w:pos="1112" w:val="left"/>
        </w:tabs>
        <w:autoSpaceDE w:val="0"/>
        <w:widowControl/>
        <w:spacing w:line="288" w:lineRule="exact" w:before="202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thay thế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Thông tin sai hoặc tài khoản bịkhóa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→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thông báo lỗi tương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ứng.</w:t>
      </w:r>
    </w:p>
    <w:p>
      <w:pPr>
        <w:autoSpaceDN w:val="0"/>
        <w:autoSpaceDE w:val="0"/>
        <w:widowControl/>
        <w:spacing w:line="211" w:lineRule="auto" w:before="248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sau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Người dùng đăng nhập thành công, phiên làm việc được tạo.</w:t>
      </w:r>
    </w:p>
    <w:p>
      <w:pPr>
        <w:autoSpaceDN w:val="0"/>
        <w:tabs>
          <w:tab w:pos="908" w:val="left"/>
          <w:tab w:pos="978" w:val="left"/>
        </w:tabs>
        <w:autoSpaceDE w:val="0"/>
        <w:widowControl/>
        <w:spacing w:line="300" w:lineRule="auto" w:before="398" w:after="0"/>
        <w:ind w:left="260" w:right="432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3.6.3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UC03 – Quản lý nhà cung cấp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Tác 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Nhân viên kho, Quản lý kho.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Mục đích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Thêm, sửa, xóa, tìm kiếm thông tin nhà cung cấp.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trước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Người dùng đã đăng nhập với quyền phù hợp.</w:t>
      </w:r>
    </w:p>
    <w:p>
      <w:pPr>
        <w:autoSpaceDN w:val="0"/>
        <w:tabs>
          <w:tab w:pos="1338" w:val="left"/>
        </w:tabs>
        <w:autoSpaceDE w:val="0"/>
        <w:widowControl/>
        <w:spacing w:line="317" w:lineRule="auto" w:before="248" w:after="0"/>
        <w:ind w:left="908" w:right="360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 dùng chọn “Quản lý nhà cung cấp”.</w:t>
      </w:r>
    </w:p>
    <w:p>
      <w:pPr>
        <w:autoSpaceDN w:val="0"/>
        <w:autoSpaceDE w:val="0"/>
        <w:widowControl/>
        <w:spacing w:line="209" w:lineRule="auto" w:before="15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hiển thịdanh sách nhà cung cấp.</w:t>
      </w:r>
    </w:p>
    <w:p>
      <w:pPr>
        <w:autoSpaceDN w:val="0"/>
        <w:tabs>
          <w:tab w:pos="1638" w:val="left"/>
        </w:tabs>
        <w:autoSpaceDE w:val="0"/>
        <w:widowControl/>
        <w:spacing w:line="245" w:lineRule="auto" w:before="15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dùng chọn “Thêm mới”, nhập mã, tên, địa chỉ, sốđiện thoại, email, người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liên hệ.</w:t>
      </w:r>
    </w:p>
    <w:p>
      <w:pPr>
        <w:autoSpaceDN w:val="0"/>
        <w:autoSpaceDE w:val="0"/>
        <w:widowControl/>
        <w:spacing w:line="209" w:lineRule="auto" w:before="15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kiểm tra mã không trùng và lưu.</w:t>
      </w:r>
    </w:p>
    <w:p>
      <w:pPr>
        <w:autoSpaceDN w:val="0"/>
        <w:tabs>
          <w:tab w:pos="1112" w:val="left"/>
        </w:tabs>
        <w:autoSpaceDE w:val="0"/>
        <w:widowControl/>
        <w:spacing w:line="286" w:lineRule="exact" w:before="20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thay thế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Mã đã tồn tại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→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thông báo lỗi. Xóa nhà cung cấp có phiếu nhập liên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quan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→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không cho xóa, chỉcho đánh dấu ngừng hoạt động.</w:t>
      </w:r>
    </w:p>
    <w:p>
      <w:pPr>
        <w:autoSpaceDN w:val="0"/>
        <w:autoSpaceDE w:val="0"/>
        <w:widowControl/>
        <w:spacing w:line="211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sau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Thông tin nhà cung cấp được cập nhật trong cơ sởdữliệu.</w:t>
      </w:r>
    </w:p>
    <w:p>
      <w:pPr>
        <w:autoSpaceDN w:val="0"/>
        <w:autoSpaceDE w:val="0"/>
        <w:widowControl/>
        <w:spacing w:line="209" w:lineRule="auto" w:before="1876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22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3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852"/>
        </w:trPr>
        <w:tc>
          <w:tcPr>
            <w:tcW w:type="dxa" w:w="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8" w:after="0"/>
              <w:ind w:left="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3.6.4</w:t>
            </w:r>
          </w:p>
        </w:tc>
        <w:tc>
          <w:tcPr>
            <w:tcW w:type="dxa" w:w="849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8" w:after="0"/>
              <w:ind w:left="13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UC04 – Quản lý khách hàng</w:t>
            </w:r>
          </w:p>
        </w:tc>
      </w:tr>
    </w:tbl>
    <w:p>
      <w:pPr>
        <w:autoSpaceDN w:val="0"/>
        <w:autoSpaceDE w:val="0"/>
        <w:widowControl/>
        <w:spacing w:line="209" w:lineRule="auto" w:before="144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Tác 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Nhân viên kho, Quản lý kho.</w:t>
      </w:r>
    </w:p>
    <w:p>
      <w:pPr>
        <w:autoSpaceDN w:val="0"/>
        <w:autoSpaceDE w:val="0"/>
        <w:widowControl/>
        <w:spacing w:line="211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Mục đích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Thêm, sửa, xóa, tìm kiếm thông tin khách hàng.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trước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Người dùng đã đăng nhập với quyền phù hợp.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Tương tựUC03, thay nhà cung cấp bằng khách hàng. Thông tin nhập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gồm: mã, tên, địa chỉ, sốđiện thoại, email, mã sốthuế, người liên hệ.</w:t>
      </w:r>
    </w:p>
    <w:p>
      <w:pPr>
        <w:autoSpaceDN w:val="0"/>
        <w:autoSpaceDE w:val="0"/>
        <w:widowControl/>
        <w:spacing w:line="209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sau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Thông tin khách hàng được cập nhật trong cơ sởdữliệu.</w:t>
      </w:r>
    </w:p>
    <w:p>
      <w:pPr>
        <w:autoSpaceDN w:val="0"/>
        <w:tabs>
          <w:tab w:pos="908" w:val="left"/>
          <w:tab w:pos="978" w:val="left"/>
        </w:tabs>
        <w:autoSpaceDE w:val="0"/>
        <w:widowControl/>
        <w:spacing w:line="300" w:lineRule="auto" w:before="398" w:after="0"/>
        <w:ind w:left="260" w:right="432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3.6.5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UC05 – Quản lý hàng hóa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Tác 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Nhân viên kho, Quản lý kho.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Mục đích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Thêm, cập nhật, tìm kiếm, phân loại hàng hóa.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trước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Đã có thông tin nhóm hàng và đơn vịtính trong hệthống.</w:t>
      </w:r>
    </w:p>
    <w:p>
      <w:pPr>
        <w:autoSpaceDN w:val="0"/>
        <w:tabs>
          <w:tab w:pos="1338" w:val="left"/>
        </w:tabs>
        <w:autoSpaceDE w:val="0"/>
        <w:widowControl/>
        <w:spacing w:line="317" w:lineRule="auto" w:before="248" w:after="0"/>
        <w:ind w:left="908" w:right="38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 dùng chọn “Quản lý hàng hóa”.</w:t>
      </w:r>
    </w:p>
    <w:p>
      <w:pPr>
        <w:autoSpaceDN w:val="0"/>
        <w:autoSpaceDE w:val="0"/>
        <w:widowControl/>
        <w:spacing w:line="209" w:lineRule="auto" w:before="15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hiển thịdanh sách hàng hóa.</w:t>
      </w:r>
    </w:p>
    <w:p>
      <w:pPr>
        <w:autoSpaceDN w:val="0"/>
        <w:tabs>
          <w:tab w:pos="1638" w:val="left"/>
        </w:tabs>
        <w:autoSpaceDE w:val="0"/>
        <w:widowControl/>
        <w:spacing w:line="245" w:lineRule="auto" w:before="148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 dùng chọn “Thêm mới”, nhập mã, tên, chọn nhóm hàng, đơn vịtính, giá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nhập, giá xuất, mô tả.</w:t>
      </w:r>
    </w:p>
    <w:p>
      <w:pPr>
        <w:autoSpaceDN w:val="0"/>
        <w:tabs>
          <w:tab w:pos="1638" w:val="left"/>
        </w:tabs>
        <w:autoSpaceDE w:val="0"/>
        <w:widowControl/>
        <w:spacing w:line="245" w:lineRule="auto" w:before="15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Hệthống kiểm tra mã không trùng, lưu hàng hóa và tựđộng khởi tạo tồn kho bằng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0 tại tất cảcác kho.</w:t>
      </w:r>
    </w:p>
    <w:p>
      <w:pPr>
        <w:autoSpaceDN w:val="0"/>
        <w:autoSpaceDE w:val="0"/>
        <w:widowControl/>
        <w:spacing w:line="248" w:lineRule="exact" w:before="242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thay thế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Mã đã tồn tại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→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thông báo lỗi.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sau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Hàng hóa mới được tạo, có bản ghi tồn kho tại các kho.</w:t>
      </w:r>
    </w:p>
    <w:p>
      <w:pPr>
        <w:autoSpaceDN w:val="0"/>
        <w:tabs>
          <w:tab w:pos="908" w:val="left"/>
          <w:tab w:pos="978" w:val="left"/>
        </w:tabs>
        <w:autoSpaceDE w:val="0"/>
        <w:widowControl/>
        <w:spacing w:line="314" w:lineRule="auto" w:before="398" w:after="0"/>
        <w:ind w:left="260" w:right="432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3.6.6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UC06 – Tìm kiếm hàng hóa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Tác 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Tất cảngười dùng có quyền.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Mục đích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Tra cứu hàng hóa theo mã, tên, nhóm hàng hoặc kho.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trước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Người dùng đã đăng nhập.</w:t>
      </w:r>
    </w:p>
    <w:p>
      <w:pPr>
        <w:autoSpaceDN w:val="0"/>
        <w:tabs>
          <w:tab w:pos="1338" w:val="left"/>
        </w:tabs>
        <w:autoSpaceDE w:val="0"/>
        <w:widowControl/>
        <w:spacing w:line="317" w:lineRule="auto" w:before="246" w:after="0"/>
        <w:ind w:left="908" w:right="230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 dùng nhập từkhóa tìm kiếm (mã hoặc tên hàng).</w:t>
      </w:r>
    </w:p>
    <w:p>
      <w:pPr>
        <w:autoSpaceDN w:val="0"/>
        <w:autoSpaceDE w:val="0"/>
        <w:widowControl/>
        <w:spacing w:line="209" w:lineRule="auto" w:before="15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Chọn điều kiện lọc: nhóm hàng, kho, trạng thái.</w:t>
      </w:r>
    </w:p>
    <w:p>
      <w:pPr>
        <w:autoSpaceDN w:val="0"/>
        <w:autoSpaceDE w:val="0"/>
        <w:widowControl/>
        <w:spacing w:line="274" w:lineRule="auto" w:before="150" w:after="0"/>
        <w:ind w:left="1338" w:right="72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Hệthống truy vấn và hiển thịdanh sách kết quảkèm tồn kho tại các kho.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 dùng có thểxem chi tiết, sắp xếp, xuất Excel.</w:t>
      </w:r>
    </w:p>
    <w:p>
      <w:pPr>
        <w:autoSpaceDN w:val="0"/>
        <w:autoSpaceDE w:val="0"/>
        <w:widowControl/>
        <w:spacing w:line="211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sau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Người dùng nhận được thông tin hàng hóa cần tra cứu.</w:t>
      </w:r>
    </w:p>
    <w:p>
      <w:pPr>
        <w:autoSpaceDN w:val="0"/>
        <w:autoSpaceDE w:val="0"/>
        <w:widowControl/>
        <w:spacing w:line="209" w:lineRule="auto" w:before="1516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23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3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852"/>
        </w:trPr>
        <w:tc>
          <w:tcPr>
            <w:tcW w:type="dxa" w:w="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8" w:after="0"/>
              <w:ind w:left="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3.6.7</w:t>
            </w:r>
          </w:p>
        </w:tc>
        <w:tc>
          <w:tcPr>
            <w:tcW w:type="dxa" w:w="849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8" w:after="0"/>
              <w:ind w:left="13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UC07 – Quản lý kho</w:t>
            </w:r>
          </w:p>
        </w:tc>
      </w:tr>
    </w:tbl>
    <w:p>
      <w:pPr>
        <w:autoSpaceDN w:val="0"/>
        <w:autoSpaceDE w:val="0"/>
        <w:widowControl/>
        <w:spacing w:line="209" w:lineRule="auto" w:before="144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Tác 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Quản lý kho, Quản trịviên.</w:t>
      </w:r>
    </w:p>
    <w:p>
      <w:pPr>
        <w:autoSpaceDN w:val="0"/>
        <w:autoSpaceDE w:val="0"/>
        <w:widowControl/>
        <w:spacing w:line="209" w:lineRule="auto" w:before="22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Mục đích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Tạo, cập nhật, tìm kiếm thông tin kho.</w:t>
      </w:r>
    </w:p>
    <w:p>
      <w:pPr>
        <w:autoSpaceDN w:val="0"/>
        <w:autoSpaceDE w:val="0"/>
        <w:widowControl/>
        <w:spacing w:line="209" w:lineRule="auto" w:before="22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trước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Người dùng đã đăng nhập với quyền quản lý kho hoặc quản trịviên.</w:t>
      </w:r>
    </w:p>
    <w:p>
      <w:pPr>
        <w:autoSpaceDN w:val="0"/>
        <w:tabs>
          <w:tab w:pos="1338" w:val="left"/>
        </w:tabs>
        <w:autoSpaceDE w:val="0"/>
        <w:widowControl/>
        <w:spacing w:line="307" w:lineRule="auto" w:before="228" w:after="0"/>
        <w:ind w:left="908" w:right="446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 dùng chọn “Quản lý kho”.</w:t>
      </w:r>
    </w:p>
    <w:p>
      <w:pPr>
        <w:autoSpaceDN w:val="0"/>
        <w:autoSpaceDE w:val="0"/>
        <w:widowControl/>
        <w:spacing w:line="209" w:lineRule="auto" w:before="13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hiển thịdanh sách kho.</w:t>
      </w:r>
    </w:p>
    <w:p>
      <w:pPr>
        <w:autoSpaceDN w:val="0"/>
        <w:tabs>
          <w:tab w:pos="1638" w:val="left"/>
        </w:tabs>
        <w:autoSpaceDE w:val="0"/>
        <w:widowControl/>
        <w:spacing w:line="245" w:lineRule="auto" w:before="128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dùng chọn “Thêm mới”, nhập mã kho, tên kho, địa chỉ, người phụtrách,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diện tích.</w:t>
      </w:r>
    </w:p>
    <w:p>
      <w:pPr>
        <w:autoSpaceDN w:val="0"/>
        <w:autoSpaceDE w:val="0"/>
        <w:widowControl/>
        <w:spacing w:line="209" w:lineRule="auto" w:before="13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kiểm tra mã không trùng và lưu.</w:t>
      </w:r>
    </w:p>
    <w:p>
      <w:pPr>
        <w:autoSpaceDN w:val="0"/>
        <w:autoSpaceDE w:val="0"/>
        <w:widowControl/>
        <w:spacing w:line="209" w:lineRule="auto" w:before="23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sau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Thông tin kho được cập nhật trong cơ sởdữliệu.</w:t>
      </w:r>
    </w:p>
    <w:p>
      <w:pPr>
        <w:autoSpaceDN w:val="0"/>
        <w:tabs>
          <w:tab w:pos="908" w:val="left"/>
          <w:tab w:pos="978" w:val="left"/>
        </w:tabs>
        <w:autoSpaceDE w:val="0"/>
        <w:widowControl/>
        <w:spacing w:line="314" w:lineRule="auto" w:before="388" w:after="0"/>
        <w:ind w:left="260" w:right="432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3.6.8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UC08 – Tìm kiếm kho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Tác 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Tất cảngười dùng có quyền.</w:t>
      </w:r>
    </w:p>
    <w:p>
      <w:pPr>
        <w:autoSpaceDN w:val="0"/>
        <w:autoSpaceDE w:val="0"/>
        <w:widowControl/>
        <w:spacing w:line="209" w:lineRule="auto" w:before="22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Mục đích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Tra cứu thông tin kho và tồn kho trong kho.</w:t>
      </w:r>
    </w:p>
    <w:p>
      <w:pPr>
        <w:autoSpaceDN w:val="0"/>
        <w:autoSpaceDE w:val="0"/>
        <w:widowControl/>
        <w:spacing w:line="209" w:lineRule="auto" w:before="22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trước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Người dùng đã đăng nhập.</w:t>
      </w:r>
    </w:p>
    <w:p>
      <w:pPr>
        <w:autoSpaceDN w:val="0"/>
        <w:tabs>
          <w:tab w:pos="1338" w:val="left"/>
        </w:tabs>
        <w:autoSpaceDE w:val="0"/>
        <w:widowControl/>
        <w:spacing w:line="307" w:lineRule="auto" w:before="228" w:after="0"/>
        <w:ind w:left="908" w:right="316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 dùng nhập mã hoặc tên kho cần tra cứu.</w:t>
      </w:r>
    </w:p>
    <w:p>
      <w:pPr>
        <w:autoSpaceDN w:val="0"/>
        <w:autoSpaceDE w:val="0"/>
        <w:widowControl/>
        <w:spacing w:line="209" w:lineRule="auto" w:before="13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hiển thịthông tin chi tiết kho và danh sách hàng tồn.</w:t>
      </w:r>
    </w:p>
    <w:p>
      <w:pPr>
        <w:autoSpaceDN w:val="0"/>
        <w:tabs>
          <w:tab w:pos="1338" w:val="left"/>
        </w:tabs>
        <w:autoSpaceDE w:val="0"/>
        <w:widowControl/>
        <w:spacing w:line="310" w:lineRule="auto" w:before="128" w:after="0"/>
        <w:ind w:left="908" w:right="1008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 dùng có thểlọc theo nhóm hàng, sắp xếp theo sốlượng tồn.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sau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Người dùng nhận được thông tin kho và danh sách tồn kho.</w:t>
      </w:r>
    </w:p>
    <w:p>
      <w:pPr>
        <w:autoSpaceDN w:val="0"/>
        <w:tabs>
          <w:tab w:pos="908" w:val="left"/>
          <w:tab w:pos="978" w:val="left"/>
        </w:tabs>
        <w:autoSpaceDE w:val="0"/>
        <w:widowControl/>
        <w:spacing w:line="314" w:lineRule="auto" w:before="386" w:after="0"/>
        <w:ind w:left="260" w:right="187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3.6.9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UC09 – Lập phiếu nhập kho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Tác 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Nhân viên kho (lập phiếu), Quản lý kho (duyệt phiếu).</w:t>
      </w:r>
    </w:p>
    <w:p>
      <w:pPr>
        <w:autoSpaceDN w:val="0"/>
        <w:autoSpaceDE w:val="0"/>
        <w:widowControl/>
        <w:spacing w:line="211" w:lineRule="auto" w:before="22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Mục đích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Ghi nhận hàng hóa nhập vào kho từnhà cung cấp.</w:t>
      </w:r>
    </w:p>
    <w:p>
      <w:pPr>
        <w:autoSpaceDN w:val="0"/>
        <w:autoSpaceDE w:val="0"/>
        <w:widowControl/>
        <w:spacing w:line="211" w:lineRule="auto" w:before="22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trước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Đã có thông tin nhà cung cấp, kho và hàng hóa trong hệthống.</w:t>
      </w:r>
    </w:p>
    <w:p>
      <w:pPr>
        <w:autoSpaceDN w:val="0"/>
        <w:tabs>
          <w:tab w:pos="1338" w:val="left"/>
        </w:tabs>
        <w:autoSpaceDE w:val="0"/>
        <w:widowControl/>
        <w:spacing w:line="310" w:lineRule="auto" w:before="22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 viên kho chọn “Lập phiếu nhập”, nhập nhà cung cấp, kho nhập, ngày nhập.</w:t>
      </w:r>
    </w:p>
    <w:p>
      <w:pPr>
        <w:autoSpaceDN w:val="0"/>
        <w:tabs>
          <w:tab w:pos="1638" w:val="left"/>
        </w:tabs>
        <w:autoSpaceDE w:val="0"/>
        <w:widowControl/>
        <w:spacing w:line="245" w:lineRule="auto" w:before="128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Thêm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danh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sách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hóa: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chọn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sốlượng,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giá.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tính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thành tiền.</w:t>
      </w:r>
    </w:p>
    <w:p>
      <w:pPr>
        <w:autoSpaceDN w:val="0"/>
        <w:autoSpaceDE w:val="0"/>
        <w:widowControl/>
        <w:spacing w:line="209" w:lineRule="auto" w:before="13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Gửi phiếu đểduyệt. Trạng thái: “Chờduyệt”.</w:t>
      </w:r>
    </w:p>
    <w:p>
      <w:pPr>
        <w:autoSpaceDN w:val="0"/>
        <w:autoSpaceDE w:val="0"/>
        <w:widowControl/>
        <w:spacing w:line="209" w:lineRule="auto" w:before="13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lý kho xem phiếu, kiểm tra và duyệt.</w:t>
      </w:r>
    </w:p>
    <w:p>
      <w:pPr>
        <w:autoSpaceDN w:val="0"/>
        <w:autoSpaceDE w:val="0"/>
        <w:widowControl/>
        <w:spacing w:line="209" w:lineRule="auto" w:before="128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cập nhật tồn kho (tăng), trạng thái: “Đã duyệt”. Ghi log.</w:t>
      </w:r>
    </w:p>
    <w:p>
      <w:pPr>
        <w:autoSpaceDN w:val="0"/>
        <w:tabs>
          <w:tab w:pos="1112" w:val="left"/>
        </w:tabs>
        <w:autoSpaceDE w:val="0"/>
        <w:widowControl/>
        <w:spacing w:line="286" w:lineRule="exact" w:before="184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thay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thế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từchối</w:t>
      </w:r>
      <w:r>
        <w:rPr>
          <w:rFonts w:ascii="CMSY10" w:hAnsi="CMSY10" w:eastAsia="CMSY10"/>
          <w:b w:val="0"/>
          <w:i/>
          <w:color w:val="000000"/>
          <w:sz w:val="24"/>
        </w:rPr>
        <w:t>→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trạng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thái: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“Từchối”,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kèm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do,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tồn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không đổi.</w:t>
      </w:r>
    </w:p>
    <w:p>
      <w:pPr>
        <w:autoSpaceDN w:val="0"/>
        <w:autoSpaceDE w:val="0"/>
        <w:widowControl/>
        <w:spacing w:line="209" w:lineRule="auto" w:before="23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sau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Tồn kho được cập nhật, phiếu nhập được lưu.</w:t>
      </w:r>
    </w:p>
    <w:p>
      <w:pPr>
        <w:autoSpaceDN w:val="0"/>
        <w:autoSpaceDE w:val="0"/>
        <w:widowControl/>
        <w:spacing w:line="209" w:lineRule="auto" w:before="358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24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3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852"/>
        </w:trPr>
        <w:tc>
          <w:tcPr>
            <w:tcW w:type="dxa" w:w="7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8" w:after="0"/>
              <w:ind w:left="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3.6.10</w:t>
            </w:r>
          </w:p>
        </w:tc>
        <w:tc>
          <w:tcPr>
            <w:tcW w:type="dxa" w:w="837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8" w:after="0"/>
              <w:ind w:left="13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UC10 – Lập phiếu xuất kho</w:t>
            </w:r>
          </w:p>
        </w:tc>
      </w:tr>
    </w:tbl>
    <w:p>
      <w:pPr>
        <w:autoSpaceDN w:val="0"/>
        <w:autoSpaceDE w:val="0"/>
        <w:widowControl/>
        <w:spacing w:line="211" w:lineRule="auto" w:before="174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Tác 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Nhân viên kho (lập phiếu), Quản lý kho (duyệt phiếu).</w:t>
      </w:r>
    </w:p>
    <w:p>
      <w:pPr>
        <w:autoSpaceDN w:val="0"/>
        <w:autoSpaceDE w:val="0"/>
        <w:widowControl/>
        <w:spacing w:line="317" w:lineRule="auto" w:before="242" w:after="0"/>
        <w:ind w:left="908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Mục đích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Ghi nhận hàng hóa xuất ra khỏi kho cho khách hàng hoặc sản xuất.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trước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Đã có thông tin khách hàng, kho và hàng hóa. Tồn kho đủđểxuất.</w:t>
      </w:r>
    </w:p>
    <w:p>
      <w:pPr>
        <w:autoSpaceDN w:val="0"/>
        <w:tabs>
          <w:tab w:pos="1338" w:val="left"/>
        </w:tabs>
        <w:autoSpaceDE w:val="0"/>
        <w:widowControl/>
        <w:spacing w:line="317" w:lineRule="auto" w:before="242" w:after="0"/>
        <w:ind w:left="908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 viên kho chọn “Lập phiếu xuất”, nhập khách hàng, kho xuất, ngày xuất.</w:t>
      </w:r>
    </w:p>
    <w:p>
      <w:pPr>
        <w:autoSpaceDN w:val="0"/>
        <w:tabs>
          <w:tab w:pos="1638" w:val="left"/>
        </w:tabs>
        <w:autoSpaceDE w:val="0"/>
        <w:widowControl/>
        <w:spacing w:line="245" w:lineRule="auto" w:before="144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Thêm danh sách hàng hóa: chọn hàng, nhập sốlượng. Hệthống kiểm tra tồn kho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đủ.</w:t>
      </w:r>
    </w:p>
    <w:p>
      <w:pPr>
        <w:autoSpaceDN w:val="0"/>
        <w:autoSpaceDE w:val="0"/>
        <w:widowControl/>
        <w:spacing w:line="209" w:lineRule="auto" w:before="146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hiển thịđơn giá xuất, tính thành tiền và tổng tiền.</w:t>
      </w:r>
    </w:p>
    <w:p>
      <w:pPr>
        <w:autoSpaceDN w:val="0"/>
        <w:autoSpaceDE w:val="0"/>
        <w:widowControl/>
        <w:spacing w:line="209" w:lineRule="auto" w:before="146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Gửi phiếu đểduyệt. Trạng thái: “Chờduyệt”.</w:t>
      </w:r>
    </w:p>
    <w:p>
      <w:pPr>
        <w:autoSpaceDN w:val="0"/>
        <w:autoSpaceDE w:val="0"/>
        <w:widowControl/>
        <w:spacing w:line="209" w:lineRule="auto" w:before="144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lý kho duyệt. Hệthống giảm tồn kho, trạng thái: “Đã duyệt”. Ghi log.</w:t>
      </w:r>
    </w:p>
    <w:p>
      <w:pPr>
        <w:autoSpaceDN w:val="0"/>
        <w:tabs>
          <w:tab w:pos="1112" w:val="left"/>
        </w:tabs>
        <w:autoSpaceDE w:val="0"/>
        <w:widowControl/>
        <w:spacing w:line="286" w:lineRule="exact" w:before="20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thay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thế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Tồn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không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đủ</w:t>
      </w:r>
      <w:r>
        <w:rPr>
          <w:rFonts w:ascii="CMSY10" w:hAnsi="CMSY10" w:eastAsia="CMSY10"/>
          <w:b w:val="0"/>
          <w:i/>
          <w:color w:val="000000"/>
          <w:sz w:val="24"/>
        </w:rPr>
        <w:t>→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thông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không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thêm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dòng.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 lý kho từchối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→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trạng thái: “Từchối”, tồn kho không đổi.</w:t>
      </w:r>
    </w:p>
    <w:p>
      <w:pPr>
        <w:autoSpaceDN w:val="0"/>
        <w:autoSpaceDE w:val="0"/>
        <w:widowControl/>
        <w:spacing w:line="209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sau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Tồn kho được giảm, phiếu xuất được lưu.</w:t>
      </w:r>
    </w:p>
    <w:p>
      <w:pPr>
        <w:autoSpaceDN w:val="0"/>
        <w:tabs>
          <w:tab w:pos="908" w:val="left"/>
          <w:tab w:pos="1084" w:val="left"/>
        </w:tabs>
        <w:autoSpaceDE w:val="0"/>
        <w:widowControl/>
        <w:spacing w:line="300" w:lineRule="auto" w:before="396" w:after="0"/>
        <w:ind w:left="260" w:right="302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3.6.11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UC11 – Quản lý đơn đặt hàng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Tác 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Khách hàng, Nhân viên kho, Quản lý kho.</w:t>
      </w:r>
    </w:p>
    <w:p>
      <w:pPr>
        <w:autoSpaceDN w:val="0"/>
        <w:autoSpaceDE w:val="0"/>
        <w:widowControl/>
        <w:spacing w:line="211" w:lineRule="auto" w:before="242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Mục đích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Tạo, duyệt, theo dõi đơn đặt hàng.</w:t>
      </w:r>
    </w:p>
    <w:p>
      <w:pPr>
        <w:autoSpaceDN w:val="0"/>
        <w:autoSpaceDE w:val="0"/>
        <w:widowControl/>
        <w:spacing w:line="211" w:lineRule="auto" w:before="242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trước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Đã có thông tin khách hàng và hàng hóa.</w:t>
      </w:r>
    </w:p>
    <w:p>
      <w:pPr>
        <w:autoSpaceDN w:val="0"/>
        <w:tabs>
          <w:tab w:pos="1338" w:val="left"/>
          <w:tab w:pos="1638" w:val="left"/>
        </w:tabs>
        <w:autoSpaceDE w:val="0"/>
        <w:widowControl/>
        <w:spacing w:line="305" w:lineRule="auto" w:before="242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dùng tạo đơn hàng: chọn khách hàng, nhập ngày đặt, ngày giao dựkiến.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Thêm danh sách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 hóa: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chọn hàng,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 sốlượng.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hiển thịgiá và</w:t>
      </w:r>
      <w:r>
        <w:tab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tính thành tiền.</w:t>
      </w:r>
    </w:p>
    <w:p>
      <w:pPr>
        <w:autoSpaceDN w:val="0"/>
        <w:autoSpaceDE w:val="0"/>
        <w:widowControl/>
        <w:spacing w:line="209" w:lineRule="auto" w:before="146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Lưu đơn. Trạng thái: “Mới tạo”.</w:t>
      </w:r>
    </w:p>
    <w:p>
      <w:pPr>
        <w:autoSpaceDN w:val="0"/>
        <w:autoSpaceDE w:val="0"/>
        <w:widowControl/>
        <w:spacing w:line="271" w:lineRule="auto" w:before="146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Quản lý kho duyệt. Hệthống tựđộng tạo phiếu xuất kho. Trạng thái: “Đã duyệt”.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Khi phiếu xuất hoàn tất, trạng thái đơn: “Đã giao”.</w:t>
      </w:r>
    </w:p>
    <w:p>
      <w:pPr>
        <w:autoSpaceDN w:val="0"/>
        <w:autoSpaceDE w:val="0"/>
        <w:widowControl/>
        <w:spacing w:line="484" w:lineRule="exact" w:before="2" w:after="0"/>
        <w:ind w:left="908" w:right="115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thay thế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Quản lý kho từchối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→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trạng thái: “Từchối”, kèm lý do.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sau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Đơn hàng được duyệt, phiếu xuất kho được tạo tựđộng.</w:t>
      </w:r>
    </w:p>
    <w:p>
      <w:pPr>
        <w:autoSpaceDN w:val="0"/>
        <w:tabs>
          <w:tab w:pos="908" w:val="left"/>
          <w:tab w:pos="1098" w:val="left"/>
        </w:tabs>
        <w:autoSpaceDE w:val="0"/>
        <w:widowControl/>
        <w:spacing w:line="300" w:lineRule="auto" w:before="394" w:after="0"/>
        <w:ind w:left="260" w:right="446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3.6.12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UC12 – Quản lý thanh toán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Tác 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Quản lý kho, Quản trịviên.</w:t>
      </w:r>
    </w:p>
    <w:p>
      <w:pPr>
        <w:autoSpaceDN w:val="0"/>
        <w:autoSpaceDE w:val="0"/>
        <w:widowControl/>
        <w:spacing w:line="317" w:lineRule="auto" w:before="244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Mục đích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Ghi nhận, cập nhật thanh toán liên quan đến phiếu nhập/xuất và đơn hàng.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trước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Đã có phiếu nhập/xuất hoặc đơn hàng.</w:t>
      </w:r>
    </w:p>
    <w:p>
      <w:pPr>
        <w:autoSpaceDN w:val="0"/>
        <w:tabs>
          <w:tab w:pos="1338" w:val="left"/>
        </w:tabs>
        <w:autoSpaceDE w:val="0"/>
        <w:widowControl/>
        <w:spacing w:line="314" w:lineRule="auto" w:before="244" w:after="0"/>
        <w:ind w:left="908" w:right="38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 dùng chọn phiếu cần thanh toán.</w:t>
      </w:r>
    </w:p>
    <w:p>
      <w:pPr>
        <w:autoSpaceDN w:val="0"/>
        <w:autoSpaceDE w:val="0"/>
        <w:widowControl/>
        <w:spacing w:line="209" w:lineRule="auto" w:before="360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25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autoSpaceDE w:val="0"/>
        <w:widowControl/>
        <w:spacing w:line="209" w:lineRule="auto" w:before="584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 sốtiền, ngày thanh toán, phương thức (tiền mặt/chuyển khoản).</w:t>
      </w:r>
    </w:p>
    <w:p>
      <w:pPr>
        <w:autoSpaceDN w:val="0"/>
        <w:autoSpaceDE w:val="0"/>
        <w:widowControl/>
        <w:spacing w:line="209" w:lineRule="auto" w:before="148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cập nhật công nợ, giảm sốtiền còn nợ.</w:t>
      </w:r>
    </w:p>
    <w:p>
      <w:pPr>
        <w:autoSpaceDN w:val="0"/>
        <w:tabs>
          <w:tab w:pos="1638" w:val="left"/>
        </w:tabs>
        <w:autoSpaceDE w:val="0"/>
        <w:widowControl/>
        <w:spacing w:line="245" w:lineRule="auto" w:before="15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Nếu thanh toán đủ: trạng thái “Đã thanh toán”. Nếu một phần: “Thanh toán một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phần”.</w:t>
      </w:r>
    </w:p>
    <w:p>
      <w:pPr>
        <w:autoSpaceDN w:val="0"/>
        <w:autoSpaceDE w:val="0"/>
        <w:widowControl/>
        <w:spacing w:line="211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sau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Công nợđược cập nhật, lịch sửthanh toán được lưu.</w:t>
      </w:r>
    </w:p>
    <w:p>
      <w:pPr>
        <w:autoSpaceDN w:val="0"/>
        <w:tabs>
          <w:tab w:pos="1098" w:val="left"/>
        </w:tabs>
        <w:autoSpaceDE w:val="0"/>
        <w:widowControl/>
        <w:spacing w:line="209" w:lineRule="auto" w:before="398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3.6.13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UC13 – Xem báo cáo thống kê</w:t>
      </w:r>
    </w:p>
    <w:p>
      <w:pPr>
        <w:autoSpaceDN w:val="0"/>
        <w:autoSpaceDE w:val="0"/>
        <w:widowControl/>
        <w:spacing w:line="211" w:lineRule="auto" w:before="20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Tác 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Quản lý kho, Quản trịviên.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Mục đích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Xem và xuất các báo cáo thống kê phục vụquản trịvà ra quyết định.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trước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Đã có dữliệu phiếu nhập/xuất và tồn kho.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</w:p>
    <w:p>
      <w:pPr>
        <w:autoSpaceDN w:val="0"/>
        <w:tabs>
          <w:tab w:pos="1638" w:val="left"/>
        </w:tabs>
        <w:autoSpaceDE w:val="0"/>
        <w:widowControl/>
        <w:spacing w:line="245" w:lineRule="auto" w:before="248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Người dùng chọn loại báo cáo (nhập xuất tồn, tồn kho thấp, hàng bán chạy, công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nợ, mua hàng).</w:t>
      </w:r>
    </w:p>
    <w:p>
      <w:pPr>
        <w:autoSpaceDN w:val="0"/>
        <w:autoSpaceDE w:val="0"/>
        <w:widowControl/>
        <w:spacing w:line="209" w:lineRule="auto" w:before="148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 điều kiện: khoảng thời gian, kho, hàng hóa, đối tác.</w:t>
      </w:r>
    </w:p>
    <w:p>
      <w:pPr>
        <w:autoSpaceDN w:val="0"/>
        <w:autoSpaceDE w:val="0"/>
        <w:widowControl/>
        <w:spacing w:line="209" w:lineRule="auto" w:before="15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truy vấn, tổng hợp sốliệu và hiển thịbáo cáo dạng bảng + biểu đồ.</w:t>
      </w:r>
    </w:p>
    <w:p>
      <w:pPr>
        <w:autoSpaceDN w:val="0"/>
        <w:autoSpaceDE w:val="0"/>
        <w:widowControl/>
        <w:spacing w:line="209" w:lineRule="auto" w:before="150" w:after="0"/>
        <w:ind w:left="133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 dùng có thểxuất ra PDF/Excel hoặc in.</w:t>
      </w:r>
    </w:p>
    <w:p>
      <w:pPr>
        <w:autoSpaceDN w:val="0"/>
        <w:autoSpaceDE w:val="0"/>
        <w:widowControl/>
        <w:spacing w:line="209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 sau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Báo cáo được hiển thịhoặc xuất file.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45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3.7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Kết luận chương</w:t>
      </w:r>
    </w:p>
    <w:p>
      <w:pPr>
        <w:autoSpaceDN w:val="0"/>
        <w:autoSpaceDE w:val="0"/>
        <w:widowControl/>
        <w:spacing w:line="245" w:lineRule="auto" w:before="334" w:after="0"/>
        <w:ind w:left="26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Chương 3 đã phân tích chi tiết các tác nhân của hệthống, xây dựng sơ đồphân cấp chức năng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(BFD), sơ đồluồng dữliệu (DFD) cấp 0 và cấp 1, sơ đồuse case tổng quát và phân rã. Đồng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thời đặc tảchi tiết 13 use case chính với đầy đủthông tin: tác nhân, mục đích, điều kiện trước,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luồng chính, luồng thay thếvà điều kiện sau. Đây là cơ sởđểphân tích hành vi (sơ đồlớp) 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 tích tương tác (sơ đồtuần tự) trong các chương tiếp theo.</w:t>
      </w:r>
    </w:p>
    <w:p>
      <w:pPr>
        <w:autoSpaceDN w:val="0"/>
        <w:autoSpaceDE w:val="0"/>
        <w:widowControl/>
        <w:spacing w:line="209" w:lineRule="auto" w:before="5680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26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6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260" w:right="0" w:firstLine="0"/>
        <w:jc w:val="left"/>
      </w:pPr>
      <w:r>
        <w:rPr>
          <w:w w:val="101.26729853012984"/>
          <w:rFonts w:ascii="Times New Roman" w:hAnsi="Times New Roman" w:eastAsia="Times New Roman"/>
          <w:b/>
          <w:i w:val="0"/>
          <w:color w:val="000000"/>
          <w:sz w:val="34"/>
        </w:rPr>
        <w:t>CHƯƠNG 4:</w:t>
      </w:r>
      <w:r>
        <w:rPr>
          <w:w w:val="101.26729853012984"/>
          <w:rFonts w:ascii="Times New Roman" w:hAnsi="Times New Roman" w:eastAsia="Times New Roman"/>
          <w:b/>
          <w:i w:val="0"/>
          <w:color w:val="000000"/>
          <w:sz w:val="34"/>
        </w:rPr>
        <w:t>PHÂN TÍCH HÀNH VI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70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4.1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Sơ đồlớp tổng thể</w:t>
      </w:r>
    </w:p>
    <w:p>
      <w:pPr>
        <w:autoSpaceDN w:val="0"/>
        <w:autoSpaceDE w:val="0"/>
        <w:widowControl/>
        <w:spacing w:line="245" w:lineRule="auto" w:before="334" w:after="0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Dựa trên các thực thểnghiệp vụđã phân tích ởChương 2 và Chương 3, hệthống được thiết kế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 các lớp chính sau: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30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NguoiDung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Lưu thông tin tài khoản người dùng, bao gồm tên đăng nhập, mật khẩu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(đã mã hóa), họtên, vai trò và trạng thái. Quản lý xác thực và phân quyền.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Lưu thông tin hàng hóa: mã, tên, nhóm hàng, đơn vịtính, giá nhập, giá xuất,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mô tả, trạng thái. Là lớp trung tâm của hệthống.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NhomHangHoa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Lưu thông tin nhóm hàng hóa đểphân loại. Một nhóm hàng có nhiều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 hóa.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DonViTinh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Lưu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vịđo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lường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hóa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(cái,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kg,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hộp,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thùng...).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Một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vịtính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dùng cho nhiều hàng hóa.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NhaCungCap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Lưu thông tin nhà cung cấp: mã, tên, địa chỉ, liên hệ, email. Liên kết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 phiếu nhập kho.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KhachHang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Lưu thông tin khách hàng: mã, tên, địa chỉ, liên hệ, email, mã sốthuế.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Liên kết với phiếu xuất kho và đơn hàng.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Lưu thông tin kho hàng: mã, tên, địa chỉ, người phụtrách, diện tích. Một hệthống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có nhiều kho.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PhieuNhapKho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Lưu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thông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mã,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cung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cấp,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lập,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ngày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nhập, tổng tiền, trạng thái.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ChiTietPhieuNhap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Lưu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hóa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số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lượng, đơn giá, thành tiền.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PhieuXuatKho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Lưu thông tin phiếu xuất: mã, khách hàng, kho, người lập, ngày xuất,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tổng tiền, trạng thái.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ChiTietPhieuXuat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Lưu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hóa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xuất: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số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lượng, đơn giá, thành tiền.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PhieuKiemKe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Lưu thông tin phiếu kiểm kê: mã, kho, người kiểm, ngày kiểm, trạng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thái.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ChiTietKiemKe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Lưu chi tiết kiểm kê: mã phiếu, mã hàng, sốlượng thực tế, sốlượng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sổsách, chênh lệch.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Lưu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sốlượng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tồn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của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từng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hóa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tại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từng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Được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nhập/xuất/kiểm kê.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DonDatHang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Lưu thông tin đơn đặt hàng: mã, khách hàng, ngày đặt, ngày giao, trạng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thái.</w:t>
      </w:r>
    </w:p>
    <w:p>
      <w:pPr>
        <w:autoSpaceDN w:val="0"/>
        <w:autoSpaceDE w:val="0"/>
        <w:widowControl/>
        <w:spacing w:line="211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ChiTietDonHang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Lưu chi tiết đơn hàng: mã đơn, mã hàng, sốlượng, giá, thành tiền.</w:t>
      </w:r>
    </w:p>
    <w:p>
      <w:pPr>
        <w:autoSpaceDN w:val="0"/>
        <w:autoSpaceDE w:val="0"/>
        <w:widowControl/>
        <w:spacing w:line="209" w:lineRule="auto" w:before="564" w:after="0"/>
        <w:ind w:left="0" w:right="443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27</w:t>
      </w:r>
    </w:p>
    <w:p>
      <w:pPr>
        <w:sectPr>
          <w:pgSz w:w="11906" w:h="16838"/>
          <w:pgMar w:top="606" w:right="1112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850900</wp:posOffset>
            </wp:positionH>
            <wp:positionV relativeFrom="page">
              <wp:posOffset>4013200</wp:posOffset>
            </wp:positionV>
            <wp:extent cx="6172200" cy="3581400"/>
            <wp:wrapNone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81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0"/>
        <w:ind w:left="0" w:right="299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autoSpaceDE w:val="0"/>
        <w:widowControl/>
        <w:spacing w:line="211" w:lineRule="auto" w:before="584" w:after="0"/>
        <w:ind w:left="93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ThanhToan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Lưu thông tin thanh toán: mã, phiếu liên quan, sốtiền, ngày, phương thức.</w:t>
      </w:r>
    </w:p>
    <w:p>
      <w:pPr>
        <w:autoSpaceDN w:val="0"/>
        <w:autoSpaceDE w:val="0"/>
        <w:widowControl/>
        <w:spacing w:line="211" w:lineRule="auto" w:before="246" w:after="0"/>
        <w:ind w:left="93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LichSuThaoTac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Lưu log thao tác: mã, người dùng, hành động, thời gian, đối tượng.</w:t>
      </w:r>
    </w:p>
    <w:p>
      <w:pPr>
        <w:autoSpaceDN w:val="0"/>
        <w:autoSpaceDE w:val="0"/>
        <w:widowControl/>
        <w:spacing w:line="209" w:lineRule="auto" w:before="306" w:after="0"/>
        <w:ind w:left="85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Sơ đồlớp tổng thểđược trình bày thành ba sơ đồcon đểdễquan sát, tránh chồng chéo và</w:t>
      </w:r>
    </w:p>
    <w:p>
      <w:pPr>
        <w:autoSpaceDN w:val="0"/>
        <w:autoSpaceDE w:val="0"/>
        <w:widowControl/>
        <w:spacing w:line="209" w:lineRule="auto" w:before="50" w:after="0"/>
        <w:ind w:left="284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đảm bảo chữhiển thịrõ ràng:</w:t>
      </w:r>
    </w:p>
    <w:p>
      <w:pPr>
        <w:autoSpaceDN w:val="0"/>
        <w:autoSpaceDE w:val="0"/>
        <w:widowControl/>
        <w:spacing w:line="298" w:lineRule="exact" w:before="252" w:after="0"/>
        <w:ind w:left="1136" w:right="144" w:hanging="204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Sơ đồlớp danh mục (Master Data)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bao gồm các lớp lưu thông tin cơ bản, ít thay đổi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của hệthống: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NguoiDung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NhomHangHoa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DonViTinh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NhaCungCap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KhachHang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1136" w:val="left"/>
        </w:tabs>
        <w:autoSpaceDE w:val="0"/>
        <w:widowControl/>
        <w:spacing w:line="306" w:lineRule="exact" w:before="166" w:after="0"/>
        <w:ind w:left="93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Sơ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đồlớp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nghiệp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vụnhập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xuất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bao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gồm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lớp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liên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đến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 xuất kho: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PhieuNhapKho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ChiTietPhieuNhap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PhieuXuatKho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ChiTietPhieuXuat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98" w:lineRule="exact" w:before="174" w:after="522"/>
        <w:ind w:left="1136" w:right="542" w:hanging="204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Sơ đồlớp kiểm kê, đơn hàng và thanh toán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bao gồm các lớp liên quan đến kiểm kê,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đơn đặt hàng, thanh toán và log thao tác: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PhieuKiemKe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ChiTietKiemKe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DonDatHang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ChiTietDonHang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ThanhToan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LichSuThaoTac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80"/>
        <w:gridCol w:w="1980"/>
        <w:gridCol w:w="1980"/>
        <w:gridCol w:w="1980"/>
        <w:gridCol w:w="1980"/>
      </w:tblGrid>
      <w:tr>
        <w:trPr>
          <w:trHeight w:hRule="exact" w:val="216"/>
        </w:trPr>
        <w:tc>
          <w:tcPr>
            <w:tcW w:type="dxa" w:w="2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398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NhomHangHoa</w:t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8" w:after="0"/>
              <w:ind w:left="0" w:right="422" w:firstLine="0"/>
              <w:jc w:val="right"/>
            </w:pPr>
            <w:r>
              <w:rPr>
                <w:w w:val="97.1356749534607"/>
                <w:rFonts w:ascii="Times New Roman" w:hAnsi="Times New Roman" w:eastAsia="Times New Roman"/>
                <w:b w:val="0"/>
                <w:i w:val="0"/>
                <w:color w:val="000000"/>
                <w:sz w:val="8"/>
              </w:rPr>
              <w:t>1..*</w:t>
            </w:r>
          </w:p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0" w:right="958" w:firstLine="0"/>
              <w:jc w:val="right"/>
            </w:pPr>
            <w:r>
              <w:rPr>
                <w:w w:val="97.1357524394989"/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HangHoa</w:t>
            </w:r>
          </w:p>
        </w:tc>
        <w:tc>
          <w:tcPr>
            <w:tcW w:type="dxa" w:w="1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4" w:after="0"/>
              <w:ind w:left="0" w:right="512" w:firstLine="0"/>
              <w:jc w:val="right"/>
            </w:pPr>
            <w:r>
              <w:rPr>
                <w:w w:val="97.1356749534607"/>
                <w:rFonts w:ascii="Times New Roman" w:hAnsi="Times New Roman" w:eastAsia="Times New Roman"/>
                <w:b w:val="0"/>
                <w:i w:val="0"/>
                <w:color w:val="000000"/>
                <w:sz w:val="8"/>
              </w:rPr>
              <w:t>1..*</w:t>
            </w:r>
          </w:p>
        </w:tc>
        <w:tc>
          <w:tcPr>
            <w:tcW w:type="dxa" w:w="2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552" w:firstLine="0"/>
              <w:jc w:val="right"/>
            </w:pPr>
            <w:r>
              <w:rPr>
                <w:w w:val="97.1357524394989"/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DonViTinh</w:t>
            </w:r>
          </w:p>
        </w:tc>
      </w:tr>
      <w:tr>
        <w:trPr>
          <w:trHeight w:hRule="exact" w:val="220"/>
        </w:trPr>
        <w:tc>
          <w:tcPr>
            <w:tcW w:type="dxa" w:w="212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2" w:after="0"/>
              <w:ind w:left="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MaNhomHang: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2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2" w:after="0"/>
              <w:ind w:left="44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MaHangHoa: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2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4" w:after="0"/>
              <w:ind w:left="534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MaDonViTinh: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</w:tr>
      <w:tr>
        <w:trPr>
          <w:trHeight w:hRule="exact" w:val="44"/>
        </w:trPr>
        <w:tc>
          <w:tcPr>
            <w:tcW w:type="dxa" w:w="1980"/>
            <w:vMerge/>
            <w:tcBorders/>
          </w:tcPr>
          <w:p/>
        </w:tc>
        <w:tc>
          <w:tcPr>
            <w:tcW w:type="dxa" w:w="1980"/>
            <w:vMerge/>
            <w:tcBorders/>
          </w:tcPr>
          <w:p/>
        </w:tc>
        <w:tc>
          <w:tcPr>
            <w:tcW w:type="dxa" w:w="1980"/>
            <w:vMerge/>
            <w:tcBorders/>
          </w:tcPr>
          <w:p/>
        </w:tc>
        <w:tc>
          <w:tcPr>
            <w:tcW w:type="dxa" w:w="1980"/>
            <w:vMerge/>
            <w:tcBorders/>
          </w:tcPr>
          <w:p/>
        </w:tc>
        <w:tc>
          <w:tcPr>
            <w:tcW w:type="dxa" w:w="2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2" w:after="0"/>
              <w:ind w:left="534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TenDonViTinh: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</w:tr>
      <w:tr>
        <w:trPr>
          <w:trHeight w:hRule="exact" w:val="176"/>
        </w:trPr>
        <w:tc>
          <w:tcPr>
            <w:tcW w:type="dxa" w:w="2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6" w:after="0"/>
              <w:ind w:left="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TenNhomHang: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6" w:after="0"/>
              <w:ind w:left="44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TenHangHoa: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1980"/>
            <w:vMerge/>
            <w:tcBorders/>
          </w:tcPr>
          <w:p/>
        </w:tc>
      </w:tr>
      <w:tr>
        <w:trPr>
          <w:trHeight w:hRule="exact" w:val="200"/>
        </w:trPr>
        <w:tc>
          <w:tcPr>
            <w:tcW w:type="dxa" w:w="2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8" w:after="0"/>
              <w:ind w:left="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MoTa: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8" w:after="0"/>
              <w:ind w:left="44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MaNhomHang: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19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9" w:lineRule="auto" w:before="16" w:after="0"/>
        <w:ind w:left="0" w:right="4690" w:firstLine="0"/>
        <w:jc w:val="right"/>
      </w:pP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+</w:t>
      </w: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MaDonViTinh:</w:t>
      </w: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String</w:t>
      </w:r>
    </w:p>
    <w:p>
      <w:pPr>
        <w:autoSpaceDN w:val="0"/>
        <w:autoSpaceDE w:val="0"/>
        <w:widowControl/>
        <w:spacing w:line="206" w:lineRule="auto" w:before="32" w:after="0"/>
        <w:ind w:left="0" w:right="4892" w:firstLine="0"/>
        <w:jc w:val="right"/>
      </w:pP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+</w:t>
      </w: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GiaNhap:</w:t>
      </w: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Decimal</w:t>
      </w:r>
    </w:p>
    <w:p>
      <w:pPr>
        <w:autoSpaceDN w:val="0"/>
        <w:autoSpaceDE w:val="0"/>
        <w:widowControl/>
        <w:spacing w:line="206" w:lineRule="auto" w:before="34" w:after="0"/>
        <w:ind w:left="0" w:right="4926" w:firstLine="0"/>
        <w:jc w:val="right"/>
      </w:pP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+</w:t>
      </w: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GiaXuat:</w:t>
      </w: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Decimal</w:t>
      </w:r>
    </w:p>
    <w:p>
      <w:pPr>
        <w:autoSpaceDN w:val="0"/>
        <w:autoSpaceDE w:val="0"/>
        <w:widowControl/>
        <w:spacing w:line="206" w:lineRule="auto" w:before="34" w:after="0"/>
        <w:ind w:left="0" w:right="4814" w:firstLine="0"/>
        <w:jc w:val="right"/>
      </w:pP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+</w:t>
      </w: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TrangThai:</w:t>
      </w: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Boolean</w:t>
      </w:r>
    </w:p>
    <w:p>
      <w:pPr>
        <w:autoSpaceDN w:val="0"/>
        <w:autoSpaceDE w:val="0"/>
        <w:widowControl/>
        <w:spacing w:line="206" w:lineRule="auto" w:before="96" w:after="32"/>
        <w:ind w:left="0" w:right="4430" w:firstLine="0"/>
        <w:jc w:val="right"/>
      </w:pP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+</w:t>
      </w: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CapNhatThongTin():</w:t>
      </w: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void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980"/>
        <w:gridCol w:w="1980"/>
        <w:gridCol w:w="1980"/>
        <w:gridCol w:w="1980"/>
        <w:gridCol w:w="1980"/>
      </w:tblGrid>
      <w:tr>
        <w:trPr>
          <w:trHeight w:hRule="exact" w:val="184"/>
        </w:trPr>
        <w:tc>
          <w:tcPr>
            <w:tcW w:type="dxa" w:w="2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8" w:after="0"/>
              <w:ind w:left="0" w:right="1440" w:firstLine="0"/>
              <w:jc w:val="right"/>
            </w:pPr>
            <w:r>
              <w:rPr>
                <w:w w:val="97.1357524394989"/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Kho</w:t>
            </w:r>
          </w:p>
        </w:tc>
        <w:tc>
          <w:tcPr>
            <w:tcW w:type="dxa" w:w="1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586" w:after="0"/>
              <w:ind w:left="0" w:right="46" w:firstLine="0"/>
              <w:jc w:val="right"/>
            </w:pPr>
            <w:r>
              <w:rPr>
                <w:w w:val="97.1356749534607"/>
                <w:rFonts w:ascii="Times New Roman" w:hAnsi="Times New Roman" w:eastAsia="Times New Roman"/>
                <w:b w:val="0"/>
                <w:i w:val="0"/>
                <w:color w:val="000000"/>
                <w:sz w:val="8"/>
              </w:rPr>
              <w:t>1..*</w:t>
            </w:r>
          </w:p>
        </w:tc>
        <w:tc>
          <w:tcPr>
            <w:tcW w:type="dxa" w:w="3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8" w:after="0"/>
              <w:ind w:left="622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NguoiDung</w:t>
            </w:r>
          </w:p>
        </w:tc>
        <w:tc>
          <w:tcPr>
            <w:tcW w:type="dxa" w:w="2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8" w:after="0"/>
              <w:ind w:left="0" w:right="526" w:firstLine="0"/>
              <w:jc w:val="right"/>
            </w:pPr>
            <w:r>
              <w:rPr>
                <w:w w:val="97.1357524394989"/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NhaCungCap</w:t>
            </w:r>
          </w:p>
        </w:tc>
      </w:tr>
      <w:tr>
        <w:trPr>
          <w:trHeight w:hRule="exact" w:val="252"/>
        </w:trPr>
        <w:tc>
          <w:tcPr>
            <w:tcW w:type="dxa" w:w="2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4" w:after="0"/>
              <w:ind w:left="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MaKho: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3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98" w:after="0"/>
              <w:ind w:left="8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MaNguoiDung: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2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98" w:after="0"/>
              <w:ind w:left="434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MaNhaCungCap: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</w:tr>
      <w:tr>
        <w:trPr>
          <w:trHeight w:hRule="exact" w:val="168"/>
        </w:trPr>
        <w:tc>
          <w:tcPr>
            <w:tcW w:type="dxa" w:w="2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0" w:after="0"/>
              <w:ind w:left="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TenKho: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4" w:after="0"/>
              <w:ind w:left="8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TenDangNhap: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402" w:right="0" w:firstLine="0"/>
              <w:jc w:val="left"/>
            </w:pPr>
            <w:r>
              <w:rPr>
                <w:w w:val="97.1356749534607"/>
                <w:rFonts w:ascii="Times New Roman" w:hAnsi="Times New Roman" w:eastAsia="Times New Roman"/>
                <w:b w:val="0"/>
                <w:i w:val="0"/>
                <w:color w:val="000000"/>
                <w:sz w:val="8"/>
              </w:rPr>
              <w:t>1..*</w:t>
            </w:r>
          </w:p>
        </w:tc>
        <w:tc>
          <w:tcPr>
            <w:tcW w:type="dxa" w:w="2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" w:after="0"/>
              <w:ind w:left="434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TenNhaCungCap: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</w:tr>
      <w:tr>
        <w:trPr>
          <w:trHeight w:hRule="exact" w:val="180"/>
        </w:trPr>
        <w:tc>
          <w:tcPr>
            <w:tcW w:type="dxa" w:w="2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" w:after="0"/>
              <w:ind w:left="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DiaChi: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37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" w:after="0"/>
              <w:ind w:left="8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MatKhau: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2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" w:after="0"/>
              <w:ind w:left="434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DiaChi: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</w:tr>
      <w:tr>
        <w:trPr>
          <w:trHeight w:hRule="exact" w:val="44"/>
        </w:trPr>
        <w:tc>
          <w:tcPr>
            <w:tcW w:type="dxa" w:w="250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NguoiPhuTrach: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3960"/>
            <w:gridSpan w:val="2"/>
            <w:vMerge/>
            <w:tcBorders/>
          </w:tcPr>
          <w:p/>
        </w:tc>
        <w:tc>
          <w:tcPr>
            <w:tcW w:type="dxa" w:w="1980"/>
            <w:vMerge/>
            <w:tcBorders/>
          </w:tcPr>
          <w:p/>
        </w:tc>
      </w:tr>
      <w:tr>
        <w:trPr>
          <w:trHeight w:hRule="exact" w:val="136"/>
        </w:trPr>
        <w:tc>
          <w:tcPr>
            <w:tcW w:type="dxa" w:w="1980"/>
            <w:vMerge/>
            <w:tcBorders/>
          </w:tcPr>
          <w:p/>
        </w:tc>
        <w:tc>
          <w:tcPr>
            <w:tcW w:type="dxa" w:w="1980"/>
            <w:vMerge/>
            <w:tcBorders/>
          </w:tcPr>
          <w:p/>
        </w:tc>
        <w:tc>
          <w:tcPr>
            <w:tcW w:type="dxa" w:w="37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6" w:after="0"/>
              <w:ind w:left="8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HoTen: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2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6" w:after="0"/>
              <w:ind w:left="0" w:right="0" w:firstLine="0"/>
              <w:jc w:val="center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SoDienThoai: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</w:tr>
      <w:tr>
        <w:trPr>
          <w:trHeight w:hRule="exact" w:val="52"/>
        </w:trPr>
        <w:tc>
          <w:tcPr>
            <w:tcW w:type="dxa" w:w="250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4" w:after="0"/>
              <w:ind w:left="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DienTich: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Decimal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3960"/>
            <w:gridSpan w:val="2"/>
            <w:vMerge/>
            <w:tcBorders/>
          </w:tcPr>
          <w:p/>
        </w:tc>
        <w:tc>
          <w:tcPr>
            <w:tcW w:type="dxa" w:w="1980"/>
            <w:vMerge/>
            <w:tcBorders/>
          </w:tcPr>
          <w:p/>
        </w:tc>
      </w:tr>
      <w:tr>
        <w:trPr>
          <w:trHeight w:hRule="exact" w:val="178"/>
        </w:trPr>
        <w:tc>
          <w:tcPr>
            <w:tcW w:type="dxa" w:w="1980"/>
            <w:vMerge/>
            <w:tcBorders/>
          </w:tcPr>
          <w:p/>
        </w:tc>
        <w:tc>
          <w:tcPr>
            <w:tcW w:type="dxa" w:w="1980"/>
            <w:vMerge/>
            <w:tcBorders/>
          </w:tcPr>
          <w:p/>
        </w:tc>
        <w:tc>
          <w:tcPr>
            <w:tcW w:type="dxa" w:w="3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6" w:after="0"/>
              <w:ind w:left="8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VaiTro: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2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6" w:after="0"/>
              <w:ind w:left="434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Email: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</w:tr>
      <w:tr>
        <w:trPr>
          <w:trHeight w:hRule="exact" w:val="150"/>
        </w:trPr>
        <w:tc>
          <w:tcPr>
            <w:tcW w:type="dxa" w:w="2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TrangThai: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Boolean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37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6" w:after="0"/>
              <w:ind w:left="8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TrangThai: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Boolean</w:t>
            </w:r>
          </w:p>
        </w:tc>
        <w:tc>
          <w:tcPr>
            <w:tcW w:type="dxa" w:w="2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6" w:after="0"/>
              <w:ind w:left="0" w:right="0" w:firstLine="0"/>
              <w:jc w:val="center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NguoiLienHe: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</w:tr>
      <w:tr>
        <w:trPr>
          <w:trHeight w:hRule="exact" w:val="80"/>
        </w:trPr>
        <w:tc>
          <w:tcPr>
            <w:tcW w:type="dxa" w:w="250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12" w:after="0"/>
              <w:ind w:left="52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KhachHang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3960"/>
            <w:gridSpan w:val="2"/>
            <w:vMerge/>
            <w:tcBorders/>
          </w:tcPr>
          <w:p/>
        </w:tc>
        <w:tc>
          <w:tcPr>
            <w:tcW w:type="dxa" w:w="1980"/>
            <w:vMerge/>
            <w:tcBorders/>
          </w:tcPr>
          <w:p/>
        </w:tc>
      </w:tr>
      <w:tr>
        <w:trPr>
          <w:trHeight w:hRule="exact" w:val="218"/>
        </w:trPr>
        <w:tc>
          <w:tcPr>
            <w:tcW w:type="dxa" w:w="1980"/>
            <w:vMerge/>
            <w:tcBorders/>
          </w:tcPr>
          <w:p/>
        </w:tc>
        <w:tc>
          <w:tcPr>
            <w:tcW w:type="dxa" w:w="1980"/>
            <w:vMerge/>
            <w:tcBorders/>
          </w:tcPr>
          <w:p/>
        </w:tc>
        <w:tc>
          <w:tcPr>
            <w:tcW w:type="dxa" w:w="3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" w:after="0"/>
              <w:ind w:left="8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DangNhap():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Boolean</w:t>
            </w:r>
          </w:p>
        </w:tc>
        <w:tc>
          <w:tcPr>
            <w:tcW w:type="dxa" w:w="1980"/>
            <w:vMerge/>
            <w:tcBorders/>
          </w:tcPr>
          <w:p/>
        </w:tc>
      </w:tr>
      <w:tr>
        <w:trPr>
          <w:trHeight w:hRule="exact" w:val="294"/>
        </w:trPr>
        <w:tc>
          <w:tcPr>
            <w:tcW w:type="dxa" w:w="1980"/>
            <w:vMerge/>
            <w:tcBorders/>
          </w:tcPr>
          <w:p/>
        </w:tc>
        <w:tc>
          <w:tcPr>
            <w:tcW w:type="dxa" w:w="1980"/>
            <w:vMerge/>
            <w:tcBorders/>
          </w:tcPr>
          <w:p/>
        </w:tc>
        <w:tc>
          <w:tcPr>
            <w:tcW w:type="dxa" w:w="3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6" w:after="0"/>
              <w:ind w:left="8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DangXuat():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void</w:t>
            </w:r>
          </w:p>
        </w:tc>
        <w:tc>
          <w:tcPr>
            <w:tcW w:type="dxa" w:w="1980"/>
            <w:vMerge/>
            <w:tcBorders/>
          </w:tcPr>
          <w:p/>
        </w:tc>
      </w:tr>
      <w:tr>
        <w:trPr>
          <w:trHeight w:hRule="exact" w:val="288"/>
        </w:trPr>
        <w:tc>
          <w:tcPr>
            <w:tcW w:type="dxa" w:w="1980"/>
            <w:vMerge/>
            <w:tcBorders/>
          </w:tcPr>
          <w:p/>
        </w:tc>
        <w:tc>
          <w:tcPr>
            <w:tcW w:type="dxa" w:w="1980"/>
            <w:vMerge/>
            <w:tcBorders/>
          </w:tcPr>
          <w:p/>
        </w:tc>
        <w:tc>
          <w:tcPr>
            <w:tcW w:type="dxa" w:w="3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0" w:after="0"/>
              <w:ind w:left="0" w:right="954" w:firstLine="0"/>
              <w:jc w:val="right"/>
            </w:pPr>
            <w:r>
              <w:rPr>
                <w:w w:val="97.1357524394989"/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TonKho</w:t>
            </w:r>
          </w:p>
        </w:tc>
        <w:tc>
          <w:tcPr>
            <w:tcW w:type="dxa" w:w="19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2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6" w:after="0"/>
              <w:ind w:left="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MaKhachHang: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3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0" w:after="0"/>
              <w:ind w:left="0" w:right="1056" w:firstLine="0"/>
              <w:jc w:val="righ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MaKho: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</w:tr>
      <w:tr>
        <w:trPr>
          <w:trHeight w:hRule="exact" w:val="200"/>
        </w:trPr>
        <w:tc>
          <w:tcPr>
            <w:tcW w:type="dxa" w:w="2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6" w:after="0"/>
              <w:ind w:left="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TenKhachHang: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3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" w:after="0"/>
              <w:ind w:left="0" w:right="728" w:firstLine="0"/>
              <w:jc w:val="righ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MaHangHoa: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</w:tr>
      <w:tr>
        <w:trPr>
          <w:trHeight w:hRule="exact" w:val="160"/>
        </w:trPr>
        <w:tc>
          <w:tcPr>
            <w:tcW w:type="dxa" w:w="250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8" w:after="0"/>
              <w:ind w:left="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DiaChi: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3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" w:after="0"/>
              <w:ind w:left="0" w:right="662" w:firstLine="0"/>
              <w:jc w:val="righ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SoLuongTon: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Integer</w:t>
            </w:r>
          </w:p>
        </w:tc>
        <w:tc>
          <w:tcPr>
            <w:tcW w:type="dxa" w:w="1980"/>
            <w:vMerge/>
            <w:tcBorders/>
          </w:tcPr>
          <w:p/>
        </w:tc>
      </w:tr>
      <w:tr>
        <w:trPr>
          <w:trHeight w:hRule="exact" w:val="48"/>
        </w:trPr>
        <w:tc>
          <w:tcPr>
            <w:tcW w:type="dxa" w:w="1980"/>
            <w:vMerge/>
            <w:tcBorders/>
          </w:tcPr>
          <w:p/>
        </w:tc>
        <w:tc>
          <w:tcPr>
            <w:tcW w:type="dxa" w:w="1980"/>
            <w:vMerge/>
            <w:tcBorders/>
          </w:tcPr>
          <w:p/>
        </w:tc>
        <w:tc>
          <w:tcPr>
            <w:tcW w:type="dxa" w:w="37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4" w:after="0"/>
              <w:ind w:left="0" w:right="406" w:firstLine="0"/>
              <w:jc w:val="righ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NgayCapNhat: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DateTime</w:t>
            </w:r>
          </w:p>
        </w:tc>
        <w:tc>
          <w:tcPr>
            <w:tcW w:type="dxa" w:w="1980"/>
            <w:vMerge/>
            <w:tcBorders/>
          </w:tcPr>
          <w:p/>
        </w:tc>
      </w:tr>
      <w:tr>
        <w:trPr>
          <w:trHeight w:hRule="exact" w:val="152"/>
        </w:trPr>
        <w:tc>
          <w:tcPr>
            <w:tcW w:type="dxa" w:w="2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SoDienThoai: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3960"/>
            <w:gridSpan w:val="2"/>
            <w:vMerge/>
            <w:tcBorders/>
          </w:tcPr>
          <w:p/>
        </w:tc>
        <w:tc>
          <w:tcPr>
            <w:tcW w:type="dxa" w:w="19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2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" w:after="0"/>
              <w:ind w:left="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Email: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37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4" w:after="0"/>
              <w:ind w:left="0" w:right="472" w:firstLine="0"/>
              <w:jc w:val="righ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CapNhatTonKho():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void</w:t>
            </w:r>
          </w:p>
        </w:tc>
        <w:tc>
          <w:tcPr>
            <w:tcW w:type="dxa" w:w="1980"/>
            <w:vMerge/>
            <w:tcBorders/>
          </w:tcPr>
          <w:p/>
        </w:tc>
      </w:tr>
      <w:tr>
        <w:trPr>
          <w:trHeight w:hRule="exact" w:val="192"/>
        </w:trPr>
        <w:tc>
          <w:tcPr>
            <w:tcW w:type="dxa" w:w="2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0" w:right="0" w:firstLine="0"/>
              <w:jc w:val="left"/>
            </w:pP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MaSoThue:</w:t>
            </w:r>
            <w:r>
              <w:rPr>
                <w:w w:val="97.1357524394989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1980"/>
            <w:vMerge/>
            <w:tcBorders/>
          </w:tcPr>
          <w:p/>
        </w:tc>
        <w:tc>
          <w:tcPr>
            <w:tcW w:type="dxa" w:w="3960"/>
            <w:gridSpan w:val="2"/>
            <w:vMerge/>
            <w:tcBorders/>
          </w:tcPr>
          <w:p/>
        </w:tc>
        <w:tc>
          <w:tcPr>
            <w:tcW w:type="dxa" w:w="19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9" w:lineRule="auto" w:before="16" w:after="0"/>
        <w:ind w:left="0" w:right="0" w:firstLine="0"/>
        <w:jc w:val="left"/>
      </w:pP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+</w:t>
      </w: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NguoiLienHe:</w:t>
      </w:r>
      <w:r>
        <w:rPr>
          <w:w w:val="97.1357524394989"/>
          <w:rFonts w:ascii="Times New Roman" w:hAnsi="Times New Roman" w:eastAsia="Times New Roman"/>
          <w:b w:val="0"/>
          <w:i w:val="0"/>
          <w:color w:val="000000"/>
          <w:sz w:val="16"/>
        </w:rPr>
        <w:t>String</w:t>
      </w:r>
    </w:p>
    <w:p>
      <w:pPr>
        <w:autoSpaceDN w:val="0"/>
        <w:autoSpaceDE w:val="0"/>
        <w:widowControl/>
        <w:spacing w:line="209" w:lineRule="auto" w:before="394" w:after="0"/>
        <w:ind w:left="0" w:right="293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4.1: Sơ đồlớp danh mục (Master Data)</w:t>
      </w:r>
    </w:p>
    <w:p>
      <w:pPr>
        <w:autoSpaceDN w:val="0"/>
        <w:autoSpaceDE w:val="0"/>
        <w:widowControl/>
        <w:spacing w:line="209" w:lineRule="auto" w:before="3764" w:after="0"/>
        <w:ind w:left="0" w:right="495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28</w:t>
      </w:r>
    </w:p>
    <w:p>
      <w:pPr>
        <w:sectPr>
          <w:pgSz w:w="11906" w:h="16838"/>
          <w:pgMar w:top="224" w:right="592" w:bottom="210" w:left="141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1625600</wp:posOffset>
            </wp:positionH>
            <wp:positionV relativeFrom="page">
              <wp:posOffset>749300</wp:posOffset>
            </wp:positionV>
            <wp:extent cx="4622800" cy="1435100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1435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1625600</wp:posOffset>
            </wp:positionH>
            <wp:positionV relativeFrom="page">
              <wp:posOffset>2514600</wp:posOffset>
            </wp:positionV>
            <wp:extent cx="4622800" cy="1409700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1409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3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3119"/>
        <w:gridCol w:w="3119"/>
        <w:gridCol w:w="3119"/>
      </w:tblGrid>
      <w:tr>
        <w:trPr>
          <w:trHeight w:hRule="exact" w:val="760"/>
        </w:trPr>
        <w:tc>
          <w:tcPr>
            <w:tcW w:type="dxa" w:w="3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40" w:after="0"/>
              <w:ind w:left="0" w:right="1100" w:firstLine="0"/>
              <w:jc w:val="right"/>
            </w:pPr>
            <w:r>
              <w:rPr>
                <w:w w:val="98.45434076645795"/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PhieuNhapKho</w:t>
            </w:r>
          </w:p>
        </w:tc>
        <w:tc>
          <w:tcPr>
            <w:tcW w:type="dxa" w:w="1740"/>
            <w:vMerge w:val="restart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332" w:after="0"/>
              <w:ind w:left="0" w:right="750" w:firstLine="0"/>
              <w:jc w:val="right"/>
            </w:pPr>
            <w:r>
              <w:rPr>
                <w:w w:val="104.60765361785889"/>
                <w:rFonts w:ascii="Times New Roman" w:hAnsi="Times New Roman" w:eastAsia="Times New Roman"/>
                <w:b w:val="0"/>
                <w:i w:val="0"/>
                <w:color w:val="000000"/>
                <w:sz w:val="8"/>
              </w:rPr>
              <w:t>1..*</w:t>
            </w:r>
          </w:p>
        </w:tc>
        <w:tc>
          <w:tcPr>
            <w:tcW w:type="dxa" w:w="375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40" w:after="0"/>
              <w:ind w:left="0" w:right="1318" w:firstLine="0"/>
              <w:jc w:val="right"/>
            </w:pPr>
            <w:r>
              <w:rPr>
                <w:w w:val="98.45434076645795"/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ChiTietPhieuNhap</w:t>
            </w:r>
          </w:p>
        </w:tc>
      </w:tr>
      <w:tr>
        <w:trPr>
          <w:trHeight w:hRule="exact" w:val="220"/>
        </w:trPr>
        <w:tc>
          <w:tcPr>
            <w:tcW w:type="dxa" w:w="3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2" w:after="0"/>
              <w:ind w:left="0" w:right="0" w:firstLine="0"/>
              <w:jc w:val="center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MaPhieuNhap: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String</w:t>
            </w:r>
          </w:p>
        </w:tc>
        <w:tc>
          <w:tcPr>
            <w:tcW w:type="dxa" w:w="3119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37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2" w:after="0"/>
              <w:ind w:left="774" w:right="0" w:firstLine="0"/>
              <w:jc w:val="lef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MaChiTiet: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String</w:t>
            </w:r>
          </w:p>
        </w:tc>
      </w:tr>
      <w:tr>
        <w:trPr>
          <w:trHeight w:hRule="exact" w:val="200"/>
        </w:trPr>
        <w:tc>
          <w:tcPr>
            <w:tcW w:type="dxa" w:w="3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4" w:after="0"/>
              <w:ind w:left="0" w:right="850" w:firstLine="0"/>
              <w:jc w:val="righ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MaNhaCungCap: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String</w:t>
            </w:r>
          </w:p>
        </w:tc>
        <w:tc>
          <w:tcPr>
            <w:tcW w:type="dxa" w:w="3119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37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4" w:after="0"/>
              <w:ind w:left="774" w:right="0" w:firstLine="0"/>
              <w:jc w:val="lef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MaPhieuNhap: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String</w:t>
            </w:r>
          </w:p>
        </w:tc>
      </w:tr>
      <w:tr>
        <w:trPr>
          <w:trHeight w:hRule="exact" w:val="220"/>
        </w:trPr>
        <w:tc>
          <w:tcPr>
            <w:tcW w:type="dxa" w:w="3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6" w:after="0"/>
              <w:ind w:left="0" w:right="1472" w:firstLine="0"/>
              <w:jc w:val="righ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MaKho: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String</w:t>
            </w:r>
          </w:p>
        </w:tc>
        <w:tc>
          <w:tcPr>
            <w:tcW w:type="dxa" w:w="3119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37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6" w:after="0"/>
              <w:ind w:left="774" w:right="0" w:firstLine="0"/>
              <w:jc w:val="lef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MaHangHoa: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String</w:t>
            </w:r>
          </w:p>
        </w:tc>
      </w:tr>
      <w:tr>
        <w:trPr>
          <w:trHeight w:hRule="exact" w:val="200"/>
        </w:trPr>
        <w:tc>
          <w:tcPr>
            <w:tcW w:type="dxa" w:w="3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" w:after="0"/>
              <w:ind w:left="0" w:right="0" w:firstLine="0"/>
              <w:jc w:val="center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MaNguoiDung: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String</w:t>
            </w:r>
          </w:p>
        </w:tc>
        <w:tc>
          <w:tcPr>
            <w:tcW w:type="dxa" w:w="3119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37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" w:after="0"/>
              <w:ind w:left="774" w:right="0" w:firstLine="0"/>
              <w:jc w:val="lef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SoLuong: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Integer</w:t>
            </w:r>
          </w:p>
        </w:tc>
      </w:tr>
      <w:tr>
        <w:trPr>
          <w:trHeight w:hRule="exact" w:val="200"/>
        </w:trPr>
        <w:tc>
          <w:tcPr>
            <w:tcW w:type="dxa" w:w="3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0" w:right="0" w:firstLine="0"/>
              <w:jc w:val="center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NgayNhap: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DateTime</w:t>
            </w:r>
          </w:p>
        </w:tc>
        <w:tc>
          <w:tcPr>
            <w:tcW w:type="dxa" w:w="3119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37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774" w:right="0" w:firstLine="0"/>
              <w:jc w:val="lef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DonGia: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Decimal</w:t>
            </w:r>
          </w:p>
        </w:tc>
      </w:tr>
      <w:tr>
        <w:trPr>
          <w:trHeight w:hRule="exact" w:val="206"/>
        </w:trPr>
        <w:tc>
          <w:tcPr>
            <w:tcW w:type="dxa" w:w="3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" w:after="0"/>
              <w:ind w:left="0" w:right="1186" w:firstLine="0"/>
              <w:jc w:val="righ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TongTien: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Decimal</w:t>
            </w:r>
          </w:p>
        </w:tc>
        <w:tc>
          <w:tcPr>
            <w:tcW w:type="dxa" w:w="3119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37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" w:after="0"/>
              <w:ind w:left="774" w:right="0" w:firstLine="0"/>
              <w:jc w:val="lef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ThanhTien: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Decimal</w:t>
            </w:r>
          </w:p>
        </w:tc>
      </w:tr>
    </w:tbl>
    <w:p>
      <w:pPr>
        <w:autoSpaceDN w:val="0"/>
        <w:autoSpaceDE w:val="0"/>
        <w:widowControl/>
        <w:spacing w:line="209" w:lineRule="auto" w:before="14" w:after="0"/>
        <w:ind w:left="1194" w:right="0" w:firstLine="0"/>
        <w:jc w:val="left"/>
      </w:pP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>+</w:t>
      </w: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>TrangThai:</w:t>
      </w: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>String</w:t>
      </w:r>
    </w:p>
    <w:p>
      <w:pPr>
        <w:autoSpaceDN w:val="0"/>
        <w:autoSpaceDE w:val="0"/>
        <w:widowControl/>
        <w:spacing w:line="245" w:lineRule="auto" w:before="102" w:after="598"/>
        <w:ind w:left="1194" w:right="6336" w:firstLine="0"/>
        <w:jc w:val="left"/>
      </w:pP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>+</w:t>
      </w: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>LapPhieuNhap():</w:t>
      </w: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 xml:space="preserve">void </w:t>
      </w:r>
      <w:r>
        <w:br/>
      </w: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>+</w:t>
      </w: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>DuyetPhieuNhap():</w:t>
      </w: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>void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80.0" w:type="dxa"/>
      </w:tblPr>
      <w:tblGrid>
        <w:gridCol w:w="3119"/>
        <w:gridCol w:w="3119"/>
        <w:gridCol w:w="3119"/>
      </w:tblGrid>
      <w:tr>
        <w:trPr>
          <w:trHeight w:hRule="exact" w:val="258"/>
        </w:trPr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0" w:right="0" w:firstLine="0"/>
              <w:jc w:val="center"/>
            </w:pPr>
            <w:r>
              <w:rPr>
                <w:w w:val="98.45434076645795"/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PhieuXuatKho</w:t>
            </w:r>
          </w:p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36" w:after="0"/>
              <w:ind w:left="0" w:right="750" w:firstLine="0"/>
              <w:jc w:val="right"/>
            </w:pPr>
            <w:r>
              <w:rPr>
                <w:w w:val="104.60765361785889"/>
                <w:rFonts w:ascii="Times New Roman" w:hAnsi="Times New Roman" w:eastAsia="Times New Roman"/>
                <w:b w:val="0"/>
                <w:i w:val="0"/>
                <w:color w:val="000000"/>
                <w:sz w:val="8"/>
              </w:rPr>
              <w:t>1..*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0" w:right="660" w:firstLine="0"/>
              <w:jc w:val="right"/>
            </w:pPr>
            <w:r>
              <w:rPr>
                <w:w w:val="98.45434076645795"/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ChiTietPhieuXuat</w:t>
            </w:r>
          </w:p>
        </w:tc>
      </w:tr>
      <w:tr>
        <w:trPr>
          <w:trHeight w:hRule="exact" w:val="200"/>
        </w:trPr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4" w:after="0"/>
              <w:ind w:left="614" w:right="0" w:firstLine="0"/>
              <w:jc w:val="lef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MaPhieuXuat: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String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0" w:right="916" w:firstLine="0"/>
              <w:jc w:val="righ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MaChiTiet: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String</w:t>
            </w:r>
          </w:p>
        </w:tc>
      </w:tr>
      <w:tr>
        <w:trPr>
          <w:trHeight w:hRule="exact" w:val="220"/>
        </w:trPr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8" w:after="0"/>
              <w:ind w:left="614" w:right="0" w:firstLine="0"/>
              <w:jc w:val="lef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MaKhachHang: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String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8" w:after="0"/>
              <w:ind w:left="0" w:right="0" w:firstLine="0"/>
              <w:jc w:val="center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MaPhieuXuat: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String</w:t>
            </w:r>
          </w:p>
        </w:tc>
      </w:tr>
      <w:tr>
        <w:trPr>
          <w:trHeight w:hRule="exact" w:val="200"/>
        </w:trPr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614" w:right="0" w:firstLine="0"/>
              <w:jc w:val="lef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MaKho: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String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0" w:right="0" w:firstLine="0"/>
              <w:jc w:val="center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MaHangHoa: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String</w:t>
            </w:r>
          </w:p>
        </w:tc>
      </w:tr>
      <w:tr>
        <w:trPr>
          <w:trHeight w:hRule="exact" w:val="200"/>
        </w:trPr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" w:after="0"/>
              <w:ind w:left="614" w:right="0" w:firstLine="0"/>
              <w:jc w:val="lef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MaNguoiDung: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String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" w:after="0"/>
              <w:ind w:left="0" w:right="966" w:firstLine="0"/>
              <w:jc w:val="righ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SoLuong: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Integer</w:t>
            </w:r>
          </w:p>
        </w:tc>
      </w:tr>
      <w:tr>
        <w:trPr>
          <w:trHeight w:hRule="exact" w:val="200"/>
        </w:trPr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614" w:right="0" w:firstLine="0"/>
              <w:jc w:val="lef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NgayXuat: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DateTime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0" w:right="956" w:firstLine="0"/>
              <w:jc w:val="righ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DonGia: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Decimal</w:t>
            </w:r>
          </w:p>
        </w:tc>
      </w:tr>
      <w:tr>
        <w:trPr>
          <w:trHeight w:hRule="exact" w:val="212"/>
        </w:trPr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6" w:after="0"/>
              <w:ind w:left="614" w:right="0" w:firstLine="0"/>
              <w:jc w:val="left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TongTien: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Decimal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8" w:after="0"/>
              <w:ind w:left="0" w:right="0" w:firstLine="0"/>
              <w:jc w:val="center"/>
            </w:pP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+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ThanhTien:</w:t>
            </w:r>
            <w:r>
              <w:rPr>
                <w:w w:val="98.45434076645795"/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Decimal</w:t>
            </w:r>
          </w:p>
        </w:tc>
      </w:tr>
    </w:tbl>
    <w:p>
      <w:pPr>
        <w:autoSpaceDN w:val="0"/>
        <w:autoSpaceDE w:val="0"/>
        <w:widowControl/>
        <w:spacing w:line="206" w:lineRule="auto" w:before="18" w:after="0"/>
        <w:ind w:left="1194" w:right="0" w:firstLine="0"/>
        <w:jc w:val="left"/>
      </w:pP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>+</w:t>
      </w: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>TrangThai:</w:t>
      </w: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>String</w:t>
      </w:r>
    </w:p>
    <w:p>
      <w:pPr>
        <w:autoSpaceDN w:val="0"/>
        <w:autoSpaceDE w:val="0"/>
        <w:widowControl/>
        <w:spacing w:line="245" w:lineRule="auto" w:before="102" w:after="0"/>
        <w:ind w:left="1194" w:right="6336" w:firstLine="0"/>
        <w:jc w:val="left"/>
      </w:pP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>+</w:t>
      </w: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>LapPhieuXuat():</w:t>
      </w: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 xml:space="preserve">void </w:t>
      </w:r>
      <w:r>
        <w:br/>
      </w: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>+</w:t>
      </w: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>DuyetPhieuXuat():</w:t>
      </w:r>
      <w:r>
        <w:rPr>
          <w:w w:val="98.45434076645795"/>
          <w:rFonts w:ascii="Times New Roman" w:hAnsi="Times New Roman" w:eastAsia="Times New Roman"/>
          <w:b w:val="0"/>
          <w:i w:val="0"/>
          <w:color w:val="000000"/>
          <w:sz w:val="17"/>
        </w:rPr>
        <w:t>void</w:t>
      </w:r>
    </w:p>
    <w:p>
      <w:pPr>
        <w:autoSpaceDN w:val="0"/>
        <w:autoSpaceDE w:val="0"/>
        <w:widowControl/>
        <w:spacing w:line="209" w:lineRule="auto" w:before="290" w:after="0"/>
        <w:ind w:left="0" w:right="240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4.2: Sơ đồlớp nghiệp vụnhập xuất kho</w:t>
      </w:r>
    </w:p>
    <w:p>
      <w:pPr>
        <w:autoSpaceDN w:val="0"/>
        <w:autoSpaceDE w:val="0"/>
        <w:widowControl/>
        <w:spacing w:line="209" w:lineRule="auto" w:before="9544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29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1689100</wp:posOffset>
            </wp:positionH>
            <wp:positionV relativeFrom="page">
              <wp:posOffset>749300</wp:posOffset>
            </wp:positionV>
            <wp:extent cx="4495800" cy="1028700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028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1689100</wp:posOffset>
            </wp:positionH>
            <wp:positionV relativeFrom="page">
              <wp:posOffset>2095500</wp:posOffset>
            </wp:positionV>
            <wp:extent cx="4495800" cy="1028700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028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3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3119"/>
        <w:gridCol w:w="3119"/>
        <w:gridCol w:w="3119"/>
      </w:tblGrid>
      <w:tr>
        <w:trPr>
          <w:trHeight w:hRule="exact" w:val="720"/>
        </w:trPr>
        <w:tc>
          <w:tcPr>
            <w:tcW w:type="dxa" w:w="3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38" w:after="0"/>
              <w:ind w:left="0" w:right="1132" w:firstLine="0"/>
              <w:jc w:val="right"/>
            </w:pPr>
            <w:r>
              <w:rPr>
                <w:w w:val="101.6189455986023"/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PhieuKiemKe</w:t>
            </w:r>
          </w:p>
        </w:tc>
        <w:tc>
          <w:tcPr>
            <w:tcW w:type="dxa" w:w="1680"/>
            <w:vMerge w:val="restart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1116" w:after="0"/>
              <w:ind w:left="0" w:right="732" w:firstLine="0"/>
              <w:jc w:val="right"/>
            </w:pPr>
            <w:r>
              <w:rPr>
                <w:w w:val="101.61886215209961"/>
                <w:rFonts w:ascii="Times New Roman" w:hAnsi="Times New Roman" w:eastAsia="Times New Roman"/>
                <w:b w:val="0"/>
                <w:i w:val="0"/>
                <w:color w:val="000000"/>
                <w:sz w:val="8"/>
              </w:rPr>
              <w:t>1..*</w:t>
            </w:r>
          </w:p>
        </w:tc>
        <w:tc>
          <w:tcPr>
            <w:tcW w:type="dxa" w:w="377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38" w:after="0"/>
              <w:ind w:left="0" w:right="1510" w:firstLine="0"/>
              <w:jc w:val="right"/>
            </w:pPr>
            <w:r>
              <w:rPr>
                <w:w w:val="101.6189455986023"/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ChiTietKiemKe</w:t>
            </w:r>
          </w:p>
        </w:tc>
      </w:tr>
      <w:tr>
        <w:trPr>
          <w:trHeight w:hRule="exact" w:val="220"/>
        </w:trPr>
        <w:tc>
          <w:tcPr>
            <w:tcW w:type="dxa" w:w="36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0" w:after="0"/>
              <w:ind w:left="0" w:right="802" w:firstLine="0"/>
              <w:jc w:val="righ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MaPhieuKiemKe: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3119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3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0" w:after="0"/>
              <w:ind w:left="748" w:right="0" w:firstLine="0"/>
              <w:jc w:val="lef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MaChiTiet: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</w:tr>
      <w:tr>
        <w:trPr>
          <w:trHeight w:hRule="exact" w:val="200"/>
        </w:trPr>
        <w:tc>
          <w:tcPr>
            <w:tcW w:type="dxa" w:w="36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6" w:after="0"/>
              <w:ind w:left="0" w:right="1444" w:firstLine="0"/>
              <w:jc w:val="righ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MaKho: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3119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3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6" w:after="0"/>
              <w:ind w:left="748" w:right="0" w:firstLine="0"/>
              <w:jc w:val="lef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MaPhieuKiemKe: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</w:tr>
      <w:tr>
        <w:trPr>
          <w:trHeight w:hRule="exact" w:val="200"/>
        </w:trPr>
        <w:tc>
          <w:tcPr>
            <w:tcW w:type="dxa" w:w="36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2" w:after="0"/>
              <w:ind w:left="0" w:right="956" w:firstLine="0"/>
              <w:jc w:val="righ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MaNguoiDung: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3119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3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22" w:after="0"/>
              <w:ind w:left="748" w:right="0" w:firstLine="0"/>
              <w:jc w:val="lef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MaHangHoa: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</w:tr>
      <w:tr>
        <w:trPr>
          <w:trHeight w:hRule="exact" w:val="180"/>
        </w:trPr>
        <w:tc>
          <w:tcPr>
            <w:tcW w:type="dxa" w:w="36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" w:after="0"/>
              <w:ind w:left="0" w:right="790" w:firstLine="0"/>
              <w:jc w:val="righ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NgayKiemKe: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DateTime</w:t>
            </w:r>
          </w:p>
        </w:tc>
        <w:tc>
          <w:tcPr>
            <w:tcW w:type="dxa" w:w="3119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3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" w:after="0"/>
              <w:ind w:left="748" w:right="0" w:firstLine="0"/>
              <w:jc w:val="lef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SoLuongThucTe: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Integer</w:t>
            </w:r>
          </w:p>
        </w:tc>
      </w:tr>
      <w:tr>
        <w:trPr>
          <w:trHeight w:hRule="exact" w:val="216"/>
        </w:trPr>
        <w:tc>
          <w:tcPr>
            <w:tcW w:type="dxa" w:w="36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6" w:after="0"/>
              <w:ind w:left="0" w:right="1262" w:firstLine="0"/>
              <w:jc w:val="righ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TrangThai: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3119"/>
            <w:vMerge/>
            <w:tcBorders>
              <w:top w:sz="3.184000015258789" w:val="single" w:color="#000000"/>
            </w:tcBorders>
          </w:tcPr>
          <w:p/>
        </w:tc>
        <w:tc>
          <w:tcPr>
            <w:tcW w:type="dxa" w:w="3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6" w:after="0"/>
              <w:ind w:left="748" w:right="0" w:firstLine="0"/>
              <w:jc w:val="lef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SoLuongSoSach: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Integer</w:t>
            </w:r>
          </w:p>
        </w:tc>
      </w:tr>
    </w:tbl>
    <w:p>
      <w:pPr>
        <w:autoSpaceDN w:val="0"/>
        <w:autoSpaceDE w:val="0"/>
        <w:widowControl/>
        <w:spacing w:line="209" w:lineRule="auto" w:before="12" w:after="686"/>
        <w:ind w:left="0" w:right="1592" w:firstLine="0"/>
        <w:jc w:val="right"/>
      </w:pPr>
      <w:r>
        <w:rPr>
          <w:w w:val="101.6189455986023"/>
          <w:rFonts w:ascii="Times New Roman" w:hAnsi="Times New Roman" w:eastAsia="Times New Roman"/>
          <w:b w:val="0"/>
          <w:i w:val="0"/>
          <w:color w:val="000000"/>
          <w:sz w:val="16"/>
        </w:rPr>
        <w:t>+</w:t>
      </w:r>
      <w:r>
        <w:rPr>
          <w:w w:val="101.6189455986023"/>
          <w:rFonts w:ascii="Times New Roman" w:hAnsi="Times New Roman" w:eastAsia="Times New Roman"/>
          <w:b w:val="0"/>
          <w:i w:val="0"/>
          <w:color w:val="000000"/>
          <w:sz w:val="16"/>
        </w:rPr>
        <w:t>ChenhLech:</w:t>
      </w:r>
      <w:r>
        <w:rPr>
          <w:w w:val="101.6189455986023"/>
          <w:rFonts w:ascii="Times New Roman" w:hAnsi="Times New Roman" w:eastAsia="Times New Roman"/>
          <w:b w:val="0"/>
          <w:i w:val="0"/>
          <w:color w:val="000000"/>
          <w:sz w:val="16"/>
        </w:rPr>
        <w:t>Integer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40.0" w:type="dxa"/>
      </w:tblPr>
      <w:tblGrid>
        <w:gridCol w:w="3119"/>
        <w:gridCol w:w="3119"/>
        <w:gridCol w:w="3119"/>
      </w:tblGrid>
      <w:tr>
        <w:trPr>
          <w:trHeight w:hRule="exact" w:val="220"/>
        </w:trPr>
        <w:tc>
          <w:tcPr>
            <w:tcW w:type="dxa" w:w="3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8" w:after="0"/>
              <w:ind w:left="0" w:right="1078" w:firstLine="0"/>
              <w:jc w:val="right"/>
            </w:pPr>
            <w:r>
              <w:rPr>
                <w:w w:val="101.6189455986023"/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DonDatHang</w:t>
            </w:r>
          </w:p>
        </w:tc>
        <w:tc>
          <w:tcPr>
            <w:tcW w:type="dxa" w:w="1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648" w:after="0"/>
              <w:ind w:left="0" w:right="732" w:firstLine="0"/>
              <w:jc w:val="right"/>
            </w:pPr>
            <w:r>
              <w:rPr>
                <w:w w:val="101.61886215209961"/>
                <w:rFonts w:ascii="Times New Roman" w:hAnsi="Times New Roman" w:eastAsia="Times New Roman"/>
                <w:b w:val="0"/>
                <w:i w:val="0"/>
                <w:color w:val="000000"/>
                <w:sz w:val="8"/>
              </w:rPr>
              <w:t>1..*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8" w:after="0"/>
              <w:ind w:left="0" w:right="728" w:firstLine="0"/>
              <w:jc w:val="right"/>
            </w:pPr>
            <w:r>
              <w:rPr>
                <w:w w:val="101.6189455986023"/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ChiTietDonHang</w:t>
            </w:r>
          </w:p>
        </w:tc>
      </w:tr>
      <w:tr>
        <w:trPr>
          <w:trHeight w:hRule="exact" w:val="260"/>
        </w:trPr>
        <w:tc>
          <w:tcPr>
            <w:tcW w:type="dxa" w:w="3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8" w:after="0"/>
              <w:ind w:left="656" w:right="0" w:firstLine="0"/>
              <w:jc w:val="lef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MaDonHang: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96" w:after="0"/>
              <w:ind w:left="748" w:right="0" w:firstLine="0"/>
              <w:jc w:val="lef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MaChiTiet: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</w:tr>
      <w:tr>
        <w:trPr>
          <w:trHeight w:hRule="exact" w:val="200"/>
        </w:trPr>
        <w:tc>
          <w:tcPr>
            <w:tcW w:type="dxa" w:w="3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36" w:after="0"/>
              <w:ind w:left="656" w:right="0" w:firstLine="0"/>
              <w:jc w:val="lef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MaKhachHang: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8" w:after="0"/>
              <w:ind w:left="0" w:right="0" w:firstLine="0"/>
              <w:jc w:val="center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MaDonHang: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</w:tr>
      <w:tr>
        <w:trPr>
          <w:trHeight w:hRule="exact" w:val="180"/>
        </w:trPr>
        <w:tc>
          <w:tcPr>
            <w:tcW w:type="dxa" w:w="3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" w:after="0"/>
              <w:ind w:left="656" w:right="0" w:firstLine="0"/>
              <w:jc w:val="lef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NgayDat: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DateTime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" w:after="0"/>
              <w:ind w:left="0" w:right="0" w:firstLine="0"/>
              <w:jc w:val="center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MaHangHoa: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</w:tr>
      <w:tr>
        <w:trPr>
          <w:trHeight w:hRule="exact" w:val="200"/>
        </w:trPr>
        <w:tc>
          <w:tcPr>
            <w:tcW w:type="dxa" w:w="3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8" w:after="0"/>
              <w:ind w:left="656" w:right="0" w:firstLine="0"/>
              <w:jc w:val="lef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NgayGiao: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DateTime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8" w:after="0"/>
              <w:ind w:left="748" w:right="0" w:firstLine="0"/>
              <w:jc w:val="lef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SoLuong: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Integer</w:t>
            </w:r>
          </w:p>
        </w:tc>
      </w:tr>
      <w:tr>
        <w:trPr>
          <w:trHeight w:hRule="exact" w:val="228"/>
        </w:trPr>
        <w:tc>
          <w:tcPr>
            <w:tcW w:type="dxa" w:w="3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" w:after="0"/>
              <w:ind w:left="656" w:right="0" w:firstLine="0"/>
              <w:jc w:val="lef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TrangThai: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48" w:after="0"/>
              <w:ind w:left="748" w:right="0" w:firstLine="0"/>
              <w:jc w:val="lef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DonGia: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Decimal</w:t>
            </w:r>
          </w:p>
        </w:tc>
      </w:tr>
    </w:tbl>
    <w:p>
      <w:pPr>
        <w:autoSpaceDN w:val="0"/>
        <w:autoSpaceDE w:val="0"/>
        <w:widowControl/>
        <w:spacing w:line="209" w:lineRule="auto" w:before="18" w:after="470"/>
        <w:ind w:left="0" w:right="1546" w:firstLine="0"/>
        <w:jc w:val="right"/>
      </w:pPr>
      <w:r>
        <w:rPr>
          <w:w w:val="101.6189455986023"/>
          <w:rFonts w:ascii="Times New Roman" w:hAnsi="Times New Roman" w:eastAsia="Times New Roman"/>
          <w:b w:val="0"/>
          <w:i w:val="0"/>
          <w:color w:val="000000"/>
          <w:sz w:val="16"/>
        </w:rPr>
        <w:t>+</w:t>
      </w:r>
      <w:r>
        <w:rPr>
          <w:w w:val="101.6189455986023"/>
          <w:rFonts w:ascii="Times New Roman" w:hAnsi="Times New Roman" w:eastAsia="Times New Roman"/>
          <w:b w:val="0"/>
          <w:i w:val="0"/>
          <w:color w:val="000000"/>
          <w:sz w:val="16"/>
        </w:rPr>
        <w:t>ThanhTien:</w:t>
      </w:r>
      <w:r>
        <w:rPr>
          <w:w w:val="101.6189455986023"/>
          <w:rFonts w:ascii="Times New Roman" w:hAnsi="Times New Roman" w:eastAsia="Times New Roman"/>
          <w:b w:val="0"/>
          <w:i w:val="0"/>
          <w:color w:val="000000"/>
          <w:sz w:val="16"/>
        </w:rPr>
        <w:t>Decimal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42.0" w:type="dxa"/>
      </w:tblPr>
      <w:tblGrid>
        <w:gridCol w:w="9356"/>
      </w:tblGrid>
      <w:tr>
        <w:trPr>
          <w:trHeight w:hRule="exact" w:val="224"/>
        </w:trPr>
        <w:tc>
          <w:tcPr>
            <w:tcW w:type="dxa" w:w="2036"/>
            <w:tcBorders>
              <w:start w:sz="6.375999927520752" w:val="single" w:color="#BF003F"/>
              <w:top w:sz="6.375999927520752" w:val="single" w:color="#BF003F"/>
              <w:end w:sz="6.375999927520752" w:val="single" w:color="#BF003F"/>
              <w:bottom w:sz="3.187999963760376" w:val="single" w:color="#BF003F"/>
            </w:tcBorders>
            <w:shd w:fill="fffbd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4" w:after="0"/>
              <w:ind w:left="0" w:right="0" w:firstLine="0"/>
              <w:jc w:val="center"/>
            </w:pPr>
            <w:r>
              <w:rPr>
                <w:w w:val="101.6189455986023"/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ThanhToan</w:t>
            </w:r>
          </w:p>
        </w:tc>
      </w:tr>
      <w:tr>
        <w:trPr>
          <w:trHeight w:hRule="exact" w:val="1440"/>
        </w:trPr>
        <w:tc>
          <w:tcPr>
            <w:tcW w:type="dxa" w:w="2036"/>
            <w:tcBorders>
              <w:start w:sz="6.375999927520752" w:val="single" w:color="#BF003F"/>
              <w:top w:sz="3.187999963760376" w:val="single" w:color="#BF003F"/>
              <w:end w:sz="6.375999927520752" w:val="single" w:color="#BF003F"/>
              <w:bottom w:sz="3.187999963760376" w:val="single" w:color="#BF003F"/>
            </w:tcBorders>
            <w:shd w:fill="fffbd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40" w:after="0"/>
              <w:ind w:left="46" w:right="288" w:firstLine="0"/>
              <w:jc w:val="lef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MaThanhToan: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 xml:space="preserve">String 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MaPhieu: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 xml:space="preserve">String </w:t>
            </w:r>
            <w:r>
              <w:br/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LoaiPhieu: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 xml:space="preserve">String </w:t>
            </w:r>
            <w:r>
              <w:br/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SoTien: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 xml:space="preserve">Decimal </w:t>
            </w:r>
            <w:r>
              <w:br/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 xml:space="preserve">NgayThanhToan: </w:t>
            </w:r>
            <w:r>
              <w:br/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 xml:space="preserve">DateTime </w:t>
            </w:r>
            <w:r>
              <w:br/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PhuongThuc: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</w:tr>
      <w:tr>
        <w:trPr>
          <w:trHeight w:hRule="exact" w:val="94"/>
        </w:trPr>
        <w:tc>
          <w:tcPr>
            <w:tcW w:type="dxa" w:w="2036"/>
            <w:tcBorders>
              <w:start w:sz="6.375999927520752" w:val="single" w:color="#BF003F"/>
              <w:top w:sz="3.187999963760376" w:val="single" w:color="#BF003F"/>
              <w:end w:sz="6.375999927520752" w:val="single" w:color="#BF003F"/>
              <w:bottom w:sz="6.375999927520752" w:val="single" w:color="#BF003F"/>
            </w:tcBorders>
            <w:shd w:fill="fffbd5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1906" w:h="16838"/>
          <w:pgMar w:top="224" w:right="1110" w:bottom="210" w:left="1440" w:header="720" w:footer="720" w:gutter="0"/>
          <w:cols w:num="2" w:equalWidth="0">
            <w:col w:w="4766" w:space="0"/>
            <w:col w:w="4589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87.9999999999995" w:type="dxa"/>
      </w:tblPr>
      <w:tblGrid>
        <w:gridCol w:w="9356"/>
      </w:tblGrid>
      <w:tr>
        <w:trPr>
          <w:trHeight w:hRule="exact" w:val="226"/>
        </w:trPr>
        <w:tc>
          <w:tcPr>
            <w:tcW w:type="dxa" w:w="2036"/>
            <w:tcBorders>
              <w:start w:sz="6.375999927520752" w:val="single" w:color="#BF003F"/>
              <w:top w:sz="6.375999927520752" w:val="single" w:color="#BF003F"/>
              <w:end w:sz="6.375999927520752" w:val="single" w:color="#BF003F"/>
              <w:bottom w:sz="3.187999963760376" w:val="single" w:color="#BF003F"/>
            </w:tcBorders>
            <w:shd w:fill="fffbd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6" w:after="0"/>
              <w:ind w:left="0" w:right="0" w:firstLine="0"/>
              <w:jc w:val="center"/>
            </w:pPr>
            <w:r>
              <w:rPr>
                <w:w w:val="101.6189455986023"/>
                <w:rFonts w:ascii="Times New Roman" w:hAnsi="Times New Roman" w:eastAsia="Times New Roman"/>
                <w:b/>
                <w:i w:val="0"/>
                <w:color w:val="000000"/>
                <w:sz w:val="16"/>
              </w:rPr>
              <w:t>LichSuThaoTac</w:t>
            </w:r>
          </w:p>
        </w:tc>
      </w:tr>
      <w:tr>
        <w:trPr>
          <w:trHeight w:hRule="exact" w:val="1244"/>
        </w:trPr>
        <w:tc>
          <w:tcPr>
            <w:tcW w:type="dxa" w:w="2036"/>
            <w:tcBorders>
              <w:start w:sz="6.375999927520752" w:val="single" w:color="#BF003F"/>
              <w:top w:sz="3.187999963760376" w:val="single" w:color="#BF003F"/>
              <w:end w:sz="6.375999927520752" w:val="single" w:color="#BF003F"/>
              <w:bottom w:sz="3.187999963760376" w:val="single" w:color="#BF003F"/>
            </w:tcBorders>
            <w:shd w:fill="fffbd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2" w:after="0"/>
              <w:ind w:left="46" w:right="288" w:firstLine="0"/>
              <w:jc w:val="left"/>
            </w:pP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MaLog: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 xml:space="preserve">String </w:t>
            </w:r>
            <w:r>
              <w:br/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MaNguoiDung: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 xml:space="preserve">String 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HanhDong: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 xml:space="preserve">String </w:t>
            </w:r>
            <w:r>
              <w:br/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ThoiGian: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 xml:space="preserve">DateTime 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DoiTuong: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 xml:space="preserve">String </w:t>
            </w:r>
            <w:r>
              <w:br/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+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MoTa:</w:t>
            </w:r>
            <w:r>
              <w:rPr>
                <w:w w:val="101.6189455986023"/>
                <w:rFonts w:ascii="Times New Roman" w:hAnsi="Times New Roman" w:eastAsia="Times New Roman"/>
                <w:b w:val="0"/>
                <w:i w:val="0"/>
                <w:color w:val="000000"/>
                <w:sz w:val="16"/>
              </w:rPr>
              <w:t>String</w:t>
            </w:r>
          </w:p>
        </w:tc>
      </w:tr>
      <w:tr>
        <w:trPr>
          <w:trHeight w:hRule="exact" w:val="94"/>
        </w:trPr>
        <w:tc>
          <w:tcPr>
            <w:tcW w:type="dxa" w:w="2036"/>
            <w:tcBorders>
              <w:start w:sz="6.375999927520752" w:val="single" w:color="#BF003F"/>
              <w:top w:sz="3.187999963760376" w:val="single" w:color="#BF003F"/>
              <w:end w:sz="6.375999927520752" w:val="single" w:color="#BF003F"/>
              <w:bottom w:sz="6.375999927520752" w:val="single" w:color="#BF003F"/>
            </w:tcBorders>
            <w:shd w:fill="fffbd5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420"/>
        <w:ind w:left="0" w:right="0"/>
      </w:pPr>
    </w:p>
    <w:p>
      <w:pPr>
        <w:sectPr>
          <w:type w:val="nextColumn"/>
          <w:pgSz w:w="11906" w:h="16838"/>
          <w:pgMar w:top="224" w:right="1110" w:bottom="210" w:left="1440" w:header="720" w:footer="720" w:gutter="0"/>
          <w:cols w:num="2" w:equalWidth="0">
            <w:col w:w="4766" w:space="0"/>
            <w:col w:w="4589" w:space="0"/>
          </w:cols>
          <w:docGrid w:linePitch="360"/>
        </w:sectPr>
      </w:pPr>
    </w:p>
    <w:p>
      <w:pPr>
        <w:autoSpaceDN w:val="0"/>
        <w:autoSpaceDE w:val="0"/>
        <w:widowControl/>
        <w:spacing w:line="209" w:lineRule="auto" w:before="0" w:after="0"/>
        <w:ind w:left="2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4.3: Sơ đồlớp kiểm kê, đơn hàng và thanh toán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54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4.2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Biểu đồlớp trong ca sửdụng</w:t>
      </w:r>
    </w:p>
    <w:p>
      <w:pPr>
        <w:autoSpaceDN w:val="0"/>
        <w:tabs>
          <w:tab w:pos="978" w:val="left"/>
        </w:tabs>
        <w:autoSpaceDE w:val="0"/>
        <w:widowControl/>
        <w:spacing w:line="352" w:lineRule="exact" w:before="212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4.2.1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UC05 – Quản lý hàng hóa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sửdụng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hóa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liên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đến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lớp: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NguoiDung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(người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thực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hiện),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HangHoa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(đối tượng quản lý),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NhomHangHoa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(phân loại),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DonViTinh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(đơn vịđo) và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(tồn kho tại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các kho).</w:t>
      </w:r>
    </w:p>
    <w:p>
      <w:pPr>
        <w:autoSpaceDN w:val="0"/>
        <w:tabs>
          <w:tab w:pos="908" w:val="left"/>
        </w:tabs>
        <w:autoSpaceDE w:val="0"/>
        <w:widowControl/>
        <w:spacing w:line="398" w:lineRule="exact" w:before="0" w:after="0"/>
        <w:ind w:left="828" w:right="403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Quan hệgiữa các lớp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NguoiDung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quản lý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quan hệ1..n.</w:t>
      </w:r>
    </w:p>
    <w:p>
      <w:pPr>
        <w:autoSpaceDN w:val="0"/>
        <w:autoSpaceDE w:val="0"/>
        <w:widowControl/>
        <w:spacing w:line="318" w:lineRule="exact" w:before="17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thuộc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NhomHangHoa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quan hện..1.</w:t>
      </w:r>
    </w:p>
    <w:p>
      <w:pPr>
        <w:autoSpaceDN w:val="0"/>
        <w:autoSpaceDE w:val="0"/>
        <w:widowControl/>
        <w:spacing w:line="318" w:lineRule="exact" w:before="17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đo bằng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DonViTinh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quan hện..1.</w:t>
      </w:r>
    </w:p>
    <w:p>
      <w:pPr>
        <w:autoSpaceDN w:val="0"/>
        <w:autoSpaceDE w:val="0"/>
        <w:widowControl/>
        <w:spacing w:line="318" w:lineRule="exact" w:before="172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có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tại nhiều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quan hệ1..n.</w:t>
      </w:r>
    </w:p>
    <w:p>
      <w:pPr>
        <w:autoSpaceDN w:val="0"/>
        <w:tabs>
          <w:tab w:pos="828" w:val="left"/>
        </w:tabs>
        <w:autoSpaceDE w:val="0"/>
        <w:widowControl/>
        <w:spacing w:line="288" w:lineRule="exact" w:before="200" w:after="0"/>
        <w:ind w:left="260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Khi thêm hàng hóa mới, hệthống tựđộng tạo bản ghi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bằng 0 tại tất cảcác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đang hoạt động. Khi cập nhật giá hoặc thông tin, chỉbảng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thay đổi.</w:t>
      </w:r>
    </w:p>
    <w:p>
      <w:pPr>
        <w:autoSpaceDN w:val="0"/>
        <w:autoSpaceDE w:val="0"/>
        <w:widowControl/>
        <w:spacing w:line="209" w:lineRule="auto" w:before="3194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30</w:t>
      </w:r>
    </w:p>
    <w:p>
      <w:pPr>
        <w:sectPr>
          <w:type w:val="continuous"/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1130300</wp:posOffset>
            </wp:positionH>
            <wp:positionV relativeFrom="page">
              <wp:posOffset>749300</wp:posOffset>
            </wp:positionV>
            <wp:extent cx="5613400" cy="3568700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3400" cy="3568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30"/>
        <w:ind w:left="0" w:right="317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5027"/>
        <w:gridCol w:w="5027"/>
      </w:tblGrid>
      <w:tr>
        <w:trPr>
          <w:trHeight w:hRule="exact" w:val="752"/>
        </w:trPr>
        <w:tc>
          <w:tcPr>
            <w:tcW w:type="dxa" w:w="4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50" w:after="0"/>
              <w:ind w:left="726" w:right="0" w:firstLine="0"/>
              <w:jc w:val="left"/>
            </w:pPr>
            <w:r>
              <w:rPr>
                <w:w w:val="97.81501943414862"/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NhomHangHoa</w:t>
            </w:r>
          </w:p>
        </w:tc>
        <w:tc>
          <w:tcPr>
            <w:tcW w:type="dxa" w:w="447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52" w:after="0"/>
              <w:ind w:left="0" w:right="994" w:firstLine="0"/>
              <w:jc w:val="right"/>
            </w:pPr>
            <w:r>
              <w:rPr>
                <w:w w:val="97.81501943414862"/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DonViTinh</w:t>
            </w:r>
          </w:p>
        </w:tc>
      </w:tr>
    </w:tbl>
    <w:p>
      <w:pPr>
        <w:autoSpaceDN w:val="0"/>
        <w:autoSpaceDE w:val="0"/>
        <w:widowControl/>
        <w:spacing w:line="14" w:lineRule="exact" w:before="0" w:after="126"/>
        <w:ind w:left="0" w:right="0"/>
      </w:pPr>
    </w:p>
    <w:p>
      <w:pPr>
        <w:sectPr>
          <w:pgSz w:w="11906" w:h="16838"/>
          <w:pgMar w:top="224" w:right="412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288" w:right="0" w:firstLine="0"/>
        <w:jc w:val="center"/>
      </w:pPr>
      <w:r>
        <w:rPr>
          <w:w w:val="97.81501943414862"/>
          <w:rFonts w:ascii="Times New Roman" w:hAnsi="Times New Roman" w:eastAsia="Times New Roman"/>
          <w:b w:val="0"/>
          <w:i w:val="0"/>
          <w:color w:val="000000"/>
          <w:sz w:val="22"/>
        </w:rPr>
        <w:t>+</w:t>
      </w:r>
      <w:r>
        <w:rPr>
          <w:w w:val="97.81501943414862"/>
          <w:rFonts w:ascii="Times New Roman" w:hAnsi="Times New Roman" w:eastAsia="Times New Roman"/>
          <w:b w:val="0"/>
          <w:i w:val="0"/>
          <w:color w:val="000000"/>
          <w:sz w:val="22"/>
        </w:rPr>
        <w:t>MaNhomHang:</w:t>
      </w:r>
      <w:r>
        <w:rPr>
          <w:w w:val="97.81501943414862"/>
          <w:rFonts w:ascii="Times New Roman" w:hAnsi="Times New Roman" w:eastAsia="Times New Roman"/>
          <w:b w:val="0"/>
          <w:i w:val="0"/>
          <w:color w:val="000000"/>
          <w:sz w:val="22"/>
        </w:rPr>
        <w:t xml:space="preserve">String </w:t>
      </w:r>
      <w:r>
        <w:rPr>
          <w:w w:val="97.81501943414862"/>
          <w:rFonts w:ascii="Times New Roman" w:hAnsi="Times New Roman" w:eastAsia="Times New Roman"/>
          <w:b w:val="0"/>
          <w:i w:val="0"/>
          <w:color w:val="000000"/>
          <w:sz w:val="22"/>
        </w:rPr>
        <w:t>+</w:t>
      </w:r>
      <w:r>
        <w:rPr>
          <w:w w:val="97.81501943414862"/>
          <w:rFonts w:ascii="Times New Roman" w:hAnsi="Times New Roman" w:eastAsia="Times New Roman"/>
          <w:b w:val="0"/>
          <w:i w:val="0"/>
          <w:color w:val="000000"/>
          <w:sz w:val="22"/>
        </w:rPr>
        <w:t>TenNhomHang:</w:t>
      </w:r>
      <w:r>
        <w:rPr>
          <w:w w:val="97.81501943414862"/>
          <w:rFonts w:ascii="Times New Roman" w:hAnsi="Times New Roman" w:eastAsia="Times New Roman"/>
          <w:b w:val="0"/>
          <w:i w:val="0"/>
          <w:color w:val="000000"/>
          <w:sz w:val="22"/>
        </w:rPr>
        <w:t>String</w:t>
      </w:r>
    </w:p>
    <w:p>
      <w:pPr>
        <w:sectPr>
          <w:type w:val="continuous"/>
          <w:pgSz w:w="11906" w:h="16838"/>
          <w:pgMar w:top="224" w:right="412" w:bottom="210" w:left="1440" w:header="720" w:footer="720" w:gutter="0"/>
          <w:cols w:num="2" w:equalWidth="0">
            <w:col w:w="2658" w:space="0"/>
            <w:col w:w="7396" w:space="0"/>
          </w:cols>
          <w:docGrid w:linePitch="360"/>
        </w:sectPr>
      </w:pPr>
    </w:p>
    <w:p>
      <w:pPr>
        <w:autoSpaceDN w:val="0"/>
        <w:tabs>
          <w:tab w:pos="3876" w:val="left"/>
        </w:tabs>
        <w:autoSpaceDE w:val="0"/>
        <w:widowControl/>
        <w:spacing w:line="233" w:lineRule="auto" w:before="0" w:after="2174"/>
        <w:ind w:left="60" w:right="0" w:firstLine="0"/>
        <w:jc w:val="left"/>
      </w:pPr>
      <w:r>
        <w:rPr>
          <w:w w:val="98.18181037902832"/>
          <w:rFonts w:ascii="Times New Roman" w:hAnsi="Times New Roman" w:eastAsia="Times New Roman"/>
          <w:b w:val="0"/>
          <w:i w:val="0"/>
          <w:color w:val="000000"/>
          <w:sz w:val="20"/>
        </w:rPr>
        <w:t xml:space="preserve">n..1 </w:t>
      </w:r>
      <w:r>
        <w:rPr>
          <w:w w:val="98.18181037902832"/>
          <w:rFonts w:ascii="Times New Roman" w:hAnsi="Times New Roman" w:eastAsia="Times New Roman"/>
          <w:b w:val="0"/>
          <w:i w:val="0"/>
          <w:color w:val="000000"/>
          <w:sz w:val="20"/>
        </w:rPr>
        <w:t>n..1</w:t>
      </w:r>
    </w:p>
    <w:p>
      <w:pPr>
        <w:sectPr>
          <w:type w:val="nextColumn"/>
          <w:pgSz w:w="11906" w:h="16838"/>
          <w:pgMar w:top="224" w:right="412" w:bottom="210" w:left="1440" w:header="720" w:footer="720" w:gutter="0"/>
          <w:cols w:num="2" w:equalWidth="0">
            <w:col w:w="2658" w:space="0"/>
            <w:col w:w="7396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0.0" w:type="dxa"/>
      </w:tblPr>
      <w:tblGrid>
        <w:gridCol w:w="2011"/>
        <w:gridCol w:w="2011"/>
        <w:gridCol w:w="2011"/>
        <w:gridCol w:w="2011"/>
        <w:gridCol w:w="2011"/>
      </w:tblGrid>
      <w:tr>
        <w:trPr>
          <w:trHeight w:hRule="exact" w:val="242"/>
        </w:trPr>
        <w:tc>
          <w:tcPr>
            <w:tcW w:type="dxa" w:w="2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86" w:after="0"/>
              <w:ind w:left="0" w:right="488" w:firstLine="0"/>
              <w:jc w:val="right"/>
            </w:pPr>
            <w:r>
              <w:rPr>
                <w:w w:val="97.81501943414862"/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NguoiDung</w:t>
            </w:r>
          </w:p>
        </w:tc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0" w:after="0"/>
              <w:ind w:left="0" w:right="0" w:firstLine="0"/>
              <w:jc w:val="center"/>
            </w:pPr>
            <w:r>
              <w:rPr>
                <w:w w:val="98.18181037902832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1..*</w:t>
            </w:r>
          </w:p>
        </w:tc>
        <w:tc>
          <w:tcPr>
            <w:tcW w:type="dxa" w:w="2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170" w:right="0" w:firstLine="0"/>
              <w:jc w:val="left"/>
            </w:pP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+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GiaXuat: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Decimal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54" w:after="0"/>
              <w:ind w:left="212" w:right="0" w:firstLine="0"/>
              <w:jc w:val="left"/>
            </w:pPr>
            <w:r>
              <w:rPr>
                <w:w w:val="98.18181037902832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1..*</w:t>
            </w:r>
          </w:p>
        </w:tc>
        <w:tc>
          <w:tcPr>
            <w:tcW w:type="dxa" w:w="2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88" w:after="0"/>
              <w:ind w:left="394" w:right="0" w:firstLine="0"/>
              <w:jc w:val="left"/>
            </w:pPr>
            <w:r>
              <w:rPr>
                <w:w w:val="97.81501943414862"/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TonKho</w:t>
            </w:r>
          </w:p>
        </w:tc>
      </w:tr>
      <w:tr>
        <w:trPr>
          <w:trHeight w:hRule="exact" w:val="300"/>
        </w:trPr>
        <w:tc>
          <w:tcPr>
            <w:tcW w:type="dxa" w:w="2011"/>
            <w:vMerge/>
            <w:tcBorders/>
          </w:tcPr>
          <w:p/>
        </w:tc>
        <w:tc>
          <w:tcPr>
            <w:tcW w:type="dxa" w:w="2011"/>
            <w:vMerge/>
            <w:tcBorders/>
          </w:tcPr>
          <w:p/>
        </w:tc>
        <w:tc>
          <w:tcPr>
            <w:tcW w:type="dxa" w:w="2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2" w:after="0"/>
              <w:ind w:left="0" w:right="0" w:firstLine="0"/>
              <w:jc w:val="center"/>
            </w:pP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+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CapNhatThongTin():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void</w:t>
            </w:r>
          </w:p>
        </w:tc>
        <w:tc>
          <w:tcPr>
            <w:tcW w:type="dxa" w:w="2011"/>
            <w:vMerge/>
            <w:tcBorders/>
          </w:tcPr>
          <w:p/>
        </w:tc>
        <w:tc>
          <w:tcPr>
            <w:tcW w:type="dxa" w:w="2011"/>
            <w:vMerge/>
            <w:tcBorders/>
          </w:tcPr>
          <w:p/>
        </w:tc>
      </w:tr>
      <w:tr>
        <w:trPr>
          <w:trHeight w:hRule="exact" w:val="60"/>
        </w:trPr>
        <w:tc>
          <w:tcPr>
            <w:tcW w:type="dxa" w:w="2011"/>
            <w:vMerge/>
            <w:tcBorders/>
          </w:tcPr>
          <w:p/>
        </w:tc>
        <w:tc>
          <w:tcPr>
            <w:tcW w:type="dxa" w:w="2011"/>
            <w:vMerge/>
            <w:tcBorders/>
          </w:tcPr>
          <w:p/>
        </w:tc>
        <w:tc>
          <w:tcPr>
            <w:tcW w:type="dxa" w:w="2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" w:after="0"/>
              <w:ind w:left="170" w:right="0" w:firstLine="0"/>
              <w:jc w:val="left"/>
            </w:pP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+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TimKiem():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List</w:t>
            </w:r>
          </w:p>
        </w:tc>
        <w:tc>
          <w:tcPr>
            <w:tcW w:type="dxa" w:w="2011"/>
            <w:vMerge/>
            <w:tcBorders/>
          </w:tcPr>
          <w:p/>
        </w:tc>
        <w:tc>
          <w:tcPr>
            <w:tcW w:type="dxa" w:w="2011"/>
            <w:vMerge/>
            <w:tcBorders/>
          </w:tcPr>
          <w:p/>
        </w:tc>
      </w:tr>
      <w:tr>
        <w:trPr>
          <w:trHeight w:hRule="exact" w:val="34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6" w:after="0"/>
              <w:ind w:left="230" w:right="0" w:firstLine="0"/>
              <w:jc w:val="left"/>
            </w:pP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+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MaNguoiDung: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String</w:t>
            </w:r>
          </w:p>
        </w:tc>
        <w:tc>
          <w:tcPr>
            <w:tcW w:type="dxa" w:w="2011"/>
            <w:vMerge/>
            <w:tcBorders/>
          </w:tcPr>
          <w:p/>
        </w:tc>
        <w:tc>
          <w:tcPr>
            <w:tcW w:type="dxa" w:w="2011"/>
            <w:vMerge/>
            <w:tcBorders/>
          </w:tcPr>
          <w:p/>
        </w:tc>
        <w:tc>
          <w:tcPr>
            <w:tcW w:type="dxa" w:w="3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6" w:after="0"/>
              <w:ind w:left="392" w:right="0" w:firstLine="0"/>
              <w:jc w:val="left"/>
            </w:pP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+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MaKho: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String</w:t>
            </w:r>
          </w:p>
        </w:tc>
      </w:tr>
      <w:tr>
        <w:trPr>
          <w:trHeight w:hRule="exact" w:val="26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6" w:after="0"/>
              <w:ind w:left="230" w:right="0" w:firstLine="0"/>
              <w:jc w:val="left"/>
            </w:pP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+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VaiTro: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String</w:t>
            </w:r>
          </w:p>
        </w:tc>
        <w:tc>
          <w:tcPr>
            <w:tcW w:type="dxa" w:w="2011"/>
            <w:vMerge/>
            <w:tcBorders/>
          </w:tcPr>
          <w:p/>
        </w:tc>
        <w:tc>
          <w:tcPr>
            <w:tcW w:type="dxa" w:w="2011"/>
            <w:vMerge/>
            <w:tcBorders/>
          </w:tcPr>
          <w:p/>
        </w:tc>
        <w:tc>
          <w:tcPr>
            <w:tcW w:type="dxa" w:w="3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6" w:after="0"/>
              <w:ind w:left="392" w:right="0" w:firstLine="0"/>
              <w:jc w:val="left"/>
            </w:pP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+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MaHangHoa: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String</w:t>
            </w:r>
          </w:p>
        </w:tc>
      </w:tr>
      <w:tr>
        <w:trPr>
          <w:trHeight w:hRule="exact" w:val="280"/>
        </w:trPr>
        <w:tc>
          <w:tcPr>
            <w:tcW w:type="dxa" w:w="2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50" w:after="0"/>
              <w:ind w:left="0" w:right="0" w:firstLine="0"/>
              <w:jc w:val="center"/>
            </w:pP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+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DangNhap():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Boolean</w:t>
            </w:r>
          </w:p>
        </w:tc>
        <w:tc>
          <w:tcPr>
            <w:tcW w:type="dxa" w:w="2011"/>
            <w:vMerge/>
            <w:tcBorders/>
          </w:tcPr>
          <w:p/>
        </w:tc>
        <w:tc>
          <w:tcPr>
            <w:tcW w:type="dxa" w:w="2011"/>
            <w:vMerge/>
            <w:tcBorders/>
          </w:tcPr>
          <w:p/>
        </w:tc>
        <w:tc>
          <w:tcPr>
            <w:tcW w:type="dxa" w:w="3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6" w:after="0"/>
              <w:ind w:left="392" w:right="0" w:firstLine="0"/>
              <w:jc w:val="left"/>
            </w:pP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+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SoLuongTon: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Integer</w:t>
            </w:r>
          </w:p>
        </w:tc>
      </w:tr>
      <w:tr>
        <w:trPr>
          <w:trHeight w:hRule="exact" w:val="358"/>
        </w:trPr>
        <w:tc>
          <w:tcPr>
            <w:tcW w:type="dxa" w:w="2011"/>
            <w:vMerge/>
            <w:tcBorders/>
          </w:tcPr>
          <w:p/>
        </w:tc>
        <w:tc>
          <w:tcPr>
            <w:tcW w:type="dxa" w:w="2011"/>
            <w:vMerge/>
            <w:tcBorders/>
          </w:tcPr>
          <w:p/>
        </w:tc>
        <w:tc>
          <w:tcPr>
            <w:tcW w:type="dxa" w:w="2011"/>
            <w:vMerge/>
            <w:tcBorders/>
          </w:tcPr>
          <w:p/>
        </w:tc>
        <w:tc>
          <w:tcPr>
            <w:tcW w:type="dxa" w:w="3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2" w:after="0"/>
              <w:ind w:left="392" w:right="0" w:firstLine="0"/>
              <w:jc w:val="left"/>
            </w:pP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+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CapNhatTonKho():</w:t>
            </w:r>
            <w:r>
              <w:rPr>
                <w:w w:val="97.81501943414862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void</w:t>
            </w:r>
          </w:p>
        </w:tc>
      </w:tr>
    </w:tbl>
    <w:p>
      <w:pPr>
        <w:autoSpaceDN w:val="0"/>
        <w:autoSpaceDE w:val="0"/>
        <w:widowControl/>
        <w:spacing w:line="209" w:lineRule="auto" w:before="244" w:after="0"/>
        <w:ind w:left="1644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4.4: Biểu đồlớp trong ca sửdụng UC05 – Quản lý hàng hóa</w:t>
      </w:r>
    </w:p>
    <w:p>
      <w:pPr>
        <w:autoSpaceDN w:val="0"/>
        <w:tabs>
          <w:tab w:pos="978" w:val="left"/>
        </w:tabs>
        <w:autoSpaceDE w:val="0"/>
        <w:widowControl/>
        <w:spacing w:line="392" w:lineRule="exact" w:before="332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4.2.2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UC09 – Lập phiếu nhập kho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Ca sửdụng lập phiếu nhập kho liên quan đến các lớp: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NguoiDung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PhieuNhapKho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ChiTietPhieuNhap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NhaCungCap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và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908" w:val="left"/>
        </w:tabs>
        <w:autoSpaceDE w:val="0"/>
        <w:widowControl/>
        <w:spacing w:line="388" w:lineRule="exact" w:before="0" w:after="0"/>
        <w:ind w:left="828" w:right="4464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Quan hệgiữa các lớp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NguoiDung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lập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PhieuNhapKho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quan hệ1..n.</w:t>
      </w:r>
    </w:p>
    <w:p>
      <w:pPr>
        <w:autoSpaceDN w:val="0"/>
        <w:autoSpaceDE w:val="0"/>
        <w:widowControl/>
        <w:spacing w:line="318" w:lineRule="exact" w:before="17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NhaCungCap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cung cấp cho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PhieuNhapKho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quan hệ1..n.</w:t>
      </w:r>
    </w:p>
    <w:p>
      <w:pPr>
        <w:autoSpaceDN w:val="0"/>
        <w:autoSpaceDE w:val="0"/>
        <w:widowControl/>
        <w:spacing w:line="318" w:lineRule="exact" w:before="17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nhận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PhieuNhapKho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quan hệ1..n.</w:t>
      </w:r>
    </w:p>
    <w:p>
      <w:pPr>
        <w:autoSpaceDN w:val="0"/>
        <w:autoSpaceDE w:val="0"/>
        <w:widowControl/>
        <w:spacing w:line="318" w:lineRule="exact" w:before="17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PhieuNhapKho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có nhiều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ChiTietPhieuNhap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quan hệ1..n.</w:t>
      </w:r>
    </w:p>
    <w:p>
      <w:pPr>
        <w:autoSpaceDN w:val="0"/>
        <w:autoSpaceDE w:val="0"/>
        <w:widowControl/>
        <w:spacing w:line="318" w:lineRule="exact" w:before="17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ChiTietPhieuNhap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tham chiếu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quan hện..1.</w:t>
      </w:r>
    </w:p>
    <w:p>
      <w:pPr>
        <w:autoSpaceDN w:val="0"/>
        <w:autoSpaceDE w:val="0"/>
        <w:widowControl/>
        <w:spacing w:line="318" w:lineRule="exact" w:before="17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Khi duyệt phiếu: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được cập nhật (tăng sốlượng).</w:t>
      </w:r>
    </w:p>
    <w:p>
      <w:pPr>
        <w:autoSpaceDN w:val="0"/>
        <w:autoSpaceDE w:val="0"/>
        <w:widowControl/>
        <w:spacing w:line="270" w:lineRule="exact" w:before="220" w:after="0"/>
        <w:ind w:left="260" w:right="720" w:firstLine="568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Sau khi phiếu nhập được duyệt, lớp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được cập nhật đểphản ánh sốlượng hàng mới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nhập. Nếu bản ghi tồn kho chưa có, hệthống tạo mới; nếu đã có, hệthống cộng thêm sốlượng.</w:t>
      </w:r>
    </w:p>
    <w:p>
      <w:pPr>
        <w:autoSpaceDN w:val="0"/>
        <w:autoSpaceDE w:val="0"/>
        <w:widowControl/>
        <w:spacing w:line="209" w:lineRule="auto" w:before="3432" w:after="0"/>
        <w:ind w:left="0" w:right="513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31</w:t>
      </w:r>
    </w:p>
    <w:p>
      <w:pPr>
        <w:sectPr>
          <w:type w:val="continuous"/>
          <w:pgSz w:w="11906" w:h="16838"/>
          <w:pgMar w:top="224" w:right="412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368300</wp:posOffset>
            </wp:positionH>
            <wp:positionV relativeFrom="page">
              <wp:posOffset>749300</wp:posOffset>
            </wp:positionV>
            <wp:extent cx="7137400" cy="3238500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137400" cy="3238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30"/>
        <w:ind w:left="0" w:right="323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721"/>
        <w:gridCol w:w="2721"/>
        <w:gridCol w:w="2721"/>
        <w:gridCol w:w="2721"/>
      </w:tblGrid>
      <w:tr>
        <w:trPr>
          <w:trHeight w:hRule="exact" w:val="490"/>
        </w:trPr>
        <w:tc>
          <w:tcPr>
            <w:tcW w:type="dxa" w:w="10736"/>
            <w:gridSpan w:val="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0"/>
        </w:trPr>
        <w:tc>
          <w:tcPr>
            <w:tcW w:type="dxa" w:w="39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8" w:after="0"/>
              <w:ind w:left="606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NhaCungCap</w:t>
            </w:r>
          </w:p>
        </w:tc>
        <w:tc>
          <w:tcPr>
            <w:tcW w:type="dxa" w:w="3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" w:after="0"/>
              <w:ind w:left="0" w:right="582" w:firstLine="0"/>
              <w:jc w:val="right"/>
            </w:pPr>
            <w:r>
              <w:rPr>
                <w:w w:val="101.61894798278807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Kho</w:t>
            </w:r>
          </w:p>
        </w:tc>
        <w:tc>
          <w:tcPr>
            <w:tcW w:type="dxa" w:w="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98" w:after="0"/>
              <w:ind w:left="0" w:right="44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1..*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" w:after="0"/>
              <w:ind w:left="0" w:right="504" w:firstLine="0"/>
              <w:jc w:val="right"/>
            </w:pPr>
            <w:r>
              <w:rPr>
                <w:w w:val="101.61894798278807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TonKho</w:t>
            </w:r>
          </w:p>
        </w:tc>
      </w:tr>
      <w:tr>
        <w:trPr>
          <w:trHeight w:hRule="exact" w:val="340"/>
        </w:trPr>
        <w:tc>
          <w:tcPr>
            <w:tcW w:type="dxa" w:w="39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36" w:after="0"/>
              <w:ind w:left="0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MaNhaCungCap: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3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4" w:after="0"/>
              <w:ind w:left="0" w:right="548" w:firstLine="0"/>
              <w:jc w:val="righ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MaKho: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2721"/>
            <w:vMerge/>
            <w:tcBorders/>
          </w:tcPr>
          <w:p/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4" w:after="0"/>
              <w:ind w:left="5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MaKho: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</w:tr>
      <w:tr>
        <w:trPr>
          <w:trHeight w:hRule="exact" w:val="220"/>
        </w:trPr>
        <w:tc>
          <w:tcPr>
            <w:tcW w:type="dxa" w:w="399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4" w:after="0"/>
              <w:ind w:left="0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TenNhaCungCap: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3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0" w:right="522" w:firstLine="0"/>
              <w:jc w:val="righ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TenKho: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2721"/>
            <w:vMerge/>
            <w:tcBorders/>
          </w:tcPr>
          <w:p/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0" w:after="0"/>
              <w:ind w:left="5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MaHangHoa: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</w:tr>
      <w:tr>
        <w:trPr>
          <w:trHeight w:hRule="exact" w:val="288"/>
        </w:trPr>
        <w:tc>
          <w:tcPr>
            <w:tcW w:type="dxa" w:w="2721"/>
            <w:vMerge/>
            <w:tcBorders/>
          </w:tcPr>
          <w:p/>
        </w:tc>
        <w:tc>
          <w:tcPr>
            <w:tcW w:type="dxa" w:w="2721"/>
            <w:vMerge/>
            <w:tcBorders/>
          </w:tcPr>
          <w:p/>
        </w:tc>
        <w:tc>
          <w:tcPr>
            <w:tcW w:type="dxa" w:w="2721"/>
            <w:vMerge/>
            <w:tcBorders/>
          </w:tcPr>
          <w:p/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6" w:after="0"/>
              <w:ind w:left="0" w:right="0" w:firstLine="0"/>
              <w:jc w:val="center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SoLuongTon: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Integer</w:t>
            </w:r>
          </w:p>
        </w:tc>
      </w:tr>
    </w:tbl>
    <w:p>
      <w:pPr>
        <w:autoSpaceDN w:val="0"/>
        <w:tabs>
          <w:tab w:pos="5960" w:val="left"/>
          <w:tab w:pos="8674" w:val="left"/>
          <w:tab w:pos="9950" w:val="left"/>
        </w:tabs>
        <w:autoSpaceDE w:val="0"/>
        <w:widowControl/>
        <w:spacing w:line="245" w:lineRule="auto" w:before="60" w:after="138"/>
        <w:ind w:left="1964" w:right="0" w:firstLine="0"/>
        <w:jc w:val="left"/>
      </w:pPr>
      <w:r>
        <w:tab/>
      </w:r>
      <w:r>
        <w:tab/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+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CapNhatTonKho():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 xml:space="preserve">void </w:t>
      </w: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 xml:space="preserve">n..1 </w:t>
      </w: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 xml:space="preserve">n..1 </w:t>
      </w:r>
      <w:r>
        <w:br/>
      </w:r>
      <w:r>
        <w:tab/>
      </w:r>
      <w:r>
        <w:tab/>
      </w:r>
      <w:r>
        <w:tab/>
      </w:r>
      <w:r>
        <w:rPr>
          <w:w w:val="97.60765276457134"/>
          <w:rFonts w:ascii="Times New Roman" w:hAnsi="Times New Roman" w:eastAsia="Times New Roman"/>
          <w:b w:val="0"/>
          <w:i w:val="0"/>
          <w:color w:val="000000"/>
          <w:sz w:val="19"/>
        </w:rPr>
        <w:t>1..1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36.0" w:type="dxa"/>
      </w:tblPr>
      <w:tblGrid>
        <w:gridCol w:w="2177"/>
        <w:gridCol w:w="2177"/>
        <w:gridCol w:w="2177"/>
        <w:gridCol w:w="2177"/>
        <w:gridCol w:w="2177"/>
      </w:tblGrid>
      <w:tr>
        <w:trPr>
          <w:trHeight w:hRule="exact" w:val="262"/>
        </w:trPr>
        <w:tc>
          <w:tcPr>
            <w:tcW w:type="dxa" w:w="3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8" w:after="0"/>
              <w:ind w:left="0" w:right="468" w:firstLine="0"/>
              <w:jc w:val="right"/>
            </w:pPr>
            <w:r>
              <w:rPr>
                <w:w w:val="101.61894798278807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PhieuNhapKho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716" w:after="0"/>
              <w:ind w:left="0" w:right="34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1..*</w:t>
            </w:r>
          </w:p>
        </w:tc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8" w:after="0"/>
              <w:ind w:left="456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ChiTietPhieuNhap</w:t>
            </w:r>
          </w:p>
        </w:tc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24" w:after="0"/>
              <w:ind w:left="0" w:right="44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n..1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0" w:right="418" w:firstLine="0"/>
              <w:jc w:val="right"/>
            </w:pPr>
            <w:r>
              <w:rPr>
                <w:w w:val="101.61894798278807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HangHoa</w:t>
            </w:r>
          </w:p>
        </w:tc>
      </w:tr>
      <w:tr>
        <w:trPr>
          <w:trHeight w:hRule="exact" w:val="320"/>
        </w:trPr>
        <w:tc>
          <w:tcPr>
            <w:tcW w:type="dxa" w:w="3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6" w:after="0"/>
              <w:ind w:left="0" w:right="366" w:firstLine="0"/>
              <w:jc w:val="righ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MaPhieuNhap: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2177"/>
            <w:vMerge/>
            <w:tcBorders/>
          </w:tcPr>
          <w:p/>
        </w:tc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6" w:after="0"/>
              <w:ind w:left="6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MaPhieuNhap: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2177"/>
            <w:vMerge/>
            <w:tcBorders/>
          </w:tcPr>
          <w:p/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18" w:after="0"/>
              <w:ind w:left="5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MaHangHoa: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</w:tr>
      <w:tr>
        <w:trPr>
          <w:trHeight w:hRule="exact" w:val="260"/>
        </w:trPr>
        <w:tc>
          <w:tcPr>
            <w:tcW w:type="dxa" w:w="3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2" w:after="0"/>
              <w:ind w:left="0" w:right="164" w:firstLine="0"/>
              <w:jc w:val="righ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MaNhaCungCap: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2177"/>
            <w:vMerge/>
            <w:tcBorders/>
          </w:tcPr>
          <w:p/>
        </w:tc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52" w:after="0"/>
              <w:ind w:left="6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MaHangHoa: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2177"/>
            <w:vMerge/>
            <w:tcBorders/>
          </w:tcPr>
          <w:p/>
        </w:tc>
        <w:tc>
          <w:tcPr>
            <w:tcW w:type="dxa" w:w="2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8" w:after="0"/>
              <w:ind w:left="5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TenHangHoa: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</w:tr>
      <w:tr>
        <w:trPr>
          <w:trHeight w:hRule="exact" w:val="260"/>
        </w:trPr>
        <w:tc>
          <w:tcPr>
            <w:tcW w:type="dxa" w:w="3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8" w:after="0"/>
              <w:ind w:left="0" w:right="920" w:firstLine="0"/>
              <w:jc w:val="righ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MaKho: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2177"/>
            <w:vMerge/>
            <w:tcBorders/>
          </w:tcPr>
          <w:p/>
        </w:tc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8" w:after="0"/>
              <w:ind w:left="6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SoLuong: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2177"/>
            <w:vMerge/>
            <w:tcBorders/>
          </w:tcPr>
          <w:p/>
        </w:tc>
        <w:tc>
          <w:tcPr>
            <w:tcW w:type="dxa" w:w="2177"/>
            <w:vMerge/>
            <w:tcBorders/>
          </w:tcPr>
          <w:p/>
        </w:tc>
      </w:tr>
      <w:tr>
        <w:trPr>
          <w:trHeight w:hRule="exact" w:val="248"/>
        </w:trPr>
        <w:tc>
          <w:tcPr>
            <w:tcW w:type="dxa" w:w="3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" w:after="0"/>
              <w:ind w:left="0" w:right="352" w:firstLine="0"/>
              <w:jc w:val="righ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NgayNhap: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DateTime</w:t>
            </w:r>
          </w:p>
        </w:tc>
        <w:tc>
          <w:tcPr>
            <w:tcW w:type="dxa" w:w="2177"/>
            <w:vMerge/>
            <w:tcBorders/>
          </w:tcPr>
          <w:p/>
        </w:tc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" w:after="0"/>
              <w:ind w:left="6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DonGia: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Decimal</w:t>
            </w:r>
          </w:p>
        </w:tc>
        <w:tc>
          <w:tcPr>
            <w:tcW w:type="dxa" w:w="2177"/>
            <w:vMerge/>
            <w:tcBorders/>
          </w:tcPr>
          <w:p/>
        </w:tc>
        <w:tc>
          <w:tcPr>
            <w:tcW w:type="dxa" w:w="217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9" w:lineRule="auto" w:before="20" w:after="64"/>
        <w:ind w:left="0" w:right="6220" w:firstLine="0"/>
        <w:jc w:val="right"/>
      </w:pP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+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TongTien: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Decimal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35.99999999999994" w:type="dxa"/>
      </w:tblPr>
      <w:tblGrid>
        <w:gridCol w:w="3628"/>
        <w:gridCol w:w="3628"/>
        <w:gridCol w:w="3628"/>
      </w:tblGrid>
      <w:tr>
        <w:trPr>
          <w:trHeight w:hRule="exact" w:val="284"/>
        </w:trPr>
        <w:tc>
          <w:tcPr>
            <w:tcW w:type="dxa" w:w="1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52" w:after="0"/>
              <w:ind w:left="372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NguoiDung</w:t>
            </w:r>
          </w:p>
        </w:tc>
        <w:tc>
          <w:tcPr>
            <w:tcW w:type="dxa" w:w="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0" w:after="0"/>
              <w:ind w:left="0" w:right="156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1..*</w:t>
            </w:r>
          </w:p>
        </w:tc>
        <w:tc>
          <w:tcPr>
            <w:tcW w:type="dxa" w:w="5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176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LapPhieuNhap():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void</w:t>
            </w:r>
          </w:p>
        </w:tc>
      </w:tr>
      <w:tr>
        <w:trPr>
          <w:trHeight w:hRule="exact" w:val="332"/>
        </w:trPr>
        <w:tc>
          <w:tcPr>
            <w:tcW w:type="dxa" w:w="3628"/>
            <w:vMerge/>
            <w:tcBorders/>
          </w:tcPr>
          <w:p/>
        </w:tc>
        <w:tc>
          <w:tcPr>
            <w:tcW w:type="dxa" w:w="3628"/>
            <w:vMerge/>
            <w:tcBorders/>
          </w:tcPr>
          <w:p/>
        </w:tc>
        <w:tc>
          <w:tcPr>
            <w:tcW w:type="dxa" w:w="5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2" w:after="0"/>
              <w:ind w:left="176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DuyetPhieuNhap():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void</w:t>
            </w:r>
          </w:p>
        </w:tc>
      </w:tr>
    </w:tbl>
    <w:p>
      <w:pPr>
        <w:autoSpaceDN w:val="0"/>
        <w:autoSpaceDE w:val="0"/>
        <w:widowControl/>
        <w:spacing w:line="266" w:lineRule="auto" w:before="62" w:after="0"/>
        <w:ind w:left="0" w:right="8784" w:firstLine="0"/>
        <w:jc w:val="left"/>
      </w:pP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+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MaNguoiDung: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 xml:space="preserve">String </w:t>
      </w:r>
      <w:r>
        <w:br/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+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VaiTro: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 xml:space="preserve">String </w:t>
      </w:r>
      <w:r>
        <w:br/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+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LapPhieuNhap():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void</w:t>
      </w:r>
    </w:p>
    <w:p>
      <w:pPr>
        <w:autoSpaceDN w:val="0"/>
        <w:autoSpaceDE w:val="0"/>
        <w:widowControl/>
        <w:spacing w:line="209" w:lineRule="auto" w:before="300" w:after="0"/>
        <w:ind w:left="23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4.5: Biểu đồlớp trong ca sửdụng UC09 – Lập phiếu nhập kho</w:t>
      </w:r>
    </w:p>
    <w:p>
      <w:pPr>
        <w:autoSpaceDN w:val="0"/>
        <w:tabs>
          <w:tab w:pos="1754" w:val="left"/>
        </w:tabs>
        <w:autoSpaceDE w:val="0"/>
        <w:widowControl/>
        <w:spacing w:line="394" w:lineRule="exact" w:before="330" w:after="0"/>
        <w:ind w:left="1036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4.2.3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UC10 – Lập phiếu xuất kho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Ca sửdụng lập phiếu xuất kho liên quan đến các lớp: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NguoiDung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PhieuXuatKho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ChiTietPhieuXuat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KhachHang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và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1684" w:val="left"/>
        </w:tabs>
        <w:autoSpaceDE w:val="0"/>
        <w:widowControl/>
        <w:spacing w:line="388" w:lineRule="exact" w:before="0" w:after="0"/>
        <w:ind w:left="1604" w:right="4608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Quan hệgiữa các lớp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NguoiDung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lập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PhieuXuatKho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quan hệ1..n.</w:t>
      </w:r>
    </w:p>
    <w:p>
      <w:pPr>
        <w:autoSpaceDN w:val="0"/>
        <w:autoSpaceDE w:val="0"/>
        <w:widowControl/>
        <w:spacing w:line="318" w:lineRule="exact" w:before="170" w:after="0"/>
        <w:ind w:left="1684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KhachHang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nhận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PhieuXuatKho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quan hệ1..n.</w:t>
      </w:r>
    </w:p>
    <w:p>
      <w:pPr>
        <w:autoSpaceDN w:val="0"/>
        <w:autoSpaceDE w:val="0"/>
        <w:widowControl/>
        <w:spacing w:line="318" w:lineRule="exact" w:before="170" w:after="0"/>
        <w:ind w:left="1684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xuất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PhieuXuatKho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quan hệ1..n.</w:t>
      </w:r>
    </w:p>
    <w:p>
      <w:pPr>
        <w:autoSpaceDN w:val="0"/>
        <w:autoSpaceDE w:val="0"/>
        <w:widowControl/>
        <w:spacing w:line="318" w:lineRule="exact" w:before="170" w:after="0"/>
        <w:ind w:left="1684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PhieuXuatKho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có nhiều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ChiTietPhieuXuat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quan hệ1..n.</w:t>
      </w:r>
    </w:p>
    <w:p>
      <w:pPr>
        <w:autoSpaceDN w:val="0"/>
        <w:autoSpaceDE w:val="0"/>
        <w:widowControl/>
        <w:spacing w:line="318" w:lineRule="exact" w:before="170" w:after="0"/>
        <w:ind w:left="1684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ChiTietPhieuXuat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tham chiếu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quan hện..1.</w:t>
      </w:r>
    </w:p>
    <w:p>
      <w:pPr>
        <w:autoSpaceDN w:val="0"/>
        <w:autoSpaceDE w:val="0"/>
        <w:widowControl/>
        <w:spacing w:line="318" w:lineRule="exact" w:before="172" w:after="0"/>
        <w:ind w:left="1684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Khi duyệt phiếu: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được cập nhật (giảm sốlượng).</w:t>
      </w:r>
    </w:p>
    <w:p>
      <w:pPr>
        <w:autoSpaceDN w:val="0"/>
        <w:tabs>
          <w:tab w:pos="1604" w:val="left"/>
        </w:tabs>
        <w:autoSpaceDE w:val="0"/>
        <w:widowControl/>
        <w:spacing w:line="270" w:lineRule="exact" w:before="218" w:after="0"/>
        <w:ind w:left="1036" w:right="72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kiểm tra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trước khi cho phép xuất: nếu sốlượng tồn tại kho không đủ, hệ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thống từchối thêm dòng hàng đó. Sau khi duyệt, tồn kho được giảm tương ứng.</w:t>
      </w:r>
    </w:p>
    <w:p>
      <w:pPr>
        <w:autoSpaceDN w:val="0"/>
        <w:autoSpaceDE w:val="0"/>
        <w:widowControl/>
        <w:spacing w:line="209" w:lineRule="auto" w:before="3944" w:after="0"/>
        <w:ind w:left="0" w:right="519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32</w:t>
      </w:r>
    </w:p>
    <w:p>
      <w:pPr>
        <w:sectPr>
          <w:pgSz w:w="11906" w:h="16838"/>
          <w:pgMar w:top="224" w:right="358" w:bottom="210" w:left="6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368300</wp:posOffset>
            </wp:positionH>
            <wp:positionV relativeFrom="page">
              <wp:posOffset>749300</wp:posOffset>
            </wp:positionV>
            <wp:extent cx="7137400" cy="3238500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137400" cy="3238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30"/>
        <w:ind w:left="0" w:right="323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721"/>
        <w:gridCol w:w="2721"/>
        <w:gridCol w:w="2721"/>
        <w:gridCol w:w="2721"/>
      </w:tblGrid>
      <w:tr>
        <w:trPr>
          <w:trHeight w:hRule="exact" w:val="490"/>
        </w:trPr>
        <w:tc>
          <w:tcPr>
            <w:tcW w:type="dxa" w:w="10696"/>
            <w:gridSpan w:val="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0"/>
        </w:trPr>
        <w:tc>
          <w:tcPr>
            <w:tcW w:type="dxa" w:w="39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680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KhachHang</w:t>
            </w:r>
          </w:p>
        </w:tc>
        <w:tc>
          <w:tcPr>
            <w:tcW w:type="dxa" w:w="3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582" w:firstLine="0"/>
              <w:jc w:val="right"/>
            </w:pPr>
            <w:r>
              <w:rPr>
                <w:w w:val="101.61894798278807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Kho</w:t>
            </w:r>
          </w:p>
        </w:tc>
        <w:tc>
          <w:tcPr>
            <w:tcW w:type="dxa" w:w="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10" w:after="0"/>
              <w:ind w:left="0" w:right="44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1..*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464" w:firstLine="0"/>
              <w:jc w:val="right"/>
            </w:pPr>
            <w:r>
              <w:rPr>
                <w:w w:val="101.61894798278807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TonKho</w:t>
            </w:r>
          </w:p>
        </w:tc>
      </w:tr>
      <w:tr>
        <w:trPr>
          <w:trHeight w:hRule="exact" w:val="260"/>
        </w:trPr>
        <w:tc>
          <w:tcPr>
            <w:tcW w:type="dxa" w:w="39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96" w:after="0"/>
              <w:ind w:left="0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MaKhachHang: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3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" w:after="0"/>
              <w:ind w:left="0" w:right="548" w:firstLine="0"/>
              <w:jc w:val="righ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MaKho: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2721"/>
            <w:vMerge/>
            <w:tcBorders/>
          </w:tcPr>
          <w:p/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" w:after="0"/>
              <w:ind w:left="5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MaKho: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</w:tr>
      <w:tr>
        <w:trPr>
          <w:trHeight w:hRule="exact" w:val="60"/>
        </w:trPr>
        <w:tc>
          <w:tcPr>
            <w:tcW w:type="dxa" w:w="2721"/>
            <w:vMerge/>
            <w:tcBorders/>
          </w:tcPr>
          <w:p/>
        </w:tc>
        <w:tc>
          <w:tcPr>
            <w:tcW w:type="dxa" w:w="3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0" w:after="0"/>
              <w:ind w:left="0" w:right="522" w:firstLine="0"/>
              <w:jc w:val="righ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TenKho: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2721"/>
            <w:vMerge/>
            <w:tcBorders/>
          </w:tcPr>
          <w:p/>
        </w:tc>
        <w:tc>
          <w:tcPr>
            <w:tcW w:type="dxa" w:w="2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0" w:after="0"/>
              <w:ind w:left="5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MaHangHoa: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</w:tr>
      <w:tr>
        <w:trPr>
          <w:trHeight w:hRule="exact" w:val="224"/>
        </w:trPr>
        <w:tc>
          <w:tcPr>
            <w:tcW w:type="dxa" w:w="39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22" w:after="0"/>
              <w:ind w:left="0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TenKhachHang: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2721"/>
            <w:vMerge/>
            <w:tcBorders/>
          </w:tcPr>
          <w:p/>
        </w:tc>
        <w:tc>
          <w:tcPr>
            <w:tcW w:type="dxa" w:w="2721"/>
            <w:vMerge/>
            <w:tcBorders/>
          </w:tcPr>
          <w:p/>
        </w:tc>
        <w:tc>
          <w:tcPr>
            <w:tcW w:type="dxa" w:w="2721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6" w:lineRule="auto" w:before="0" w:after="0"/>
        <w:ind w:left="0" w:right="268" w:firstLine="0"/>
        <w:jc w:val="right"/>
      </w:pP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+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SoLuongTon: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Integer</w:t>
      </w:r>
    </w:p>
    <w:p>
      <w:pPr>
        <w:autoSpaceDN w:val="0"/>
        <w:autoSpaceDE w:val="0"/>
        <w:widowControl/>
        <w:spacing w:line="209" w:lineRule="auto" w:before="124" w:after="10"/>
        <w:ind w:left="0" w:right="20" w:firstLine="0"/>
        <w:jc w:val="right"/>
      </w:pP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+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CapNhatTonKho():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void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76.0" w:type="dxa"/>
      </w:tblPr>
      <w:tblGrid>
        <w:gridCol w:w="1555"/>
        <w:gridCol w:w="1555"/>
        <w:gridCol w:w="1555"/>
        <w:gridCol w:w="1555"/>
        <w:gridCol w:w="1555"/>
        <w:gridCol w:w="1555"/>
        <w:gridCol w:w="1555"/>
      </w:tblGrid>
      <w:tr>
        <w:trPr>
          <w:trHeight w:hRule="exact" w:val="214"/>
        </w:trPr>
        <w:tc>
          <w:tcPr>
            <w:tcW w:type="dxa" w:w="1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4" w:after="0"/>
              <w:ind w:left="0" w:right="304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n..1</w:t>
            </w:r>
          </w:p>
        </w:tc>
        <w:tc>
          <w:tcPr>
            <w:tcW w:type="dxa" w:w="2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10" w:after="0"/>
              <w:ind w:left="0" w:right="410" w:firstLine="0"/>
              <w:jc w:val="right"/>
            </w:pPr>
            <w:r>
              <w:rPr>
                <w:w w:val="101.61894798278807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PhieuXuatKho</w:t>
            </w:r>
          </w:p>
        </w:tc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48" w:after="0"/>
              <w:ind w:left="0" w:right="34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1..*</w:t>
            </w:r>
          </w:p>
        </w:tc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2" w:after="0"/>
              <w:ind w:left="234" w:right="0" w:firstLine="0"/>
              <w:jc w:val="lef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n..1</w:t>
            </w:r>
          </w:p>
        </w:tc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964" w:after="0"/>
              <w:ind w:left="0" w:right="44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n..1</w:t>
            </w:r>
          </w:p>
        </w:tc>
        <w:tc>
          <w:tcPr>
            <w:tcW w:type="dxa" w:w="21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5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KiemTraTonKho():</w:t>
            </w:r>
          </w:p>
        </w:tc>
      </w:tr>
      <w:tr>
        <w:trPr>
          <w:trHeight w:hRule="exact" w:val="42"/>
        </w:trPr>
        <w:tc>
          <w:tcPr>
            <w:tcW w:type="dxa" w:w="1555"/>
            <w:vMerge/>
            <w:tcBorders/>
          </w:tcPr>
          <w:p/>
        </w:tc>
        <w:tc>
          <w:tcPr>
            <w:tcW w:type="dxa" w:w="1555"/>
            <w:vMerge/>
            <w:tcBorders/>
          </w:tcPr>
          <w:p/>
        </w:tc>
        <w:tc>
          <w:tcPr>
            <w:tcW w:type="dxa" w:w="1555"/>
            <w:vMerge/>
            <w:tcBorders/>
          </w:tcPr>
          <w:p/>
        </w:tc>
        <w:tc>
          <w:tcPr>
            <w:tcW w:type="dxa" w:w="2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96" w:after="0"/>
              <w:ind w:left="47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ChiTietPhieuXuat</w:t>
            </w:r>
          </w:p>
        </w:tc>
        <w:tc>
          <w:tcPr>
            <w:tcW w:type="dxa" w:w="1555"/>
            <w:vMerge/>
            <w:tcBorders/>
          </w:tcPr>
          <w:p/>
        </w:tc>
        <w:tc>
          <w:tcPr>
            <w:tcW w:type="dxa" w:w="3110"/>
            <w:gridSpan w:val="2"/>
            <w:vMerge/>
            <w:tcBorders/>
          </w:tcPr>
          <w:p/>
        </w:tc>
      </w:tr>
      <w:tr>
        <w:trPr>
          <w:trHeight w:hRule="exact" w:val="558"/>
        </w:trPr>
        <w:tc>
          <w:tcPr>
            <w:tcW w:type="dxa" w:w="1555"/>
            <w:vMerge/>
            <w:tcBorders/>
          </w:tcPr>
          <w:p/>
        </w:tc>
        <w:tc>
          <w:tcPr>
            <w:tcW w:type="dxa" w:w="1555"/>
            <w:vMerge/>
            <w:tcBorders/>
          </w:tcPr>
          <w:p/>
        </w:tc>
        <w:tc>
          <w:tcPr>
            <w:tcW w:type="dxa" w:w="1555"/>
            <w:vMerge/>
            <w:tcBorders/>
          </w:tcPr>
          <w:p/>
        </w:tc>
        <w:tc>
          <w:tcPr>
            <w:tcW w:type="dxa" w:w="1555"/>
            <w:vMerge/>
            <w:tcBorders/>
          </w:tcPr>
          <w:p/>
        </w:tc>
        <w:tc>
          <w:tcPr>
            <w:tcW w:type="dxa" w:w="1555"/>
            <w:vMerge/>
            <w:tcBorders/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" w:after="0"/>
              <w:ind w:left="0" w:right="0" w:firstLine="0"/>
              <w:jc w:val="center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Boolean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54" w:val="left"/>
              </w:tabs>
              <w:autoSpaceDE w:val="0"/>
              <w:widowControl/>
              <w:spacing w:line="245" w:lineRule="auto" w:before="198" w:after="0"/>
              <w:ind w:left="66" w:right="288" w:firstLine="0"/>
              <w:jc w:val="left"/>
            </w:pPr>
            <w:r>
              <w:tab/>
            </w: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 xml:space="preserve">1..1 </w:t>
            </w:r>
            <w:r>
              <w:rPr>
                <w:w w:val="101.61894798278807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HangHoa</w:t>
            </w:r>
          </w:p>
        </w:tc>
      </w:tr>
      <w:tr>
        <w:trPr>
          <w:trHeight w:hRule="exact" w:val="300"/>
        </w:trPr>
        <w:tc>
          <w:tcPr>
            <w:tcW w:type="dxa" w:w="1555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86" w:after="0"/>
              <w:ind w:left="0" w:right="0" w:firstLine="0"/>
              <w:jc w:val="center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MaPhieuXuat: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1555"/>
            <w:vMerge/>
            <w:tcBorders/>
          </w:tcPr>
          <w:p/>
        </w:tc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86" w:after="0"/>
              <w:ind w:left="6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MaPhieuXuat: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1555"/>
            <w:vMerge/>
            <w:tcBorders/>
          </w:tcPr>
          <w:p/>
        </w:tc>
        <w:tc>
          <w:tcPr>
            <w:tcW w:type="dxa" w:w="21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4" w:after="0"/>
              <w:ind w:left="5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MaHangHoa: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</w:tr>
      <w:tr>
        <w:trPr>
          <w:trHeight w:hRule="exact" w:val="48"/>
        </w:trPr>
        <w:tc>
          <w:tcPr>
            <w:tcW w:type="dxa" w:w="1555"/>
            <w:vMerge/>
            <w:tcBorders/>
          </w:tcPr>
          <w:p/>
        </w:tc>
        <w:tc>
          <w:tcPr>
            <w:tcW w:type="dxa" w:w="2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336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MaKhachHang: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1555"/>
            <w:vMerge/>
            <w:tcBorders/>
          </w:tcPr>
          <w:p/>
        </w:tc>
        <w:tc>
          <w:tcPr>
            <w:tcW w:type="dxa" w:w="2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32" w:after="0"/>
              <w:ind w:left="6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MaHangHoa: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1555"/>
            <w:vMerge/>
            <w:tcBorders/>
          </w:tcPr>
          <w:p/>
        </w:tc>
        <w:tc>
          <w:tcPr>
            <w:tcW w:type="dxa" w:w="3110"/>
            <w:gridSpan w:val="2"/>
            <w:vMerge/>
            <w:tcBorders/>
          </w:tcPr>
          <w:p/>
        </w:tc>
      </w:tr>
      <w:tr>
        <w:trPr>
          <w:trHeight w:hRule="exact" w:val="192"/>
        </w:trPr>
        <w:tc>
          <w:tcPr>
            <w:tcW w:type="dxa" w:w="1555"/>
            <w:vMerge/>
            <w:tcBorders/>
          </w:tcPr>
          <w:p/>
        </w:tc>
        <w:tc>
          <w:tcPr>
            <w:tcW w:type="dxa" w:w="1555"/>
            <w:vMerge/>
            <w:tcBorders/>
          </w:tcPr>
          <w:p/>
        </w:tc>
        <w:tc>
          <w:tcPr>
            <w:tcW w:type="dxa" w:w="1555"/>
            <w:vMerge/>
            <w:tcBorders/>
          </w:tcPr>
          <w:p/>
        </w:tc>
        <w:tc>
          <w:tcPr>
            <w:tcW w:type="dxa" w:w="1555"/>
            <w:vMerge/>
            <w:tcBorders/>
          </w:tcPr>
          <w:p/>
        </w:tc>
        <w:tc>
          <w:tcPr>
            <w:tcW w:type="dxa" w:w="1555"/>
            <w:vMerge/>
            <w:tcBorders/>
          </w:tcPr>
          <w:p/>
        </w:tc>
        <w:tc>
          <w:tcPr>
            <w:tcW w:type="dxa" w:w="210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5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TenHangHoa: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</w:tr>
      <w:tr>
        <w:trPr>
          <w:trHeight w:hRule="exact" w:val="260"/>
        </w:trPr>
        <w:tc>
          <w:tcPr>
            <w:tcW w:type="dxa" w:w="1555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6" w:after="0"/>
              <w:ind w:left="336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MaKho: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1555"/>
            <w:vMerge/>
            <w:tcBorders/>
          </w:tcPr>
          <w:p/>
        </w:tc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6" w:after="0"/>
              <w:ind w:left="6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SoLuong: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1555"/>
            <w:vMerge/>
            <w:tcBorders/>
          </w:tcPr>
          <w:p/>
        </w:tc>
        <w:tc>
          <w:tcPr>
            <w:tcW w:type="dxa" w:w="3110"/>
            <w:gridSpan w:val="2"/>
            <w:vMerge/>
            <w:tcBorders/>
          </w:tcPr>
          <w:p/>
        </w:tc>
      </w:tr>
      <w:tr>
        <w:trPr>
          <w:trHeight w:hRule="exact" w:val="248"/>
        </w:trPr>
        <w:tc>
          <w:tcPr>
            <w:tcW w:type="dxa" w:w="1555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" w:after="0"/>
              <w:ind w:left="0" w:right="0" w:firstLine="0"/>
              <w:jc w:val="center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NgayXuat: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DateTime</w:t>
            </w:r>
          </w:p>
        </w:tc>
        <w:tc>
          <w:tcPr>
            <w:tcW w:type="dxa" w:w="1555"/>
            <w:vMerge/>
            <w:tcBorders/>
          </w:tcPr>
          <w:p/>
        </w:tc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" w:after="0"/>
              <w:ind w:left="68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DonGia: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Decimal</w:t>
            </w:r>
          </w:p>
        </w:tc>
        <w:tc>
          <w:tcPr>
            <w:tcW w:type="dxa" w:w="1555"/>
            <w:vMerge/>
            <w:tcBorders/>
          </w:tcPr>
          <w:p/>
        </w:tc>
        <w:tc>
          <w:tcPr>
            <w:tcW w:type="dxa" w:w="3110"/>
            <w:gridSpan w:val="2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6" w:lineRule="auto" w:before="20" w:after="64"/>
        <w:ind w:left="0" w:right="6220" w:firstLine="0"/>
        <w:jc w:val="right"/>
      </w:pP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+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TongTien: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Decimal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35.99999999999994" w:type="dxa"/>
      </w:tblPr>
      <w:tblGrid>
        <w:gridCol w:w="3628"/>
        <w:gridCol w:w="3628"/>
        <w:gridCol w:w="3628"/>
      </w:tblGrid>
      <w:tr>
        <w:trPr>
          <w:trHeight w:hRule="exact" w:val="266"/>
        </w:trPr>
        <w:tc>
          <w:tcPr>
            <w:tcW w:type="dxa" w:w="1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94" w:after="0"/>
              <w:ind w:left="372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NguoiDung</w:t>
            </w:r>
          </w:p>
        </w:tc>
        <w:tc>
          <w:tcPr>
            <w:tcW w:type="dxa" w:w="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56" w:after="0"/>
              <w:ind w:left="0" w:right="164" w:firstLine="0"/>
              <w:jc w:val="right"/>
            </w:pPr>
            <w:r>
              <w:rPr>
                <w:w w:val="97.60765276457134"/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1..*</w:t>
            </w:r>
          </w:p>
        </w:tc>
        <w:tc>
          <w:tcPr>
            <w:tcW w:type="dxa" w:w="5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76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LapPhieuXuat():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void</w:t>
            </w:r>
          </w:p>
        </w:tc>
      </w:tr>
      <w:tr>
        <w:trPr>
          <w:trHeight w:hRule="exact" w:val="392"/>
        </w:trPr>
        <w:tc>
          <w:tcPr>
            <w:tcW w:type="dxa" w:w="3628"/>
            <w:vMerge/>
            <w:tcBorders/>
          </w:tcPr>
          <w:p/>
        </w:tc>
        <w:tc>
          <w:tcPr>
            <w:tcW w:type="dxa" w:w="3628"/>
            <w:vMerge/>
            <w:tcBorders/>
          </w:tcPr>
          <w:p/>
        </w:tc>
        <w:tc>
          <w:tcPr>
            <w:tcW w:type="dxa" w:w="5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0" w:after="0"/>
              <w:ind w:left="176" w:right="0" w:firstLine="0"/>
              <w:jc w:val="left"/>
            </w:pP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+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DuyetPhieuXuat():</w:t>
            </w:r>
            <w:r>
              <w:rPr>
                <w:w w:val="101.61894798278807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void</w:t>
            </w:r>
          </w:p>
        </w:tc>
      </w:tr>
    </w:tbl>
    <w:p>
      <w:pPr>
        <w:autoSpaceDN w:val="0"/>
        <w:autoSpaceDE w:val="0"/>
        <w:widowControl/>
        <w:spacing w:line="245" w:lineRule="auto" w:before="62" w:after="0"/>
        <w:ind w:left="0" w:right="8784" w:firstLine="0"/>
        <w:jc w:val="left"/>
      </w:pP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+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MaNguoiDung: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 xml:space="preserve">String </w:t>
      </w:r>
      <w:r>
        <w:br/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+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VaiTro: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String</w:t>
      </w:r>
    </w:p>
    <w:p>
      <w:pPr>
        <w:autoSpaceDN w:val="0"/>
        <w:autoSpaceDE w:val="0"/>
        <w:widowControl/>
        <w:spacing w:line="209" w:lineRule="auto" w:before="124" w:after="0"/>
        <w:ind w:left="0" w:right="0" w:firstLine="0"/>
        <w:jc w:val="left"/>
      </w:pP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+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LapPhieuXuat():</w:t>
      </w:r>
      <w:r>
        <w:rPr>
          <w:w w:val="101.61894798278807"/>
          <w:rFonts w:ascii="Times New Roman" w:hAnsi="Times New Roman" w:eastAsia="Times New Roman"/>
          <w:b w:val="0"/>
          <w:i w:val="0"/>
          <w:color w:val="000000"/>
          <w:sz w:val="20"/>
        </w:rPr>
        <w:t>void</w:t>
      </w:r>
    </w:p>
    <w:p>
      <w:pPr>
        <w:autoSpaceDN w:val="0"/>
        <w:autoSpaceDE w:val="0"/>
        <w:widowControl/>
        <w:spacing w:line="209" w:lineRule="auto" w:before="300" w:after="0"/>
        <w:ind w:left="234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4.6: Biểu đồlớp trong ca sửdụng UC10 – Lập phiếu xuất kho</w:t>
      </w:r>
    </w:p>
    <w:p>
      <w:pPr>
        <w:autoSpaceDN w:val="0"/>
        <w:tabs>
          <w:tab w:pos="1682" w:val="left"/>
        </w:tabs>
        <w:autoSpaceDE w:val="0"/>
        <w:widowControl/>
        <w:spacing w:line="209" w:lineRule="auto" w:before="546" w:after="0"/>
        <w:ind w:left="1036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4.3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Kết luận chương</w:t>
      </w:r>
    </w:p>
    <w:p>
      <w:pPr>
        <w:autoSpaceDN w:val="0"/>
        <w:autoSpaceDE w:val="0"/>
        <w:widowControl/>
        <w:spacing w:line="245" w:lineRule="auto" w:before="334" w:after="0"/>
        <w:ind w:left="1036" w:right="77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Chương 4 đã trình bày sơ đồlớp tổng thểvới 18 lớp chính của hệthống, mô tảchi tiết thuộc tính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và quan hệgiữa các lớp. Đồng thời phân tích sâu ba biểu đồlớp trong ca sửdụng quan trọng: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UC05 (quản lý hàng hóa), UC09 (lập phiếu nhập kho) và UC10 (lập phiếu xuất kho). Các lớp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 quan hệđược xác định là cơ sởđểthiết kếtương tác (Sequence Diagram) trong Chương 5 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thiết kếchi tiết trong Chương 6, 7.</w:t>
      </w:r>
    </w:p>
    <w:p>
      <w:pPr>
        <w:autoSpaceDN w:val="0"/>
        <w:autoSpaceDE w:val="0"/>
        <w:widowControl/>
        <w:spacing w:line="209" w:lineRule="auto" w:before="6868" w:after="0"/>
        <w:ind w:left="0" w:right="519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33</w:t>
      </w:r>
    </w:p>
    <w:p>
      <w:pPr>
        <w:sectPr>
          <w:pgSz w:w="11906" w:h="16838"/>
          <w:pgMar w:top="224" w:right="358" w:bottom="210" w:left="6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6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260" w:right="0" w:firstLine="0"/>
        <w:jc w:val="left"/>
      </w:pPr>
      <w:r>
        <w:rPr>
          <w:w w:val="101.26729853012984"/>
          <w:rFonts w:ascii="Times New Roman" w:hAnsi="Times New Roman" w:eastAsia="Times New Roman"/>
          <w:b/>
          <w:i w:val="0"/>
          <w:color w:val="000000"/>
          <w:sz w:val="34"/>
        </w:rPr>
        <w:t>CHƯƠNG 5:</w:t>
      </w:r>
      <w:r>
        <w:rPr>
          <w:w w:val="101.26729853012984"/>
          <w:rFonts w:ascii="Times New Roman" w:hAnsi="Times New Roman" w:eastAsia="Times New Roman"/>
          <w:b/>
          <w:i w:val="0"/>
          <w:color w:val="000000"/>
          <w:sz w:val="34"/>
        </w:rPr>
        <w:t>PHÂN TÍCH TƯƠNG TÁC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69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5.1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Giới thiệu</w:t>
      </w:r>
    </w:p>
    <w:p>
      <w:pPr>
        <w:autoSpaceDN w:val="0"/>
        <w:autoSpaceDE w:val="0"/>
        <w:widowControl/>
        <w:spacing w:line="245" w:lineRule="auto" w:before="334" w:after="0"/>
        <w:ind w:left="26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Biểu đồtrình tự(Sequence Diagram) mô tảluồng tương tác giữa các đối tượng theo thời gian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từng ca sửdụng. Chương này trình bày các sequence diagram cho các use case chính của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hệthống quản lý kho hàng, bao gồm: UC05 (Quản lý hàng hóa), UC06 (Tìm kiếm hàng hóa),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UC09 (Lập phiếu nhập kho) và UC10 (Lập phiếu xuất kho). Ngoài ra, chương còn trình bày biểu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đồtrạng thái (State Machine Diagram) cho phiếu nhập kho và phiếu xuất kho.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460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5.2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UC05 – Quản lý hàng hóa</w:t>
      </w:r>
    </w:p>
    <w:p>
      <w:pPr>
        <w:autoSpaceDN w:val="0"/>
        <w:autoSpaceDE w:val="0"/>
        <w:widowControl/>
        <w:spacing w:line="245" w:lineRule="auto" w:before="334" w:after="0"/>
        <w:ind w:left="260" w:right="20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Mô tảtương 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Nhân viên kho đăng nhập vào hệthống, chọn chức năng quản lý hàng hóa,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thêm hàng hóa mới. Hệthống kiểm tra dữliệu nhập (mã không trùng, nhóm hàng và đơn vịtính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hợp lệ), lưu hàng hóa vào cơ sởdữliệu và tựđộng khởi tạo bản ghi tồn kho bằng 0 tại tất cảcác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 đang hoạt động.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50" w:after="0"/>
        <w:ind w:left="26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Các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đối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tượng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tham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gia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viên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nhân),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Giao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diện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(Boundary),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HangHoa-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Controller (Control), HangHoaDAO (Entity), TonKhoDAO (Entity), Cơ sởdữliệu.</w:t>
      </w:r>
    </w:p>
    <w:p>
      <w:pPr>
        <w:autoSpaceDN w:val="0"/>
        <w:autoSpaceDE w:val="0"/>
        <w:widowControl/>
        <w:spacing w:line="317" w:lineRule="auto" w:before="50" w:after="0"/>
        <w:ind w:left="812" w:right="2448" w:firstLine="16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tương 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 viên kho gửi yêu cầu “Thêm hàng hóa” qua giao diện.</w:t>
      </w:r>
    </w:p>
    <w:p>
      <w:pPr>
        <w:autoSpaceDN w:val="0"/>
        <w:autoSpaceDE w:val="0"/>
        <w:widowControl/>
        <w:spacing w:line="209" w:lineRule="auto" w:before="248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Giao diện chuyển yêu cầu đến HangHoaController.</w:t>
      </w:r>
    </w:p>
    <w:p>
      <w:pPr>
        <w:autoSpaceDN w:val="0"/>
        <w:autoSpaceDE w:val="0"/>
        <w:widowControl/>
        <w:spacing w:line="209" w:lineRule="auto" w:before="248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HangHoaController gọi HangHoaDAO kiểm tra mã hàng có trùng không.</w:t>
      </w:r>
    </w:p>
    <w:p>
      <w:pPr>
        <w:autoSpaceDN w:val="0"/>
        <w:autoSpaceDE w:val="0"/>
        <w:widowControl/>
        <w:spacing w:line="209" w:lineRule="auto" w:before="248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HangHoaDAO truy vấn cơ sởdữliệu, trảvềkết quả.</w:t>
      </w:r>
    </w:p>
    <w:p>
      <w:pPr>
        <w:autoSpaceDN w:val="0"/>
        <w:autoSpaceDE w:val="0"/>
        <w:widowControl/>
        <w:spacing w:line="209" w:lineRule="auto" w:before="248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Nếu mã không trùng: HangHoaController gọi HangHoaDAO lưu hàng hóa.</w:t>
      </w:r>
    </w:p>
    <w:p>
      <w:pPr>
        <w:autoSpaceDN w:val="0"/>
        <w:autoSpaceDE w:val="0"/>
        <w:widowControl/>
        <w:spacing w:line="209" w:lineRule="auto" w:before="248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HangHoaDAO lưu vào cơ sởdữliệu, trảvềmã hàng mới.</w:t>
      </w:r>
    </w:p>
    <w:p>
      <w:pPr>
        <w:autoSpaceDN w:val="0"/>
        <w:autoSpaceDE w:val="0"/>
        <w:widowControl/>
        <w:spacing w:line="209" w:lineRule="auto" w:before="248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HangHoaController gọi TonKhoDAO khởi tạo tồn kho bằng 0 tại các kho.</w:t>
      </w:r>
    </w:p>
    <w:p>
      <w:pPr>
        <w:autoSpaceDN w:val="0"/>
        <w:autoSpaceDE w:val="0"/>
        <w:widowControl/>
        <w:spacing w:line="209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TonKhoDAO lưu bản ghi tồn kho, trảvềkết quả.</w:t>
      </w:r>
    </w:p>
    <w:p>
      <w:pPr>
        <w:autoSpaceDN w:val="0"/>
        <w:autoSpaceDE w:val="0"/>
        <w:widowControl/>
        <w:spacing w:line="209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HangHoaController trảthông báo thành công cho giao diện.</w:t>
      </w:r>
    </w:p>
    <w:p>
      <w:pPr>
        <w:autoSpaceDN w:val="0"/>
        <w:autoSpaceDE w:val="0"/>
        <w:widowControl/>
        <w:spacing w:line="209" w:lineRule="auto" w:before="250" w:after="0"/>
        <w:ind w:left="69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10.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Giao diện hiển thịthông báo cho nhân viên kho.</w:t>
      </w:r>
    </w:p>
    <w:p>
      <w:pPr>
        <w:autoSpaceDN w:val="0"/>
        <w:autoSpaceDE w:val="0"/>
        <w:widowControl/>
        <w:spacing w:line="209" w:lineRule="auto" w:before="3974" w:after="0"/>
        <w:ind w:left="0" w:right="443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34</w:t>
      </w:r>
    </w:p>
    <w:p>
      <w:pPr>
        <w:sectPr>
          <w:pgSz w:w="11906" w:h="16838"/>
          <w:pgMar w:top="606" w:right="1112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1282700</wp:posOffset>
            </wp:positionH>
            <wp:positionV relativeFrom="page">
              <wp:posOffset>749300</wp:posOffset>
            </wp:positionV>
            <wp:extent cx="5562600" cy="3733800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3733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30"/>
        <w:ind w:left="0" w:right="311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2497"/>
        <w:gridCol w:w="2497"/>
        <w:gridCol w:w="2497"/>
        <w:gridCol w:w="2497"/>
      </w:tblGrid>
      <w:tr>
        <w:trPr>
          <w:trHeight w:hRule="exact" w:val="878"/>
        </w:trPr>
        <w:tc>
          <w:tcPr>
            <w:tcW w:type="dxa" w:w="22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594" w:after="0"/>
              <w:ind w:left="40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Nhân viên kho</w:t>
            </w:r>
          </w:p>
        </w:tc>
        <w:tc>
          <w:tcPr>
            <w:tcW w:type="dxa" w:w="290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57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Giao diện hàng hóa</w:t>
            </w:r>
          </w:p>
        </w:tc>
        <w:tc>
          <w:tcPr>
            <w:tcW w:type="dxa" w:w="200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9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Hệthống</w:t>
            </w:r>
          </w:p>
        </w:tc>
        <w:tc>
          <w:tcPr>
            <w:tcW w:type="dxa" w:w="191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78" w:after="0"/>
              <w:ind w:left="0" w:right="13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Cơ sởdữliệu</w:t>
            </w:r>
          </w:p>
        </w:tc>
      </w:tr>
    </w:tbl>
    <w:p>
      <w:pPr>
        <w:autoSpaceDN w:val="0"/>
        <w:autoSpaceDE w:val="0"/>
        <w:widowControl/>
        <w:spacing w:line="269" w:lineRule="auto" w:before="224" w:after="0"/>
        <w:ind w:left="1440" w:right="6048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 Chọn quản lý hàng hóa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Hiển thịform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2. Nhập thông tin hàng hóa</w:t>
      </w:r>
    </w:p>
    <w:p>
      <w:pPr>
        <w:autoSpaceDN w:val="0"/>
        <w:tabs>
          <w:tab w:pos="6686" w:val="left"/>
        </w:tabs>
        <w:autoSpaceDE w:val="0"/>
        <w:widowControl/>
        <w:spacing w:line="259" w:lineRule="auto" w:before="402" w:after="0"/>
        <w:ind w:left="4086" w:right="158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3. Gửi thông tin hàng hóa 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4. Kiểm tra dữliệu</w:t>
      </w:r>
    </w:p>
    <w:p>
      <w:pPr>
        <w:autoSpaceDN w:val="0"/>
        <w:autoSpaceDE w:val="0"/>
        <w:widowControl/>
        <w:spacing w:line="278" w:lineRule="auto" w:before="392" w:after="0"/>
        <w:ind w:left="6192" w:right="1152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5. Lưu hàng hóa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Xác nhận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6. Cập nhật tồn kho ban đầu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Xác nhận</w:t>
      </w:r>
    </w:p>
    <w:p>
      <w:pPr>
        <w:autoSpaceDN w:val="0"/>
        <w:tabs>
          <w:tab w:pos="4228" w:val="left"/>
          <w:tab w:pos="4606" w:val="left"/>
        </w:tabs>
        <w:autoSpaceDE w:val="0"/>
        <w:widowControl/>
        <w:spacing w:line="269" w:lineRule="auto" w:before="392" w:after="0"/>
        <w:ind w:left="1294" w:right="3744" w:firstLine="0"/>
        <w:jc w:val="left"/>
      </w:pPr>
      <w:r>
        <w:tab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7. Trảkết quả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Thông báo thành công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8. Hiển thịdanh sách hàng hóa</w:t>
      </w:r>
    </w:p>
    <w:p>
      <w:pPr>
        <w:autoSpaceDN w:val="0"/>
        <w:autoSpaceDE w:val="0"/>
        <w:widowControl/>
        <w:spacing w:line="209" w:lineRule="auto" w:before="916" w:after="0"/>
        <w:ind w:left="2154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5.1: Sequence diagram UC05 – Quản lý hàng hóa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54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5.3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UC06 – Tìm kiếm hàng hóa</w:t>
      </w:r>
    </w:p>
    <w:p>
      <w:pPr>
        <w:autoSpaceDN w:val="0"/>
        <w:autoSpaceDE w:val="0"/>
        <w:widowControl/>
        <w:spacing w:line="245" w:lineRule="auto" w:before="334" w:after="0"/>
        <w:ind w:left="260" w:right="576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Mô tảtương 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Người dùng nhập từkhóa tìm kiếm và điều kiện lọc. Hệthống truy vấn cơ sở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dữliệu, trảvềdanh sách hàng hóa kèm sốlượng tồn kho tại các kho.</w:t>
      </w:r>
    </w:p>
    <w:p>
      <w:pPr>
        <w:autoSpaceDN w:val="0"/>
        <w:tabs>
          <w:tab w:pos="828" w:val="left"/>
        </w:tabs>
        <w:autoSpaceDE w:val="0"/>
        <w:widowControl/>
        <w:spacing w:line="245" w:lineRule="auto" w:before="50" w:after="0"/>
        <w:ind w:left="26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Các đối tượng tham gia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Người dùng (tác nhân), Giao diện, HangHoaController, HangHoaDAO,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TonKhoDAO, Cơ sởdữliệu.</w:t>
      </w:r>
    </w:p>
    <w:p>
      <w:pPr>
        <w:autoSpaceDN w:val="0"/>
        <w:autoSpaceDE w:val="0"/>
        <w:widowControl/>
        <w:spacing w:line="317" w:lineRule="auto" w:before="50" w:after="0"/>
        <w:ind w:left="812" w:right="3312" w:firstLine="16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tương 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Người dùng nhập từkhóa và điều kiện lọc trên giao diện.</w:t>
      </w:r>
    </w:p>
    <w:p>
      <w:pPr>
        <w:autoSpaceDN w:val="0"/>
        <w:autoSpaceDE w:val="0"/>
        <w:widowControl/>
        <w:spacing w:line="209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Giao diện gửi yêu cầu tìm kiếm đến HangHoaController.</w:t>
      </w:r>
    </w:p>
    <w:p>
      <w:pPr>
        <w:autoSpaceDN w:val="0"/>
        <w:autoSpaceDE w:val="0"/>
        <w:widowControl/>
        <w:spacing w:line="209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HangHoaController gọi HangHoaDAO tìm kiếm hàng hóa theo điều kiện.</w:t>
      </w:r>
    </w:p>
    <w:p>
      <w:pPr>
        <w:autoSpaceDN w:val="0"/>
        <w:autoSpaceDE w:val="0"/>
        <w:widowControl/>
        <w:spacing w:line="209" w:lineRule="auto" w:before="248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HangHoaDAO truy vấn cơ sởdữliệu, trảvềdanh sách hàng hóa.</w:t>
      </w:r>
    </w:p>
    <w:p>
      <w:pPr>
        <w:autoSpaceDN w:val="0"/>
        <w:autoSpaceDE w:val="0"/>
        <w:widowControl/>
        <w:spacing w:line="209" w:lineRule="auto" w:before="248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HangHoaController gọi TonKhoDAO lấy tồn kho cho từng hàng.</w:t>
      </w:r>
    </w:p>
    <w:p>
      <w:pPr>
        <w:autoSpaceDN w:val="0"/>
        <w:autoSpaceDE w:val="0"/>
        <w:widowControl/>
        <w:spacing w:line="209" w:lineRule="auto" w:before="248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TonKhoDAO truy vấn, trảvềsốlượng tồn tại các kho.</w:t>
      </w:r>
    </w:p>
    <w:p>
      <w:pPr>
        <w:autoSpaceDN w:val="0"/>
        <w:autoSpaceDE w:val="0"/>
        <w:widowControl/>
        <w:spacing w:line="209" w:lineRule="auto" w:before="248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HangHoaController tổng hợp dữliệu và trảvềgiao diện.</w:t>
      </w:r>
    </w:p>
    <w:p>
      <w:pPr>
        <w:autoSpaceDN w:val="0"/>
        <w:autoSpaceDE w:val="0"/>
        <w:widowControl/>
        <w:spacing w:line="209" w:lineRule="auto" w:before="248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Giao diện hiển thịdanh sách kết quảkèm tồn kho.</w:t>
      </w:r>
    </w:p>
    <w:p>
      <w:pPr>
        <w:autoSpaceDN w:val="0"/>
        <w:autoSpaceDE w:val="0"/>
        <w:widowControl/>
        <w:spacing w:line="209" w:lineRule="auto" w:before="2184" w:after="0"/>
        <w:ind w:left="0" w:right="5074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35</w:t>
      </w:r>
    </w:p>
    <w:p>
      <w:pPr>
        <w:sectPr>
          <w:pgSz w:w="11906" w:h="16838"/>
          <w:pgMar w:top="224" w:right="476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1282700</wp:posOffset>
            </wp:positionH>
            <wp:positionV relativeFrom="page">
              <wp:posOffset>749300</wp:posOffset>
            </wp:positionV>
            <wp:extent cx="5562600" cy="2616200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616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3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90"/>
        </w:trPr>
        <w:tc>
          <w:tcPr>
            <w:tcW w:type="dxa" w:w="21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574" w:after="0"/>
              <w:ind w:left="414" w:right="0" w:firstLine="0"/>
              <w:jc w:val="left"/>
            </w:pPr>
            <w:r>
              <w:rPr>
                <w:w w:val="102.01455029574306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Người dùng</w:t>
            </w:r>
          </w:p>
        </w:tc>
        <w:tc>
          <w:tcPr>
            <w:tcW w:type="dxa" w:w="296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2" w:after="0"/>
              <w:ind w:left="0" w:right="0" w:firstLine="0"/>
              <w:jc w:val="center"/>
            </w:pPr>
            <w:r>
              <w:rPr>
                <w:w w:val="102.01455029574306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Giao diện tìm kiếm</w:t>
            </w:r>
          </w:p>
        </w:tc>
        <w:tc>
          <w:tcPr>
            <w:tcW w:type="dxa" w:w="204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98" w:after="0"/>
              <w:ind w:left="0" w:right="0" w:firstLine="0"/>
              <w:jc w:val="center"/>
            </w:pPr>
            <w:r>
              <w:rPr>
                <w:w w:val="102.01455029574306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Hệthống</w:t>
            </w:r>
          </w:p>
        </w:tc>
        <w:tc>
          <w:tcPr>
            <w:tcW w:type="dxa" w:w="197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80" w:after="0"/>
              <w:ind w:left="0" w:right="138" w:firstLine="0"/>
              <w:jc w:val="right"/>
            </w:pPr>
            <w:r>
              <w:rPr>
                <w:w w:val="102.01455029574306"/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Cơ sởdữliệu</w:t>
            </w:r>
          </w:p>
        </w:tc>
      </w:tr>
    </w:tbl>
    <w:p>
      <w:pPr>
        <w:autoSpaceDN w:val="0"/>
        <w:autoSpaceDE w:val="0"/>
        <w:widowControl/>
        <w:spacing w:line="209" w:lineRule="auto" w:before="230" w:after="0"/>
        <w:ind w:left="1376" w:right="0" w:firstLine="0"/>
        <w:jc w:val="left"/>
      </w:pPr>
      <w:r>
        <w:rPr>
          <w:w w:val="102.01455029574306"/>
          <w:rFonts w:ascii="Times New Roman" w:hAnsi="Times New Roman" w:eastAsia="Times New Roman"/>
          <w:b w:val="0"/>
          <w:i w:val="0"/>
          <w:color w:val="000000"/>
          <w:sz w:val="22"/>
        </w:rPr>
        <w:t>1. Nhập từkhóa tìm kiếm</w:t>
      </w:r>
    </w:p>
    <w:p>
      <w:pPr>
        <w:autoSpaceDN w:val="0"/>
        <w:tabs>
          <w:tab w:pos="6018" w:val="left"/>
          <w:tab w:pos="6962" w:val="left"/>
        </w:tabs>
        <w:autoSpaceDE w:val="0"/>
        <w:widowControl/>
        <w:spacing w:line="269" w:lineRule="auto" w:before="414" w:after="0"/>
        <w:ind w:left="4006" w:right="432" w:firstLine="0"/>
        <w:jc w:val="left"/>
      </w:pPr>
      <w:r>
        <w:rPr>
          <w:w w:val="102.01455029574306"/>
          <w:rFonts w:ascii="Times New Roman" w:hAnsi="Times New Roman" w:eastAsia="Times New Roman"/>
          <w:b w:val="0"/>
          <w:i w:val="0"/>
          <w:color w:val="000000"/>
          <w:sz w:val="22"/>
        </w:rPr>
        <w:t xml:space="preserve">2. Gửi yêu cầu tìm kiếm </w:t>
      </w:r>
      <w:r>
        <w:br/>
      </w:r>
      <w:r>
        <w:rPr>
          <w:w w:val="102.01455029574306"/>
          <w:rFonts w:ascii="Times New Roman" w:hAnsi="Times New Roman" w:eastAsia="Times New Roman"/>
          <w:b w:val="0"/>
          <w:i w:val="0"/>
          <w:color w:val="000000"/>
          <w:sz w:val="22"/>
        </w:rPr>
        <w:t xml:space="preserve">3. Truy vấn hàng hóa và tồn kho </w:t>
      </w:r>
      <w:r>
        <w:tab/>
      </w:r>
      <w:r>
        <w:tab/>
      </w:r>
      <w:r>
        <w:rPr>
          <w:w w:val="102.01455029574306"/>
          <w:rFonts w:ascii="Times New Roman" w:hAnsi="Times New Roman" w:eastAsia="Times New Roman"/>
          <w:b w:val="0"/>
          <w:i w:val="0"/>
          <w:color w:val="000000"/>
          <w:sz w:val="22"/>
        </w:rPr>
        <w:t>Trảkết quả</w:t>
      </w:r>
    </w:p>
    <w:p>
      <w:pPr>
        <w:autoSpaceDN w:val="0"/>
        <w:tabs>
          <w:tab w:pos="4258" w:val="left"/>
          <w:tab w:pos="4478" w:val="left"/>
        </w:tabs>
        <w:autoSpaceDE w:val="0"/>
        <w:widowControl/>
        <w:spacing w:line="266" w:lineRule="auto" w:before="414" w:after="0"/>
        <w:ind w:left="1024" w:right="3312" w:firstLine="0"/>
        <w:jc w:val="left"/>
      </w:pPr>
      <w:r>
        <w:tab/>
      </w:r>
      <w:r>
        <w:tab/>
      </w:r>
      <w:r>
        <w:rPr>
          <w:w w:val="102.01455029574306"/>
          <w:rFonts w:ascii="Times New Roman" w:hAnsi="Times New Roman" w:eastAsia="Times New Roman"/>
          <w:b w:val="0"/>
          <w:i w:val="0"/>
          <w:color w:val="000000"/>
          <w:sz w:val="22"/>
        </w:rPr>
        <w:t>4. Trảkết quả</w:t>
      </w:r>
      <w:r>
        <w:tab/>
      </w:r>
      <w:r>
        <w:rPr>
          <w:w w:val="102.01455029574306"/>
          <w:rFonts w:ascii="Times New Roman" w:hAnsi="Times New Roman" w:eastAsia="Times New Roman"/>
          <w:b w:val="0"/>
          <w:i w:val="0"/>
          <w:color w:val="000000"/>
          <w:sz w:val="22"/>
        </w:rPr>
        <w:t xml:space="preserve">Hiển thịdanh sách </w:t>
      </w:r>
      <w:r>
        <w:rPr>
          <w:w w:val="102.01455029574306"/>
          <w:rFonts w:ascii="Times New Roman" w:hAnsi="Times New Roman" w:eastAsia="Times New Roman"/>
          <w:b w:val="0"/>
          <w:i w:val="0"/>
          <w:color w:val="000000"/>
          <w:sz w:val="22"/>
        </w:rPr>
        <w:t>5. Hiển thịhàng hóa kèm tồn kho</w:t>
      </w:r>
    </w:p>
    <w:p>
      <w:pPr>
        <w:autoSpaceDN w:val="0"/>
        <w:autoSpaceDE w:val="0"/>
        <w:widowControl/>
        <w:spacing w:line="209" w:lineRule="auto" w:before="946" w:after="0"/>
        <w:ind w:left="207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5.2: Sequence diagram UC06 – Tìm kiếm hàng hóa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54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5.4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UC09 – Lập phiếu nhập kho</w:t>
      </w:r>
    </w:p>
    <w:p>
      <w:pPr>
        <w:autoSpaceDN w:val="0"/>
        <w:autoSpaceDE w:val="0"/>
        <w:widowControl/>
        <w:spacing w:line="245" w:lineRule="auto" w:before="334" w:after="0"/>
        <w:ind w:left="260" w:right="24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Mô tảtương 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Nhân viên kho lập phiếu nhập, thêm danh sách hàng hóa. Hệthống lưu phiếu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ởtrạng thái “Chờduyệt”. Quản lý kho duyệt phiếu, hệthống cập nhật tồn kho (tăng sốlượng)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 lưu lịch sửthao tác.</w:t>
      </w:r>
    </w:p>
    <w:p>
      <w:pPr>
        <w:autoSpaceDN w:val="0"/>
        <w:autoSpaceDE w:val="0"/>
        <w:widowControl/>
        <w:spacing w:line="245" w:lineRule="auto" w:before="48" w:after="0"/>
        <w:ind w:left="260" w:right="24" w:firstLine="568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Các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đối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tượng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tham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gia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viên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nhân),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Giao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diện,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PhieuN-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hapController, PhieuNhapDAO, ChiTietPhieuNhapDAO, TonKhoDAO, LichSuDAO, Cơ sởdữ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liệu.</w:t>
      </w:r>
    </w:p>
    <w:p>
      <w:pPr>
        <w:autoSpaceDN w:val="0"/>
        <w:autoSpaceDE w:val="0"/>
        <w:widowControl/>
        <w:spacing w:line="317" w:lineRule="auto" w:before="50" w:after="0"/>
        <w:ind w:left="812" w:right="2736" w:firstLine="16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tương 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 viên kho gửi yêu cầu lập phiếu nhập qua giao diện.</w:t>
      </w:r>
    </w:p>
    <w:p>
      <w:pPr>
        <w:autoSpaceDN w:val="0"/>
        <w:autoSpaceDE w:val="0"/>
        <w:widowControl/>
        <w:spacing w:line="209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Giao diện chuyển đến PhieuNhapController.</w:t>
      </w:r>
    </w:p>
    <w:p>
      <w:pPr>
        <w:autoSpaceDN w:val="0"/>
        <w:autoSpaceDE w:val="0"/>
        <w:widowControl/>
        <w:spacing w:line="209" w:lineRule="auto" w:before="248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PhieuNhapController tạo phiếu mới qua PhieuNhapDAO (trạng thái: “Chờduyệt”).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viên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thêm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từng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dòng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hóa: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PhieuNhapController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gọi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ChiTietPhieuN-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hapDAO lưu chi tiết.</w:t>
      </w:r>
    </w:p>
    <w:p>
      <w:pPr>
        <w:autoSpaceDN w:val="0"/>
        <w:autoSpaceDE w:val="0"/>
        <w:widowControl/>
        <w:spacing w:line="209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PhieuNhapController tính tổng tiền và cập nhật phiếu.</w:t>
      </w:r>
    </w:p>
    <w:p>
      <w:pPr>
        <w:autoSpaceDN w:val="0"/>
        <w:autoSpaceDE w:val="0"/>
        <w:widowControl/>
        <w:spacing w:line="209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 viên kho gửi duyệt. Quản lý kho xem phiếu và duyệt.</w:t>
      </w:r>
    </w:p>
    <w:p>
      <w:pPr>
        <w:autoSpaceDN w:val="0"/>
        <w:autoSpaceDE w:val="0"/>
        <w:widowControl/>
        <w:spacing w:line="209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PhieuNhapController cập nhật trạng thái “Đã duyệt”.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PhieuNhapController gọi TonKhoDAO cập nhật tồn kho (tăng sốlượng từng hàng tại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 nhập).</w:t>
      </w:r>
    </w:p>
    <w:p>
      <w:pPr>
        <w:autoSpaceDN w:val="0"/>
        <w:autoSpaceDE w:val="0"/>
        <w:widowControl/>
        <w:spacing w:line="209" w:lineRule="auto" w:before="248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PhieuNhapController gọi LichSuDAO ghi log thao tác duyệt.</w:t>
      </w:r>
    </w:p>
    <w:p>
      <w:pPr>
        <w:autoSpaceDN w:val="0"/>
        <w:autoSpaceDE w:val="0"/>
        <w:widowControl/>
        <w:spacing w:line="209" w:lineRule="auto" w:before="250" w:after="0"/>
        <w:ind w:left="69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10.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Giao diện hiển thịthông báo thành công.</w:t>
      </w:r>
    </w:p>
    <w:p>
      <w:pPr>
        <w:autoSpaceDN w:val="0"/>
        <w:autoSpaceDE w:val="0"/>
        <w:widowControl/>
        <w:spacing w:line="209" w:lineRule="auto" w:before="1794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36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1282700</wp:posOffset>
            </wp:positionH>
            <wp:positionV relativeFrom="page">
              <wp:posOffset>749300</wp:posOffset>
            </wp:positionV>
            <wp:extent cx="5562600" cy="3340100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33401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3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76"/>
        </w:trPr>
        <w:tc>
          <w:tcPr>
            <w:tcW w:type="dxa" w:w="22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94" w:after="0"/>
              <w:ind w:left="4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Nhân viên kho</w:t>
            </w:r>
          </w:p>
        </w:tc>
        <w:tc>
          <w:tcPr>
            <w:tcW w:type="dxa" w:w="290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7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Giao diện nhập kho</w:t>
            </w:r>
          </w:p>
        </w:tc>
        <w:tc>
          <w:tcPr>
            <w:tcW w:type="dxa" w:w="200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94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Hệthống</w:t>
            </w:r>
          </w:p>
        </w:tc>
        <w:tc>
          <w:tcPr>
            <w:tcW w:type="dxa" w:w="191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78" w:after="0"/>
              <w:ind w:left="0" w:right="13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Cơ sởdữliệu</w:t>
            </w:r>
          </w:p>
        </w:tc>
      </w:tr>
    </w:tbl>
    <w:p>
      <w:pPr>
        <w:autoSpaceDN w:val="0"/>
        <w:autoSpaceDE w:val="0"/>
        <w:widowControl/>
        <w:spacing w:line="266" w:lineRule="auto" w:before="226" w:after="0"/>
        <w:ind w:left="1296" w:right="5328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 Chọn lập phiếu nhập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Hiển thịform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2. Nhập thông tin phiếu nhập</w:t>
      </w:r>
    </w:p>
    <w:p>
      <w:pPr>
        <w:autoSpaceDN w:val="0"/>
        <w:tabs>
          <w:tab w:pos="6688" w:val="left"/>
        </w:tabs>
        <w:autoSpaceDE w:val="0"/>
        <w:widowControl/>
        <w:spacing w:line="259" w:lineRule="auto" w:before="402" w:after="0"/>
        <w:ind w:left="4006" w:right="100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3. Gửi thông tin phiếu nhập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4. Kiểm tra dữliệu</w:t>
      </w:r>
    </w:p>
    <w:p>
      <w:pPr>
        <w:autoSpaceDN w:val="0"/>
        <w:autoSpaceDE w:val="0"/>
        <w:widowControl/>
        <w:spacing w:line="259" w:lineRule="auto" w:before="390" w:after="0"/>
        <w:ind w:left="6192" w:right="432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5. Lưu phiếu nhập (chờduyệt)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Xác nhận</w:t>
      </w:r>
    </w:p>
    <w:p>
      <w:pPr>
        <w:autoSpaceDN w:val="0"/>
        <w:tabs>
          <w:tab w:pos="4232" w:val="left"/>
          <w:tab w:pos="4610" w:val="left"/>
        </w:tabs>
        <w:autoSpaceDE w:val="0"/>
        <w:widowControl/>
        <w:spacing w:line="266" w:lineRule="auto" w:before="392" w:after="0"/>
        <w:ind w:left="1672" w:right="3168" w:firstLine="0"/>
        <w:jc w:val="left"/>
      </w:pPr>
      <w:r>
        <w:tab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6. Trảkết quả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Thông báo thành công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7. Hiển thịphiếu nhập</w:t>
      </w:r>
    </w:p>
    <w:p>
      <w:pPr>
        <w:autoSpaceDN w:val="0"/>
        <w:autoSpaceDE w:val="0"/>
        <w:widowControl/>
        <w:spacing w:line="209" w:lineRule="auto" w:before="926" w:after="0"/>
        <w:ind w:left="204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5.3: Sequence diagram UC09 – Lập phiếu nhập kho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54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5.5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UC10 – Lập phiếu xuất kho</w:t>
      </w:r>
    </w:p>
    <w:p>
      <w:pPr>
        <w:autoSpaceDN w:val="0"/>
        <w:autoSpaceDE w:val="0"/>
        <w:widowControl/>
        <w:spacing w:line="245" w:lineRule="auto" w:before="334" w:after="0"/>
        <w:ind w:left="260" w:right="24" w:firstLine="0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Mô tảtương 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Nhân viên kho lập phiếu xuất, thêm danh sách hàng hóa. Hệthống kiểm tra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tồn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đủtrước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phép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thêm.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duyệt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giảm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tồn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lưu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lịch sử.</w:t>
      </w:r>
    </w:p>
    <w:p>
      <w:pPr>
        <w:autoSpaceDN w:val="0"/>
        <w:autoSpaceDE w:val="0"/>
        <w:widowControl/>
        <w:spacing w:line="245" w:lineRule="auto" w:before="50" w:after="0"/>
        <w:ind w:left="260" w:right="24" w:firstLine="568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Các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đối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tượng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tham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gia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viên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nhân),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Giao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diện,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PhieuX-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uatController, PhieuXuatDAO, ChiTietPhieuXuatDAO, TonKhoDAO, LichSuDAO, Cơ sởdữ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liệu.</w:t>
      </w:r>
    </w:p>
    <w:p>
      <w:pPr>
        <w:autoSpaceDN w:val="0"/>
        <w:autoSpaceDE w:val="0"/>
        <w:widowControl/>
        <w:spacing w:line="317" w:lineRule="auto" w:before="50" w:after="0"/>
        <w:ind w:left="812" w:right="2736" w:firstLine="16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Luồng tương 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 viên kho gửi yêu cầu lập phiếu xuất qua giao diện.</w:t>
      </w:r>
    </w:p>
    <w:p>
      <w:pPr>
        <w:autoSpaceDN w:val="0"/>
        <w:autoSpaceDE w:val="0"/>
        <w:widowControl/>
        <w:spacing w:line="209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Giao diện chuyển đến PhieuXuatController.</w:t>
      </w:r>
    </w:p>
    <w:p>
      <w:pPr>
        <w:autoSpaceDN w:val="0"/>
        <w:autoSpaceDE w:val="0"/>
        <w:widowControl/>
        <w:spacing w:line="209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PhieuXuatController tạo phiếu mới qua PhieuXuatDAO (trạng thái: “Chờduyệt”).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Nhân viên kho thêm từng dòng hàng: PhieuXuatController gọi TonKhoDAO kiểm tra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tồn kho đủ.</w:t>
      </w:r>
    </w:p>
    <w:p>
      <w:pPr>
        <w:autoSpaceDN w:val="0"/>
        <w:autoSpaceDE w:val="0"/>
        <w:widowControl/>
        <w:spacing w:line="209" w:lineRule="auto" w:before="250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Nếu đủ: gọi ChiTietPhieuXuatDAO lưu chi tiết. Nếu không đủ: thông báo lỗi.</w:t>
      </w:r>
    </w:p>
    <w:p>
      <w:pPr>
        <w:autoSpaceDN w:val="0"/>
        <w:autoSpaceDE w:val="0"/>
        <w:widowControl/>
        <w:spacing w:line="209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PhieuXuatController tính tổng tiền và cập nhật phiếu.</w:t>
      </w:r>
    </w:p>
    <w:p>
      <w:pPr>
        <w:autoSpaceDN w:val="0"/>
        <w:autoSpaceDE w:val="0"/>
        <w:widowControl/>
        <w:spacing w:line="209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Nhân viên kho gửi duyệt. Quản lý kho duyệt.</w:t>
      </w:r>
    </w:p>
    <w:p>
      <w:pPr>
        <w:autoSpaceDN w:val="0"/>
        <w:autoSpaceDE w:val="0"/>
        <w:widowControl/>
        <w:spacing w:line="209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PhieuXuatController cập nhật trạng thái “Đã duyệt”.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81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PhieuXuatController gọi TonKhoDAO giảm tồn kho (giảm sốlượng từng hàng tại kho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xuất).</w:t>
      </w:r>
    </w:p>
    <w:p>
      <w:pPr>
        <w:autoSpaceDN w:val="0"/>
        <w:autoSpaceDE w:val="0"/>
        <w:widowControl/>
        <w:spacing w:line="209" w:lineRule="auto" w:before="250" w:after="0"/>
        <w:ind w:left="69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10.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PhieuXuatController gọi LichSuDAO ghi log.</w:t>
      </w:r>
    </w:p>
    <w:p>
      <w:pPr>
        <w:autoSpaceDN w:val="0"/>
        <w:autoSpaceDE w:val="0"/>
        <w:widowControl/>
        <w:spacing w:line="209" w:lineRule="auto" w:before="670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37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1282700</wp:posOffset>
            </wp:positionH>
            <wp:positionV relativeFrom="page">
              <wp:posOffset>1257300</wp:posOffset>
            </wp:positionV>
            <wp:extent cx="5562600" cy="3352800"/>
            <wp:wrapNone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3352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autoSpaceDE w:val="0"/>
        <w:widowControl/>
        <w:spacing w:line="209" w:lineRule="auto" w:before="584" w:after="520"/>
        <w:ind w:left="70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11.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Giao diện hiển thịthông báo thành công.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0.0" w:type="dxa"/>
      </w:tblPr>
      <w:tblGrid>
        <w:gridCol w:w="2339"/>
        <w:gridCol w:w="2339"/>
        <w:gridCol w:w="2339"/>
        <w:gridCol w:w="2339"/>
      </w:tblGrid>
      <w:tr>
        <w:trPr>
          <w:trHeight w:hRule="exact" w:val="360"/>
        </w:trPr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6" w:after="0"/>
              <w:ind w:left="34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Nhân viên kho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Giao diện xuất kho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7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Hệthống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60" w:after="0"/>
              <w:ind w:left="0" w:right="6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Cơ sởdữliệu</w:t>
            </w:r>
          </w:p>
        </w:tc>
      </w:tr>
    </w:tbl>
    <w:p>
      <w:pPr>
        <w:autoSpaceDN w:val="0"/>
        <w:autoSpaceDE w:val="0"/>
        <w:widowControl/>
        <w:spacing w:line="266" w:lineRule="auto" w:before="226" w:after="0"/>
        <w:ind w:left="1296" w:right="5328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1. Chọn lập phiếu xuất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Hiển thịform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2. Nhập thông tin phiếu xuất</w:t>
      </w:r>
    </w:p>
    <w:p>
      <w:pPr>
        <w:autoSpaceDN w:val="0"/>
        <w:autoSpaceDE w:val="0"/>
        <w:widowControl/>
        <w:spacing w:line="206" w:lineRule="auto" w:before="406" w:after="0"/>
        <w:ind w:left="0" w:right="297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3. Gửi thông tin phiếu xuất</w:t>
      </w:r>
    </w:p>
    <w:p>
      <w:pPr>
        <w:autoSpaceDN w:val="0"/>
        <w:autoSpaceDE w:val="0"/>
        <w:widowControl/>
        <w:spacing w:line="266" w:lineRule="auto" w:before="138" w:after="0"/>
        <w:ind w:left="6192" w:right="432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4. Kiểm tra tồn kho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Trảkết quả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5. Lưu phiếu xuất (chờduyệt)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Xác nhận</w:t>
      </w:r>
    </w:p>
    <w:p>
      <w:pPr>
        <w:autoSpaceDN w:val="0"/>
        <w:tabs>
          <w:tab w:pos="4216" w:val="left"/>
          <w:tab w:pos="4596" w:val="left"/>
        </w:tabs>
        <w:autoSpaceDE w:val="0"/>
        <w:widowControl/>
        <w:spacing w:line="266" w:lineRule="auto" w:before="396" w:after="0"/>
        <w:ind w:left="1692" w:right="3168" w:firstLine="0"/>
        <w:jc w:val="left"/>
      </w:pPr>
      <w:r>
        <w:tab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6. Trảkết quả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Thông báo thành công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7. Hiển thịphiếu xuất</w:t>
      </w:r>
    </w:p>
    <w:p>
      <w:pPr>
        <w:autoSpaceDN w:val="0"/>
        <w:autoSpaceDE w:val="0"/>
        <w:widowControl/>
        <w:spacing w:line="209" w:lineRule="auto" w:before="930" w:after="0"/>
        <w:ind w:left="2074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5.4: Sequence diagram UC10 – Lập phiếu xuất kho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54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5.6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Biểu đồtrạng thái (State Machine Diagram)</w:t>
      </w:r>
    </w:p>
    <w:p>
      <w:pPr>
        <w:autoSpaceDN w:val="0"/>
        <w:autoSpaceDE w:val="0"/>
        <w:widowControl/>
        <w:spacing w:line="245" w:lineRule="auto" w:before="334" w:after="0"/>
        <w:ind w:left="26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Biểu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đồtrạng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thái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mô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tảcác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trạng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thái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chuyển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tiếp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của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xuất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trong quá trình xửlý. Việc theo dõi trạng thái giúp quản lý quy trình duyệt phiếu và kiểm soát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luồng công việc.</w:t>
      </w:r>
    </w:p>
    <w:p>
      <w:pPr>
        <w:autoSpaceDN w:val="0"/>
        <w:tabs>
          <w:tab w:pos="978" w:val="left"/>
        </w:tabs>
        <w:autoSpaceDE w:val="0"/>
        <w:widowControl/>
        <w:spacing w:line="209" w:lineRule="auto" w:before="400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5.6.1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Trạng thái phiếu nhập kho</w:t>
      </w:r>
    </w:p>
    <w:p>
      <w:pPr>
        <w:autoSpaceDN w:val="0"/>
        <w:autoSpaceDE w:val="0"/>
        <w:widowControl/>
        <w:spacing w:line="209" w:lineRule="auto" w:before="240" w:after="0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 nhập kho có các trạng thái sau:</w:t>
      </w:r>
    </w:p>
    <w:p>
      <w:pPr>
        <w:autoSpaceDN w:val="0"/>
        <w:autoSpaceDE w:val="0"/>
        <w:widowControl/>
        <w:spacing w:line="209" w:lineRule="auto" w:before="30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Mới tạo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Phiếu vừa được lập, chưa gửi duyệt. Có thểsửa/xóa.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Chờduyệt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Phiếu đã gửi duyệt, chờquản lý kho xem xét. Không thểsửa.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Đã duyệt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Phiếu được duyệt, tồn kho đã cập nhật. Không thểsửa/xóa.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Từchối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Phiếu bịtừchối, kèm lý do. Tồn kho không đổi.</w:t>
      </w:r>
    </w:p>
    <w:p>
      <w:pPr>
        <w:autoSpaceDN w:val="0"/>
        <w:autoSpaceDE w:val="0"/>
        <w:widowControl/>
        <w:spacing w:line="211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Đã hủy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Phiếu bịhủy (chỉởtrạng thái “Mới tạo” hoặc “Từchối”).</w:t>
      </w:r>
    </w:p>
    <w:p>
      <w:pPr>
        <w:autoSpaceDN w:val="0"/>
        <w:autoSpaceDE w:val="0"/>
        <w:widowControl/>
        <w:spacing w:line="209" w:lineRule="auto" w:before="306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Các chuyển tiếp trạng thái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</w:p>
    <w:p>
      <w:pPr>
        <w:autoSpaceDN w:val="0"/>
        <w:autoSpaceDE w:val="0"/>
        <w:widowControl/>
        <w:spacing w:line="248" w:lineRule="exact" w:before="23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Mới tạo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→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Chờduyệt: khi nhân viên gửi duyệt.</w:t>
      </w:r>
    </w:p>
    <w:p>
      <w:pPr>
        <w:autoSpaceDN w:val="0"/>
        <w:autoSpaceDE w:val="0"/>
        <w:widowControl/>
        <w:spacing w:line="246" w:lineRule="exact" w:before="24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Chờduyệt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→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Đã duyệt: khi quản lý kho duyệt.</w:t>
      </w:r>
    </w:p>
    <w:p>
      <w:pPr>
        <w:autoSpaceDN w:val="0"/>
        <w:autoSpaceDE w:val="0"/>
        <w:widowControl/>
        <w:spacing w:line="246" w:lineRule="exact" w:before="242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Chờduyệt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→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Từchối: khi quản lý kho từchối.</w:t>
      </w:r>
    </w:p>
    <w:p>
      <w:pPr>
        <w:autoSpaceDN w:val="0"/>
        <w:autoSpaceDE w:val="0"/>
        <w:widowControl/>
        <w:spacing w:line="246" w:lineRule="exact" w:before="242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Mới tạo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→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Đã hủy: khi nhân viên hủy phiếu.</w:t>
      </w:r>
    </w:p>
    <w:p>
      <w:pPr>
        <w:autoSpaceDN w:val="0"/>
        <w:autoSpaceDE w:val="0"/>
        <w:widowControl/>
        <w:spacing w:line="209" w:lineRule="auto" w:before="360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38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1168400</wp:posOffset>
            </wp:positionV>
            <wp:extent cx="7112000" cy="1917700"/>
            <wp:wrapNone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112000" cy="1917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6032500</wp:posOffset>
            </wp:positionV>
            <wp:extent cx="7112000" cy="1917700"/>
            <wp:wrapNone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112000" cy="1917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0"/>
        <w:ind w:left="0" w:right="319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autoSpaceDE w:val="0"/>
        <w:widowControl/>
        <w:spacing w:line="248" w:lineRule="exact" w:before="576" w:after="380"/>
        <w:ind w:left="119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Từchối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→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Đã hủy: khi nhân viên hủy phiếu bịtừchối.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rPr>
          <w:trHeight w:hRule="exact" w:val="910"/>
        </w:trPr>
        <w:tc>
          <w:tcPr>
            <w:tcW w:type="dxa" w:w="111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32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Mới tạo</w:t>
            </w:r>
          </w:p>
        </w:tc>
        <w:tc>
          <w:tcPr>
            <w:tcW w:type="dxa" w:w="1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39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Gửi duyệt</w:t>
            </w:r>
          </w:p>
        </w:tc>
        <w:tc>
          <w:tcPr>
            <w:tcW w:type="dxa" w:w="1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6" w:after="0"/>
              <w:ind w:left="33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Chờduyệt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Quản lý duyệt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6" w:after="0"/>
              <w:ind w:left="27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Đã duyệt</w:t>
            </w:r>
          </w:p>
        </w:tc>
        <w:tc>
          <w:tcPr>
            <w:tcW w:type="dxa" w:w="1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4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Nhập hàng</w:t>
            </w:r>
          </w:p>
        </w:tc>
        <w:tc>
          <w:tcPr>
            <w:tcW w:type="dxa" w:w="1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6" w:after="0"/>
              <w:ind w:left="25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Đã nhập kho</w:t>
            </w:r>
          </w:p>
        </w:tc>
      </w:tr>
      <w:tr>
        <w:trPr>
          <w:trHeight w:hRule="exact" w:val="782"/>
        </w:trPr>
        <w:tc>
          <w:tcPr>
            <w:tcW w:type="dxa" w:w="1481"/>
            <w:vMerge/>
            <w:tcBorders/>
          </w:tcPr>
          <w:p/>
        </w:tc>
        <w:tc>
          <w:tcPr>
            <w:tcW w:type="dxa" w:w="1481"/>
            <w:vMerge/>
            <w:tcBorders/>
          </w:tcPr>
          <w:p/>
        </w:tc>
        <w:tc>
          <w:tcPr>
            <w:tcW w:type="dxa" w:w="1481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04" w:after="0"/>
              <w:ind w:left="1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Từchối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82" w:after="0"/>
              <w:ind w:left="0" w:right="4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Hủy phiếu</w:t>
            </w:r>
          </w:p>
        </w:tc>
        <w:tc>
          <w:tcPr>
            <w:tcW w:type="dxa" w:w="1481"/>
            <w:vMerge/>
            <w:tcBorders/>
          </w:tcPr>
          <w:p/>
        </w:tc>
        <w:tc>
          <w:tcPr>
            <w:tcW w:type="dxa" w:w="1481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9" w:lineRule="auto" w:before="798" w:after="0"/>
        <w:ind w:left="0" w:right="354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Hủy</w:t>
      </w:r>
    </w:p>
    <w:p>
      <w:pPr>
        <w:autoSpaceDN w:val="0"/>
        <w:autoSpaceDE w:val="0"/>
        <w:widowControl/>
        <w:spacing w:line="209" w:lineRule="auto" w:before="492" w:after="0"/>
        <w:ind w:left="2094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5.5: State Machine Diagram – Trạng thái phiếu nhập kho</w:t>
      </w:r>
    </w:p>
    <w:p>
      <w:pPr>
        <w:autoSpaceDN w:val="0"/>
        <w:tabs>
          <w:tab w:pos="1268" w:val="left"/>
        </w:tabs>
        <w:autoSpaceDE w:val="0"/>
        <w:widowControl/>
        <w:spacing w:line="209" w:lineRule="auto" w:before="472" w:after="0"/>
        <w:ind w:left="55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5.6.2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Trạng thái phiếu xuất kho</w:t>
      </w:r>
    </w:p>
    <w:p>
      <w:pPr>
        <w:autoSpaceDN w:val="0"/>
        <w:autoSpaceDE w:val="0"/>
        <w:widowControl/>
        <w:spacing w:line="209" w:lineRule="auto" w:before="240" w:after="0"/>
        <w:ind w:left="55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 xuất kho có các trạng thái tương tựphiếu nhập:</w:t>
      </w:r>
    </w:p>
    <w:p>
      <w:pPr>
        <w:autoSpaceDN w:val="0"/>
        <w:autoSpaceDE w:val="0"/>
        <w:widowControl/>
        <w:spacing w:line="211" w:lineRule="auto" w:before="200" w:after="0"/>
        <w:ind w:left="119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Mới tạo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Phiếu vừa lập, chưa gửi duyệt.</w:t>
      </w:r>
    </w:p>
    <w:p>
      <w:pPr>
        <w:autoSpaceDN w:val="0"/>
        <w:autoSpaceDE w:val="0"/>
        <w:widowControl/>
        <w:spacing w:line="211" w:lineRule="auto" w:before="220" w:after="0"/>
        <w:ind w:left="119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Chờduyệt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Đã gửi duyệt, chờquản lý kho xem xét.</w:t>
      </w:r>
    </w:p>
    <w:p>
      <w:pPr>
        <w:autoSpaceDN w:val="0"/>
        <w:autoSpaceDE w:val="0"/>
        <w:widowControl/>
        <w:spacing w:line="209" w:lineRule="auto" w:before="220" w:after="0"/>
        <w:ind w:left="119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Đã duyệt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Được duyệt, tồn kho đã giảm.</w:t>
      </w:r>
    </w:p>
    <w:p>
      <w:pPr>
        <w:autoSpaceDN w:val="0"/>
        <w:autoSpaceDE w:val="0"/>
        <w:widowControl/>
        <w:spacing w:line="211" w:lineRule="auto" w:before="220" w:after="0"/>
        <w:ind w:left="119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Từchối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Bịtừchối, tồn kho không đổi.</w:t>
      </w:r>
    </w:p>
    <w:p>
      <w:pPr>
        <w:autoSpaceDN w:val="0"/>
        <w:autoSpaceDE w:val="0"/>
        <w:widowControl/>
        <w:spacing w:line="211" w:lineRule="auto" w:before="220" w:after="0"/>
        <w:ind w:left="119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Đã hủy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Phiếu bịhủy.</w:t>
      </w:r>
    </w:p>
    <w:p>
      <w:pPr>
        <w:autoSpaceDN w:val="0"/>
        <w:autoSpaceDE w:val="0"/>
        <w:widowControl/>
        <w:spacing w:line="211" w:lineRule="auto" w:before="198" w:after="276"/>
        <w:ind w:left="111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Các chuyển tiếp trạng thái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Tương tựphiếu nhập kho.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rPr>
          <w:trHeight w:hRule="exact" w:val="916"/>
        </w:trPr>
        <w:tc>
          <w:tcPr>
            <w:tcW w:type="dxa" w:w="111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32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Mới tạo</w:t>
            </w:r>
          </w:p>
        </w:tc>
        <w:tc>
          <w:tcPr>
            <w:tcW w:type="dxa" w:w="1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39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Gửi duyệt</w:t>
            </w:r>
          </w:p>
        </w:tc>
        <w:tc>
          <w:tcPr>
            <w:tcW w:type="dxa" w:w="1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6" w:after="0"/>
              <w:ind w:left="33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Chờduyệt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Quản lý duyệt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6" w:after="0"/>
              <w:ind w:left="27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Đã duyệt</w:t>
            </w:r>
          </w:p>
        </w:tc>
        <w:tc>
          <w:tcPr>
            <w:tcW w:type="dxa" w:w="1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7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Xuất hàng</w:t>
            </w:r>
          </w:p>
        </w:tc>
        <w:tc>
          <w:tcPr>
            <w:tcW w:type="dxa" w:w="1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74" w:after="0"/>
              <w:ind w:left="28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Đã xuất kho</w:t>
            </w:r>
          </w:p>
        </w:tc>
      </w:tr>
      <w:tr>
        <w:trPr>
          <w:trHeight w:hRule="exact" w:val="776"/>
        </w:trPr>
        <w:tc>
          <w:tcPr>
            <w:tcW w:type="dxa" w:w="1481"/>
            <w:vMerge/>
            <w:tcBorders/>
          </w:tcPr>
          <w:p/>
        </w:tc>
        <w:tc>
          <w:tcPr>
            <w:tcW w:type="dxa" w:w="1481"/>
            <w:vMerge/>
            <w:tcBorders/>
          </w:tcPr>
          <w:p/>
        </w:tc>
        <w:tc>
          <w:tcPr>
            <w:tcW w:type="dxa" w:w="1481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98" w:after="0"/>
              <w:ind w:left="16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Từchối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76" w:after="0"/>
              <w:ind w:left="0" w:right="42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Hủy phiếu</w:t>
            </w:r>
          </w:p>
        </w:tc>
        <w:tc>
          <w:tcPr>
            <w:tcW w:type="dxa" w:w="1481"/>
            <w:vMerge/>
            <w:tcBorders/>
          </w:tcPr>
          <w:p/>
        </w:tc>
        <w:tc>
          <w:tcPr>
            <w:tcW w:type="dxa" w:w="1481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9" w:lineRule="auto" w:before="798" w:after="0"/>
        <w:ind w:left="0" w:right="3542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Hủy</w:t>
      </w:r>
    </w:p>
    <w:p>
      <w:pPr>
        <w:autoSpaceDN w:val="0"/>
        <w:autoSpaceDE w:val="0"/>
        <w:widowControl/>
        <w:spacing w:line="209" w:lineRule="auto" w:before="490" w:after="0"/>
        <w:ind w:left="212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5.6: State Machine Diagram – Trạng thái phiếu xuất kho</w:t>
      </w:r>
    </w:p>
    <w:p>
      <w:pPr>
        <w:autoSpaceDN w:val="0"/>
        <w:tabs>
          <w:tab w:pos="1196" w:val="left"/>
        </w:tabs>
        <w:autoSpaceDE w:val="0"/>
        <w:widowControl/>
        <w:spacing w:line="209" w:lineRule="auto" w:before="532" w:after="0"/>
        <w:ind w:left="55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5.7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Kết luận chương</w:t>
      </w:r>
    </w:p>
    <w:p>
      <w:pPr>
        <w:autoSpaceDN w:val="0"/>
        <w:autoSpaceDE w:val="0"/>
        <w:widowControl/>
        <w:spacing w:line="245" w:lineRule="auto" w:before="332" w:after="0"/>
        <w:ind w:left="550" w:right="74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Chương 5 đã trình bày chi tiết bốn biểu đồtrình tựcho các ca sửdụng chính: UC05 (quản lý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hóa),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UC06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(tìm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kiếm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hóa),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UC09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(lập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UC10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(lập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xuất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kho). Mỗi biểu đồđều mô tảđầy đủcác đối tượng tham gia, luồng tương tác theo thời gian 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thứtựcác bước. Đồng thời trình bày hai biểu đồtrạng thái cho phiếu nhập kho và phiếu xuất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kho, mô tảcác trạng thái và chuyển tiếp. Các luồng tương tác và chuyển đổi trạng thái này làm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cơ sởcho thiết kếchi tiết các lớp và cơ sởdữliệu trong Chương 6 và Chương 7.</w:t>
      </w:r>
    </w:p>
    <w:p>
      <w:pPr>
        <w:autoSpaceDN w:val="0"/>
        <w:autoSpaceDE w:val="0"/>
        <w:widowControl/>
        <w:spacing w:line="209" w:lineRule="auto" w:before="360" w:after="0"/>
        <w:ind w:left="0" w:right="515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39</w:t>
      </w:r>
    </w:p>
    <w:p>
      <w:pPr>
        <w:sectPr>
          <w:pgSz w:w="11906" w:h="16838"/>
          <w:pgMar w:top="224" w:right="392" w:bottom="210" w:left="11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6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260" w:right="0" w:firstLine="0"/>
        <w:jc w:val="left"/>
      </w:pPr>
      <w:r>
        <w:rPr>
          <w:w w:val="101.26729853012984"/>
          <w:rFonts w:ascii="Times New Roman" w:hAnsi="Times New Roman" w:eastAsia="Times New Roman"/>
          <w:b/>
          <w:i w:val="0"/>
          <w:color w:val="000000"/>
          <w:sz w:val="34"/>
        </w:rPr>
        <w:t>CHƯƠNG 6:</w:t>
      </w:r>
      <w:r>
        <w:rPr>
          <w:w w:val="101.26729853012984"/>
          <w:rFonts w:ascii="Times New Roman" w:hAnsi="Times New Roman" w:eastAsia="Times New Roman"/>
          <w:b/>
          <w:i w:val="0"/>
          <w:color w:val="000000"/>
          <w:sz w:val="34"/>
        </w:rPr>
        <w:t>THIẾT KẾCÁC LỚP CHI TIẾT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698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6.1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Bảng mô tảcác lớp</w:t>
      </w:r>
    </w:p>
    <w:p>
      <w:pPr>
        <w:autoSpaceDN w:val="0"/>
        <w:autoSpaceDE w:val="0"/>
        <w:widowControl/>
        <w:spacing w:line="209" w:lineRule="auto" w:before="334" w:after="0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Bảng dưới đây mô tảchi tiết các lớp trong hệthống, bao gồm tên lớp, các thuộc tính chính và</w:t>
      </w:r>
    </w:p>
    <w:p>
      <w:pPr>
        <w:autoSpaceDN w:val="0"/>
        <w:autoSpaceDE w:val="0"/>
        <w:widowControl/>
        <w:spacing w:line="209" w:lineRule="auto" w:before="50" w:after="234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mô tảchức năng: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40.0" w:type="dxa"/>
      </w:tblPr>
      <w:tblGrid>
        <w:gridCol w:w="3118"/>
        <w:gridCol w:w="3118"/>
        <w:gridCol w:w="3118"/>
      </w:tblGrid>
      <w:tr>
        <w:trPr>
          <w:trHeight w:hRule="exact" w:val="296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Lớp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Thuộc tính chính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Mô tả</w:t>
            </w:r>
          </w:p>
        </w:tc>
      </w:tr>
      <w:tr>
        <w:trPr>
          <w:trHeight w:hRule="exact" w:val="874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NguoiDung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50" w:val="left"/>
                <w:tab w:pos="2122" w:val="left"/>
                <w:tab w:pos="2248" w:val="left"/>
              </w:tabs>
              <w:autoSpaceDE w:val="0"/>
              <w:widowControl/>
              <w:spacing w:line="245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MaNguoiDung,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TenDan-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gNhap,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MatKhau, </w:t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HoTen,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VaiTro, TrangThai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Lưu thông tin tài khoản người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dùng và phân quyền truy cập.</w:t>
            </w:r>
          </w:p>
        </w:tc>
      </w:tr>
      <w:tr>
        <w:trPr>
          <w:trHeight w:hRule="exact" w:val="1164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HangHoa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624" w:val="left"/>
              </w:tabs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MaHangHoa,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TenHangHoa,</w:t>
            </w:r>
          </w:p>
          <w:p>
            <w:pPr>
              <w:autoSpaceDN w:val="0"/>
              <w:autoSpaceDE w:val="0"/>
              <w:widowControl/>
              <w:spacing w:line="209" w:lineRule="auto" w:before="50" w:after="26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MaNhomHang,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MaDonViT-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8.000000000000114" w:type="dxa"/>
            </w:tblPr>
            <w:tblGrid>
              <w:gridCol w:w="1027"/>
              <w:gridCol w:w="1027"/>
              <w:gridCol w:w="1027"/>
            </w:tblGrid>
            <w:tr>
              <w:trPr>
                <w:trHeight w:hRule="exact" w:val="290"/>
              </w:trPr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24" w:after="0"/>
                    <w:ind w:left="72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inh,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2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GiaNhap,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24" w:after="0"/>
                    <w:ind w:left="176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GiaXuat,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24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MoTa, TrangThai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Lưu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thông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tin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hàng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hóa: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mã,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tên, nhóm, đơn vị, giá, mô tả.</w:t>
            </w:r>
          </w:p>
        </w:tc>
      </w:tr>
      <w:tr>
        <w:trPr>
          <w:trHeight w:hRule="exact" w:val="586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NhomHangHoa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20" w:right="72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MaNhomHang,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TenNhomHang, MoTa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6.00000000000023" w:type="dxa"/>
            </w:tblPr>
            <w:tblGrid>
              <w:gridCol w:w="616"/>
              <w:gridCol w:w="616"/>
              <w:gridCol w:w="616"/>
              <w:gridCol w:w="616"/>
              <w:gridCol w:w="616"/>
            </w:tblGrid>
            <w:tr>
              <w:trPr>
                <w:trHeight w:hRule="exact" w:val="278"/>
              </w:trPr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Phân</w:t>
                  </w:r>
                </w:p>
              </w:tc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loại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hàng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hóa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theo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24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nhóm.</w:t>
            </w:r>
          </w:p>
        </w:tc>
      </w:tr>
      <w:tr>
        <w:trPr>
          <w:trHeight w:hRule="exact" w:val="586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DonViTinh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MaDonViTinh,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TenDonViT-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inh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Đơn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vịđo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lường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hàng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hóa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(cái, kg, hộp...).</w:t>
            </w:r>
          </w:p>
        </w:tc>
      </w:tr>
      <w:tr>
        <w:trPr>
          <w:trHeight w:hRule="exact" w:val="1174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NhaCungCap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636" w:val="left"/>
              </w:tabs>
              <w:autoSpaceDE w:val="0"/>
              <w:widowControl/>
              <w:spacing w:line="245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MaNhaCungCap,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TenNhaCungCap,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Di-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aChi,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SoDienThoai,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Email,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NguoiLienHe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Thông tin nhà cung cấp hàng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hóa.</w:t>
            </w:r>
          </w:p>
        </w:tc>
      </w:tr>
      <w:tr>
        <w:trPr>
          <w:trHeight w:hRule="exact" w:val="1164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KhachHang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690" w:val="left"/>
                <w:tab w:pos="2204" w:val="left"/>
                <w:tab w:pos="2556" w:val="left"/>
              </w:tabs>
              <w:autoSpaceDE w:val="0"/>
              <w:widowControl/>
              <w:spacing w:line="245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MaKhachHang,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TenKhachHang, </w:t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DiaChi,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SoDienThoai,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Email,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Ma-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SoThue, NguoiLienHe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Thông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tin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khách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hàng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nhận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hàng.</w:t>
            </w:r>
          </w:p>
        </w:tc>
      </w:tr>
      <w:tr>
        <w:trPr>
          <w:trHeight w:hRule="exact" w:val="874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Kho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42" w:val="left"/>
                <w:tab w:pos="2204" w:val="left"/>
              </w:tabs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MaKho,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TenKho,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DiaChi,</w:t>
            </w:r>
          </w:p>
          <w:p>
            <w:pPr>
              <w:autoSpaceDN w:val="0"/>
              <w:tabs>
                <w:tab w:pos="2000" w:val="left"/>
              </w:tabs>
              <w:autoSpaceDE w:val="0"/>
              <w:widowControl/>
              <w:spacing w:line="209" w:lineRule="auto" w:before="5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NguoiPhuTrach,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DienTich,</w:t>
            </w:r>
          </w:p>
          <w:p>
            <w:pPr>
              <w:autoSpaceDN w:val="0"/>
              <w:autoSpaceDE w:val="0"/>
              <w:widowControl/>
              <w:spacing w:line="209" w:lineRule="auto" w:before="5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TrangThai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Thông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tin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kho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hàng: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mã,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tên,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địa chỉ, người phụtrách.</w:t>
            </w:r>
          </w:p>
        </w:tc>
      </w:tr>
      <w:tr>
        <w:trPr>
          <w:trHeight w:hRule="exact" w:val="1176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PhieuNhapKho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978" w:val="left"/>
              </w:tabs>
              <w:autoSpaceDE w:val="0"/>
              <w:widowControl/>
              <w:spacing w:line="245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MaPhieuNhap,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MaNhaCung-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Cap, MaKho, MaNguoiDung,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NgayNhap,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TongTien,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TrangThai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2" w:after="0"/>
              <w:ind w:left="120" w:right="120" w:firstLine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Thông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tin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phiếu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nhập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kho: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nhà cung cấp, kho, ngày, tổng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tiền.</w:t>
            </w:r>
          </w:p>
        </w:tc>
      </w:tr>
      <w:tr>
        <w:trPr>
          <w:trHeight w:hRule="exact" w:val="884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20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ChiTietPhieuN-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hap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14" w:val="left"/>
                <w:tab w:pos="2018" w:val="left"/>
              </w:tabs>
              <w:autoSpaceDE w:val="0"/>
              <w:widowControl/>
              <w:spacing w:line="245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MaChiTiet,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MaPhieuNhap,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MaHangHoa, </w:t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SoLuong,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DonGia, ThanhTien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20" w:right="120" w:firstLine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Chi tiết hàng hóa trong phiếu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nhập: sốlượng, đơn giá, thành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tiền.</w:t>
            </w:r>
          </w:p>
        </w:tc>
      </w:tr>
      <w:tr>
        <w:trPr>
          <w:trHeight w:hRule="exact" w:val="1176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PhieuXuatKho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912" w:val="left"/>
                <w:tab w:pos="2164" w:val="left"/>
              </w:tabs>
              <w:autoSpaceDE w:val="0"/>
              <w:widowControl/>
              <w:spacing w:line="245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MaPhieuXuat,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MaKhachHang, </w:t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MaKho,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MaNguoiDung, </w:t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NgayXuat,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TongTien, TrangThai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2" w:after="0"/>
              <w:ind w:left="120" w:right="120" w:firstLine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Thông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tin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phiếu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xuất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kho: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khách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hàng,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kho,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ngày,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tổng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tiền.</w:t>
            </w:r>
          </w:p>
        </w:tc>
      </w:tr>
      <w:tr>
        <w:trPr>
          <w:trHeight w:hRule="exact" w:val="884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20" w:right="288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ChiTietPhieuX-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uat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66" w:val="left"/>
                <w:tab w:pos="2018" w:val="left"/>
              </w:tabs>
              <w:autoSpaceDE w:val="0"/>
              <w:widowControl/>
              <w:spacing w:line="245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MaChiTiet,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MaPhieuXuat,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MaHangHoa, </w:t>
            </w:r>
            <w:r>
              <w:tab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SoLuong,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DonGia, ThanhTien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20" w:right="120" w:firstLine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Chi tiết hàng hóa trong phiếu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xuất: sốlượng, đơn giá, thành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tiền.</w:t>
            </w:r>
          </w:p>
        </w:tc>
      </w:tr>
      <w:tr>
        <w:trPr>
          <w:trHeight w:hRule="exact" w:val="886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PhieuKiemKe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446" w:val="left"/>
              </w:tabs>
              <w:autoSpaceDE w:val="0"/>
              <w:widowControl/>
              <w:spacing w:line="245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MaPhieuKiemKe, 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MaKho,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MaNguoiDung,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NgayKiemKe, TrangThai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Thông tin phiếu kiểm kê: kho,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người kiểm, ngày.</w:t>
            </w:r>
          </w:p>
        </w:tc>
      </w:tr>
    </w:tbl>
    <w:p>
      <w:pPr>
        <w:autoSpaceDN w:val="0"/>
        <w:autoSpaceDE w:val="0"/>
        <w:widowControl/>
        <w:spacing w:line="209" w:lineRule="auto" w:before="808" w:after="0"/>
        <w:ind w:left="0" w:right="443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40</w:t>
      </w:r>
    </w:p>
    <w:p>
      <w:pPr>
        <w:sectPr>
          <w:pgSz w:w="11906" w:h="16838"/>
          <w:pgMar w:top="606" w:right="1112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3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7242"/>
        </w:trPr>
        <w:tc>
          <w:tcPr>
            <w:tcW w:type="dxa" w:w="5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892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6.2</w:t>
            </w:r>
          </w:p>
        </w:tc>
        <w:tc>
          <w:tcPr>
            <w:tcW w:type="dxa" w:w="857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20.0" w:type="dxa"/>
            </w:tblPr>
            <w:tblGrid>
              <w:gridCol w:w="2859"/>
              <w:gridCol w:w="2859"/>
              <w:gridCol w:w="2859"/>
            </w:tblGrid>
            <w:tr>
              <w:trPr>
                <w:trHeight w:hRule="exact" w:val="296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2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Lớp</w:t>
                  </w:r>
                </w:p>
              </w:tc>
              <w:tc>
                <w:tcPr>
                  <w:tcW w:type="dxa" w:w="308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2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Thuộc tính chính</w:t>
                  </w:r>
                </w:p>
              </w:tc>
              <w:tc>
                <w:tcPr>
                  <w:tcW w:type="dxa" w:w="308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2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Mô tả</w:t>
                  </w:r>
                </w:p>
              </w:tc>
            </w:tr>
            <w:tr>
              <w:trPr>
                <w:trHeight w:hRule="exact" w:val="1176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ChiTietKiemKe</w:t>
                  </w:r>
                </w:p>
              </w:tc>
              <w:tc>
                <w:tcPr>
                  <w:tcW w:type="dxa" w:w="308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998" w:val="left"/>
                      <w:tab w:pos="2556" w:val="left"/>
                    </w:tabs>
                    <w:autoSpaceDE w:val="0"/>
                    <w:widowControl/>
                    <w:spacing w:line="245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MaChiTiet, </w:t>
                  </w:r>
                  <w:r>
                    <w:tab/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Ma-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PhieuKiemKe,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MaHangHoa,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SoLuongThucTe, </w:t>
                  </w:r>
                  <w:r>
                    <w:tab/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SoLuong-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SoSach, ChenhLech</w:t>
                  </w:r>
                </w:p>
              </w:tc>
              <w:tc>
                <w:tcPr>
                  <w:tcW w:type="dxa" w:w="308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Chi tiết kiểm kê: sốthực tế, số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sổsách, chênh lệch.</w:t>
                  </w:r>
                </w:p>
              </w:tc>
            </w:tr>
            <w:tr>
              <w:trPr>
                <w:trHeight w:hRule="exact" w:val="596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TonKho</w:t>
                  </w:r>
                </w:p>
              </w:tc>
              <w:tc>
                <w:tcPr>
                  <w:tcW w:type="dxa" w:w="308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MaKho,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MaHangHoa,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SoLu-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ongTon, NgayCapNhat</w:t>
                  </w:r>
                </w:p>
              </w:tc>
              <w:tc>
                <w:tcPr>
                  <w:tcW w:type="dxa" w:w="308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Sốlượng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tồn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kho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của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từng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hàng tại từng kho.</w:t>
                  </w:r>
                </w:p>
              </w:tc>
            </w:tr>
            <w:tr>
              <w:trPr>
                <w:trHeight w:hRule="exact" w:val="874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2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DonDatHang</w:t>
                  </w:r>
                </w:p>
              </w:tc>
              <w:tc>
                <w:tcPr>
                  <w:tcW w:type="dxa" w:w="308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2032" w:val="left"/>
                    </w:tabs>
                    <w:autoSpaceDE w:val="0"/>
                    <w:widowControl/>
                    <w:spacing w:line="245" w:lineRule="auto" w:before="2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MaDonHang, </w:t>
                  </w:r>
                  <w:r>
                    <w:br/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MaKhachHang, </w:t>
                  </w:r>
                  <w:r>
                    <w:tab/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NgayDat,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NgayGiao, TrangThai</w:t>
                  </w:r>
                </w:p>
              </w:tc>
              <w:tc>
                <w:tcPr>
                  <w:tcW w:type="dxa" w:w="308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46.00000000000023" w:type="dxa"/>
                  </w:tblPr>
                  <w:tblGrid>
                    <w:gridCol w:w="616"/>
                    <w:gridCol w:w="616"/>
                    <w:gridCol w:w="616"/>
                    <w:gridCol w:w="616"/>
                    <w:gridCol w:w="616"/>
                  </w:tblGrid>
                  <w:tr>
                    <w:trPr>
                      <w:trHeight w:hRule="exact" w:val="276"/>
                    </w:trPr>
                    <w:tc>
                      <w:tcPr>
                        <w:tcW w:type="dxa" w:w="7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1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Times New Roman" w:hAnsi="Times New Roman" w:eastAsia="Times New Roman"/>
                            <w:b w:val="0"/>
                            <w:i w:val="0"/>
                            <w:color w:val="000000"/>
                            <w:sz w:val="24"/>
                          </w:rPr>
                          <w:t>Thông</w:t>
                        </w:r>
                      </w:p>
                    </w:tc>
                    <w:tc>
                      <w:tcPr>
                        <w:tcW w:type="dxa" w:w="4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1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Times New Roman" w:hAnsi="Times New Roman" w:eastAsia="Times New Roman"/>
                            <w:b w:val="0"/>
                            <w:i w:val="0"/>
                            <w:color w:val="000000"/>
                            <w:sz w:val="24"/>
                          </w:rPr>
                          <w:t>tin</w:t>
                        </w:r>
                      </w:p>
                    </w:tc>
                    <w:tc>
                      <w:tcPr>
                        <w:tcW w:type="dxa" w:w="5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1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Times New Roman" w:hAnsi="Times New Roman" w:eastAsia="Times New Roman"/>
                            <w:b w:val="0"/>
                            <w:i w:val="0"/>
                            <w:color w:val="000000"/>
                            <w:sz w:val="24"/>
                          </w:rPr>
                          <w:t>đơn</w:t>
                        </w:r>
                      </w:p>
                    </w:tc>
                    <w:tc>
                      <w:tcPr>
                        <w:tcW w:type="dxa" w:w="50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1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Times New Roman" w:hAnsi="Times New Roman" w:eastAsia="Times New Roman"/>
                            <w:b w:val="0"/>
                            <w:i w:val="0"/>
                            <w:color w:val="000000"/>
                            <w:sz w:val="24"/>
                          </w:rPr>
                          <w:t>đặt</w:t>
                        </w:r>
                      </w:p>
                    </w:tc>
                    <w:tc>
                      <w:tcPr>
                        <w:tcW w:type="dxa" w:w="6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1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Times New Roman" w:hAnsi="Times New Roman" w:eastAsia="Times New Roman"/>
                            <w:b w:val="0"/>
                            <w:i w:val="0"/>
                            <w:color w:val="000000"/>
                            <w:sz w:val="24"/>
                          </w:rPr>
                          <w:t>hàng: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09" w:lineRule="auto" w:before="24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khách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hàng,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ngày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đặt,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ngày</w:t>
                  </w:r>
                </w:p>
                <w:p>
                  <w:pPr>
                    <w:autoSpaceDN w:val="0"/>
                    <w:autoSpaceDE w:val="0"/>
                    <w:widowControl/>
                    <w:spacing w:line="209" w:lineRule="auto" w:before="5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giao.</w:t>
                  </w:r>
                </w:p>
              </w:tc>
            </w:tr>
            <w:tr>
              <w:trPr>
                <w:trHeight w:hRule="exact" w:val="886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ChiTietDonHang</w:t>
                  </w:r>
                </w:p>
              </w:tc>
              <w:tc>
                <w:tcPr>
                  <w:tcW w:type="dxa" w:w="308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646" w:val="left"/>
                    </w:tabs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MaChiTiet,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MaDonHang,</w:t>
                  </w:r>
                </w:p>
                <w:p>
                  <w:pPr>
                    <w:autoSpaceDN w:val="0"/>
                    <w:tabs>
                      <w:tab w:pos="2018" w:val="left"/>
                    </w:tabs>
                    <w:autoSpaceDE w:val="0"/>
                    <w:widowControl/>
                    <w:spacing w:line="209" w:lineRule="auto" w:before="5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MaHangHoa, </w:t>
                  </w:r>
                  <w:r>
                    <w:tab/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SoLuong,</w:t>
                  </w:r>
                </w:p>
                <w:p>
                  <w:pPr>
                    <w:autoSpaceDN w:val="0"/>
                    <w:autoSpaceDE w:val="0"/>
                    <w:widowControl/>
                    <w:spacing w:line="209" w:lineRule="auto" w:before="48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DonGia, ThanhTien</w:t>
                  </w:r>
                </w:p>
              </w:tc>
              <w:tc>
                <w:tcPr>
                  <w:tcW w:type="dxa" w:w="308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Chi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tiết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đơn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hàng: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hàng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hóa,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sốlượng, giá.</w:t>
                  </w:r>
                </w:p>
              </w:tc>
            </w:tr>
            <w:tr>
              <w:trPr>
                <w:trHeight w:hRule="exact" w:val="1174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ThanhToan</w:t>
                  </w:r>
                </w:p>
              </w:tc>
              <w:tc>
                <w:tcPr>
                  <w:tcW w:type="dxa" w:w="308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152" w:val="left"/>
                      <w:tab w:pos="1292" w:val="left"/>
                      <w:tab w:pos="2556" w:val="left"/>
                      <w:tab w:pos="2622" w:val="left"/>
                    </w:tabs>
                    <w:autoSpaceDE w:val="0"/>
                    <w:widowControl/>
                    <w:spacing w:line="245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MaThanhToan,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Ma-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Phieu,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LoaiPhieu, </w:t>
                  </w:r>
                  <w:r>
                    <w:tab/>
                  </w:r>
                  <w:r>
                    <w:tab/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So-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Tien, </w:t>
                  </w:r>
                  <w:r>
                    <w:tab/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NgayThanhToan,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PhuongThuc</w:t>
                  </w:r>
                </w:p>
              </w:tc>
              <w:tc>
                <w:tcPr>
                  <w:tcW w:type="dxa" w:w="308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0" w:after="0"/>
                    <w:ind w:left="120" w:right="120" w:firstLine="0"/>
                    <w:jc w:val="both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Thông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tin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thanh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toán: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phiếu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liên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quan,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sốtiền,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phương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thức.</w:t>
                  </w:r>
                </w:p>
              </w:tc>
            </w:tr>
            <w:tr>
              <w:trPr>
                <w:trHeight w:hRule="exact" w:val="876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2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LichSuThaoTac</w:t>
                  </w:r>
                </w:p>
              </w:tc>
              <w:tc>
                <w:tcPr>
                  <w:tcW w:type="dxa" w:w="308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20" w:after="0"/>
                    <w:ind w:left="120" w:right="120" w:firstLine="0"/>
                    <w:jc w:val="both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MaLog, MaNguoiDung, Han-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hDong, ThoiGian, DoiTuong,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MoTa</w:t>
                  </w:r>
                </w:p>
              </w:tc>
              <w:tc>
                <w:tcPr>
                  <w:tcW w:type="dxa" w:w="308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2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Lưu lịch sửthao tác của người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dùng trên hệthống.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516" w:after="0"/>
              <w:ind w:left="146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Bảng mô tảquan hệgiữa các lớp</w:t>
            </w:r>
          </w:p>
        </w:tc>
      </w:tr>
    </w:tbl>
    <w:p>
      <w:pPr>
        <w:autoSpaceDN w:val="0"/>
        <w:autoSpaceDE w:val="0"/>
        <w:widowControl/>
        <w:spacing w:line="209" w:lineRule="auto" w:before="270" w:after="234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Bảng dưới đây mô tảcác quan hệgiữa các lớp trong hệthống: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40.0" w:type="dxa"/>
      </w:tblPr>
      <w:tblGrid>
        <w:gridCol w:w="3119"/>
        <w:gridCol w:w="3119"/>
        <w:gridCol w:w="3119"/>
      </w:tblGrid>
      <w:tr>
        <w:trPr>
          <w:trHeight w:hRule="exact" w:val="306"/>
        </w:trPr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Lớp nguồn – Lớp đích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Bậc quan hệ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Mô tả</w:t>
            </w:r>
          </w:p>
        </w:tc>
      </w:tr>
      <w:tr>
        <w:trPr>
          <w:trHeight w:hRule="exact" w:val="598"/>
        </w:trPr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NguoiDung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–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PhieuN-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hapKho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1..n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2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Một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người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dùng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lập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nhiều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phiếu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nhập.</w:t>
            </w:r>
          </w:p>
        </w:tc>
      </w:tr>
      <w:tr>
        <w:trPr>
          <w:trHeight w:hRule="exact" w:val="596"/>
        </w:trPr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NguoiDung – PhieuXu-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atKho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1..n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Một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người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dùng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lập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nhiều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phiếu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xuất.</w:t>
            </w:r>
          </w:p>
        </w:tc>
      </w:tr>
      <w:tr>
        <w:trPr>
          <w:trHeight w:hRule="exact" w:val="596"/>
        </w:trPr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5.99999999999994" w:type="dxa"/>
            </w:tblPr>
            <w:tblGrid>
              <w:gridCol w:w="839"/>
              <w:gridCol w:w="839"/>
              <w:gridCol w:w="839"/>
            </w:tblGrid>
            <w:tr>
              <w:trPr>
                <w:trHeight w:hRule="exact" w:val="282"/>
              </w:trPr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NguoiDung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–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8" w:after="0"/>
                    <w:ind w:left="134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Lich-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26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SuThaoTac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1..n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Một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người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dùng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có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nhiều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bản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ghi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log.</w:t>
            </w:r>
          </w:p>
        </w:tc>
      </w:tr>
      <w:tr>
        <w:trPr>
          <w:trHeight w:hRule="exact" w:val="598"/>
        </w:trPr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NhaCungCap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–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Phie-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uNhapKho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1..n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2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Một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nhà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cung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cấp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có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nhiều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phiếu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nhập.</w:t>
            </w:r>
          </w:p>
        </w:tc>
      </w:tr>
      <w:tr>
        <w:trPr>
          <w:trHeight w:hRule="exact" w:val="596"/>
        </w:trPr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KhachHang – PhieuXu-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atKho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1..n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Một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khách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hàng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có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nhiều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phiếu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xuất.</w:t>
            </w:r>
          </w:p>
        </w:tc>
      </w:tr>
      <w:tr>
        <w:trPr>
          <w:trHeight w:hRule="exact" w:val="596"/>
        </w:trPr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5.99999999999994" w:type="dxa"/>
            </w:tblPr>
            <w:tblGrid>
              <w:gridCol w:w="839"/>
              <w:gridCol w:w="839"/>
              <w:gridCol w:w="839"/>
            </w:tblGrid>
            <w:tr>
              <w:trPr>
                <w:trHeight w:hRule="exact" w:val="282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KhachHang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–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8" w:after="0"/>
                    <w:ind w:left="14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Don-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26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DatHang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1..n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Một khách hàng đặt nhiều đơn hàng.</w:t>
            </w:r>
          </w:p>
        </w:tc>
      </w:tr>
      <w:tr>
        <w:trPr>
          <w:trHeight w:hRule="exact" w:val="308"/>
        </w:trPr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Kho – PhieuNhapKho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1..n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Một kho nhận nhiều phiếu nhập.</w:t>
            </w:r>
          </w:p>
        </w:tc>
      </w:tr>
      <w:tr>
        <w:trPr>
          <w:trHeight w:hRule="exact" w:val="308"/>
        </w:trPr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Kho – PhieuXuatKho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1..n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Một kho xuất nhiều phiếu xuất.</w:t>
            </w:r>
          </w:p>
        </w:tc>
      </w:tr>
      <w:tr>
        <w:trPr>
          <w:trHeight w:hRule="exact" w:val="308"/>
        </w:trPr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Kho – TonKho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1..n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Một kho có nhiều bản ghi tồn kho.</w:t>
            </w:r>
          </w:p>
        </w:tc>
      </w:tr>
      <w:tr>
        <w:trPr>
          <w:trHeight w:hRule="exact" w:val="596"/>
        </w:trPr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HangHoa – TonKho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1..n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Một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hàng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hóa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có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tồn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kho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tại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nhiều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kho.</w:t>
            </w:r>
          </w:p>
        </w:tc>
      </w:tr>
      <w:tr>
        <w:trPr>
          <w:trHeight w:hRule="exact" w:val="598"/>
        </w:trPr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5.99999999999994" w:type="dxa"/>
            </w:tblPr>
            <w:tblGrid>
              <w:gridCol w:w="839"/>
              <w:gridCol w:w="839"/>
              <w:gridCol w:w="839"/>
            </w:tblGrid>
            <w:tr>
              <w:trPr>
                <w:trHeight w:hRule="exact" w:val="282"/>
              </w:trPr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HangHoa</w:t>
                  </w:r>
                </w:p>
              </w:tc>
              <w:tc>
                <w:tcPr>
                  <w:tcW w:type="dxa" w:w="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–</w:t>
                  </w:r>
                </w:p>
              </w:tc>
              <w:tc>
                <w:tcPr>
                  <w:tcW w:type="dxa" w:w="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8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ChiTiet-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24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PhieuNhap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1..n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2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Một hàng hóa xuất hiện trong nhiều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chi tiết nhập.</w:t>
            </w:r>
          </w:p>
        </w:tc>
      </w:tr>
      <w:tr>
        <w:trPr>
          <w:trHeight w:hRule="exact" w:val="596"/>
        </w:trPr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5.99999999999994" w:type="dxa"/>
            </w:tblPr>
            <w:tblGrid>
              <w:gridCol w:w="839"/>
              <w:gridCol w:w="839"/>
              <w:gridCol w:w="839"/>
            </w:tblGrid>
            <w:tr>
              <w:trPr>
                <w:trHeight w:hRule="exact" w:val="280"/>
              </w:trPr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6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HangHoa</w:t>
                  </w:r>
                </w:p>
              </w:tc>
              <w:tc>
                <w:tcPr>
                  <w:tcW w:type="dxa" w:w="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6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–</w:t>
                  </w:r>
                </w:p>
              </w:tc>
              <w:tc>
                <w:tcPr>
                  <w:tcW w:type="dxa" w:w="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6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ChiTiet-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24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PhieuXuat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1..n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Một hàng hóa xuất hiện trong nhiều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chi tiết xuất.</w:t>
            </w:r>
          </w:p>
        </w:tc>
      </w:tr>
    </w:tbl>
    <w:p>
      <w:pPr>
        <w:autoSpaceDN w:val="0"/>
        <w:autoSpaceDE w:val="0"/>
        <w:widowControl/>
        <w:spacing w:line="209" w:lineRule="auto" w:before="882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41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3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6410"/>
        </w:trPr>
        <w:tc>
          <w:tcPr>
            <w:tcW w:type="dxa" w:w="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auto" w:before="5494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 xml:space="preserve">6.3 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6.3.1</w:t>
            </w:r>
          </w:p>
        </w:tc>
        <w:tc>
          <w:tcPr>
            <w:tcW w:type="dxa" w:w="851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80.0" w:type="dxa"/>
            </w:tblPr>
            <w:tblGrid>
              <w:gridCol w:w="2839"/>
              <w:gridCol w:w="2839"/>
              <w:gridCol w:w="2839"/>
            </w:tblGrid>
            <w:tr>
              <w:trPr>
                <w:trHeight w:hRule="exact" w:val="308"/>
              </w:trPr>
              <w:tc>
                <w:tcPr>
                  <w:tcW w:type="dxa" w:w="2516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Lớp nguồn – Lớp đích</w:t>
                  </w:r>
                </w:p>
              </w:tc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1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Bậc quan hệ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1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Mô tả</w:t>
                  </w:r>
                </w:p>
              </w:tc>
            </w:tr>
            <w:tr>
              <w:trPr>
                <w:trHeight w:hRule="exact" w:val="596"/>
              </w:trPr>
              <w:tc>
                <w:tcPr>
                  <w:tcW w:type="dxa" w:w="2516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PhieuNhapKho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–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Chi-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TietPhieuNhap</w:t>
                  </w:r>
                </w:p>
              </w:tc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1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1..n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0" w:after="0"/>
                    <w:ind w:left="11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Một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phiếu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nhập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có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nhiều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dòng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chi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tiết.</w:t>
                  </w:r>
                </w:p>
              </w:tc>
            </w:tr>
            <w:tr>
              <w:trPr>
                <w:trHeight w:hRule="exact" w:val="596"/>
              </w:trPr>
              <w:tc>
                <w:tcPr>
                  <w:tcW w:type="dxa" w:w="2516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PhieuXuatKho – ChiTi-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etPhieuXuat</w:t>
                  </w:r>
                </w:p>
              </w:tc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1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1..n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0" w:after="0"/>
                    <w:ind w:left="11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Một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phiếu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xuất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có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nhiều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dòng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chi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tiết.</w:t>
                  </w:r>
                </w:p>
              </w:tc>
            </w:tr>
            <w:tr>
              <w:trPr>
                <w:trHeight w:hRule="exact" w:val="598"/>
              </w:trPr>
              <w:tc>
                <w:tcPr>
                  <w:tcW w:type="dxa" w:w="2516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DonDatHang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–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ChiTi-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etDonHang</w:t>
                  </w:r>
                </w:p>
              </w:tc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1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1..n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Một đơn hàng có nhiều dòng chi tiết.</w:t>
                  </w:r>
                </w:p>
              </w:tc>
            </w:tr>
            <w:tr>
              <w:trPr>
                <w:trHeight w:hRule="exact" w:val="596"/>
              </w:trPr>
              <w:tc>
                <w:tcPr>
                  <w:tcW w:type="dxa" w:w="2516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2268" w:val="left"/>
                    </w:tabs>
                    <w:autoSpaceDE w:val="0"/>
                    <w:widowControl/>
                    <w:spacing w:line="209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NhomHangHoa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–</w:t>
                  </w:r>
                </w:p>
                <w:p>
                  <w:pPr>
                    <w:autoSpaceDN w:val="0"/>
                    <w:autoSpaceDE w:val="0"/>
                    <w:widowControl/>
                    <w:spacing w:line="209" w:lineRule="auto" w:before="48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HangHoa</w:t>
                  </w:r>
                </w:p>
              </w:tc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1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1..n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Một nhóm hàng có nhiều hàng hóa.</w:t>
                  </w:r>
                </w:p>
              </w:tc>
            </w:tr>
            <w:tr>
              <w:trPr>
                <w:trHeight w:hRule="exact" w:val="596"/>
              </w:trPr>
              <w:tc>
                <w:tcPr>
                  <w:tcW w:type="dxa" w:w="2516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DonViTinh – HangHoa</w:t>
                  </w:r>
                </w:p>
              </w:tc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1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1..n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0" w:after="0"/>
                    <w:ind w:left="11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Một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đơn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vịtính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dùng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cho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nhiều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hàng hóa.</w:t>
                  </w:r>
                </w:p>
              </w:tc>
            </w:tr>
            <w:tr>
              <w:trPr>
                <w:trHeight w:hRule="exact" w:val="598"/>
              </w:trPr>
              <w:tc>
                <w:tcPr>
                  <w:tcW w:type="dxa" w:w="2516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2268" w:val="left"/>
                    </w:tabs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PhieuNhapKho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–</w:t>
                  </w:r>
                </w:p>
                <w:p>
                  <w:pPr>
                    <w:autoSpaceDN w:val="0"/>
                    <w:autoSpaceDE w:val="0"/>
                    <w:widowControl/>
                    <w:spacing w:line="209" w:lineRule="auto" w:before="5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ThanhToan</w:t>
                  </w:r>
                </w:p>
              </w:tc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1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1..n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2" w:after="0"/>
                    <w:ind w:left="11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Một phiếu nhập có nhiều lần thanh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toán.</w:t>
                  </w:r>
                </w:p>
              </w:tc>
            </w:tr>
            <w:tr>
              <w:trPr>
                <w:trHeight w:hRule="exact" w:val="596"/>
              </w:trPr>
              <w:tc>
                <w:tcPr>
                  <w:tcW w:type="dxa" w:w="2516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2268" w:val="left"/>
                    </w:tabs>
                    <w:autoSpaceDE w:val="0"/>
                    <w:widowControl/>
                    <w:spacing w:line="209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PhieuXuatKho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–</w:t>
                  </w:r>
                </w:p>
                <w:p>
                  <w:pPr>
                    <w:autoSpaceDN w:val="0"/>
                    <w:autoSpaceDE w:val="0"/>
                    <w:widowControl/>
                    <w:spacing w:line="209" w:lineRule="auto" w:before="5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ThanhToan</w:t>
                  </w:r>
                </w:p>
              </w:tc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1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1..n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0" w:after="0"/>
                    <w:ind w:left="118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Một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phiếu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xuất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có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nhiều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lần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thanh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toán.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512" w:after="0"/>
              <w:ind w:left="86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Các phương thức chính của lớp</w:t>
            </w:r>
          </w:p>
          <w:p>
            <w:pPr>
              <w:autoSpaceDN w:val="0"/>
              <w:autoSpaceDE w:val="0"/>
              <w:widowControl/>
              <w:spacing w:line="209" w:lineRule="auto" w:before="324" w:after="0"/>
              <w:ind w:left="15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Lớp NguoiDung</w:t>
            </w:r>
          </w:p>
        </w:tc>
      </w:tr>
    </w:tbl>
    <w:p>
      <w:pPr>
        <w:autoSpaceDN w:val="0"/>
        <w:tabs>
          <w:tab w:pos="1112" w:val="left"/>
        </w:tabs>
        <w:autoSpaceDE w:val="0"/>
        <w:widowControl/>
        <w:spacing w:line="270" w:lineRule="exact" w:before="162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dangNhap(tenDangNhap,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matKhau)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Kiểm tra thông tin đăng nhập, trảvềphiên làm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việc.</w:t>
      </w:r>
    </w:p>
    <w:p>
      <w:pPr>
        <w:autoSpaceDN w:val="0"/>
        <w:autoSpaceDE w:val="0"/>
        <w:widowControl/>
        <w:spacing w:line="318" w:lineRule="exact" w:before="182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dangXuat()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Xóa phiên làm việc.</w:t>
      </w:r>
    </w:p>
    <w:p>
      <w:pPr>
        <w:autoSpaceDN w:val="0"/>
        <w:autoSpaceDE w:val="0"/>
        <w:widowControl/>
        <w:spacing w:line="318" w:lineRule="exact" w:before="164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themNguoiDung(thongTin)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Thêm tài khoản mới, mã hóa mật khẩu.</w:t>
      </w:r>
    </w:p>
    <w:p>
      <w:pPr>
        <w:autoSpaceDN w:val="0"/>
        <w:autoSpaceDE w:val="0"/>
        <w:widowControl/>
        <w:spacing w:line="318" w:lineRule="exact" w:before="162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suaNguoiDung(ma,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thongTin)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Cập nhật thông tin tài khoản.</w:t>
      </w:r>
    </w:p>
    <w:p>
      <w:pPr>
        <w:autoSpaceDN w:val="0"/>
        <w:autoSpaceDE w:val="0"/>
        <w:widowControl/>
        <w:spacing w:line="318" w:lineRule="exact" w:before="164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khoaTaiKhoan(ma)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Khóa tài khoản, chuyển trạng thái ngừng hoạt động.</w:t>
      </w:r>
    </w:p>
    <w:p>
      <w:pPr>
        <w:autoSpaceDN w:val="0"/>
        <w:autoSpaceDE w:val="0"/>
        <w:widowControl/>
        <w:spacing w:line="318" w:lineRule="exact" w:before="164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kiemTraQuyen(ma,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hanhDong)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Kiểm tra người dùng có quyền thực hiện hành động.</w:t>
      </w:r>
    </w:p>
    <w:p>
      <w:pPr>
        <w:autoSpaceDN w:val="0"/>
        <w:tabs>
          <w:tab w:pos="908" w:val="left"/>
          <w:tab w:pos="978" w:val="left"/>
        </w:tabs>
        <w:autoSpaceDE w:val="0"/>
        <w:widowControl/>
        <w:spacing w:line="488" w:lineRule="exact" w:before="130" w:after="0"/>
        <w:ind w:left="260" w:right="1152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6.3.2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Lớp HangHoa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themHangHoa(thongTin)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Thêm hàng hóa mới, khởi tạo tồn kho bằng 0.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suaHangHoa(ma,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thongTin)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Cập nhật thông tin hàng hóa.</w:t>
      </w:r>
    </w:p>
    <w:p>
      <w:pPr>
        <w:autoSpaceDN w:val="0"/>
        <w:autoSpaceDE w:val="0"/>
        <w:widowControl/>
        <w:spacing w:line="318" w:lineRule="exact" w:before="164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xoaHangHoa(ma)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Đánh dấu ngừng sửdụng (không xóa vật lý).</w:t>
      </w:r>
    </w:p>
    <w:p>
      <w:pPr>
        <w:autoSpaceDN w:val="0"/>
        <w:autoSpaceDE w:val="0"/>
        <w:widowControl/>
        <w:spacing w:line="318" w:lineRule="exact" w:before="164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timKiem(tuKhoa,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dieuKien)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Tìm kiếm hàng hóa theo mã, tên, nhóm, kho.</w:t>
      </w:r>
    </w:p>
    <w:p>
      <w:pPr>
        <w:autoSpaceDN w:val="0"/>
        <w:autoSpaceDE w:val="0"/>
        <w:widowControl/>
        <w:spacing w:line="318" w:lineRule="exact" w:before="162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layTonKho(ma,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maKho)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Lấy sốlượng tồn kho của hàng tại một kho.</w:t>
      </w:r>
    </w:p>
    <w:p>
      <w:pPr>
        <w:autoSpaceDN w:val="0"/>
        <w:tabs>
          <w:tab w:pos="908" w:val="left"/>
          <w:tab w:pos="978" w:val="left"/>
        </w:tabs>
        <w:autoSpaceDE w:val="0"/>
        <w:widowControl/>
        <w:spacing w:line="488" w:lineRule="exact" w:before="128" w:after="0"/>
        <w:ind w:left="260" w:right="144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6.3.3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Lớp PhieuNhapKho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lapPhieu(thongTin)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Tạo phiếu nhập mới, trạng thái “Chờduyệt”.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themChiTiet(maPhieu,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chiTiet)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Thêm dòng hàng hóa vào phiếu.</w:t>
      </w:r>
    </w:p>
    <w:p>
      <w:pPr>
        <w:autoSpaceDN w:val="0"/>
        <w:autoSpaceDE w:val="0"/>
        <w:widowControl/>
        <w:spacing w:line="482" w:lineRule="exact" w:before="0" w:after="0"/>
        <w:ind w:left="908" w:right="201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duyetPhieu(ma)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Duyệt phiếu, cập nhật tồn kho (tăng), ghi log.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tuChoiPhieu(ma,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lyDo)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Từchối phiếu, lưu lý do.</w:t>
      </w:r>
    </w:p>
    <w:p>
      <w:pPr>
        <w:autoSpaceDN w:val="0"/>
        <w:autoSpaceDE w:val="0"/>
        <w:widowControl/>
        <w:spacing w:line="209" w:lineRule="auto" w:before="342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42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0" w:right="298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autoSpaceDE w:val="0"/>
        <w:widowControl/>
        <w:spacing w:line="488" w:lineRule="exact" w:before="354" w:after="0"/>
        <w:ind w:left="908" w:right="259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huyPhieu(ma)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Hủy phiếu (chỉkhi “Mới tạo” hoặc “Từchối”).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tinhTongTien(ma)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Tính tổng tiền phiếu từcác dòng chi tiết.</w:t>
      </w:r>
    </w:p>
    <w:p>
      <w:pPr>
        <w:autoSpaceDN w:val="0"/>
        <w:tabs>
          <w:tab w:pos="908" w:val="left"/>
          <w:tab w:pos="978" w:val="left"/>
        </w:tabs>
        <w:autoSpaceDE w:val="0"/>
        <w:widowControl/>
        <w:spacing w:line="496" w:lineRule="exact" w:before="124" w:after="0"/>
        <w:ind w:left="260" w:right="216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6.3.4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Lớp PhieuXuatKho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lapPhieu(thongTin)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Tạo phiếu xuất mới, trạng thái “Chờduyệt”.</w:t>
      </w:r>
    </w:p>
    <w:p>
      <w:pPr>
        <w:autoSpaceDN w:val="0"/>
        <w:autoSpaceDE w:val="0"/>
        <w:widowControl/>
        <w:spacing w:line="488" w:lineRule="exact" w:before="0" w:after="0"/>
        <w:ind w:left="908" w:right="129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themChiTiet(maPhieu,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chiTiet)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Thêm dòng hàng, kiểm tra tồn kho đủ.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duyetPhieu(ma)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Duyệt phiếu, giảm tồn kho, ghi log.</w:t>
      </w:r>
    </w:p>
    <w:p>
      <w:pPr>
        <w:autoSpaceDN w:val="0"/>
        <w:autoSpaceDE w:val="0"/>
        <w:widowControl/>
        <w:spacing w:line="318" w:lineRule="exact" w:before="17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tuChoiPhieu(ma,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lyDo)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Từchối phiếu, lưu lý do.</w:t>
      </w:r>
    </w:p>
    <w:p>
      <w:pPr>
        <w:autoSpaceDN w:val="0"/>
        <w:autoSpaceDE w:val="0"/>
        <w:widowControl/>
        <w:spacing w:line="318" w:lineRule="exact" w:before="17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huyPhieu(ma)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Hủy phiếu.</w:t>
      </w:r>
    </w:p>
    <w:p>
      <w:pPr>
        <w:autoSpaceDN w:val="0"/>
        <w:autoSpaceDE w:val="0"/>
        <w:widowControl/>
        <w:spacing w:line="318" w:lineRule="exact" w:before="17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kiemTraTonKho(maHang,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maKho,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soLuong)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Kiểm tra tồn kho có đủđểxuất.</w:t>
      </w:r>
    </w:p>
    <w:p>
      <w:pPr>
        <w:autoSpaceDN w:val="0"/>
        <w:tabs>
          <w:tab w:pos="908" w:val="left"/>
          <w:tab w:pos="978" w:val="left"/>
        </w:tabs>
        <w:autoSpaceDE w:val="0"/>
        <w:widowControl/>
        <w:spacing w:line="496" w:lineRule="exact" w:before="126" w:after="0"/>
        <w:ind w:left="260" w:right="3168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6.3.5 </w:t>
      </w:r>
      <w:r>
        <w:tab/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Lớp TonKho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layTonKho(maKho,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maHang)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Lấy sốlượng tồn hiện tại.</w:t>
      </w:r>
    </w:p>
    <w:p>
      <w:pPr>
        <w:autoSpaceDN w:val="0"/>
        <w:autoSpaceDE w:val="0"/>
        <w:widowControl/>
        <w:spacing w:line="318" w:lineRule="exact" w:before="17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tangTonKho(maKho,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maHang,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soLuong)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Tăng tồn kho khi nhập hàng.</w:t>
      </w:r>
    </w:p>
    <w:p>
      <w:pPr>
        <w:autoSpaceDN w:val="0"/>
        <w:autoSpaceDE w:val="0"/>
        <w:widowControl/>
        <w:spacing w:line="318" w:lineRule="exact" w:before="17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giamTonKho(maKho,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maHang,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soLuong)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Giảm tồn kho khi xuất hàng.</w:t>
      </w:r>
    </w:p>
    <w:p>
      <w:pPr>
        <w:autoSpaceDN w:val="0"/>
        <w:tabs>
          <w:tab w:pos="1112" w:val="left"/>
        </w:tabs>
        <w:autoSpaceDE w:val="0"/>
        <w:widowControl/>
        <w:spacing w:line="272" w:lineRule="exact" w:before="216" w:after="0"/>
        <w:ind w:left="908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dieuChinhTonKho(maKho,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maHang,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soLuongMoi)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chỉnh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tồn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kiểm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kê.</w:t>
      </w:r>
    </w:p>
    <w:p>
      <w:pPr>
        <w:autoSpaceDN w:val="0"/>
        <w:autoSpaceDE w:val="0"/>
        <w:widowControl/>
        <w:spacing w:line="318" w:lineRule="exact" w:before="18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layHangTonThap(maKho,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nguong)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Lấy danh sách hàng tồn dưới ngưỡng cảnh báo.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444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6.4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Thiết kếthành phần (Component Diagram)</w:t>
      </w:r>
    </w:p>
    <w:p>
      <w:pPr>
        <w:autoSpaceDN w:val="0"/>
        <w:autoSpaceDE w:val="0"/>
        <w:widowControl/>
        <w:spacing w:line="245" w:lineRule="auto" w:before="334" w:after="0"/>
        <w:ind w:left="260" w:right="528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Component Diagram mô tảcác thành phần phần mềm chính của hệthống và mối quan hệgiữa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chúng. Hệthống được tổchức theo kiến trúc phân lớp gồm: giao diện người dùng (UI Layer),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tầng điều khiển (Controller Layer), tầng dịch vụ(Service Layer), tầng truy cập dữliệu (DAO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Layer) và cơ sởdữliệu.</w:t>
      </w:r>
    </w:p>
    <w:p>
      <w:pPr>
        <w:autoSpaceDN w:val="0"/>
        <w:autoSpaceDE w:val="0"/>
        <w:widowControl/>
        <w:spacing w:line="209" w:lineRule="auto" w:before="50" w:after="0"/>
        <w:ind w:left="828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Các thành phần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UI Layer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Trang đăng nhập, Dashboard, Quản lý hàng hóa, Quản lý phiếu nhập/xuất,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 cáo.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Controller Layer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NguoiDungController, HangHoaController, PhieuNhapController,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PhieuXuatController, BaoCaoController.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Service Layer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:AuthService (xác thực), TonKhoService (quản lý tồn kho), BaoCaoSer-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vice (báo cáo), ThongBaoService (thông báo).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DAO Layer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NguoiDungDAO, HangHoaDAO, PhieuNhapDAO, PhieuXuatDAO,TonKho-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DAO, BaoCaoDAO.</w:t>
      </w:r>
    </w:p>
    <w:p>
      <w:pPr>
        <w:autoSpaceDN w:val="0"/>
        <w:autoSpaceDE w:val="0"/>
        <w:widowControl/>
        <w:spacing w:line="211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Database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PostgreSQL – lưu trữtoàn bộdữliệu hệthống.</w:t>
      </w:r>
    </w:p>
    <w:p>
      <w:pPr>
        <w:autoSpaceDN w:val="0"/>
        <w:autoSpaceDE w:val="0"/>
        <w:widowControl/>
        <w:spacing w:line="209" w:lineRule="auto" w:before="1212" w:after="0"/>
        <w:ind w:left="0" w:right="494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43</w:t>
      </w:r>
    </w:p>
    <w:p>
      <w:pPr>
        <w:sectPr>
          <w:pgSz w:w="11906" w:h="16838"/>
          <w:pgMar w:top="224" w:right="604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2501900</wp:posOffset>
            </wp:positionH>
            <wp:positionV relativeFrom="page">
              <wp:posOffset>1498600</wp:posOffset>
            </wp:positionV>
            <wp:extent cx="2882900" cy="3136900"/>
            <wp:wrapNone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2900" cy="31369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autoSpaceDE w:val="0"/>
        <w:widowControl/>
        <w:spacing w:line="245" w:lineRule="auto" w:before="584" w:after="0"/>
        <w:ind w:left="260" w:right="22" w:firstLine="568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Các dịch vụchuyên biệt như xác thực, báo cáo và quản lý tồn kho được tách riêng đểdễ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bảo trì và mởrộng. Kiến trúc này cho phép thay đổi tầng giao diện hoặc cơ sởdữliệu mà không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ảnh hưởng đến logic nghiệp vụ.</w:t>
      </w:r>
    </w:p>
    <w:p>
      <w:pPr>
        <w:autoSpaceDN w:val="0"/>
        <w:autoSpaceDE w:val="0"/>
        <w:widowControl/>
        <w:spacing w:line="245" w:lineRule="auto" w:before="378" w:after="0"/>
        <w:ind w:left="2448" w:right="5040" w:firstLine="0"/>
        <w:jc w:val="center"/>
      </w:pPr>
      <w:r>
        <w:rPr>
          <w:w w:val="98.18181037902832"/>
          <w:rFonts w:ascii="Times New Roman" w:hAnsi="Times New Roman" w:eastAsia="Times New Roman"/>
          <w:b w:val="0"/>
          <w:i w:val="0"/>
          <w:color w:val="000000"/>
          <w:sz w:val="20"/>
        </w:rPr>
        <w:t xml:space="preserve">Giao diện người dùng </w:t>
      </w:r>
      <w:r>
        <w:br/>
      </w:r>
      <w:r>
        <w:rPr>
          <w:w w:val="98.18181037902832"/>
          <w:rFonts w:ascii="Times New Roman" w:hAnsi="Times New Roman" w:eastAsia="Times New Roman"/>
          <w:b w:val="0"/>
          <w:i w:val="0"/>
          <w:color w:val="000000"/>
          <w:sz w:val="20"/>
        </w:rPr>
        <w:t>(UI / Web Browser)</w:t>
      </w:r>
    </w:p>
    <w:p>
      <w:pPr>
        <w:autoSpaceDN w:val="0"/>
        <w:autoSpaceDE w:val="0"/>
        <w:widowControl/>
        <w:spacing w:line="209" w:lineRule="auto" w:before="234" w:after="142"/>
        <w:ind w:left="0" w:right="5050" w:firstLine="0"/>
        <w:jc w:val="right"/>
      </w:pPr>
      <w:r>
        <w:rPr>
          <w:w w:val="102.47283663068498"/>
          <w:rFonts w:ascii="Times New Roman" w:hAnsi="Times New Roman" w:eastAsia="Times New Roman"/>
          <w:b w:val="0"/>
          <w:i w:val="0"/>
          <w:color w:val="000000"/>
          <w:sz w:val="14"/>
        </w:rPr>
        <w:t>HTTP/HTTPS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119"/>
        <w:gridCol w:w="3119"/>
        <w:gridCol w:w="3119"/>
      </w:tblGrid>
      <w:tr>
        <w:trPr>
          <w:trHeight w:hRule="exact" w:val="254"/>
        </w:trPr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56" w:after="0"/>
              <w:ind w:left="0" w:right="240" w:firstLine="0"/>
              <w:jc w:val="right"/>
            </w:pPr>
            <w:r>
              <w:rPr>
                <w:w w:val="98.18181037902832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Controller Layer</w:t>
            </w:r>
          </w:p>
        </w:tc>
        <w:tc>
          <w:tcPr>
            <w:tcW w:type="dxa" w:w="1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0" w:firstLine="0"/>
              <w:jc w:val="center"/>
            </w:pPr>
            <w:r>
              <w:rPr>
                <w:w w:val="102.47283663068498"/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Xác thực</w:t>
            </w:r>
          </w:p>
        </w:tc>
        <w:tc>
          <w:tcPr>
            <w:tcW w:type="dxa" w:w="2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286" w:right="0" w:firstLine="0"/>
              <w:jc w:val="left"/>
            </w:pPr>
            <w:r>
              <w:rPr>
                <w:w w:val="98.18181037902832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Authentication</w:t>
            </w:r>
          </w:p>
        </w:tc>
      </w:tr>
      <w:tr>
        <w:trPr>
          <w:trHeight w:hRule="exact" w:val="46"/>
        </w:trPr>
        <w:tc>
          <w:tcPr>
            <w:tcW w:type="dxa" w:w="2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50" w:after="0"/>
              <w:ind w:left="0" w:right="280" w:firstLine="0"/>
              <w:jc w:val="right"/>
            </w:pPr>
            <w:r>
              <w:rPr>
                <w:w w:val="98.18181037902832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(API / Routing)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4" w:after="0"/>
              <w:ind w:left="574" w:right="0" w:firstLine="0"/>
              <w:jc w:val="left"/>
            </w:pPr>
            <w:r>
              <w:rPr>
                <w:w w:val="98.18181037902832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Service</w:t>
            </w:r>
          </w:p>
        </w:tc>
      </w:tr>
    </w:tbl>
    <w:p>
      <w:pPr>
        <w:autoSpaceDN w:val="0"/>
        <w:autoSpaceDE w:val="0"/>
        <w:widowControl/>
        <w:spacing w:line="209" w:lineRule="auto" w:before="144" w:after="154"/>
        <w:ind w:left="0" w:right="5210" w:firstLine="0"/>
        <w:jc w:val="right"/>
      </w:pPr>
      <w:r>
        <w:rPr>
          <w:w w:val="102.47283663068498"/>
          <w:rFonts w:ascii="Times New Roman" w:hAnsi="Times New Roman" w:eastAsia="Times New Roman"/>
          <w:b w:val="0"/>
          <w:i w:val="0"/>
          <w:color w:val="000000"/>
          <w:sz w:val="14"/>
        </w:rPr>
        <w:t>Gọi dịch vụ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60.0" w:type="dxa"/>
      </w:tblPr>
      <w:tblGrid>
        <w:gridCol w:w="3119"/>
        <w:gridCol w:w="3119"/>
        <w:gridCol w:w="3119"/>
      </w:tblGrid>
      <w:tr>
        <w:trPr>
          <w:trHeight w:hRule="exact" w:val="252"/>
        </w:trPr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" w:after="0"/>
              <w:ind w:left="0" w:right="448" w:firstLine="0"/>
              <w:jc w:val="right"/>
            </w:pPr>
            <w:r>
              <w:rPr>
                <w:w w:val="98.18181037902832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Service Layer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8" w:after="0"/>
              <w:ind w:left="56" w:right="0" w:firstLine="0"/>
              <w:jc w:val="left"/>
            </w:pPr>
            <w:r>
              <w:rPr>
                <w:w w:val="102.47283663068498"/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Tạo báo cáo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6" w:after="0"/>
              <w:ind w:left="284" w:right="0" w:firstLine="0"/>
              <w:jc w:val="left"/>
            </w:pPr>
            <w:r>
              <w:rPr>
                <w:w w:val="98.18181037902832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Report Service</w:t>
            </w:r>
          </w:p>
        </w:tc>
      </w:tr>
      <w:tr>
        <w:trPr>
          <w:trHeight w:hRule="exact" w:val="440"/>
        </w:trPr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" w:after="0"/>
              <w:ind w:left="0" w:right="328" w:firstLine="0"/>
              <w:jc w:val="right"/>
            </w:pPr>
            <w:r>
              <w:rPr>
                <w:w w:val="98.18181037902832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(Business Logic)</w:t>
            </w:r>
          </w:p>
        </w:tc>
        <w:tc>
          <w:tcPr>
            <w:tcW w:type="dxa" w:w="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04" w:after="0"/>
              <w:ind w:left="32" w:right="0" w:firstLine="0"/>
              <w:jc w:val="left"/>
            </w:pPr>
            <w:r>
              <w:rPr>
                <w:w w:val="102.47283663068498"/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Tính tồn kho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" w:after="0"/>
              <w:ind w:left="486" w:right="0" w:firstLine="0"/>
              <w:jc w:val="left"/>
            </w:pPr>
            <w:r>
              <w:rPr>
                <w:w w:val="98.18181037902832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(Báo cáo)</w:t>
            </w:r>
          </w:p>
        </w:tc>
      </w:tr>
      <w:tr>
        <w:trPr>
          <w:trHeight w:hRule="exact" w:val="286"/>
        </w:trPr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42" w:after="0"/>
              <w:ind w:left="0" w:right="18" w:firstLine="0"/>
              <w:jc w:val="right"/>
            </w:pPr>
            <w:r>
              <w:rPr>
                <w:w w:val="102.47283663068498"/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Truy vấn dữliệu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2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88" w:after="0"/>
              <w:ind w:left="168" w:right="0" w:firstLine="0"/>
              <w:jc w:val="left"/>
            </w:pPr>
            <w:r>
              <w:rPr>
                <w:w w:val="98.18181037902832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Inventory Service</w:t>
            </w:r>
          </w:p>
        </w:tc>
      </w:tr>
      <w:tr>
        <w:trPr>
          <w:trHeight w:hRule="exact" w:val="314"/>
        </w:trPr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02" w:after="0"/>
              <w:ind w:left="0" w:right="312" w:firstLine="0"/>
              <w:jc w:val="right"/>
            </w:pPr>
            <w:r>
              <w:rPr>
                <w:w w:val="98.18181037902832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Repository Layer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</w:tr>
      <w:tr>
        <w:trPr>
          <w:trHeight w:hRule="exact" w:val="288"/>
        </w:trPr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0" w:right="448" w:firstLine="0"/>
              <w:jc w:val="right"/>
            </w:pPr>
            <w:r>
              <w:rPr>
                <w:w w:val="98.18181037902832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(Data Access)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474" w:right="0" w:firstLine="0"/>
              <w:jc w:val="left"/>
            </w:pPr>
            <w:r>
              <w:rPr>
                <w:w w:val="98.18181037902832"/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(Tồn kho)</w:t>
            </w:r>
          </w:p>
        </w:tc>
      </w:tr>
    </w:tbl>
    <w:p>
      <w:pPr>
        <w:autoSpaceDN w:val="0"/>
        <w:autoSpaceDE w:val="0"/>
        <w:widowControl/>
        <w:spacing w:line="209" w:lineRule="auto" w:before="190" w:after="0"/>
        <w:ind w:left="0" w:right="5616" w:firstLine="0"/>
        <w:jc w:val="right"/>
      </w:pPr>
      <w:r>
        <w:rPr>
          <w:w w:val="102.47283663068498"/>
          <w:rFonts w:ascii="Times New Roman" w:hAnsi="Times New Roman" w:eastAsia="Times New Roman"/>
          <w:b w:val="0"/>
          <w:i w:val="0"/>
          <w:color w:val="000000"/>
          <w:sz w:val="14"/>
        </w:rPr>
        <w:t>SQL</w:t>
      </w:r>
    </w:p>
    <w:p>
      <w:pPr>
        <w:autoSpaceDN w:val="0"/>
        <w:autoSpaceDE w:val="0"/>
        <w:widowControl/>
        <w:spacing w:line="245" w:lineRule="auto" w:before="506" w:after="0"/>
        <w:ind w:left="3024" w:right="5472" w:firstLine="0"/>
        <w:jc w:val="center"/>
      </w:pPr>
      <w:r>
        <w:rPr>
          <w:w w:val="102.47283663068498"/>
          <w:rFonts w:ascii="Times New Roman" w:hAnsi="Times New Roman" w:eastAsia="Times New Roman"/>
          <w:b w:val="0"/>
          <w:i w:val="0"/>
          <w:color w:val="000000"/>
          <w:sz w:val="14"/>
        </w:rPr>
        <w:t xml:space="preserve">Cơ sởdữliệu </w:t>
      </w:r>
      <w:r>
        <w:br/>
      </w:r>
      <w:r>
        <w:rPr>
          <w:w w:val="102.47283663068498"/>
          <w:rFonts w:ascii="Times New Roman" w:hAnsi="Times New Roman" w:eastAsia="Times New Roman"/>
          <w:b w:val="0"/>
          <w:i w:val="0"/>
          <w:color w:val="000000"/>
          <w:sz w:val="14"/>
        </w:rPr>
        <w:t>(Database)</w:t>
      </w:r>
    </w:p>
    <w:p>
      <w:pPr>
        <w:autoSpaceDN w:val="0"/>
        <w:autoSpaceDE w:val="0"/>
        <w:widowControl/>
        <w:spacing w:line="209" w:lineRule="auto" w:before="366" w:after="0"/>
        <w:ind w:left="882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6.1: Component Diagram – Kiến trúc thành phần hệthống quản lý kho hàng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54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6.5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Kết luận chương</w:t>
      </w:r>
    </w:p>
    <w:p>
      <w:pPr>
        <w:autoSpaceDN w:val="0"/>
        <w:autoSpaceDE w:val="0"/>
        <w:widowControl/>
        <w:spacing w:line="245" w:lineRule="auto" w:before="334" w:after="0"/>
        <w:ind w:left="26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Chương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mô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tảchi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18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lớp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trong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đầy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đủthuộc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tính,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liệt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kê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19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giữa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lớp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đặc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tảcác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phương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thức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của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lớp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trọng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(NguoiDung,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HangHoa,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PhieuNhapKho, PhieuXuatKho, TonKho). Đồng thời trình bày thiết kếthành phần phần mềm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theo kiến trúc phân lớp với 5 tầng. Các thiết kếnày là nền tảng đểxây dựng mô hình cơ sởdữ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liệu và triển khai giao diện trong Chương 7.</w:t>
      </w:r>
    </w:p>
    <w:p>
      <w:pPr>
        <w:autoSpaceDN w:val="0"/>
        <w:autoSpaceDE w:val="0"/>
        <w:widowControl/>
        <w:spacing w:line="209" w:lineRule="auto" w:before="5850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44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6"/>
        <w:ind w:left="0" w:right="0"/>
      </w:pPr>
    </w:p>
    <w:p>
      <w:pPr>
        <w:autoSpaceDN w:val="0"/>
        <w:autoSpaceDE w:val="0"/>
        <w:widowControl/>
        <w:spacing w:line="209" w:lineRule="auto" w:before="0" w:after="0"/>
        <w:ind w:left="260" w:right="0" w:firstLine="0"/>
        <w:jc w:val="left"/>
      </w:pPr>
      <w:r>
        <w:rPr>
          <w:w w:val="101.26729853012984"/>
          <w:rFonts w:ascii="Times New Roman" w:hAnsi="Times New Roman" w:eastAsia="Times New Roman"/>
          <w:b/>
          <w:i w:val="0"/>
          <w:color w:val="000000"/>
          <w:sz w:val="34"/>
        </w:rPr>
        <w:t>CHƯƠNG 7:</w:t>
      </w:r>
      <w:r>
        <w:rPr>
          <w:w w:val="101.26729853012984"/>
          <w:rFonts w:ascii="Times New Roman" w:hAnsi="Times New Roman" w:eastAsia="Times New Roman"/>
          <w:b/>
          <w:i w:val="0"/>
          <w:color w:val="000000"/>
          <w:sz w:val="34"/>
        </w:rPr>
        <w:t>THIẾT KẾCƠ SỞDỮLIỆU VÀ GIAO DIỆN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702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7.1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Mô hình quan hệtổng thể</w:t>
      </w:r>
    </w:p>
    <w:p>
      <w:pPr>
        <w:autoSpaceDN w:val="0"/>
        <w:autoSpaceDE w:val="0"/>
        <w:widowControl/>
        <w:spacing w:line="245" w:lineRule="auto" w:before="334" w:after="0"/>
        <w:ind w:left="260" w:right="20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Cơ sởdữliệu của hệthống quản lý kho hàng được thiết kếtheo mô hình quan hệ, bao gồm 16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bảng chính. Các bảng được liên kết với nhau thông qua khóa chính và khóa ngoại, đảm bảo tính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toàn vẹn dữliệu và hỗtrợtruy vấn hiệu quả.</w:t>
      </w:r>
    </w:p>
    <w:p>
      <w:pPr>
        <w:autoSpaceDN w:val="0"/>
        <w:autoSpaceDE w:val="0"/>
        <w:widowControl/>
        <w:spacing w:line="209" w:lineRule="auto" w:before="50" w:after="214"/>
        <w:ind w:left="82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Bảng dưới đây liệt kê các bảng chính và mô tảchức năng: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64.0" w:type="dxa"/>
      </w:tblPr>
      <w:tblGrid>
        <w:gridCol w:w="4677"/>
        <w:gridCol w:w="4677"/>
      </w:tblGrid>
      <w:tr>
        <w:trPr>
          <w:trHeight w:hRule="exact" w:val="298"/>
        </w:trPr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Bảng</w:t>
            </w:r>
          </w:p>
        </w:tc>
        <w:tc>
          <w:tcPr>
            <w:tcW w:type="dxa" w:w="535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Mô tả</w:t>
            </w:r>
          </w:p>
        </w:tc>
      </w:tr>
      <w:tr>
        <w:trPr>
          <w:trHeight w:hRule="exact" w:val="584"/>
        </w:trPr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NguoiDung</w:t>
            </w:r>
          </w:p>
        </w:tc>
        <w:tc>
          <w:tcPr>
            <w:tcW w:type="dxa" w:w="535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Lưu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thông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tin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tài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khoản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người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dùng: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mã,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tên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đăng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nhập, mật khẩu (mã hóa), họtên, vai trò, trạng thái.</w:t>
            </w:r>
          </w:p>
        </w:tc>
      </w:tr>
      <w:tr>
        <w:trPr>
          <w:trHeight w:hRule="exact" w:val="586"/>
        </w:trPr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HangHoa</w:t>
            </w:r>
          </w:p>
        </w:tc>
        <w:tc>
          <w:tcPr>
            <w:tcW w:type="dxa" w:w="535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Lưu thông tin hàng hóa: mã, tên, mã nhóm, đơn vịtính,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giá nhập, giá xuất, mô tả, trạng thái.</w:t>
            </w:r>
          </w:p>
        </w:tc>
      </w:tr>
      <w:tr>
        <w:trPr>
          <w:trHeight w:hRule="exact" w:val="586"/>
        </w:trPr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NhomHangHoa</w:t>
            </w:r>
          </w:p>
        </w:tc>
        <w:tc>
          <w:tcPr>
            <w:tcW w:type="dxa" w:w="535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Lưu thông tin nhóm hàng hóa: mã, tên, mô tả. Phục vụ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phân loại hàng.</w:t>
            </w:r>
          </w:p>
        </w:tc>
      </w:tr>
      <w:tr>
        <w:trPr>
          <w:trHeight w:hRule="exact" w:val="298"/>
        </w:trPr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DonViTinh</w:t>
            </w:r>
          </w:p>
        </w:tc>
        <w:tc>
          <w:tcPr>
            <w:tcW w:type="dxa" w:w="535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Lưu đơn vịtính: mã, tên (cái, kg, hộp, thùng...).</w:t>
            </w:r>
          </w:p>
        </w:tc>
      </w:tr>
      <w:tr>
        <w:trPr>
          <w:trHeight w:hRule="exact" w:val="596"/>
        </w:trPr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NhaCungCap</w:t>
            </w:r>
          </w:p>
        </w:tc>
        <w:tc>
          <w:tcPr>
            <w:tcW w:type="dxa" w:w="535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Lưu thông tin nhà cung cấp: mã, tên, địa chỉ, sốđiện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thoại, email, người liên hệ.</w:t>
            </w:r>
          </w:p>
        </w:tc>
      </w:tr>
      <w:tr>
        <w:trPr>
          <w:trHeight w:hRule="exact" w:val="596"/>
        </w:trPr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KhachHang</w:t>
            </w:r>
          </w:p>
        </w:tc>
        <w:tc>
          <w:tcPr>
            <w:tcW w:type="dxa" w:w="535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Lưu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thông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tin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khách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hàng: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mã,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tên,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địa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chỉ,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sốđiện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thoại, email, mã sốthuế, người liên hệ.</w:t>
            </w:r>
          </w:p>
        </w:tc>
      </w:tr>
      <w:tr>
        <w:trPr>
          <w:trHeight w:hRule="exact" w:val="586"/>
        </w:trPr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Kho</w:t>
            </w:r>
          </w:p>
        </w:tc>
        <w:tc>
          <w:tcPr>
            <w:tcW w:type="dxa" w:w="535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Lưu thông tin kho: mã, tên, địa chỉ, người phụtrách,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diện tích, trạng thái.</w:t>
            </w:r>
          </w:p>
        </w:tc>
      </w:tr>
      <w:tr>
        <w:trPr>
          <w:trHeight w:hRule="exact" w:val="598"/>
        </w:trPr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PhieuNhapKho</w:t>
            </w:r>
          </w:p>
        </w:tc>
        <w:tc>
          <w:tcPr>
            <w:tcW w:type="dxa" w:w="535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Lưu phiếu nhập kho: mã, mã NCC, mã kho, người lập,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ngày nhập, tổng tiền, trạng thái.</w:t>
            </w:r>
          </w:p>
        </w:tc>
      </w:tr>
      <w:tr>
        <w:trPr>
          <w:trHeight w:hRule="exact" w:val="596"/>
        </w:trPr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ChiTietPhieuNhap</w:t>
            </w:r>
          </w:p>
        </w:tc>
        <w:tc>
          <w:tcPr>
            <w:tcW w:type="dxa" w:w="535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Lưu chi tiết nhập: mã phiếu, mã hàng, sốlượng, đơn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giá, thành tiền.</w:t>
            </w:r>
          </w:p>
        </w:tc>
      </w:tr>
      <w:tr>
        <w:trPr>
          <w:trHeight w:hRule="exact" w:val="596"/>
        </w:trPr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PhieuXuatKho</w:t>
            </w:r>
          </w:p>
        </w:tc>
        <w:tc>
          <w:tcPr>
            <w:tcW w:type="dxa" w:w="535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Lưu phiếu xuất kho: mã, mã khách, mã kho, người lập,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ngày xuất, tổng tiền, trạng thái.</w:t>
            </w:r>
          </w:p>
        </w:tc>
      </w:tr>
      <w:tr>
        <w:trPr>
          <w:trHeight w:hRule="exact" w:val="598"/>
        </w:trPr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ChiTietPhieuXuat</w:t>
            </w:r>
          </w:p>
        </w:tc>
        <w:tc>
          <w:tcPr>
            <w:tcW w:type="dxa" w:w="535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Lưu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chi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tiết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xuất: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mã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phiếu,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mã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hàng,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sốlượng,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đơn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giá, thành tiền.</w:t>
            </w:r>
          </w:p>
        </w:tc>
      </w:tr>
      <w:tr>
        <w:trPr>
          <w:trHeight w:hRule="exact" w:val="596"/>
        </w:trPr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PhieuKiemKe</w:t>
            </w:r>
          </w:p>
        </w:tc>
        <w:tc>
          <w:tcPr>
            <w:tcW w:type="dxa" w:w="535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Lưu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phiếu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kiểm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kê: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mã,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mã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kho,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người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kiểm,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ngày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kiểm, trạng thái.</w:t>
            </w:r>
          </w:p>
        </w:tc>
      </w:tr>
      <w:tr>
        <w:trPr>
          <w:trHeight w:hRule="exact" w:val="596"/>
        </w:trPr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ChiTietKiemKe</w:t>
            </w:r>
          </w:p>
        </w:tc>
        <w:tc>
          <w:tcPr>
            <w:tcW w:type="dxa" w:w="535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Lưu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chi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tiết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kiểm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kê: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mã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phiếu,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mã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hàng,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sốlượng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thực tế, sốsổsách, chênh lệch.</w:t>
            </w:r>
          </w:p>
        </w:tc>
      </w:tr>
      <w:tr>
        <w:trPr>
          <w:trHeight w:hRule="exact" w:val="596"/>
        </w:trPr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TonKho</w:t>
            </w:r>
          </w:p>
        </w:tc>
        <w:tc>
          <w:tcPr>
            <w:tcW w:type="dxa" w:w="535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Lưu tồn kho: mã kho, mã hàng, sốlượng tồn, ngày cập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nhật.</w:t>
            </w:r>
          </w:p>
        </w:tc>
      </w:tr>
      <w:tr>
        <w:trPr>
          <w:trHeight w:hRule="exact" w:val="586"/>
        </w:trPr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DonDatHang</w:t>
            </w:r>
          </w:p>
        </w:tc>
        <w:tc>
          <w:tcPr>
            <w:tcW w:type="dxa" w:w="535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Lưu đơn đặt hàng: mã, mã khách, ngày đặt, ngày giao,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trạng thái.</w:t>
            </w:r>
          </w:p>
        </w:tc>
      </w:tr>
      <w:tr>
        <w:trPr>
          <w:trHeight w:hRule="exact" w:val="586"/>
        </w:trPr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LichSuThaoTac</w:t>
            </w:r>
          </w:p>
        </w:tc>
        <w:tc>
          <w:tcPr>
            <w:tcW w:type="dxa" w:w="535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Lưu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log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thao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tác: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mã,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người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dùng,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hành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động,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thời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gian, đối tượng, mô tả.</w:t>
            </w:r>
          </w:p>
        </w:tc>
      </w:tr>
    </w:tbl>
    <w:p>
      <w:pPr>
        <w:autoSpaceDN w:val="0"/>
        <w:tabs>
          <w:tab w:pos="828" w:val="left"/>
        </w:tabs>
        <w:autoSpaceDE w:val="0"/>
        <w:widowControl/>
        <w:spacing w:line="245" w:lineRule="auto" w:before="328" w:after="0"/>
        <w:ind w:left="260" w:right="0" w:firstLine="0"/>
        <w:jc w:val="left"/>
      </w:pP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Sơ đồquan hệthực thể(ERD) được trình bày thành hai sơ đồcon đểtránh chồng chéo 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dễquan sát:</w:t>
      </w:r>
    </w:p>
    <w:p>
      <w:pPr>
        <w:autoSpaceDN w:val="0"/>
        <w:tabs>
          <w:tab w:pos="1112" w:val="left"/>
        </w:tabs>
        <w:autoSpaceDE w:val="0"/>
        <w:widowControl/>
        <w:spacing w:line="290" w:lineRule="exact" w:before="23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ERD danh mục (Master Data)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mô tảcác bảng dữliệu nền tảng bao gồm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NguoiDung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,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NhomHangHoa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DonViTinh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NhaCungCap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KhachHang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18" w:lineRule="exact" w:before="16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ERD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nghiệp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vụ(Transaction)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mô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tảcác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bảng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giao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dịch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bao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gồm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PhieuNhapKho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209" w:lineRule="auto" w:before="342" w:after="0"/>
        <w:ind w:left="0" w:right="4438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45</w:t>
      </w:r>
    </w:p>
    <w:p>
      <w:pPr>
        <w:sectPr>
          <w:pgSz w:w="11906" w:h="16838"/>
          <w:pgMar w:top="606" w:right="1112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1854200</wp:posOffset>
            </wp:positionH>
            <wp:positionV relativeFrom="page">
              <wp:posOffset>1473200</wp:posOffset>
            </wp:positionV>
            <wp:extent cx="4178300" cy="2324100"/>
            <wp:wrapNone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2324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2044700</wp:posOffset>
            </wp:positionH>
            <wp:positionV relativeFrom="page">
              <wp:posOffset>4470400</wp:posOffset>
            </wp:positionV>
            <wp:extent cx="2362200" cy="368300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3683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4864100</wp:posOffset>
            </wp:positionH>
            <wp:positionV relativeFrom="page">
              <wp:posOffset>4495800</wp:posOffset>
            </wp:positionV>
            <wp:extent cx="965200" cy="1181100"/>
            <wp:wrapNone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65200" cy="1181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2057400</wp:posOffset>
            </wp:positionH>
            <wp:positionV relativeFrom="page">
              <wp:posOffset>5905500</wp:posOffset>
            </wp:positionV>
            <wp:extent cx="3746500" cy="1231900"/>
            <wp:wrapNone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12319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09" w:lineRule="auto" w:before="0" w:after="0"/>
        <w:ind w:left="0" w:right="308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p>
      <w:pPr>
        <w:autoSpaceDN w:val="0"/>
        <w:autoSpaceDE w:val="0"/>
        <w:widowControl/>
        <w:spacing w:line="318" w:lineRule="exact" w:before="524" w:after="0"/>
        <w:ind w:left="1112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ChiTietPhieuNhap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PhieuXuatKho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ChiTietPhieuXuat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PhieuKiemKe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ChiTietKiemKe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18" w:lineRule="exact" w:before="0" w:after="684"/>
        <w:ind w:left="1112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DonDatHang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ChiTietDonHang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ThanhToan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LichSuThaoTac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1992"/>
        <w:gridCol w:w="1992"/>
        <w:gridCol w:w="1992"/>
        <w:gridCol w:w="1992"/>
        <w:gridCol w:w="1992"/>
      </w:tblGrid>
      <w:tr>
        <w:trPr>
          <w:trHeight w:hRule="exact" w:val="260"/>
        </w:trPr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156" w:firstLine="0"/>
              <w:jc w:val="right"/>
            </w:pPr>
            <w:r>
              <w:rPr>
                <w:w w:val="98.18181037902832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NhomHangHoa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194" w:right="0" w:firstLine="0"/>
              <w:jc w:val="left"/>
            </w:pPr>
            <w:r>
              <w:rPr>
                <w:w w:val="102.47283663068498"/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phân loại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w w:val="98.18181037902832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HangHoa</w:t>
            </w:r>
          </w:p>
        </w:tc>
        <w:tc>
          <w:tcPr>
            <w:tcW w:type="dxa" w:w="1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8" w:after="0"/>
              <w:ind w:left="0" w:right="212" w:firstLine="0"/>
              <w:jc w:val="right"/>
            </w:pPr>
            <w:r>
              <w:rPr>
                <w:w w:val="102.47283663068498"/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đo lường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4" w:after="0"/>
              <w:ind w:left="336" w:right="0" w:firstLine="0"/>
              <w:jc w:val="left"/>
            </w:pPr>
            <w:r>
              <w:rPr>
                <w:w w:val="98.18181037902832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DonViTinh</w:t>
            </w:r>
          </w:p>
        </w:tc>
      </w:tr>
      <w:tr>
        <w:trPr>
          <w:trHeight w:hRule="exact" w:val="1606"/>
        </w:trPr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350" w:after="0"/>
              <w:ind w:left="0" w:right="636" w:firstLine="0"/>
              <w:jc w:val="right"/>
            </w:pPr>
            <w:r>
              <w:rPr>
                <w:w w:val="98.18181037902832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Kho</w:t>
            </w:r>
          </w:p>
        </w:tc>
        <w:tc>
          <w:tcPr>
            <w:tcW w:type="dxa" w:w="1992"/>
            <w:vMerge/>
            <w:tcBorders/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376" w:after="0"/>
              <w:ind w:left="0" w:right="0" w:firstLine="0"/>
              <w:jc w:val="center"/>
            </w:pPr>
            <w:r>
              <w:rPr>
                <w:w w:val="102.47283663068498"/>
                <w:rFonts w:ascii="Times New Roman" w:hAnsi="Times New Roman" w:eastAsia="Times New Roman"/>
                <w:b w:val="0"/>
                <w:i w:val="0"/>
                <w:color w:val="000000"/>
                <w:sz w:val="14"/>
              </w:rPr>
              <w:t>tồn tại</w:t>
            </w:r>
          </w:p>
        </w:tc>
        <w:tc>
          <w:tcPr>
            <w:tcW w:type="dxa" w:w="1992"/>
            <w:vMerge/>
            <w:tcBorders/>
          </w:tcPr>
          <w:p/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332" w:after="0"/>
              <w:ind w:left="228" w:right="0" w:firstLine="0"/>
              <w:jc w:val="left"/>
            </w:pPr>
            <w:r>
              <w:rPr>
                <w:w w:val="98.18181037902832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NhaCungCap</w:t>
            </w:r>
          </w:p>
        </w:tc>
      </w:tr>
    </w:tbl>
    <w:p>
      <w:pPr>
        <w:autoSpaceDN w:val="0"/>
        <w:autoSpaceDE w:val="0"/>
        <w:widowControl/>
        <w:spacing w:line="209" w:lineRule="auto" w:before="532" w:after="518"/>
        <w:ind w:left="0" w:right="6268" w:firstLine="0"/>
        <w:jc w:val="right"/>
      </w:pPr>
      <w:r>
        <w:rPr>
          <w:w w:val="102.47283663068498"/>
          <w:rFonts w:ascii="Times New Roman" w:hAnsi="Times New Roman" w:eastAsia="Times New Roman"/>
          <w:b w:val="0"/>
          <w:i w:val="0"/>
          <w:color w:val="000000"/>
          <w:sz w:val="14"/>
        </w:rPr>
        <w:t>lưu trữ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60.0" w:type="dxa"/>
      </w:tblPr>
      <w:tblGrid>
        <w:gridCol w:w="3321"/>
        <w:gridCol w:w="3321"/>
        <w:gridCol w:w="3321"/>
      </w:tblGrid>
      <w:tr>
        <w:trPr>
          <w:trHeight w:hRule="exact" w:val="336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2" w:after="0"/>
              <w:ind w:left="0" w:right="0" w:firstLine="0"/>
              <w:jc w:val="center"/>
            </w:pPr>
            <w:r>
              <w:rPr>
                <w:w w:val="98.18181037902832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NguoiDung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0" w:firstLine="0"/>
              <w:jc w:val="center"/>
            </w:pPr>
            <w:r>
              <w:rPr>
                <w:w w:val="98.18181037902832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TonKho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1046" w:firstLine="0"/>
              <w:jc w:val="right"/>
            </w:pPr>
            <w:r>
              <w:rPr>
                <w:w w:val="98.18181037902832"/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KhachHang</w:t>
            </w:r>
          </w:p>
        </w:tc>
      </w:tr>
    </w:tbl>
    <w:p>
      <w:pPr>
        <w:autoSpaceDN w:val="0"/>
        <w:autoSpaceDE w:val="0"/>
        <w:widowControl/>
        <w:spacing w:line="209" w:lineRule="auto" w:before="322" w:after="740"/>
        <w:ind w:left="245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7.1: Sơ đồERD – Danh mục (Master Data)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20.0" w:type="dxa"/>
      </w:tblPr>
      <w:tblGrid>
        <w:gridCol w:w="2490"/>
        <w:gridCol w:w="2490"/>
        <w:gridCol w:w="2490"/>
        <w:gridCol w:w="2490"/>
      </w:tblGrid>
      <w:tr>
        <w:trPr>
          <w:trHeight w:hRule="exact" w:val="312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60" w:after="0"/>
              <w:ind w:left="0" w:right="136" w:firstLine="0"/>
              <w:jc w:val="right"/>
            </w:pPr>
            <w:r>
              <w:rPr>
                <w:w w:val="102.67378863166361"/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PhieuNhapKho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0" w:after="0"/>
              <w:ind w:left="168" w:right="0" w:firstLine="0"/>
              <w:jc w:val="left"/>
            </w:pPr>
            <w:r>
              <w:rPr>
                <w:w w:val="98.09366372915414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có chi tiết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60" w:after="0"/>
              <w:ind w:left="92" w:right="0" w:firstLine="0"/>
              <w:jc w:val="left"/>
            </w:pPr>
            <w:r>
              <w:rPr>
                <w:w w:val="102.67378863166361"/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ChiTietPhieuNhap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504" w:right="0" w:firstLine="0"/>
              <w:jc w:val="left"/>
            </w:pPr>
            <w:r>
              <w:rPr>
                <w:w w:val="102.67378863166361"/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PhieuXuatKho</w:t>
            </w:r>
          </w:p>
        </w:tc>
      </w:tr>
    </w:tbl>
    <w:p>
      <w:pPr>
        <w:autoSpaceDN w:val="0"/>
        <w:autoSpaceDE w:val="0"/>
        <w:widowControl/>
        <w:spacing w:line="209" w:lineRule="auto" w:before="478" w:after="0"/>
        <w:ind w:left="0" w:right="2728" w:firstLine="0"/>
        <w:jc w:val="right"/>
      </w:pPr>
      <w:r>
        <w:rPr>
          <w:w w:val="98.09366372915414"/>
          <w:rFonts w:ascii="Times New Roman" w:hAnsi="Times New Roman" w:eastAsia="Times New Roman"/>
          <w:b w:val="0"/>
          <w:i w:val="0"/>
          <w:color w:val="000000"/>
          <w:sz w:val="13"/>
        </w:rPr>
        <w:t>có chi tiết</w:t>
      </w:r>
    </w:p>
    <w:p>
      <w:pPr>
        <w:autoSpaceDN w:val="0"/>
        <w:autoSpaceDE w:val="0"/>
        <w:widowControl/>
        <w:spacing w:line="211" w:lineRule="auto" w:before="520" w:after="652"/>
        <w:ind w:left="0" w:right="2298" w:firstLine="0"/>
        <w:jc w:val="right"/>
      </w:pPr>
      <w:r>
        <w:rPr>
          <w:w w:val="102.67378863166361"/>
          <w:rFonts w:ascii="Times New Roman" w:hAnsi="Times New Roman" w:eastAsia="Times New Roman"/>
          <w:b/>
          <w:i w:val="0"/>
          <w:color w:val="000000"/>
          <w:sz w:val="17"/>
        </w:rPr>
        <w:t>ChiTietPhieuXuat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60.0" w:type="dxa"/>
      </w:tblPr>
      <w:tblGrid>
        <w:gridCol w:w="2490"/>
        <w:gridCol w:w="2490"/>
        <w:gridCol w:w="2490"/>
        <w:gridCol w:w="2490"/>
      </w:tblGrid>
      <w:tr>
        <w:trPr>
          <w:trHeight w:hRule="exact" w:val="314"/>
        </w:trPr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0" w:right="170" w:firstLine="0"/>
              <w:jc w:val="right"/>
            </w:pPr>
            <w:r>
              <w:rPr>
                <w:w w:val="102.67378863166361"/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PhieuKiemKe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12" w:after="0"/>
              <w:ind w:left="0" w:right="0" w:firstLine="0"/>
              <w:jc w:val="center"/>
            </w:pPr>
            <w:r>
              <w:rPr>
                <w:w w:val="98.09366372915414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có chi tiết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80" w:after="0"/>
              <w:ind w:left="160" w:right="0" w:firstLine="0"/>
              <w:jc w:val="left"/>
            </w:pPr>
            <w:r>
              <w:rPr>
                <w:w w:val="102.67378863166361"/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ChiTietKiemKe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60" w:after="0"/>
              <w:ind w:left="606" w:right="0" w:firstLine="0"/>
              <w:jc w:val="left"/>
            </w:pPr>
            <w:r>
              <w:rPr>
                <w:w w:val="102.67378863166361"/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DonDatHang</w:t>
            </w:r>
          </w:p>
        </w:tc>
      </w:tr>
    </w:tbl>
    <w:p>
      <w:pPr>
        <w:autoSpaceDN w:val="0"/>
        <w:autoSpaceDE w:val="0"/>
        <w:widowControl/>
        <w:spacing w:line="209" w:lineRule="auto" w:before="478" w:after="442"/>
        <w:ind w:left="0" w:right="2728" w:firstLine="0"/>
        <w:jc w:val="right"/>
      </w:pPr>
      <w:r>
        <w:rPr>
          <w:w w:val="98.09366372915414"/>
          <w:rFonts w:ascii="Times New Roman" w:hAnsi="Times New Roman" w:eastAsia="Times New Roman"/>
          <w:b w:val="0"/>
          <w:i w:val="0"/>
          <w:color w:val="000000"/>
          <w:sz w:val="13"/>
        </w:rPr>
        <w:t>có chi tiết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80.0" w:type="dxa"/>
      </w:tblPr>
      <w:tblGrid>
        <w:gridCol w:w="2490"/>
        <w:gridCol w:w="2490"/>
        <w:gridCol w:w="2490"/>
        <w:gridCol w:w="2490"/>
      </w:tblGrid>
      <w:tr>
        <w:trPr>
          <w:trHeight w:hRule="exact" w:val="312"/>
        </w:trPr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76" w:after="0"/>
              <w:ind w:left="0" w:right="120" w:firstLine="0"/>
              <w:jc w:val="right"/>
            </w:pPr>
            <w:r>
              <w:rPr>
                <w:w w:val="102.67378863166361"/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ThanhToan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86" w:after="0"/>
              <w:ind w:left="132" w:right="0" w:firstLine="0"/>
              <w:jc w:val="left"/>
            </w:pPr>
            <w:r>
              <w:rPr>
                <w:w w:val="98.09366372915414"/>
                <w:rFonts w:ascii="Times New Roman" w:hAnsi="Times New Roman" w:eastAsia="Times New Roman"/>
                <w:b w:val="0"/>
                <w:i w:val="0"/>
                <w:color w:val="000000"/>
                <w:sz w:val="13"/>
              </w:rPr>
              <w:t>ghi nhận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8" w:after="0"/>
              <w:ind w:left="0" w:right="0" w:firstLine="0"/>
              <w:jc w:val="center"/>
            </w:pPr>
            <w:r>
              <w:rPr>
                <w:w w:val="102.67378863166361"/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LichSuThaoTac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1" w:lineRule="auto" w:before="60" w:after="0"/>
              <w:ind w:left="78" w:right="0" w:firstLine="0"/>
              <w:jc w:val="left"/>
            </w:pPr>
            <w:r>
              <w:rPr>
                <w:w w:val="102.67378863166361"/>
                <w:rFonts w:ascii="Times New Roman" w:hAnsi="Times New Roman" w:eastAsia="Times New Roman"/>
                <w:b/>
                <w:i w:val="0"/>
                <w:color w:val="000000"/>
                <w:sz w:val="17"/>
              </w:rPr>
              <w:t>ChiTietDonHang</w:t>
            </w:r>
          </w:p>
        </w:tc>
      </w:tr>
    </w:tbl>
    <w:p>
      <w:pPr>
        <w:autoSpaceDN w:val="0"/>
        <w:autoSpaceDE w:val="0"/>
        <w:widowControl/>
        <w:spacing w:line="209" w:lineRule="auto" w:before="338" w:after="0"/>
        <w:ind w:left="247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Hình 7.2: Sơ đồERD – Nghiệp vụ(Transaction)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546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7.2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Đặc tảmột sốbảng quan trọng</w:t>
      </w:r>
    </w:p>
    <w:p>
      <w:pPr>
        <w:autoSpaceDN w:val="0"/>
        <w:tabs>
          <w:tab w:pos="978" w:val="left"/>
        </w:tabs>
        <w:autoSpaceDE w:val="0"/>
        <w:widowControl/>
        <w:spacing w:line="209" w:lineRule="auto" w:before="326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7.2.1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Bảng HangHoa</w:t>
      </w:r>
    </w:p>
    <w:p>
      <w:pPr>
        <w:autoSpaceDN w:val="0"/>
        <w:autoSpaceDE w:val="0"/>
        <w:widowControl/>
        <w:spacing w:line="318" w:lineRule="exact" w:before="178" w:after="0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lưu thông tin chi tiết của từng mặt hàng trong kho. Đây là bảng trung tâm, được</w:t>
      </w:r>
    </w:p>
    <w:p>
      <w:pPr>
        <w:autoSpaceDN w:val="0"/>
        <w:autoSpaceDE w:val="0"/>
        <w:widowControl/>
        <w:spacing w:line="209" w:lineRule="auto" w:before="32" w:after="234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tham chiếu bởi nhiều bảng khác.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81.9999999999999" w:type="dxa"/>
      </w:tblPr>
      <w:tblGrid>
        <w:gridCol w:w="3321"/>
        <w:gridCol w:w="3321"/>
        <w:gridCol w:w="3321"/>
      </w:tblGrid>
      <w:tr>
        <w:trPr>
          <w:trHeight w:hRule="exact" w:val="308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Thuộc tính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Kiểu dữliệu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Mô tả</w:t>
            </w:r>
          </w:p>
        </w:tc>
      </w:tr>
      <w:tr>
        <w:trPr>
          <w:trHeight w:hRule="exact" w:val="586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MaHangHoa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VARCHAR(20)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Khóa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chính,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mã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hàng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hóa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(duy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nhất).</w:t>
            </w:r>
          </w:p>
        </w:tc>
      </w:tr>
      <w:tr>
        <w:trPr>
          <w:trHeight w:hRule="exact" w:val="296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TenHangHoa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NVARCHAR(255)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18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Tên hàng hóa, không null.</w:t>
            </w:r>
          </w:p>
        </w:tc>
      </w:tr>
    </w:tbl>
    <w:p>
      <w:pPr>
        <w:autoSpaceDN w:val="0"/>
        <w:autoSpaceDE w:val="0"/>
        <w:widowControl/>
        <w:spacing w:line="209" w:lineRule="auto" w:before="890" w:after="0"/>
        <w:ind w:left="0" w:right="5046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46</w:t>
      </w:r>
    </w:p>
    <w:p>
      <w:pPr>
        <w:sectPr>
          <w:pgSz w:w="11906" w:h="16838"/>
          <w:pgMar w:top="224" w:right="504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3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3966"/>
        </w:trPr>
        <w:tc>
          <w:tcPr>
            <w:tcW w:type="dxa" w:w="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664" w:after="0"/>
              <w:ind w:left="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7.2.2</w:t>
            </w:r>
          </w:p>
        </w:tc>
        <w:tc>
          <w:tcPr>
            <w:tcW w:type="dxa" w:w="849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1.999999999999886" w:type="dxa"/>
            </w:tblPr>
            <w:tblGrid>
              <w:gridCol w:w="2832"/>
              <w:gridCol w:w="2832"/>
              <w:gridCol w:w="2832"/>
            </w:tblGrid>
            <w:tr>
              <w:trPr>
                <w:trHeight w:hRule="exact" w:val="308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Thuộc tính</w:t>
                  </w:r>
                </w:p>
              </w:tc>
              <w:tc>
                <w:tcPr>
                  <w:tcW w:type="dxa" w:w="223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Kiểu dữliệu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Mô tả</w:t>
                  </w:r>
                </w:p>
              </w:tc>
            </w:tr>
            <w:tr>
              <w:trPr>
                <w:trHeight w:hRule="exact" w:val="596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MaNhomHang</w:t>
                  </w:r>
                </w:p>
              </w:tc>
              <w:tc>
                <w:tcPr>
                  <w:tcW w:type="dxa" w:w="223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VARCHAR(20)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53.99999999999977" w:type="dxa"/>
                  </w:tblPr>
                  <w:tblGrid>
                    <w:gridCol w:w="912"/>
                    <w:gridCol w:w="912"/>
                    <w:gridCol w:w="912"/>
                    <w:gridCol w:w="912"/>
                  </w:tblGrid>
                  <w:tr>
                    <w:trPr>
                      <w:trHeight w:hRule="exact" w:val="280"/>
                    </w:trPr>
                    <w:tc>
                      <w:tcPr>
                        <w:tcW w:type="dxa" w:w="8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16" w:after="0"/>
                          <w:ind w:left="66" w:right="0" w:firstLine="0"/>
                          <w:jc w:val="left"/>
                        </w:pPr>
                        <w:r>
                          <w:rPr>
                            <w:rFonts w:ascii="Times New Roman" w:hAnsi="Times New Roman" w:eastAsia="Times New Roman"/>
                            <w:b w:val="0"/>
                            <w:i w:val="0"/>
                            <w:color w:val="000000"/>
                            <w:sz w:val="24"/>
                          </w:rPr>
                          <w:t>Khóa</w:t>
                        </w:r>
                      </w:p>
                    </w:tc>
                    <w:tc>
                      <w:tcPr>
                        <w:tcW w:type="dxa" w:w="10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1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Times New Roman" w:hAnsi="Times New Roman" w:eastAsia="Times New Roman"/>
                            <w:b w:val="0"/>
                            <w:i w:val="0"/>
                            <w:color w:val="000000"/>
                            <w:sz w:val="24"/>
                          </w:rPr>
                          <w:t>ngoại</w:t>
                        </w:r>
                      </w:p>
                    </w:tc>
                    <w:tc>
                      <w:tcPr>
                        <w:tcW w:type="dxa" w:w="86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1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Times New Roman" w:hAnsi="Times New Roman" w:eastAsia="Times New Roman"/>
                            <w:b w:val="0"/>
                            <w:i w:val="0"/>
                            <w:color w:val="000000"/>
                            <w:sz w:val="24"/>
                          </w:rPr>
                          <w:t>đến</w:t>
                        </w:r>
                      </w:p>
                    </w:tc>
                    <w:tc>
                      <w:tcPr>
                        <w:tcW w:type="dxa" w:w="7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09" w:lineRule="auto" w:before="16" w:after="0"/>
                          <w:ind w:left="0" w:right="54" w:firstLine="0"/>
                          <w:jc w:val="right"/>
                        </w:pPr>
                        <w:r>
                          <w:rPr>
                            <w:rFonts w:ascii="Times New Roman" w:hAnsi="Times New Roman" w:eastAsia="Times New Roman"/>
                            <w:b w:val="0"/>
                            <w:i w:val="0"/>
                            <w:color w:val="000000"/>
                            <w:sz w:val="24"/>
                          </w:rPr>
                          <w:t>bảng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09" w:lineRule="auto" w:before="24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NhomHangHoa.</w:t>
                  </w:r>
                </w:p>
              </w:tc>
            </w:tr>
            <w:tr>
              <w:trPr>
                <w:trHeight w:hRule="exact" w:val="308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MaDonViTinh</w:t>
                  </w:r>
                </w:p>
              </w:tc>
              <w:tc>
                <w:tcPr>
                  <w:tcW w:type="dxa" w:w="223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VARCHAR(20)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Khóa ngoại đến bảng DonViTinh.</w:t>
                  </w:r>
                </w:p>
              </w:tc>
            </w:tr>
            <w:tr>
              <w:trPr>
                <w:trHeight w:hRule="exact" w:val="296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2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GiaNhap</w:t>
                  </w:r>
                </w:p>
              </w:tc>
              <w:tc>
                <w:tcPr>
                  <w:tcW w:type="dxa" w:w="223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2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DECIMAL(18,2)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6" w:lineRule="exact" w:before="1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Giá nhập trung bình,</w:t>
                  </w:r>
                  <w:r>
                    <w:rPr>
                      <w:rFonts w:ascii="CMSY10" w:hAnsi="CMSY10" w:eastAsia="CMSY10"/>
                      <w:b w:val="0"/>
                      <w:i/>
                      <w:color w:val="000000"/>
                      <w:sz w:val="24"/>
                    </w:rPr>
                    <w:t xml:space="preserve"> ≥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0.</w:t>
                  </w:r>
                </w:p>
              </w:tc>
            </w:tr>
            <w:tr>
              <w:trPr>
                <w:trHeight w:hRule="exact" w:val="308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GiaXuat</w:t>
                  </w:r>
                </w:p>
              </w:tc>
              <w:tc>
                <w:tcPr>
                  <w:tcW w:type="dxa" w:w="223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DECIMAL(18,2)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6" w:lineRule="exact" w:before="24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Giá xuất bán,</w:t>
                  </w:r>
                  <w:r>
                    <w:rPr>
                      <w:rFonts w:ascii="CMSY10" w:hAnsi="CMSY10" w:eastAsia="CMSY10"/>
                      <w:b w:val="0"/>
                      <w:i/>
                      <w:color w:val="000000"/>
                      <w:sz w:val="24"/>
                    </w:rPr>
                    <w:t xml:space="preserve"> ≥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0.</w:t>
                  </w:r>
                </w:p>
              </w:tc>
            </w:tr>
            <w:tr>
              <w:trPr>
                <w:trHeight w:hRule="exact" w:val="308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MoTa</w:t>
                  </w:r>
                </w:p>
              </w:tc>
              <w:tc>
                <w:tcPr>
                  <w:tcW w:type="dxa" w:w="223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NVARCHAR(500)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Mô tảchi tiết hàng hóa (có thểnull).</w:t>
                  </w:r>
                </w:p>
              </w:tc>
            </w:tr>
            <w:tr>
              <w:trPr>
                <w:trHeight w:hRule="exact" w:val="586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2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TrangThai</w:t>
                  </w:r>
                </w:p>
              </w:tc>
              <w:tc>
                <w:tcPr>
                  <w:tcW w:type="dxa" w:w="223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2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BIT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2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Trạng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thái: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1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=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đang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sửdụng,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0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=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ngừng.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456" w:after="0"/>
              <w:ind w:left="13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Bảng TonKho</w:t>
            </w:r>
          </w:p>
        </w:tc>
      </w:tr>
    </w:tbl>
    <w:p>
      <w:pPr>
        <w:autoSpaceDN w:val="0"/>
        <w:autoSpaceDE w:val="0"/>
        <w:widowControl/>
        <w:spacing w:line="272" w:lineRule="exact" w:before="160" w:after="234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lưu sốlượng tồn kho của từng hàng hóa tại từng kho. Bảng này được cập nhật tự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động khi nhập/xuất/kiểm kê.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81.9999999999999" w:type="dxa"/>
      </w:tblPr>
      <w:tblGrid>
        <w:gridCol w:w="3119"/>
        <w:gridCol w:w="3119"/>
        <w:gridCol w:w="3119"/>
      </w:tblGrid>
      <w:tr>
        <w:trPr>
          <w:trHeight w:hRule="exact" w:val="308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Thuộc tính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Kiểu dữliệu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Mô tả</w:t>
            </w:r>
          </w:p>
        </w:tc>
      </w:tr>
      <w:tr>
        <w:trPr>
          <w:trHeight w:hRule="exact" w:val="308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MaKho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VARCHAR(20)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Khóa chính + khóa ngoại đến Kho.</w:t>
            </w:r>
          </w:p>
        </w:tc>
      </w:tr>
      <w:tr>
        <w:trPr>
          <w:trHeight w:hRule="exact" w:val="596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MaHangHoa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VARCHAR(20)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Khóa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chính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khóa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ngoại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đến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HangHoa.</w:t>
            </w:r>
          </w:p>
        </w:tc>
      </w:tr>
      <w:tr>
        <w:trPr>
          <w:trHeight w:hRule="exact" w:val="308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SoLuongTon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INT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2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Sốlượng tồn kho hiện tại,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 xml:space="preserve"> ≥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0.</w:t>
            </w:r>
          </w:p>
        </w:tc>
      </w:tr>
      <w:tr>
        <w:trPr>
          <w:trHeight w:hRule="exact" w:val="308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NgayCapNhat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DATETIME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Thời gian cập nhật gần nhất.</w:t>
            </w:r>
          </w:p>
        </w:tc>
      </w:tr>
    </w:tbl>
    <w:p>
      <w:pPr>
        <w:autoSpaceDN w:val="0"/>
        <w:tabs>
          <w:tab w:pos="828" w:val="left"/>
        </w:tabs>
        <w:autoSpaceDE w:val="0"/>
        <w:widowControl/>
        <w:spacing w:line="245" w:lineRule="auto" w:before="344" w:after="0"/>
        <w:ind w:left="260" w:right="0" w:firstLine="0"/>
        <w:jc w:val="left"/>
      </w:pP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Khóa chính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(MaKho, MaHangHoa) – khóa chính phức hợp, đảm bảo mỗi cặp kho–hàng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chỉcó một bản ghi tồn kho.</w:t>
      </w:r>
    </w:p>
    <w:p>
      <w:pPr>
        <w:autoSpaceDN w:val="0"/>
        <w:tabs>
          <w:tab w:pos="978" w:val="left"/>
        </w:tabs>
        <w:autoSpaceDE w:val="0"/>
        <w:widowControl/>
        <w:spacing w:line="209" w:lineRule="auto" w:before="400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7.2.3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Bảng PhieuNhapKho</w:t>
      </w:r>
    </w:p>
    <w:p>
      <w:pPr>
        <w:autoSpaceDN w:val="0"/>
        <w:autoSpaceDE w:val="0"/>
        <w:widowControl/>
        <w:spacing w:line="318" w:lineRule="exact" w:before="178" w:after="216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PhieuNhapKho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lưu thông tin phiếu nhập kho. Trạng thái phiếu quản lý quy trình duyệt.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81.9999999999999" w:type="dxa"/>
      </w:tblPr>
      <w:tblGrid>
        <w:gridCol w:w="3119"/>
        <w:gridCol w:w="3119"/>
        <w:gridCol w:w="3119"/>
      </w:tblGrid>
      <w:tr>
        <w:trPr>
          <w:trHeight w:hRule="exact" w:val="308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4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Thuộc tính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4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Kiểu dữliệu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4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Mô tả</w:t>
            </w:r>
          </w:p>
        </w:tc>
      </w:tr>
      <w:tr>
        <w:trPr>
          <w:trHeight w:hRule="exact" w:val="598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MaPhieuNhap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VARCHAR(20)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Khóa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chính,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mã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phiếu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nhập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(duy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nhất).</w:t>
            </w:r>
          </w:p>
        </w:tc>
      </w:tr>
      <w:tr>
        <w:trPr>
          <w:trHeight w:hRule="exact" w:val="596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MaNhaCungCap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VARCHAR(20)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3.99999999999977" w:type="dxa"/>
            </w:tblPr>
            <w:tblGrid>
              <w:gridCol w:w="912"/>
              <w:gridCol w:w="912"/>
              <w:gridCol w:w="912"/>
              <w:gridCol w:w="912"/>
            </w:tblGrid>
            <w:tr>
              <w:trPr>
                <w:trHeight w:hRule="exact" w:val="280"/>
              </w:trPr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6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Khóa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6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ngoại</w:t>
                  </w:r>
                </w:p>
              </w:tc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6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đến</w:t>
                  </w:r>
                </w:p>
              </w:tc>
              <w:tc>
                <w:tcPr>
                  <w:tcW w:type="dxa" w:w="1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16" w:after="0"/>
                    <w:ind w:left="0" w:right="0" w:firstLine="0"/>
                    <w:jc w:val="center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NhaCungCap,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24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không null.</w:t>
            </w:r>
          </w:p>
        </w:tc>
      </w:tr>
      <w:tr>
        <w:trPr>
          <w:trHeight w:hRule="exact" w:val="308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MaKho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VARCHAR(20)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Khóa ngoại đến Kho, không null.</w:t>
            </w:r>
          </w:p>
        </w:tc>
      </w:tr>
      <w:tr>
        <w:trPr>
          <w:trHeight w:hRule="exact" w:val="596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MaNguoiDung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VARCHAR(20)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Khóa ngoại đến NguoiDung (người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lập), không null.</w:t>
            </w:r>
          </w:p>
        </w:tc>
      </w:tr>
      <w:tr>
        <w:trPr>
          <w:trHeight w:hRule="exact" w:val="308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NgayNhap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DATETIME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Ngày lập phiếu nhập, không null.</w:t>
            </w:r>
          </w:p>
        </w:tc>
      </w:tr>
      <w:tr>
        <w:trPr>
          <w:trHeight w:hRule="exact" w:val="308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TongTien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3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DECIMAL(18,2)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22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Tổng giá trịphiếu nhập,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 xml:space="preserve"> ≥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0.</w:t>
            </w:r>
          </w:p>
        </w:tc>
      </w:tr>
      <w:tr>
        <w:trPr>
          <w:trHeight w:hRule="exact" w:val="586"/>
        </w:trPr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TrangThai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VARCHAR(20)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2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Trạng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thái: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Chờduyệt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/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Đã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duyệt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 xml:space="preserve">/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Từchối / Đã hủy.</w:t>
            </w:r>
          </w:p>
        </w:tc>
      </w:tr>
    </w:tbl>
    <w:p>
      <w:pPr>
        <w:autoSpaceDN w:val="0"/>
        <w:autoSpaceDE w:val="0"/>
        <w:widowControl/>
        <w:spacing w:line="3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678"/>
        <w:gridCol w:w="4678"/>
      </w:tblGrid>
      <w:tr>
        <w:trPr>
          <w:trHeight w:hRule="exact" w:val="358"/>
        </w:trPr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7.2.4</w:t>
            </w:r>
          </w:p>
        </w:tc>
        <w:tc>
          <w:tcPr>
            <w:tcW w:type="dxa" w:w="5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60" w:after="0"/>
              <w:ind w:left="13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Bảng PhieuXuatKho</w:t>
            </w:r>
          </w:p>
        </w:tc>
      </w:tr>
    </w:tbl>
    <w:p>
      <w:pPr>
        <w:autoSpaceDN w:val="0"/>
        <w:autoSpaceDE w:val="0"/>
        <w:widowControl/>
        <w:spacing w:line="272" w:lineRule="exact" w:before="164" w:after="0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PhieuXuatKho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lưu thông tin phiếu xuất kho, cấu trúc tương tựphiếu nhập nhưng liên kết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với khách hàng thay vì nhà cung cấp.</w:t>
      </w:r>
    </w:p>
    <w:p>
      <w:pPr>
        <w:autoSpaceDN w:val="0"/>
        <w:autoSpaceDE w:val="0"/>
        <w:widowControl/>
        <w:spacing w:line="209" w:lineRule="auto" w:before="1434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47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3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4972"/>
        </w:trPr>
        <w:tc>
          <w:tcPr>
            <w:tcW w:type="dxa" w:w="5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4620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7.3</w:t>
            </w:r>
          </w:p>
        </w:tc>
        <w:tc>
          <w:tcPr>
            <w:tcW w:type="dxa" w:w="857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1.99999999999989" w:type="dxa"/>
            </w:tblPr>
            <w:tblGrid>
              <w:gridCol w:w="2859"/>
              <w:gridCol w:w="2859"/>
              <w:gridCol w:w="2859"/>
            </w:tblGrid>
            <w:tr>
              <w:trPr>
                <w:trHeight w:hRule="exact" w:val="308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Thuộc tính</w:t>
                  </w:r>
                </w:p>
              </w:tc>
              <w:tc>
                <w:tcPr>
                  <w:tcW w:type="dxa" w:w="223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Kiểu dữliệu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/>
                      <w:i w:val="0"/>
                      <w:color w:val="000000"/>
                      <w:sz w:val="24"/>
                    </w:rPr>
                    <w:t>Mô tả</w:t>
                  </w:r>
                </w:p>
              </w:tc>
            </w:tr>
            <w:tr>
              <w:trPr>
                <w:trHeight w:hRule="exact" w:val="596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MaPhieuXuat</w:t>
                  </w:r>
                </w:p>
              </w:tc>
              <w:tc>
                <w:tcPr>
                  <w:tcW w:type="dxa" w:w="223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VARCHAR(20)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Khóa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chính,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mã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phiếu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xuất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(duy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nhất).</w:t>
                  </w:r>
                </w:p>
              </w:tc>
            </w:tr>
            <w:tr>
              <w:trPr>
                <w:trHeight w:hRule="exact" w:val="596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MaKhachHang</w:t>
                  </w:r>
                </w:p>
              </w:tc>
              <w:tc>
                <w:tcPr>
                  <w:tcW w:type="dxa" w:w="223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VARCHAR(20)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Khóa ngoại đến KhachHang, không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null.</w:t>
                  </w:r>
                </w:p>
              </w:tc>
            </w:tr>
            <w:tr>
              <w:trPr>
                <w:trHeight w:hRule="exact" w:val="308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MaKho</w:t>
                  </w:r>
                </w:p>
              </w:tc>
              <w:tc>
                <w:tcPr>
                  <w:tcW w:type="dxa" w:w="223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VARCHAR(20)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Khóa ngoại đến Kho, không null.</w:t>
                  </w:r>
                </w:p>
              </w:tc>
            </w:tr>
            <w:tr>
              <w:trPr>
                <w:trHeight w:hRule="exact" w:val="596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MaNguoiDung</w:t>
                  </w:r>
                </w:p>
              </w:tc>
              <w:tc>
                <w:tcPr>
                  <w:tcW w:type="dxa" w:w="223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VARCHAR(20)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Khóa ngoại đến NguoiDung (người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lập), không null.</w:t>
                  </w:r>
                </w:p>
              </w:tc>
            </w:tr>
            <w:tr>
              <w:trPr>
                <w:trHeight w:hRule="exact" w:val="308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NgayXuat</w:t>
                  </w:r>
                </w:p>
              </w:tc>
              <w:tc>
                <w:tcPr>
                  <w:tcW w:type="dxa" w:w="223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DATETIME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Ngày lập phiếu xuất, không null.</w:t>
                  </w:r>
                </w:p>
              </w:tc>
            </w:tr>
            <w:tr>
              <w:trPr>
                <w:trHeight w:hRule="exact" w:val="308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TongTien</w:t>
                  </w:r>
                </w:p>
              </w:tc>
              <w:tc>
                <w:tcPr>
                  <w:tcW w:type="dxa" w:w="223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32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DECIMAL(18,2)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6" w:lineRule="exact" w:before="24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Tổng giá trịphiếu xuất,</w:t>
                  </w:r>
                  <w:r>
                    <w:rPr>
                      <w:rFonts w:ascii="CMSY10" w:hAnsi="CMSY10" w:eastAsia="CMSY10"/>
                      <w:b w:val="0"/>
                      <w:i/>
                      <w:color w:val="000000"/>
                      <w:sz w:val="24"/>
                    </w:rPr>
                    <w:t xml:space="preserve"> ≥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0.</w:t>
                  </w:r>
                </w:p>
              </w:tc>
            </w:tr>
            <w:tr>
              <w:trPr>
                <w:trHeight w:hRule="exact" w:val="586"/>
              </w:trPr>
              <w:tc>
                <w:tcPr>
                  <w:tcW w:type="dxa" w:w="19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2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TrangThai</w:t>
                  </w:r>
                </w:p>
              </w:tc>
              <w:tc>
                <w:tcPr>
                  <w:tcW w:type="dxa" w:w="2232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9" w:lineRule="auto" w:before="2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VARCHAR(20)</w:t>
                  </w:r>
                </w:p>
              </w:tc>
              <w:tc>
                <w:tcPr>
                  <w:tcW w:type="dxa" w:w="3648"/>
                  <w:tcBorders>
                    <w:start w:sz="3.184000015258789" w:val="single" w:color="#000000"/>
                    <w:top w:sz="3.184000015258789" w:val="single" w:color="#000000"/>
                    <w:end w:sz="3.184000015258789" w:val="single" w:color="#000000"/>
                    <w:bottom w:sz="3.184000015258789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20" w:after="0"/>
                    <w:ind w:left="120" w:right="0" w:firstLine="0"/>
                    <w:jc w:val="left"/>
                  </w:pP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Trạng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thái: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Chờduyệt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/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Đã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duyệt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 xml:space="preserve">/ </w:t>
                  </w:r>
                  <w:r>
                    <w:rPr>
                      <w:rFonts w:ascii="Times New Roman" w:hAnsi="Times New Roman" w:eastAsia="Times New Roman"/>
                      <w:b w:val="0"/>
                      <w:i w:val="0"/>
                      <w:color w:val="000000"/>
                      <w:sz w:val="24"/>
                    </w:rPr>
                    <w:t>Từchối / Đã hủy.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9" w:lineRule="auto" w:before="516" w:after="0"/>
              <w:ind w:left="146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Thiết kếbáo cáo thống kê chi tiết</w:t>
            </w:r>
          </w:p>
        </w:tc>
      </w:tr>
    </w:tbl>
    <w:p>
      <w:pPr>
        <w:autoSpaceDN w:val="0"/>
        <w:autoSpaceDE w:val="0"/>
        <w:widowControl/>
        <w:spacing w:line="294" w:lineRule="exact" w:before="214" w:after="0"/>
        <w:ind w:left="260" w:right="24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cung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cấp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thống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kê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dạng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phục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vụcông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trịkho,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điều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phối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xuất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quyết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định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kinh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doanh.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được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xây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dựng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dựa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trên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dữliệu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từcác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bảng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PhieuNhapKho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ChiTietPhieuNhap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PhieuXuatKho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ChiTietPhieuXuat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TonKho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và</w:t>
      </w:r>
      <w:r>
        <w:rPr>
          <w:rFonts w:ascii="LMMono12" w:hAnsi="LMMono12" w:eastAsia="LMMono12"/>
          <w:b w:val="0"/>
          <w:i w:val="0"/>
          <w:color w:val="000000"/>
          <w:sz w:val="24"/>
        </w:rPr>
        <w:t>HangHoa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978" w:val="left"/>
        </w:tabs>
        <w:autoSpaceDE w:val="0"/>
        <w:widowControl/>
        <w:spacing w:line="209" w:lineRule="auto" w:before="382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7.3.1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Báo cáo nhập – xuất – tồn</w:t>
      </w:r>
    </w:p>
    <w:p>
      <w:pPr>
        <w:autoSpaceDN w:val="0"/>
        <w:autoSpaceDE w:val="0"/>
        <w:widowControl/>
        <w:spacing w:line="245" w:lineRule="auto" w:before="238" w:after="0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Báo cáo tổng hợp sốlượng và giá trịnhập, xuất và tồn kho của từng hàng hóa trong khoảng thời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gian cho trước. Đây là báo cáo quan trọng nhất, phục vụkếtoán và quản trị.</w:t>
      </w:r>
    </w:p>
    <w:p>
      <w:pPr>
        <w:autoSpaceDN w:val="0"/>
        <w:autoSpaceDE w:val="0"/>
        <w:widowControl/>
        <w:spacing w:line="209" w:lineRule="auto" w:before="31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Đầu vào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Mã kho (tùy chọn), mã hàng hóa (tùy chọn), ngày bắt đầu, ngày kết thúc.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Công thức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Tồn cuối kỳ= Tồn đầu kỳ+ Nhập trong kỳ- Xuất trong kỳ.</w:t>
      </w:r>
    </w:p>
    <w:p>
      <w:pPr>
        <w:autoSpaceDN w:val="0"/>
        <w:tabs>
          <w:tab w:pos="1112" w:val="left"/>
        </w:tabs>
        <w:autoSpaceDE w:val="0"/>
        <w:widowControl/>
        <w:spacing w:line="288" w:lineRule="exact" w:before="20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Đầu ra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Bảng gồm mã hàng, tên hàng, đơn vịtính, tồn đầu, sốlượng nhập, sốlượng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xuất, tồn cuối, giá trịtồn (tồn cuối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×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 giá nhập).</w:t>
      </w:r>
    </w:p>
    <w:p>
      <w:pPr>
        <w:autoSpaceDN w:val="0"/>
        <w:autoSpaceDE w:val="0"/>
        <w:widowControl/>
        <w:spacing w:line="211" w:lineRule="auto" w:before="248" w:after="0"/>
        <w:ind w:left="0" w:right="0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Sửdụng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Kếtoán đối chiếu sốliệu, quản lý kho kiểm tra luân chuyển hàng.</w:t>
      </w:r>
    </w:p>
    <w:p>
      <w:pPr>
        <w:autoSpaceDN w:val="0"/>
        <w:tabs>
          <w:tab w:pos="978" w:val="left"/>
        </w:tabs>
        <w:autoSpaceDE w:val="0"/>
        <w:widowControl/>
        <w:spacing w:line="209" w:lineRule="auto" w:before="398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7.3.2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Báo cáo hàng tồn kho thấp</w:t>
      </w:r>
    </w:p>
    <w:p>
      <w:pPr>
        <w:autoSpaceDN w:val="0"/>
        <w:autoSpaceDE w:val="0"/>
        <w:widowControl/>
        <w:spacing w:line="245" w:lineRule="auto" w:before="240" w:after="0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cảnh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hóa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có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sốlượng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tồn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dưới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ngưỡng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tối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thiểu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phép,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hỗtrợ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quyết định đặt hàng bổsung.</w:t>
      </w:r>
    </w:p>
    <w:p>
      <w:pPr>
        <w:autoSpaceDN w:val="0"/>
        <w:autoSpaceDE w:val="0"/>
        <w:widowControl/>
        <w:spacing w:line="211" w:lineRule="auto" w:before="30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Đầu vào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Mã kho, ngưỡng cảnh báo (mặc định hoặc cấu hình theo từng hàng hóa).</w:t>
      </w:r>
    </w:p>
    <w:p>
      <w:pPr>
        <w:autoSpaceDN w:val="0"/>
        <w:autoSpaceDE w:val="0"/>
        <w:widowControl/>
        <w:spacing w:line="318" w:lineRule="exact" w:before="18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Điều kiện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SoLuongTon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NguongCanhBao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3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Đầu ra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Danh sách hàng cần nhập bổsung, gồm mã hàng, tên hàng, tồn hiện tại, ngưỡng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cảnh báo, đềxuất sốlượng nhập và nhà cung cấp gần nhất.</w:t>
      </w:r>
    </w:p>
    <w:p>
      <w:pPr>
        <w:autoSpaceDN w:val="0"/>
        <w:autoSpaceDE w:val="0"/>
        <w:widowControl/>
        <w:spacing w:line="209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Sửdụng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Quản lý kho lên kếhoạch mua hàng, tránh tình trạng thiếu hàng.</w:t>
      </w:r>
    </w:p>
    <w:p>
      <w:pPr>
        <w:autoSpaceDN w:val="0"/>
        <w:autoSpaceDE w:val="0"/>
        <w:widowControl/>
        <w:spacing w:line="209" w:lineRule="auto" w:before="1714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48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3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852"/>
        </w:trPr>
        <w:tc>
          <w:tcPr>
            <w:tcW w:type="dxa" w:w="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8" w:after="0"/>
              <w:ind w:left="4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7.3.3</w:t>
            </w:r>
          </w:p>
        </w:tc>
        <w:tc>
          <w:tcPr>
            <w:tcW w:type="dxa" w:w="849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48" w:after="0"/>
              <w:ind w:left="138" w:right="0"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Báo cáo hàng bán chạy / xuất nhiều</w:t>
            </w:r>
          </w:p>
        </w:tc>
      </w:tr>
    </w:tbl>
    <w:p>
      <w:pPr>
        <w:autoSpaceDN w:val="0"/>
        <w:autoSpaceDE w:val="0"/>
        <w:widowControl/>
        <w:spacing w:line="245" w:lineRule="auto" w:before="174" w:after="0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 cáo thống kê các hàng hóa có lượng xuất kho cao nhất trong khoảng thời gian, hỗtrợdự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báo nhu cầu và điều chỉnh tồn kho.</w:t>
      </w:r>
    </w:p>
    <w:p>
      <w:pPr>
        <w:autoSpaceDN w:val="0"/>
        <w:tabs>
          <w:tab w:pos="1112" w:val="left"/>
        </w:tabs>
        <w:autoSpaceDE w:val="0"/>
        <w:widowControl/>
        <w:spacing w:line="295" w:lineRule="auto" w:before="31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Đầu vào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Khoảng thời gian, sốlượng top N (ví dụtop 10, 20), mã kho (tùy chọn).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Đầu ra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Bảng xếp hạng gồm mã hàng, tên hàng, tổng sốlượng xuất, tổng giá trịxuất,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tỷtrọng so với tổng xuất.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Sửdụng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Bộphận kinh doanh điều chỉnh chiến lược bán hàng, quản lý kho dựtrù hàng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bán chạy.</w:t>
      </w:r>
    </w:p>
    <w:p>
      <w:pPr>
        <w:autoSpaceDN w:val="0"/>
        <w:tabs>
          <w:tab w:pos="978" w:val="left"/>
        </w:tabs>
        <w:autoSpaceDE w:val="0"/>
        <w:widowControl/>
        <w:spacing w:line="293" w:lineRule="auto" w:before="400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7.3.4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Báo cáo doanh thu và công nợtheo khách hàng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Báo cáo tổng giá trịxuất kho và tổng tiền thanh toán theo từng khách hàng, giúp theo dõi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nợ.</w:t>
      </w:r>
    </w:p>
    <w:p>
      <w:pPr>
        <w:autoSpaceDN w:val="0"/>
        <w:autoSpaceDE w:val="0"/>
        <w:widowControl/>
        <w:spacing w:line="211" w:lineRule="auto" w:before="30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Đầu vào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Mã khách hàng (tùy chọn), khoảng thời gian.</w:t>
      </w:r>
    </w:p>
    <w:p>
      <w:pPr>
        <w:autoSpaceDN w:val="0"/>
        <w:autoSpaceDE w:val="0"/>
        <w:widowControl/>
        <w:spacing w:line="209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Công thức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Công nợ= Tổng giá trịphiếu xuất - Tổng tiền đã thanh toán.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Đầu ra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Bảng gồm mã khách, tên khách, tổng giá trịxuất, đã thanh toán, còn nợ, thời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gian nợ.</w:t>
      </w:r>
    </w:p>
    <w:p>
      <w:pPr>
        <w:autoSpaceDN w:val="0"/>
        <w:autoSpaceDE w:val="0"/>
        <w:widowControl/>
        <w:spacing w:line="211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Sửdụng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Kếtoán theo dõi công nợ, bộphận kinh doanh đánh giá khách hàng.</w:t>
      </w:r>
    </w:p>
    <w:p>
      <w:pPr>
        <w:autoSpaceDN w:val="0"/>
        <w:tabs>
          <w:tab w:pos="978" w:val="left"/>
        </w:tabs>
        <w:autoSpaceDE w:val="0"/>
        <w:widowControl/>
        <w:spacing w:line="293" w:lineRule="auto" w:before="396" w:after="0"/>
        <w:ind w:left="26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7.3.5 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Báo cáo mua hàng theo nhà cung cấp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Báo cáo tổng giá trịnhập kho từtừng nhà cung cấp trong khoảng thời gian, giúp đánh giá đối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tác.</w:t>
      </w:r>
    </w:p>
    <w:p>
      <w:pPr>
        <w:autoSpaceDN w:val="0"/>
        <w:autoSpaceDE w:val="0"/>
        <w:widowControl/>
        <w:spacing w:line="209" w:lineRule="auto" w:before="31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Đầu vào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Mã nhà cung cấp (tùy chọn), khoảng thời gian.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Đầu ra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Bảng gồm mã NCC, tên NCC, sốphiếu nhập, tổng sốlượng hàng, tổng giá trị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nhập, tỷtrọng.</w:t>
      </w:r>
    </w:p>
    <w:p>
      <w:pPr>
        <w:autoSpaceDN w:val="0"/>
        <w:autoSpaceDE w:val="0"/>
        <w:widowControl/>
        <w:spacing w:line="209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Sửdụng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Đánh giá nhà cung cấp, đàm phán giá, điều chỉnh danh sách đối tác.</w:t>
      </w:r>
    </w:p>
    <w:p>
      <w:pPr>
        <w:autoSpaceDN w:val="0"/>
        <w:tabs>
          <w:tab w:pos="978" w:val="left"/>
        </w:tabs>
        <w:autoSpaceDE w:val="0"/>
        <w:widowControl/>
        <w:spacing w:line="312" w:lineRule="auto" w:before="398" w:after="0"/>
        <w:ind w:left="260" w:right="1296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7.3.6</w:t>
      </w:r>
      <w:r>
        <w:tab/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Định dạng xuất báo cáo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Các báo cáo hỗtrợxuất dưới nhiều định dạng đểphục vụcác nhu cầu khác nhau: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31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Trên giao diện web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Bảng dữliệu có phân trang, sắp xếp theo cột, tìm kiếm nhanh 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biểu đồtrực quan (cột, đường, tròn).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Xuất file PDF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Mẫu báo cáo chuẩn với tiêu đề, ngày lập, người lập, chữký – phù hợp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đểin và lưu trữ.</w:t>
      </w:r>
    </w:p>
    <w:p>
      <w:pPr>
        <w:autoSpaceDN w:val="0"/>
        <w:autoSpaceDE w:val="0"/>
        <w:widowControl/>
        <w:spacing w:line="319" w:lineRule="auto" w:before="250" w:after="0"/>
        <w:ind w:left="908" w:right="72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Xuất file Excel (CSV)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Dữliệu thô đểxửlý thêm bằng Excel hoặc gửi email.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In trực tiếp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Mẫu in A4 với định dạng chuẩn, hỗtrợin ngay từtrình duyệt.</w:t>
      </w:r>
    </w:p>
    <w:p>
      <w:pPr>
        <w:autoSpaceDN w:val="0"/>
        <w:autoSpaceDE w:val="0"/>
        <w:widowControl/>
        <w:spacing w:line="209" w:lineRule="auto" w:before="1184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49</w:t>
      </w:r>
    </w:p>
    <w:p>
      <w:pPr>
        <w:sectPr>
          <w:pgSz w:w="11906" w:h="16838"/>
          <w:pgMar w:top="224" w:right="1110" w:bottom="21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"/>
        <w:ind w:left="0" w:right="0"/>
      </w:pPr>
    </w:p>
    <w:p>
      <w:pPr>
        <w:autoSpaceDN w:val="0"/>
        <w:autoSpaceDE w:val="0"/>
        <w:widowControl/>
        <w:spacing w:line="209" w:lineRule="auto" w:before="0" w:after="30"/>
        <w:ind w:left="0" w:right="248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Phân tích và thiết kếhệthống quản lý kho hàng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4678"/>
        <w:gridCol w:w="4678"/>
      </w:tblGrid>
      <w:tr>
        <w:trPr>
          <w:trHeight w:hRule="exact" w:val="880"/>
        </w:trPr>
        <w:tc>
          <w:tcPr>
            <w:tcW w:type="dxa" w:w="5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8" w:after="0"/>
              <w:ind w:left="4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7.4</w:t>
            </w:r>
          </w:p>
        </w:tc>
        <w:tc>
          <w:tcPr>
            <w:tcW w:type="dxa" w:w="8576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8" w:after="0"/>
              <w:ind w:left="146" w:right="0" w:firstLine="0"/>
              <w:jc w:val="left"/>
            </w:pPr>
            <w:r>
              <w:rPr>
                <w:w w:val="98.93931027116447"/>
                <w:rFonts w:ascii="Times New Roman" w:hAnsi="Times New Roman" w:eastAsia="Times New Roman"/>
                <w:b/>
                <w:i w:val="0"/>
                <w:color w:val="000000"/>
                <w:sz w:val="29"/>
              </w:rPr>
              <w:t>Thiết kếgiao diện</w:t>
            </w:r>
          </w:p>
        </w:tc>
      </w:tr>
    </w:tbl>
    <w:p>
      <w:pPr>
        <w:autoSpaceDN w:val="0"/>
        <w:autoSpaceDE w:val="0"/>
        <w:widowControl/>
        <w:spacing w:line="245" w:lineRule="auto" w:before="270" w:after="0"/>
        <w:ind w:left="26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Hệthống được thiết kếtheo mô hình ứng dụng web với giao diện thân thiện, hỗtrợtiếng Việt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đầy đủ, responsive trên cảmáy tính và máy tính bảng. Các màn hình chính bao gồm: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30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Màn hình đăng nhập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Form nhập tên đăng nhập, mật khẩu, nút “Đăng nhập”. Sau khi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đăng nhập, hệthống chuyển hướng đến giao diện phù hợp với vai trò.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Trang chủ/ Dashboard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Hiển thịtổng quan: sốlượng hàng hóa, tổng giá trịtồn kho,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 nhập/xuất chờduyệt, cảnh báo tồn kho thấp, biểu đồnhập xuất theo tháng.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hàng hóa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Danh sách hàng hóa dạng bảng với phân trang, form thêm/sửa hàng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hóa, bộlọc theo nhóm hàng và trạng thái, nút tìm kiếm và xuất Excel.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nhà cung cấp / khách 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Danh sách đối tác, form thêm/sửa, tìm kiếm theo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tên hoặc mã.</w:t>
      </w:r>
    </w:p>
    <w:p>
      <w:pPr>
        <w:autoSpaceDN w:val="0"/>
        <w:autoSpaceDE w:val="0"/>
        <w:widowControl/>
        <w:spacing w:line="211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Danh sách kho, form thêm/sửa kho, xem chi tiết tồn kho tại từng kho.</w:t>
      </w:r>
    </w:p>
    <w:p>
      <w:pPr>
        <w:autoSpaceDN w:val="0"/>
        <w:autoSpaceDE w:val="0"/>
        <w:widowControl/>
        <w:spacing w:line="245" w:lineRule="auto" w:before="246" w:after="0"/>
        <w:ind w:left="1112" w:right="0" w:hanging="204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nhập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Danh sách phiếu nhập với bộlọc theo trạng thái và ngày, form lập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phiếu nhập (chọn NCC, kho, thêm dòng hàng), form chi tiết phiếu và nút duyệt/từchối.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xuất kho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Danh sách phiếu xuất, form lập phiếu xuất (chọn khách hàng, kho,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thêm dòng hàng với kiểm tra tồn kho), form chi tiết và nút duyệt/từchối.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kiểm kê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Danh sách phiếu kiểm kê, form lập phiếu kiểm kê (chọn kho, nhập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sốlượng thực tế), hiển thịchênh lệch tựđộng.</w:t>
      </w:r>
    </w:p>
    <w:p>
      <w:pPr>
        <w:autoSpaceDN w:val="0"/>
        <w:autoSpaceDE w:val="0"/>
        <w:widowControl/>
        <w:spacing w:line="211" w:lineRule="auto" w:before="248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 lý đơn hàng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 Danh sách đơn đặt hàng, form tạo đơn, theo dõi trạng thái đơn.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46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Báo cáo thống kê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: Bộchọn loại báo cáo, form nhập điều kiện, hiển thịbáo cáo dạng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bảng + biểu đồ, nút xuất PDF/Excel.</w:t>
      </w:r>
    </w:p>
    <w:p>
      <w:pPr>
        <w:autoSpaceDN w:val="0"/>
        <w:tabs>
          <w:tab w:pos="1112" w:val="left"/>
        </w:tabs>
        <w:autoSpaceDE w:val="0"/>
        <w:widowControl/>
        <w:spacing w:line="245" w:lineRule="auto" w:before="250" w:after="0"/>
        <w:ind w:left="90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Quản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lý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tài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khoản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Danh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sách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tài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khoản,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form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thêm/sửa,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phân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quyền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(chỉquản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trị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viên).</w:t>
      </w:r>
    </w:p>
    <w:p>
      <w:pPr>
        <w:autoSpaceDN w:val="0"/>
        <w:tabs>
          <w:tab w:pos="906" w:val="left"/>
        </w:tabs>
        <w:autoSpaceDE w:val="0"/>
        <w:widowControl/>
        <w:spacing w:line="209" w:lineRule="auto" w:before="460" w:after="0"/>
        <w:ind w:left="260" w:right="0" w:firstLine="0"/>
        <w:jc w:val="left"/>
      </w:pP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 xml:space="preserve">7.5 </w:t>
      </w:r>
      <w:r>
        <w:tab/>
      </w:r>
      <w:r>
        <w:rPr>
          <w:w w:val="98.93931027116447"/>
          <w:rFonts w:ascii="Times New Roman" w:hAnsi="Times New Roman" w:eastAsia="Times New Roman"/>
          <w:b/>
          <w:i w:val="0"/>
          <w:color w:val="000000"/>
          <w:sz w:val="29"/>
        </w:rPr>
        <w:t>Kết luận chương</w:t>
      </w:r>
    </w:p>
    <w:p>
      <w:pPr>
        <w:autoSpaceDN w:val="0"/>
        <w:autoSpaceDE w:val="0"/>
        <w:widowControl/>
        <w:spacing w:line="245" w:lineRule="auto" w:before="334" w:after="0"/>
        <w:ind w:left="260" w:right="22"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Chương 7 đã trình bày thiết kếcơ sởdữliệu với mô hình quan hệtổng thểgồm 16 bảng, đặc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tảchi tiết 4 bảng quan trọng (HangHoa, TonKho, PhieuNhapKho, PhieuXuatKho) với đầy đủ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thuộc tính, kiểu dữliệu và ràng buộc. Thiết kế6 loại báo cáo thống kê chi tiết với đầu vào, công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thức, đầu ra và mục đích sửdụng. Cuối cùng, mô tảthiết kếgiao diện với 11 màn hình chính.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Kết hợp với các chương trước, báo cáo đã hoàn thiện phân tích và thiết kếhệthống quản lý kho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hàng từkhâu khảo sát hiện trạng, mô tảnghiệp vụ, phân tích chức năng, phân tích hành vi và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tương tác, đến thiết kếchi tiết các lớp, cơ sởdữliệu và giao diện.</w:t>
      </w:r>
    </w:p>
    <w:p>
      <w:pPr>
        <w:autoSpaceDN w:val="0"/>
        <w:autoSpaceDE w:val="0"/>
        <w:widowControl/>
        <w:spacing w:line="209" w:lineRule="auto" w:before="2716" w:after="0"/>
        <w:ind w:left="0" w:right="4440"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50</w:t>
      </w:r>
    </w:p>
    <w:sectPr w:rsidR="00FC693F" w:rsidRPr="0006063C" w:rsidSect="00034616">
      <w:pgSz w:w="11906" w:h="16838"/>
      <w:pgMar w:top="224" w:right="1110" w:bottom="21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