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8F" w:rsidRPr="00E001AE" w:rsidRDefault="00980F8F">
      <w:pPr>
        <w:rPr>
          <w:rFonts w:ascii="Arial" w:hAnsi="Arial" w:cs="Arial"/>
          <w:sz w:val="26"/>
          <w:szCs w:val="26"/>
        </w:rPr>
      </w:pPr>
      <w:r w:rsidRPr="00E001AE">
        <w:rPr>
          <w:rFonts w:ascii="Arial" w:hAnsi="Arial" w:cs="Arial"/>
          <w:sz w:val="26"/>
          <w:szCs w:val="26"/>
        </w:rPr>
        <w:t xml:space="preserve">Use case </w:t>
      </w:r>
      <w:proofErr w:type="spellStart"/>
      <w:r w:rsidRPr="00E001AE">
        <w:rPr>
          <w:rFonts w:ascii="Arial" w:hAnsi="Arial" w:cs="Arial"/>
          <w:sz w:val="26"/>
          <w:szCs w:val="26"/>
        </w:rPr>
        <w:t>quản</w:t>
      </w:r>
      <w:proofErr w:type="spellEnd"/>
      <w:r w:rsidRPr="00E001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001AE">
        <w:rPr>
          <w:rFonts w:ascii="Arial" w:hAnsi="Arial" w:cs="Arial"/>
          <w:sz w:val="26"/>
          <w:szCs w:val="26"/>
        </w:rPr>
        <w:t>lý</w:t>
      </w:r>
      <w:proofErr w:type="spellEnd"/>
      <w:r w:rsidRPr="00E001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001AE">
        <w:rPr>
          <w:rFonts w:ascii="Arial" w:hAnsi="Arial" w:cs="Arial"/>
          <w:sz w:val="26"/>
          <w:szCs w:val="26"/>
        </w:rPr>
        <w:t>khách</w:t>
      </w:r>
      <w:proofErr w:type="spellEnd"/>
      <w:r w:rsidRPr="00E001A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001AE">
        <w:rPr>
          <w:rFonts w:ascii="Arial" w:hAnsi="Arial" w:cs="Arial"/>
          <w:sz w:val="26"/>
          <w:szCs w:val="26"/>
        </w:rPr>
        <w:t>hàng</w:t>
      </w:r>
      <w:bookmarkStart w:id="0" w:name="_GoBack"/>
      <w:bookmarkEnd w:id="0"/>
      <w:proofErr w:type="spellEnd"/>
    </w:p>
    <w:p w:rsidR="00980F8F" w:rsidRDefault="00E001AE" w:rsidP="00E001A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2865120"/>
            <wp:effectExtent l="0" t="0" r="3810" b="0"/>
            <wp:docPr id="1" name="Picture 1" descr="https://lh4.googleusercontent.com/aA65eJnCXVFf_tO8VTBtUdFjDG9QlBYdbE8fAlIauFzfMwA-e8x7lTbVKO2pBJbInHtxxXcVkTaA_XkisL5fYmiw_9rNsx0qoqHh_fq-2sVB4_1NvLuLyl2MvkqYVUTfLbE9BU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A65eJnCXVFf_tO8VTBtUdFjDG9QlBYdbE8fAlIauFzfMwA-e8x7lTbVKO2pBJbInHtxxXcVkTaA_XkisL5fYmiw_9rNsx0qoqHh_fq-2sVB4_1NvLuLyl2MvkqYVUTfLbE9BU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AE" w:rsidRPr="00E001AE" w:rsidRDefault="00E001AE" w:rsidP="00E001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Đặc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tả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use case</w:t>
      </w:r>
    </w:p>
    <w:p w:rsidR="00E001AE" w:rsidRPr="00E001AE" w:rsidRDefault="00E001AE" w:rsidP="00E001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Chức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năng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quản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lý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ưu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đãi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khách</w:t>
      </w:r>
      <w:proofErr w:type="spellEnd"/>
      <w:r w:rsidRPr="00E001A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  <w:sz w:val="32"/>
          <w:szCs w:val="32"/>
        </w:rPr>
        <w:t>hàng</w:t>
      </w:r>
      <w:proofErr w:type="spellEnd"/>
    </w:p>
    <w:p w:rsidR="00E001AE" w:rsidRPr="00E001AE" w:rsidRDefault="00E001AE" w:rsidP="00E00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592"/>
      </w:tblGrid>
      <w:tr w:rsidR="00E001AE" w:rsidRPr="00E001AE" w:rsidTr="00E001AE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</w:tc>
      </w:tr>
      <w:tr w:rsidR="00E001AE" w:rsidRPr="00E001AE" w:rsidTr="00E001AE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chức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một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E001AE" w:rsidRPr="00E001AE" w:rsidTr="00E001AE">
        <w:trPr>
          <w:trHeight w:val="6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kí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load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  </w:t>
            </w:r>
          </w:p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 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dưới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 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bạn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chắc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</w:tc>
      </w:tr>
      <w:tr w:rsidR="00E001AE" w:rsidRPr="00E001AE" w:rsidTr="00E001AE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360" w:right="120" w:hanging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E001AE" w:rsidRPr="00E001AE" w:rsidTr="00E001AE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3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khoản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quyền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thuộc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  - 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E001AE" w:rsidRPr="00E001AE" w:rsidRDefault="00E001AE" w:rsidP="00E00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7533"/>
      </w:tblGrid>
      <w:tr w:rsidR="00E001AE" w:rsidRPr="00E001AE" w:rsidTr="00E001A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</w:tc>
      </w:tr>
      <w:tr w:rsidR="00E001AE" w:rsidRPr="00E001AE" w:rsidTr="00E001AE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một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</w:p>
        </w:tc>
      </w:tr>
      <w:tr w:rsidR="00E001AE" w:rsidRPr="00E001AE" w:rsidTr="00E001AE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form.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lại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làm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thêm</w:t>
            </w:r>
            <w:proofErr w:type="spellEnd"/>
          </w:p>
        </w:tc>
      </w:tr>
      <w:tr w:rsidR="00E001AE" w:rsidRPr="00E001AE" w:rsidTr="00E001AE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4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thiếu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form:</w:t>
            </w:r>
          </w:p>
          <w:p w:rsidR="00E001AE" w:rsidRPr="00E001AE" w:rsidRDefault="00E001AE" w:rsidP="00E001AE">
            <w:pPr>
              <w:numPr>
                <w:ilvl w:val="0"/>
                <w:numId w:val="5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đủ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</w:t>
            </w:r>
          </w:p>
          <w:p w:rsidR="00E001AE" w:rsidRPr="00E001AE" w:rsidRDefault="00E001AE" w:rsidP="00E001AE">
            <w:pPr>
              <w:numPr>
                <w:ilvl w:val="0"/>
                <w:numId w:val="5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tin: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 </w:t>
            </w:r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E001AE" w:rsidRPr="00E001AE" w:rsidTr="00E001A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E001AE" w:rsidRPr="00E001AE" w:rsidRDefault="00E001AE" w:rsidP="00E00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25"/>
      </w:tblGrid>
      <w:tr w:rsidR="00E001AE" w:rsidRPr="00E001AE" w:rsidTr="00E001A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</w:tc>
      </w:tr>
      <w:tr w:rsidR="00E001AE" w:rsidRPr="00E001AE" w:rsidTr="00E001AE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theo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ý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</w:p>
        </w:tc>
      </w:tr>
      <w:tr w:rsidR="00E001AE" w:rsidRPr="00E001AE" w:rsidTr="00E001AE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 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sổ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load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form,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Admin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chỉ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những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làm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vừa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sửa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E001AE" w:rsidRPr="00E001AE" w:rsidTr="00E001AE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6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thiếu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form: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chưa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đủ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tin. </w:t>
            </w:r>
          </w:p>
          <w:p w:rsidR="00E001AE" w:rsidRPr="00E001AE" w:rsidRDefault="00E001AE" w:rsidP="00E001AE">
            <w:pPr>
              <w:numPr>
                <w:ilvl w:val="0"/>
                <w:numId w:val="6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tin: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</w:t>
            </w:r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E001AE" w:rsidRPr="00E001AE" w:rsidTr="00E001A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E001AE" w:rsidRPr="00E001AE" w:rsidRDefault="00E001AE" w:rsidP="00E00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36"/>
      </w:tblGrid>
      <w:tr w:rsidR="00E001AE" w:rsidRPr="00E001AE" w:rsidTr="00E001A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</w:tc>
      </w:tr>
      <w:tr w:rsidR="00E001AE" w:rsidRPr="00E001AE" w:rsidTr="00E001AE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thực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E001AE" w:rsidRPr="00E001AE" w:rsidTr="00E001AE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:rsidR="00E001AE" w:rsidRPr="00E001AE" w:rsidRDefault="00E001AE" w:rsidP="00E001AE">
            <w:pPr>
              <w:spacing w:after="0" w:line="240" w:lineRule="auto"/>
              <w:ind w:left="18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  +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dưới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Nhấp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  <w:p w:rsidR="00E001AE" w:rsidRPr="00E001AE" w:rsidRDefault="00E001AE" w:rsidP="00E001AE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“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bạn</w:t>
            </w:r>
            <w:proofErr w:type="spellEnd"/>
            <w:proofErr w:type="gram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chắc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  <w:p w:rsidR="00E001AE" w:rsidRPr="00E001AE" w:rsidRDefault="00E001AE" w:rsidP="00E001AE">
            <w:pPr>
              <w:spacing w:before="240"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hoặc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ab/>
              <w:t>+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lại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CSDL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Hoàn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thành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việc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”</w:t>
            </w:r>
          </w:p>
        </w:tc>
      </w:tr>
      <w:tr w:rsidR="00E001AE" w:rsidRPr="00E001AE" w:rsidTr="00E001AE">
        <w:trPr>
          <w:trHeight w:val="29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7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yêu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xóa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:rsidR="00E001AE" w:rsidRPr="00E001AE" w:rsidRDefault="00E001AE" w:rsidP="00E001AE">
            <w:pPr>
              <w:numPr>
                <w:ilvl w:val="0"/>
                <w:numId w:val="7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tồn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tại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ẩn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đó</w:t>
            </w:r>
            <w:proofErr w:type="spellEnd"/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buộc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bước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E001AE" w:rsidRPr="00E001AE" w:rsidTr="00E001A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E001AE" w:rsidRPr="00E001AE" w:rsidRDefault="00E001AE" w:rsidP="00E00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1AE" w:rsidRPr="00E001AE" w:rsidRDefault="00E001AE" w:rsidP="00E00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1AE">
        <w:rPr>
          <w:rFonts w:ascii="Arial" w:eastAsia="Times New Roman" w:hAnsi="Arial" w:cs="Arial"/>
          <w:color w:val="000000"/>
        </w:rPr>
        <w:t>Chức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</w:rPr>
        <w:t>năng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</w:rPr>
        <w:t>tra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</w:rPr>
        <w:t>cứu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</w:rPr>
        <w:t>thông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001AE">
        <w:rPr>
          <w:rFonts w:ascii="Arial" w:eastAsia="Times New Roman" w:hAnsi="Arial" w:cs="Arial"/>
          <w:color w:val="000000"/>
        </w:rPr>
        <w:t>khách</w:t>
      </w:r>
      <w:proofErr w:type="spellEnd"/>
      <w:r w:rsidRPr="00E001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01AE">
        <w:rPr>
          <w:rFonts w:ascii="Arial" w:eastAsia="Times New Roman" w:hAnsi="Arial" w:cs="Arial"/>
          <w:color w:val="000000"/>
        </w:rPr>
        <w:t>hàng</w:t>
      </w:r>
      <w:proofErr w:type="spellEnd"/>
    </w:p>
    <w:p w:rsidR="00E001AE" w:rsidRPr="00E001AE" w:rsidRDefault="00E001AE" w:rsidP="00E00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00"/>
      </w:tblGrid>
      <w:tr w:rsidR="00E001AE" w:rsidRPr="00E001AE" w:rsidTr="00E001A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cứu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</w:p>
        </w:tc>
      </w:tr>
      <w:tr w:rsidR="00E001AE" w:rsidRPr="00E001AE" w:rsidTr="00E001AE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Tác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bắt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đầu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quản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cứu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phép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</w:tc>
      </w:tr>
      <w:tr w:rsidR="00E001AE" w:rsidRPr="00E001AE" w:rsidTr="00E001AE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thành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E001AE" w:rsidRPr="00E001AE" w:rsidRDefault="00E001AE" w:rsidP="00E001AE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Người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dùng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bấm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E001AE" w:rsidRPr="00E001AE" w:rsidRDefault="00E001AE" w:rsidP="00E001AE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Hệ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thống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sẽ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lọc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từ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</w:p>
          <w:p w:rsidR="00E001AE" w:rsidRPr="00E001AE" w:rsidRDefault="00E001AE" w:rsidP="00E001AE">
            <w:pPr>
              <w:numPr>
                <w:ilvl w:val="0"/>
                <w:numId w:val="8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sách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trên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màn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hình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dựa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theo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phần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muốn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</w:p>
        </w:tc>
      </w:tr>
      <w:tr w:rsidR="00E001AE" w:rsidRPr="00E001AE" w:rsidTr="00E001AE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sự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numPr>
                <w:ilvl w:val="0"/>
                <w:numId w:val="9"/>
              </w:numPr>
              <w:spacing w:after="0" w:line="240" w:lineRule="auto"/>
              <w:ind w:left="1440"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nào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như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thì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báo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“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thấy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”</w:t>
            </w:r>
          </w:p>
        </w:tc>
      </w:tr>
      <w:tr w:rsidR="00E001AE" w:rsidRPr="00E001AE" w:rsidTr="00E001AE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có</w:t>
            </w:r>
            <w:proofErr w:type="spellEnd"/>
          </w:p>
        </w:tc>
      </w:tr>
      <w:tr w:rsidR="00E001AE" w:rsidRPr="00E001AE" w:rsidTr="00E001A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1AE" w:rsidRPr="00E001AE" w:rsidRDefault="00E001AE" w:rsidP="00E001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nhóm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ưu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đãi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ở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cơ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sở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dữ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liệu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thay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đổi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sẵn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sàng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để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tiếp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tục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cập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nhật</w:t>
            </w:r>
            <w:proofErr w:type="spellEnd"/>
            <w:r w:rsidRPr="00E001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757B9C" w:rsidRDefault="00757B9C"/>
    <w:p w:rsidR="00757B9C" w:rsidRDefault="00757B9C">
      <w:r>
        <w:t xml:space="preserve"> </w:t>
      </w:r>
    </w:p>
    <w:p w:rsidR="00B72EDE" w:rsidRDefault="00B72EDE"/>
    <w:sectPr w:rsidR="00B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379E6"/>
    <w:multiLevelType w:val="multilevel"/>
    <w:tmpl w:val="6C62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E1878"/>
    <w:multiLevelType w:val="multilevel"/>
    <w:tmpl w:val="3C0E18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5B5F"/>
    <w:multiLevelType w:val="multilevel"/>
    <w:tmpl w:val="1B2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322F0"/>
    <w:multiLevelType w:val="multilevel"/>
    <w:tmpl w:val="1E7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54AC0"/>
    <w:multiLevelType w:val="multilevel"/>
    <w:tmpl w:val="F03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54789"/>
    <w:multiLevelType w:val="multilevel"/>
    <w:tmpl w:val="1EF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338F0"/>
    <w:multiLevelType w:val="multilevel"/>
    <w:tmpl w:val="0A1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40C48"/>
    <w:multiLevelType w:val="multilevel"/>
    <w:tmpl w:val="A7D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F"/>
    <w:rsid w:val="00157CA6"/>
    <w:rsid w:val="00257E24"/>
    <w:rsid w:val="004273DB"/>
    <w:rsid w:val="00757B9C"/>
    <w:rsid w:val="00980F8F"/>
    <w:rsid w:val="00B72EDE"/>
    <w:rsid w:val="00E001AE"/>
    <w:rsid w:val="00F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856A"/>
  <w15:chartTrackingRefBased/>
  <w15:docId w15:val="{4E50BA3A-39FD-4E6E-8FA9-239B2D8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8F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80F8F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3</cp:revision>
  <dcterms:created xsi:type="dcterms:W3CDTF">2020-11-27T05:48:00Z</dcterms:created>
  <dcterms:modified xsi:type="dcterms:W3CDTF">2020-11-30T10:06:00Z</dcterms:modified>
</cp:coreProperties>
</file>