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477C5" w14:textId="77777777" w:rsidR="00B24C0F" w:rsidRPr="005D2D52" w:rsidRDefault="00B24C0F" w:rsidP="005D2D52">
      <w:pPr>
        <w:pStyle w:val="Title0"/>
        <w:spacing w:before="0" w:after="0" w:line="360" w:lineRule="auto"/>
        <w:jc w:val="both"/>
        <w:rPr>
          <w:rFonts w:eastAsia="Calibri" w:cs="Arial"/>
          <w:sz w:val="22"/>
          <w:szCs w:val="22"/>
        </w:rPr>
      </w:pPr>
    </w:p>
    <w:p w14:paraId="5A63A45F" w14:textId="77777777" w:rsidR="00B24C0F" w:rsidRPr="005D2D52" w:rsidRDefault="00B24C0F" w:rsidP="005D2D52">
      <w:pPr>
        <w:pStyle w:val="Title0"/>
        <w:spacing w:before="0" w:after="0" w:line="360" w:lineRule="auto"/>
        <w:jc w:val="both"/>
        <w:rPr>
          <w:rFonts w:eastAsia="Calibri" w:cs="Arial"/>
          <w:sz w:val="22"/>
          <w:szCs w:val="22"/>
        </w:rPr>
      </w:pPr>
    </w:p>
    <w:p w14:paraId="3BA5A841" w14:textId="77777777" w:rsidR="00B24C0F" w:rsidRPr="005D2D52" w:rsidRDefault="00B24C0F" w:rsidP="005D2D52">
      <w:pPr>
        <w:pStyle w:val="Title0"/>
        <w:spacing w:before="0" w:after="0" w:line="360" w:lineRule="auto"/>
        <w:jc w:val="both"/>
        <w:rPr>
          <w:rFonts w:eastAsia="Calibri" w:cs="Arial"/>
          <w:sz w:val="22"/>
          <w:szCs w:val="22"/>
        </w:rPr>
      </w:pPr>
    </w:p>
    <w:p w14:paraId="5D3493FD" w14:textId="09E04C97" w:rsidR="00B24C0F" w:rsidRPr="005D2D52" w:rsidRDefault="00B24C0F" w:rsidP="005D2D52">
      <w:pPr>
        <w:pStyle w:val="Title0"/>
        <w:spacing w:before="0" w:after="0" w:line="360" w:lineRule="auto"/>
        <w:jc w:val="both"/>
        <w:rPr>
          <w:rFonts w:eastAsia="Calibri" w:cs="Arial"/>
          <w:sz w:val="22"/>
          <w:szCs w:val="22"/>
        </w:rPr>
      </w:pPr>
    </w:p>
    <w:p w14:paraId="7CE6E517" w14:textId="7596C3F3" w:rsidR="005F038E" w:rsidRPr="005D2D52" w:rsidRDefault="005F038E" w:rsidP="005D2D52">
      <w:pPr>
        <w:spacing w:after="0" w:line="360" w:lineRule="auto"/>
        <w:jc w:val="both"/>
      </w:pPr>
    </w:p>
    <w:p w14:paraId="33E846CD" w14:textId="70F0F452" w:rsidR="005F038E" w:rsidRPr="005D2D52" w:rsidRDefault="005F038E" w:rsidP="005D2D52">
      <w:pPr>
        <w:spacing w:after="0" w:line="360" w:lineRule="auto"/>
        <w:jc w:val="both"/>
      </w:pPr>
    </w:p>
    <w:p w14:paraId="66D9E36D" w14:textId="4FF6AD54" w:rsidR="005F038E" w:rsidRPr="005D2D52" w:rsidRDefault="005F038E" w:rsidP="005D2D52">
      <w:pPr>
        <w:spacing w:after="0" w:line="360" w:lineRule="auto"/>
        <w:jc w:val="both"/>
      </w:pPr>
    </w:p>
    <w:p w14:paraId="45645C76" w14:textId="77777777" w:rsidR="005F038E" w:rsidRPr="005D2D52" w:rsidRDefault="005F038E" w:rsidP="005D2D52">
      <w:pPr>
        <w:spacing w:after="0" w:line="360" w:lineRule="auto"/>
        <w:jc w:val="both"/>
      </w:pPr>
    </w:p>
    <w:p w14:paraId="451E2A99" w14:textId="6F97FF1F" w:rsidR="00B24C0F" w:rsidRDefault="00B24C0F" w:rsidP="005D2D52">
      <w:pPr>
        <w:pStyle w:val="Title0"/>
        <w:spacing w:before="0" w:after="0" w:line="360" w:lineRule="auto"/>
        <w:jc w:val="both"/>
        <w:rPr>
          <w:rFonts w:eastAsia="Calibri" w:cs="Arial"/>
          <w:sz w:val="48"/>
          <w:szCs w:val="48"/>
        </w:rPr>
      </w:pPr>
    </w:p>
    <w:p w14:paraId="35232B52" w14:textId="6851255F" w:rsidR="00A222D4" w:rsidRDefault="00A222D4" w:rsidP="00A222D4"/>
    <w:p w14:paraId="0C1394D7" w14:textId="6BF99CCF" w:rsidR="00A222D4" w:rsidRDefault="00A222D4" w:rsidP="00A222D4"/>
    <w:p w14:paraId="6201ADF4" w14:textId="77777777" w:rsidR="00A222D4" w:rsidRPr="00A222D4" w:rsidRDefault="00A222D4" w:rsidP="00A222D4"/>
    <w:p w14:paraId="3F620304" w14:textId="7523223E" w:rsidR="00602C91" w:rsidRPr="000A5E22" w:rsidRDefault="000A5E22" w:rsidP="000A5E22">
      <w:pPr>
        <w:spacing w:after="0" w:line="360" w:lineRule="auto"/>
        <w:jc w:val="center"/>
        <w:rPr>
          <w:b/>
          <w:sz w:val="52"/>
          <w:szCs w:val="52"/>
        </w:rPr>
      </w:pPr>
      <w:r>
        <w:rPr>
          <w:b/>
          <w:sz w:val="52"/>
          <w:szCs w:val="52"/>
        </w:rPr>
        <w:t>HƯỚNG DẪN SỬ DỤNG</w:t>
      </w:r>
    </w:p>
    <w:p w14:paraId="2E1A948F" w14:textId="01CB79E8" w:rsidR="001C1382" w:rsidRDefault="00B24C0F" w:rsidP="005D2D52">
      <w:pPr>
        <w:spacing w:after="0" w:line="360" w:lineRule="auto"/>
        <w:jc w:val="center"/>
        <w:rPr>
          <w:b/>
          <w:sz w:val="52"/>
          <w:szCs w:val="52"/>
        </w:rPr>
      </w:pPr>
      <w:r w:rsidRPr="005D2D52">
        <w:rPr>
          <w:b/>
          <w:sz w:val="52"/>
          <w:szCs w:val="52"/>
        </w:rPr>
        <w:t xml:space="preserve">DỰ ÁN: </w:t>
      </w:r>
      <w:r w:rsidR="008B5176" w:rsidRPr="005D2D52">
        <w:rPr>
          <w:b/>
          <w:sz w:val="52"/>
          <w:szCs w:val="52"/>
        </w:rPr>
        <w:t>PHUONGTHAO</w:t>
      </w:r>
    </w:p>
    <w:p w14:paraId="3B81B837" w14:textId="6B9A896F" w:rsidR="00A222D4" w:rsidRDefault="00A222D4" w:rsidP="005D2D52">
      <w:pPr>
        <w:spacing w:after="0" w:line="360" w:lineRule="auto"/>
        <w:jc w:val="center"/>
        <w:rPr>
          <w:b/>
          <w:sz w:val="52"/>
          <w:szCs w:val="52"/>
        </w:rPr>
      </w:pPr>
      <w:r>
        <w:rPr>
          <w:b/>
          <w:sz w:val="52"/>
          <w:szCs w:val="52"/>
        </w:rPr>
        <w:t xml:space="preserve">Phân hệ </w:t>
      </w:r>
    </w:p>
    <w:p w14:paraId="76105A52" w14:textId="4F81A41C" w:rsidR="000A5E22" w:rsidRPr="005D2D52" w:rsidRDefault="00A222D4" w:rsidP="005D2D52">
      <w:pPr>
        <w:spacing w:after="0" w:line="360" w:lineRule="auto"/>
        <w:jc w:val="center"/>
        <w:rPr>
          <w:b/>
          <w:sz w:val="52"/>
          <w:szCs w:val="52"/>
        </w:rPr>
      </w:pPr>
      <w:r w:rsidRPr="00A222D4">
        <w:rPr>
          <w:b/>
          <w:sz w:val="52"/>
          <w:szCs w:val="52"/>
        </w:rPr>
        <w:t>Hoạch định thành phẩm sản xuất</w:t>
      </w:r>
    </w:p>
    <w:p w14:paraId="4CC1FF33" w14:textId="163E4A38" w:rsidR="00070C14" w:rsidRPr="005D2D52" w:rsidRDefault="00070C14" w:rsidP="005D2D52">
      <w:pPr>
        <w:spacing w:after="0" w:line="360" w:lineRule="auto"/>
        <w:jc w:val="center"/>
      </w:pPr>
    </w:p>
    <w:p w14:paraId="3C6472D8" w14:textId="283F7AA2" w:rsidR="00602C91" w:rsidRPr="005D2D52" w:rsidRDefault="00602C91" w:rsidP="005D2D52">
      <w:pPr>
        <w:spacing w:after="0" w:line="360" w:lineRule="auto"/>
        <w:jc w:val="both"/>
      </w:pPr>
    </w:p>
    <w:p w14:paraId="26507072" w14:textId="043D8792" w:rsidR="005F038E" w:rsidRPr="005D2D52" w:rsidRDefault="005F038E" w:rsidP="005D2D52">
      <w:pPr>
        <w:spacing w:after="0" w:line="360" w:lineRule="auto"/>
        <w:jc w:val="both"/>
      </w:pPr>
    </w:p>
    <w:p w14:paraId="7496A47A" w14:textId="77777777" w:rsidR="000C6AFD" w:rsidRPr="005D2D52" w:rsidRDefault="000C6AFD" w:rsidP="005D2D52">
      <w:pPr>
        <w:spacing w:after="0" w:line="360" w:lineRule="auto"/>
        <w:jc w:val="both"/>
      </w:pPr>
    </w:p>
    <w:p w14:paraId="5230DE9F" w14:textId="77777777" w:rsidR="00602C91" w:rsidRPr="005D2D52" w:rsidRDefault="00602C91" w:rsidP="005D2D52">
      <w:pPr>
        <w:spacing w:after="0" w:line="360" w:lineRule="auto"/>
        <w:jc w:val="both"/>
      </w:pPr>
    </w:p>
    <w:p w14:paraId="37D94ECE" w14:textId="77777777" w:rsidR="00602C91" w:rsidRPr="005D2D52" w:rsidRDefault="00602C91" w:rsidP="005D2D52">
      <w:pPr>
        <w:spacing w:after="0" w:line="360" w:lineRule="auto"/>
        <w:jc w:val="both"/>
      </w:pPr>
    </w:p>
    <w:p w14:paraId="26B114E5" w14:textId="77777777" w:rsidR="00602C91" w:rsidRPr="005D2D52" w:rsidRDefault="00602C91" w:rsidP="005D2D52">
      <w:pPr>
        <w:spacing w:after="0" w:line="360" w:lineRule="auto"/>
        <w:jc w:val="both"/>
      </w:pPr>
    </w:p>
    <w:p w14:paraId="039620A3" w14:textId="77777777" w:rsidR="00070C14" w:rsidRPr="005D2D52" w:rsidRDefault="00070C14" w:rsidP="005D2D52">
      <w:pPr>
        <w:spacing w:after="0" w:line="360" w:lineRule="auto"/>
        <w:jc w:val="both"/>
      </w:pPr>
    </w:p>
    <w:p w14:paraId="38EB0FD6" w14:textId="33FA9503" w:rsidR="002D7953" w:rsidRDefault="002D7953" w:rsidP="005D2D52">
      <w:pPr>
        <w:spacing w:after="0" w:line="360" w:lineRule="auto"/>
        <w:jc w:val="center"/>
        <w:rPr>
          <w:b/>
        </w:rPr>
      </w:pPr>
    </w:p>
    <w:p w14:paraId="2F33689C" w14:textId="491012DA" w:rsidR="00A222D4" w:rsidRDefault="00A222D4" w:rsidP="005D2D52">
      <w:pPr>
        <w:spacing w:after="0" w:line="360" w:lineRule="auto"/>
        <w:jc w:val="center"/>
        <w:rPr>
          <w:b/>
        </w:rPr>
      </w:pPr>
    </w:p>
    <w:p w14:paraId="08B014E2" w14:textId="661DD3DA" w:rsidR="00A222D4" w:rsidRDefault="00A222D4" w:rsidP="005D2D52">
      <w:pPr>
        <w:spacing w:after="0" w:line="360" w:lineRule="auto"/>
        <w:jc w:val="center"/>
        <w:rPr>
          <w:b/>
        </w:rPr>
      </w:pPr>
    </w:p>
    <w:p w14:paraId="2155436A" w14:textId="77777777" w:rsidR="00A222D4" w:rsidRPr="005D2D52" w:rsidRDefault="00A222D4" w:rsidP="005D2D52">
      <w:pPr>
        <w:spacing w:after="0" w:line="360" w:lineRule="auto"/>
        <w:jc w:val="center"/>
        <w:rPr>
          <w:b/>
        </w:rPr>
      </w:pPr>
    </w:p>
    <w:p w14:paraId="50B86F13" w14:textId="77777777" w:rsidR="007126BB" w:rsidRPr="005D2D52" w:rsidRDefault="009944AC" w:rsidP="005D2D52">
      <w:pPr>
        <w:tabs>
          <w:tab w:val="center" w:pos="4536"/>
          <w:tab w:val="right" w:pos="9072"/>
        </w:tabs>
        <w:spacing w:after="0" w:line="360" w:lineRule="auto"/>
        <w:rPr>
          <w:b/>
        </w:rPr>
        <w:sectPr w:rsidR="007126BB" w:rsidRPr="005D2D52" w:rsidSect="00C13056">
          <w:headerReference w:type="default" r:id="rId8"/>
          <w:footerReference w:type="default" r:id="rId9"/>
          <w:pgSz w:w="11907" w:h="16840" w:code="9"/>
          <w:pgMar w:top="1418" w:right="1134" w:bottom="1418" w:left="1701" w:header="0" w:footer="720" w:gutter="0"/>
          <w:cols w:space="720"/>
          <w:titlePg/>
          <w:docGrid w:linePitch="360"/>
        </w:sectPr>
      </w:pPr>
      <w:r w:rsidRPr="005D2D52">
        <w:rPr>
          <w:b/>
        </w:rPr>
        <w:tab/>
      </w:r>
      <w:r w:rsidR="00070C14" w:rsidRPr="005D2D52">
        <w:rPr>
          <w:b/>
          <w:sz w:val="32"/>
          <w:szCs w:val="32"/>
        </w:rPr>
        <w:t xml:space="preserve">Hà </w:t>
      </w:r>
      <w:r w:rsidR="00C46384" w:rsidRPr="005D2D52">
        <w:rPr>
          <w:b/>
          <w:sz w:val="32"/>
          <w:szCs w:val="32"/>
        </w:rPr>
        <w:t>N</w:t>
      </w:r>
      <w:r w:rsidR="00070C14" w:rsidRPr="005D2D52">
        <w:rPr>
          <w:b/>
          <w:sz w:val="32"/>
          <w:szCs w:val="32"/>
        </w:rPr>
        <w:t>ộ</w:t>
      </w:r>
      <w:r w:rsidR="00AE2E80" w:rsidRPr="005D2D52">
        <w:rPr>
          <w:b/>
          <w:sz w:val="32"/>
          <w:szCs w:val="32"/>
        </w:rPr>
        <w:t xml:space="preserve">i, tháng </w:t>
      </w:r>
      <w:r w:rsidR="008B5176" w:rsidRPr="005D2D52">
        <w:rPr>
          <w:b/>
          <w:sz w:val="32"/>
          <w:szCs w:val="32"/>
        </w:rPr>
        <w:t>1</w:t>
      </w:r>
      <w:r w:rsidR="000A5E22">
        <w:rPr>
          <w:b/>
          <w:sz w:val="32"/>
          <w:szCs w:val="32"/>
        </w:rPr>
        <w:t>2</w:t>
      </w:r>
      <w:r w:rsidR="00070C14" w:rsidRPr="005D2D52">
        <w:rPr>
          <w:b/>
          <w:sz w:val="32"/>
          <w:szCs w:val="32"/>
        </w:rPr>
        <w:t>/20</w:t>
      </w:r>
      <w:r w:rsidR="00426B0D" w:rsidRPr="005D2D52">
        <w:rPr>
          <w:b/>
          <w:sz w:val="32"/>
          <w:szCs w:val="32"/>
        </w:rPr>
        <w:t>2</w:t>
      </w:r>
      <w:r w:rsidR="00421854" w:rsidRPr="005D2D52">
        <w:rPr>
          <w:b/>
          <w:sz w:val="32"/>
          <w:szCs w:val="32"/>
        </w:rPr>
        <w:t>5</w:t>
      </w:r>
      <w:r w:rsidRPr="005D2D52">
        <w:rPr>
          <w:b/>
        </w:rPr>
        <w:tab/>
      </w:r>
    </w:p>
    <w:sdt>
      <w:sdtPr>
        <w:rPr>
          <w:rFonts w:ascii="Arial" w:eastAsiaTheme="minorHAnsi" w:hAnsi="Arial" w:cs="Arial"/>
          <w:color w:val="auto"/>
          <w:sz w:val="22"/>
          <w:szCs w:val="22"/>
        </w:rPr>
        <w:id w:val="-1303835527"/>
        <w:docPartObj>
          <w:docPartGallery w:val="Table of Contents"/>
          <w:docPartUnique/>
        </w:docPartObj>
      </w:sdtPr>
      <w:sdtEndPr>
        <w:rPr>
          <w:b/>
          <w:bCs/>
          <w:noProof/>
        </w:rPr>
      </w:sdtEndPr>
      <w:sdtContent>
        <w:p w14:paraId="3DC6D710" w14:textId="77777777" w:rsidR="00B7360A" w:rsidRPr="005D2D52" w:rsidRDefault="000C6AFD" w:rsidP="005D2D52">
          <w:pPr>
            <w:pStyle w:val="TOCHeading"/>
            <w:spacing w:before="0" w:line="360" w:lineRule="auto"/>
            <w:contextualSpacing w:val="0"/>
            <w:jc w:val="center"/>
            <w:rPr>
              <w:rFonts w:ascii="Arial" w:hAnsi="Arial" w:cs="Arial"/>
              <w:b/>
              <w:bCs/>
              <w:color w:val="auto"/>
              <w:sz w:val="28"/>
              <w:szCs w:val="28"/>
            </w:rPr>
          </w:pPr>
          <w:r w:rsidRPr="005D2D52">
            <w:rPr>
              <w:rFonts w:ascii="Arial" w:hAnsi="Arial" w:cs="Arial"/>
              <w:b/>
              <w:bCs/>
              <w:color w:val="auto"/>
              <w:sz w:val="28"/>
              <w:szCs w:val="28"/>
            </w:rPr>
            <w:t>MỤC LỤC</w:t>
          </w:r>
        </w:p>
        <w:p w14:paraId="0583A786" w14:textId="76E8DFF3" w:rsidR="00B63E79" w:rsidRDefault="009E6CA4">
          <w:pPr>
            <w:pStyle w:val="TOC1"/>
            <w:tabs>
              <w:tab w:val="left" w:pos="440"/>
              <w:tab w:val="right" w:leader="dot" w:pos="9062"/>
            </w:tabs>
            <w:rPr>
              <w:rFonts w:asciiTheme="minorHAnsi" w:eastAsiaTheme="minorEastAsia" w:hAnsiTheme="minorHAnsi"/>
              <w:noProof/>
              <w:lang w:val="en-GB" w:eastAsia="en-GB"/>
            </w:rPr>
          </w:pPr>
          <w:r w:rsidRPr="005D2D52">
            <w:rPr>
              <w:rFonts w:cs="Arial"/>
            </w:rPr>
            <w:fldChar w:fldCharType="begin"/>
          </w:r>
          <w:r w:rsidRPr="005D2D52">
            <w:rPr>
              <w:rFonts w:cs="Arial"/>
            </w:rPr>
            <w:instrText xml:space="preserve"> TOC \o "1-2" \h \z \u </w:instrText>
          </w:r>
          <w:r w:rsidRPr="005D2D52">
            <w:rPr>
              <w:rFonts w:cs="Arial"/>
            </w:rPr>
            <w:fldChar w:fldCharType="separate"/>
          </w:r>
          <w:hyperlink w:anchor="_Toc216767152" w:history="1">
            <w:r w:rsidR="00B63E79" w:rsidRPr="00C15302">
              <w:rPr>
                <w:rStyle w:val="Hyperlink"/>
                <w:rFonts w:cs="Times New Roman"/>
                <w:noProof/>
              </w:rPr>
              <w:t>1.</w:t>
            </w:r>
            <w:r w:rsidR="00B63E79">
              <w:rPr>
                <w:rFonts w:asciiTheme="minorHAnsi" w:eastAsiaTheme="minorEastAsia" w:hAnsiTheme="minorHAnsi"/>
                <w:noProof/>
                <w:lang w:val="en-GB" w:eastAsia="en-GB"/>
              </w:rPr>
              <w:tab/>
            </w:r>
            <w:r w:rsidR="00B63E79" w:rsidRPr="00C15302">
              <w:rPr>
                <w:rStyle w:val="Hyperlink"/>
                <w:noProof/>
              </w:rPr>
              <w:t>Sơ đồ chức năng</w:t>
            </w:r>
            <w:r w:rsidR="00B63E79">
              <w:rPr>
                <w:noProof/>
                <w:webHidden/>
              </w:rPr>
              <w:tab/>
            </w:r>
            <w:r w:rsidR="00B63E79">
              <w:rPr>
                <w:noProof/>
                <w:webHidden/>
              </w:rPr>
              <w:fldChar w:fldCharType="begin"/>
            </w:r>
            <w:r w:rsidR="00B63E79">
              <w:rPr>
                <w:noProof/>
                <w:webHidden/>
              </w:rPr>
              <w:instrText xml:space="preserve"> PAGEREF _Toc216767152 \h </w:instrText>
            </w:r>
            <w:r w:rsidR="00B63E79">
              <w:rPr>
                <w:noProof/>
                <w:webHidden/>
              </w:rPr>
            </w:r>
            <w:r w:rsidR="00B63E79">
              <w:rPr>
                <w:noProof/>
                <w:webHidden/>
              </w:rPr>
              <w:fldChar w:fldCharType="separate"/>
            </w:r>
            <w:r w:rsidR="00B63E79">
              <w:rPr>
                <w:noProof/>
                <w:webHidden/>
              </w:rPr>
              <w:t>2</w:t>
            </w:r>
            <w:r w:rsidR="00B63E79">
              <w:rPr>
                <w:noProof/>
                <w:webHidden/>
              </w:rPr>
              <w:fldChar w:fldCharType="end"/>
            </w:r>
          </w:hyperlink>
        </w:p>
        <w:p w14:paraId="26BE710F" w14:textId="1D204CF6"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53" w:history="1">
            <w:r w:rsidR="00B63E79" w:rsidRPr="00C15302">
              <w:rPr>
                <w:rStyle w:val="Hyperlink"/>
                <w:rFonts w:cs="Times New Roman"/>
                <w:noProof/>
              </w:rPr>
              <w:t>2.</w:t>
            </w:r>
            <w:r w:rsidR="00B63E79">
              <w:rPr>
                <w:rFonts w:asciiTheme="minorHAnsi" w:eastAsiaTheme="minorEastAsia" w:hAnsiTheme="minorHAnsi"/>
                <w:noProof/>
                <w:lang w:val="en-GB" w:eastAsia="en-GB"/>
              </w:rPr>
              <w:tab/>
            </w:r>
            <w:r w:rsidR="00B63E79" w:rsidRPr="00C15302">
              <w:rPr>
                <w:rStyle w:val="Hyperlink"/>
                <w:noProof/>
              </w:rPr>
              <w:t>Khai báo các tham số tùy chọn</w:t>
            </w:r>
            <w:r w:rsidR="00B63E79">
              <w:rPr>
                <w:noProof/>
                <w:webHidden/>
              </w:rPr>
              <w:tab/>
            </w:r>
            <w:r w:rsidR="00B63E79">
              <w:rPr>
                <w:noProof/>
                <w:webHidden/>
              </w:rPr>
              <w:fldChar w:fldCharType="begin"/>
            </w:r>
            <w:r w:rsidR="00B63E79">
              <w:rPr>
                <w:noProof/>
                <w:webHidden/>
              </w:rPr>
              <w:instrText xml:space="preserve"> PAGEREF _Toc216767153 \h </w:instrText>
            </w:r>
            <w:r w:rsidR="00B63E79">
              <w:rPr>
                <w:noProof/>
                <w:webHidden/>
              </w:rPr>
            </w:r>
            <w:r w:rsidR="00B63E79">
              <w:rPr>
                <w:noProof/>
                <w:webHidden/>
              </w:rPr>
              <w:fldChar w:fldCharType="separate"/>
            </w:r>
            <w:r w:rsidR="00B63E79">
              <w:rPr>
                <w:noProof/>
                <w:webHidden/>
              </w:rPr>
              <w:t>2</w:t>
            </w:r>
            <w:r w:rsidR="00B63E79">
              <w:rPr>
                <w:noProof/>
                <w:webHidden/>
              </w:rPr>
              <w:fldChar w:fldCharType="end"/>
            </w:r>
          </w:hyperlink>
        </w:p>
        <w:p w14:paraId="73041AD2" w14:textId="1B4AE033"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54" w:history="1">
            <w:r w:rsidR="00B63E79" w:rsidRPr="00C15302">
              <w:rPr>
                <w:rStyle w:val="Hyperlink"/>
                <w:rFonts w:cs="Times New Roman"/>
                <w:noProof/>
              </w:rPr>
              <w:t>1.</w:t>
            </w:r>
            <w:r w:rsidR="00B63E79">
              <w:rPr>
                <w:rFonts w:asciiTheme="minorHAnsi" w:eastAsiaTheme="minorEastAsia" w:hAnsiTheme="minorHAnsi"/>
                <w:noProof/>
                <w:lang w:val="en-GB" w:eastAsia="en-GB"/>
              </w:rPr>
              <w:tab/>
            </w:r>
            <w:r w:rsidR="00B63E79" w:rsidRPr="00C15302">
              <w:rPr>
                <w:rStyle w:val="Hyperlink"/>
                <w:noProof/>
              </w:rPr>
              <w:t>Định mức nguyên vật liệu</w:t>
            </w:r>
            <w:r w:rsidR="00B63E79">
              <w:rPr>
                <w:noProof/>
                <w:webHidden/>
              </w:rPr>
              <w:tab/>
            </w:r>
            <w:r w:rsidR="00B63E79">
              <w:rPr>
                <w:noProof/>
                <w:webHidden/>
              </w:rPr>
              <w:fldChar w:fldCharType="begin"/>
            </w:r>
            <w:r w:rsidR="00B63E79">
              <w:rPr>
                <w:noProof/>
                <w:webHidden/>
              </w:rPr>
              <w:instrText xml:space="preserve"> PAGEREF _Toc216767154 \h </w:instrText>
            </w:r>
            <w:r w:rsidR="00B63E79">
              <w:rPr>
                <w:noProof/>
                <w:webHidden/>
              </w:rPr>
            </w:r>
            <w:r w:rsidR="00B63E79">
              <w:rPr>
                <w:noProof/>
                <w:webHidden/>
              </w:rPr>
              <w:fldChar w:fldCharType="separate"/>
            </w:r>
            <w:r w:rsidR="00B63E79">
              <w:rPr>
                <w:noProof/>
                <w:webHidden/>
              </w:rPr>
              <w:t>3</w:t>
            </w:r>
            <w:r w:rsidR="00B63E79">
              <w:rPr>
                <w:noProof/>
                <w:webHidden/>
              </w:rPr>
              <w:fldChar w:fldCharType="end"/>
            </w:r>
          </w:hyperlink>
        </w:p>
        <w:p w14:paraId="7F85EA57" w14:textId="45E3EB05"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55" w:history="1">
            <w:r w:rsidR="00B63E79" w:rsidRPr="00C15302">
              <w:rPr>
                <w:rStyle w:val="Hyperlink"/>
                <w:rFonts w:cs="Times New Roman"/>
                <w:noProof/>
              </w:rPr>
              <w:t>2.</w:t>
            </w:r>
            <w:r w:rsidR="00B63E79">
              <w:rPr>
                <w:rFonts w:asciiTheme="minorHAnsi" w:eastAsiaTheme="minorEastAsia" w:hAnsiTheme="minorHAnsi"/>
                <w:noProof/>
                <w:lang w:val="en-GB" w:eastAsia="en-GB"/>
              </w:rPr>
              <w:tab/>
            </w:r>
            <w:r w:rsidR="00B63E79" w:rsidRPr="00C15302">
              <w:rPr>
                <w:rStyle w:val="Hyperlink"/>
                <w:noProof/>
              </w:rPr>
              <w:t>Kế hoạch gọi hàng năm</w:t>
            </w:r>
            <w:r w:rsidR="00B63E79">
              <w:rPr>
                <w:noProof/>
                <w:webHidden/>
              </w:rPr>
              <w:tab/>
            </w:r>
            <w:r w:rsidR="00B63E79">
              <w:rPr>
                <w:noProof/>
                <w:webHidden/>
              </w:rPr>
              <w:fldChar w:fldCharType="begin"/>
            </w:r>
            <w:r w:rsidR="00B63E79">
              <w:rPr>
                <w:noProof/>
                <w:webHidden/>
              </w:rPr>
              <w:instrText xml:space="preserve"> PAGEREF _Toc216767155 \h </w:instrText>
            </w:r>
            <w:r w:rsidR="00B63E79">
              <w:rPr>
                <w:noProof/>
                <w:webHidden/>
              </w:rPr>
            </w:r>
            <w:r w:rsidR="00B63E79">
              <w:rPr>
                <w:noProof/>
                <w:webHidden/>
              </w:rPr>
              <w:fldChar w:fldCharType="separate"/>
            </w:r>
            <w:r w:rsidR="00B63E79">
              <w:rPr>
                <w:noProof/>
                <w:webHidden/>
              </w:rPr>
              <w:t>4</w:t>
            </w:r>
            <w:r w:rsidR="00B63E79">
              <w:rPr>
                <w:noProof/>
                <w:webHidden/>
              </w:rPr>
              <w:fldChar w:fldCharType="end"/>
            </w:r>
          </w:hyperlink>
        </w:p>
        <w:p w14:paraId="4F7BF5C7" w14:textId="10F075F9"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56" w:history="1">
            <w:r w:rsidR="00B63E79" w:rsidRPr="00C15302">
              <w:rPr>
                <w:rStyle w:val="Hyperlink"/>
                <w:rFonts w:cs="Times New Roman"/>
                <w:noProof/>
              </w:rPr>
              <w:t>3.</w:t>
            </w:r>
            <w:r w:rsidR="00B63E79">
              <w:rPr>
                <w:rFonts w:asciiTheme="minorHAnsi" w:eastAsiaTheme="minorEastAsia" w:hAnsiTheme="minorHAnsi"/>
                <w:noProof/>
                <w:lang w:val="en-GB" w:eastAsia="en-GB"/>
              </w:rPr>
              <w:tab/>
            </w:r>
            <w:r w:rsidR="00B63E79" w:rsidRPr="00C15302">
              <w:rPr>
                <w:rStyle w:val="Hyperlink"/>
                <w:noProof/>
              </w:rPr>
              <w:t>Kế hoạch sản xuất năm</w:t>
            </w:r>
            <w:r w:rsidR="00B63E79">
              <w:rPr>
                <w:noProof/>
                <w:webHidden/>
              </w:rPr>
              <w:tab/>
            </w:r>
            <w:r w:rsidR="00B63E79">
              <w:rPr>
                <w:noProof/>
                <w:webHidden/>
              </w:rPr>
              <w:fldChar w:fldCharType="begin"/>
            </w:r>
            <w:r w:rsidR="00B63E79">
              <w:rPr>
                <w:noProof/>
                <w:webHidden/>
              </w:rPr>
              <w:instrText xml:space="preserve"> PAGEREF _Toc216767156 \h </w:instrText>
            </w:r>
            <w:r w:rsidR="00B63E79">
              <w:rPr>
                <w:noProof/>
                <w:webHidden/>
              </w:rPr>
            </w:r>
            <w:r w:rsidR="00B63E79">
              <w:rPr>
                <w:noProof/>
                <w:webHidden/>
              </w:rPr>
              <w:fldChar w:fldCharType="separate"/>
            </w:r>
            <w:r w:rsidR="00B63E79">
              <w:rPr>
                <w:noProof/>
                <w:webHidden/>
              </w:rPr>
              <w:t>5</w:t>
            </w:r>
            <w:r w:rsidR="00B63E79">
              <w:rPr>
                <w:noProof/>
                <w:webHidden/>
              </w:rPr>
              <w:fldChar w:fldCharType="end"/>
            </w:r>
          </w:hyperlink>
        </w:p>
        <w:p w14:paraId="6190BBF7" w14:textId="3AED07B1"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57" w:history="1">
            <w:r w:rsidR="00B63E79" w:rsidRPr="00C15302">
              <w:rPr>
                <w:rStyle w:val="Hyperlink"/>
                <w:rFonts w:cs="Times New Roman"/>
                <w:noProof/>
              </w:rPr>
              <w:t>4.</w:t>
            </w:r>
            <w:r w:rsidR="00B63E79">
              <w:rPr>
                <w:rFonts w:asciiTheme="minorHAnsi" w:eastAsiaTheme="minorEastAsia" w:hAnsiTheme="minorHAnsi"/>
                <w:noProof/>
                <w:lang w:val="en-GB" w:eastAsia="en-GB"/>
              </w:rPr>
              <w:tab/>
            </w:r>
            <w:r w:rsidR="00B63E79" w:rsidRPr="00C15302">
              <w:rPr>
                <w:rStyle w:val="Hyperlink"/>
                <w:noProof/>
              </w:rPr>
              <w:t>Phiếu gọi hàng bán lẻ</w:t>
            </w:r>
            <w:r w:rsidR="00B63E79">
              <w:rPr>
                <w:noProof/>
                <w:webHidden/>
              </w:rPr>
              <w:tab/>
            </w:r>
            <w:r w:rsidR="00B63E79">
              <w:rPr>
                <w:noProof/>
                <w:webHidden/>
              </w:rPr>
              <w:fldChar w:fldCharType="begin"/>
            </w:r>
            <w:r w:rsidR="00B63E79">
              <w:rPr>
                <w:noProof/>
                <w:webHidden/>
              </w:rPr>
              <w:instrText xml:space="preserve"> PAGEREF _Toc216767157 \h </w:instrText>
            </w:r>
            <w:r w:rsidR="00B63E79">
              <w:rPr>
                <w:noProof/>
                <w:webHidden/>
              </w:rPr>
            </w:r>
            <w:r w:rsidR="00B63E79">
              <w:rPr>
                <w:noProof/>
                <w:webHidden/>
              </w:rPr>
              <w:fldChar w:fldCharType="separate"/>
            </w:r>
            <w:r w:rsidR="00B63E79">
              <w:rPr>
                <w:noProof/>
                <w:webHidden/>
              </w:rPr>
              <w:t>6</w:t>
            </w:r>
            <w:r w:rsidR="00B63E79">
              <w:rPr>
                <w:noProof/>
                <w:webHidden/>
              </w:rPr>
              <w:fldChar w:fldCharType="end"/>
            </w:r>
          </w:hyperlink>
        </w:p>
        <w:p w14:paraId="0887E96C" w14:textId="4A36A6EB"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58" w:history="1">
            <w:r w:rsidR="00B63E79" w:rsidRPr="00C15302">
              <w:rPr>
                <w:rStyle w:val="Hyperlink"/>
                <w:rFonts w:cs="Times New Roman"/>
                <w:noProof/>
              </w:rPr>
              <w:t>5.</w:t>
            </w:r>
            <w:r w:rsidR="00B63E79">
              <w:rPr>
                <w:rFonts w:asciiTheme="minorHAnsi" w:eastAsiaTheme="minorEastAsia" w:hAnsiTheme="minorHAnsi"/>
                <w:noProof/>
                <w:lang w:val="en-GB" w:eastAsia="en-GB"/>
              </w:rPr>
              <w:tab/>
            </w:r>
            <w:r w:rsidR="00B63E79" w:rsidRPr="00C15302">
              <w:rPr>
                <w:rStyle w:val="Hyperlink"/>
                <w:noProof/>
              </w:rPr>
              <w:t>Duyệt phiếu gọi hàng bán lẻ</w:t>
            </w:r>
            <w:r w:rsidR="00B63E79">
              <w:rPr>
                <w:noProof/>
                <w:webHidden/>
              </w:rPr>
              <w:tab/>
            </w:r>
            <w:r w:rsidR="00B63E79">
              <w:rPr>
                <w:noProof/>
                <w:webHidden/>
              </w:rPr>
              <w:fldChar w:fldCharType="begin"/>
            </w:r>
            <w:r w:rsidR="00B63E79">
              <w:rPr>
                <w:noProof/>
                <w:webHidden/>
              </w:rPr>
              <w:instrText xml:space="preserve"> PAGEREF _Toc216767158 \h </w:instrText>
            </w:r>
            <w:r w:rsidR="00B63E79">
              <w:rPr>
                <w:noProof/>
                <w:webHidden/>
              </w:rPr>
            </w:r>
            <w:r w:rsidR="00B63E79">
              <w:rPr>
                <w:noProof/>
                <w:webHidden/>
              </w:rPr>
              <w:fldChar w:fldCharType="separate"/>
            </w:r>
            <w:r w:rsidR="00B63E79">
              <w:rPr>
                <w:noProof/>
                <w:webHidden/>
              </w:rPr>
              <w:t>7</w:t>
            </w:r>
            <w:r w:rsidR="00B63E79">
              <w:rPr>
                <w:noProof/>
                <w:webHidden/>
              </w:rPr>
              <w:fldChar w:fldCharType="end"/>
            </w:r>
          </w:hyperlink>
        </w:p>
        <w:p w14:paraId="61127CEB" w14:textId="30F06E89"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59" w:history="1">
            <w:r w:rsidR="00B63E79" w:rsidRPr="00C15302">
              <w:rPr>
                <w:rStyle w:val="Hyperlink"/>
                <w:rFonts w:cs="Times New Roman"/>
                <w:noProof/>
              </w:rPr>
              <w:t>6.</w:t>
            </w:r>
            <w:r w:rsidR="00B63E79">
              <w:rPr>
                <w:rFonts w:asciiTheme="minorHAnsi" w:eastAsiaTheme="minorEastAsia" w:hAnsiTheme="minorHAnsi"/>
                <w:noProof/>
                <w:lang w:val="en-GB" w:eastAsia="en-GB"/>
              </w:rPr>
              <w:tab/>
            </w:r>
            <w:r w:rsidR="00B63E79" w:rsidRPr="00C15302">
              <w:rPr>
                <w:rStyle w:val="Hyperlink"/>
                <w:noProof/>
              </w:rPr>
              <w:t>Phiếu gọi hàng công sở</w:t>
            </w:r>
            <w:r w:rsidR="00B63E79">
              <w:rPr>
                <w:noProof/>
                <w:webHidden/>
              </w:rPr>
              <w:tab/>
            </w:r>
            <w:r w:rsidR="00B63E79">
              <w:rPr>
                <w:noProof/>
                <w:webHidden/>
              </w:rPr>
              <w:fldChar w:fldCharType="begin"/>
            </w:r>
            <w:r w:rsidR="00B63E79">
              <w:rPr>
                <w:noProof/>
                <w:webHidden/>
              </w:rPr>
              <w:instrText xml:space="preserve"> PAGEREF _Toc216767159 \h </w:instrText>
            </w:r>
            <w:r w:rsidR="00B63E79">
              <w:rPr>
                <w:noProof/>
                <w:webHidden/>
              </w:rPr>
            </w:r>
            <w:r w:rsidR="00B63E79">
              <w:rPr>
                <w:noProof/>
                <w:webHidden/>
              </w:rPr>
              <w:fldChar w:fldCharType="separate"/>
            </w:r>
            <w:r w:rsidR="00B63E79">
              <w:rPr>
                <w:noProof/>
                <w:webHidden/>
              </w:rPr>
              <w:t>7</w:t>
            </w:r>
            <w:r w:rsidR="00B63E79">
              <w:rPr>
                <w:noProof/>
                <w:webHidden/>
              </w:rPr>
              <w:fldChar w:fldCharType="end"/>
            </w:r>
          </w:hyperlink>
        </w:p>
        <w:p w14:paraId="1D4F356A" w14:textId="7BA4A806"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60" w:history="1">
            <w:r w:rsidR="00B63E79" w:rsidRPr="00C15302">
              <w:rPr>
                <w:rStyle w:val="Hyperlink"/>
                <w:rFonts w:cs="Times New Roman"/>
                <w:noProof/>
              </w:rPr>
              <w:t>7.</w:t>
            </w:r>
            <w:r w:rsidR="00B63E79">
              <w:rPr>
                <w:rFonts w:asciiTheme="minorHAnsi" w:eastAsiaTheme="minorEastAsia" w:hAnsiTheme="minorHAnsi"/>
                <w:noProof/>
                <w:lang w:val="en-GB" w:eastAsia="en-GB"/>
              </w:rPr>
              <w:tab/>
            </w:r>
            <w:r w:rsidR="00B63E79" w:rsidRPr="00C15302">
              <w:rPr>
                <w:rStyle w:val="Hyperlink"/>
                <w:noProof/>
              </w:rPr>
              <w:t>Duyệt phiếu gọi hàng công sở</w:t>
            </w:r>
            <w:r w:rsidR="00B63E79">
              <w:rPr>
                <w:noProof/>
                <w:webHidden/>
              </w:rPr>
              <w:tab/>
            </w:r>
            <w:r w:rsidR="00B63E79">
              <w:rPr>
                <w:noProof/>
                <w:webHidden/>
              </w:rPr>
              <w:fldChar w:fldCharType="begin"/>
            </w:r>
            <w:r w:rsidR="00B63E79">
              <w:rPr>
                <w:noProof/>
                <w:webHidden/>
              </w:rPr>
              <w:instrText xml:space="preserve"> PAGEREF _Toc216767160 \h </w:instrText>
            </w:r>
            <w:r w:rsidR="00B63E79">
              <w:rPr>
                <w:noProof/>
                <w:webHidden/>
              </w:rPr>
            </w:r>
            <w:r w:rsidR="00B63E79">
              <w:rPr>
                <w:noProof/>
                <w:webHidden/>
              </w:rPr>
              <w:fldChar w:fldCharType="separate"/>
            </w:r>
            <w:r w:rsidR="00B63E79">
              <w:rPr>
                <w:noProof/>
                <w:webHidden/>
              </w:rPr>
              <w:t>8</w:t>
            </w:r>
            <w:r w:rsidR="00B63E79">
              <w:rPr>
                <w:noProof/>
                <w:webHidden/>
              </w:rPr>
              <w:fldChar w:fldCharType="end"/>
            </w:r>
          </w:hyperlink>
        </w:p>
        <w:p w14:paraId="02C0E885" w14:textId="03B33140"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61" w:history="1">
            <w:r w:rsidR="00B63E79" w:rsidRPr="00C15302">
              <w:rPr>
                <w:rStyle w:val="Hyperlink"/>
                <w:rFonts w:cs="Times New Roman"/>
                <w:noProof/>
              </w:rPr>
              <w:t>8.</w:t>
            </w:r>
            <w:r w:rsidR="00B63E79">
              <w:rPr>
                <w:rFonts w:asciiTheme="minorHAnsi" w:eastAsiaTheme="minorEastAsia" w:hAnsiTheme="minorHAnsi"/>
                <w:noProof/>
                <w:lang w:val="en-GB" w:eastAsia="en-GB"/>
              </w:rPr>
              <w:tab/>
            </w:r>
            <w:r w:rsidR="00B63E79" w:rsidRPr="00C15302">
              <w:rPr>
                <w:rStyle w:val="Hyperlink"/>
                <w:noProof/>
              </w:rPr>
              <w:t>Phiếu gọi hàng trường</w:t>
            </w:r>
            <w:r w:rsidR="00B63E79">
              <w:rPr>
                <w:noProof/>
                <w:webHidden/>
              </w:rPr>
              <w:tab/>
            </w:r>
            <w:r w:rsidR="00B63E79">
              <w:rPr>
                <w:noProof/>
                <w:webHidden/>
              </w:rPr>
              <w:fldChar w:fldCharType="begin"/>
            </w:r>
            <w:r w:rsidR="00B63E79">
              <w:rPr>
                <w:noProof/>
                <w:webHidden/>
              </w:rPr>
              <w:instrText xml:space="preserve"> PAGEREF _Toc216767161 \h </w:instrText>
            </w:r>
            <w:r w:rsidR="00B63E79">
              <w:rPr>
                <w:noProof/>
                <w:webHidden/>
              </w:rPr>
            </w:r>
            <w:r w:rsidR="00B63E79">
              <w:rPr>
                <w:noProof/>
                <w:webHidden/>
              </w:rPr>
              <w:fldChar w:fldCharType="separate"/>
            </w:r>
            <w:r w:rsidR="00B63E79">
              <w:rPr>
                <w:noProof/>
                <w:webHidden/>
              </w:rPr>
              <w:t>9</w:t>
            </w:r>
            <w:r w:rsidR="00B63E79">
              <w:rPr>
                <w:noProof/>
                <w:webHidden/>
              </w:rPr>
              <w:fldChar w:fldCharType="end"/>
            </w:r>
          </w:hyperlink>
        </w:p>
        <w:p w14:paraId="3DA4F4F5" w14:textId="547DA6D7" w:rsidR="00B63E79" w:rsidRDefault="002C7A88">
          <w:pPr>
            <w:pStyle w:val="TOC1"/>
            <w:tabs>
              <w:tab w:val="left" w:pos="440"/>
              <w:tab w:val="right" w:leader="dot" w:pos="9062"/>
            </w:tabs>
            <w:rPr>
              <w:rFonts w:asciiTheme="minorHAnsi" w:eastAsiaTheme="minorEastAsia" w:hAnsiTheme="minorHAnsi"/>
              <w:noProof/>
              <w:lang w:val="en-GB" w:eastAsia="en-GB"/>
            </w:rPr>
          </w:pPr>
          <w:hyperlink w:anchor="_Toc216767162" w:history="1">
            <w:r w:rsidR="00B63E79" w:rsidRPr="00C15302">
              <w:rPr>
                <w:rStyle w:val="Hyperlink"/>
                <w:rFonts w:cs="Times New Roman"/>
                <w:noProof/>
              </w:rPr>
              <w:t>9.</w:t>
            </w:r>
            <w:r w:rsidR="00B63E79">
              <w:rPr>
                <w:rFonts w:asciiTheme="minorHAnsi" w:eastAsiaTheme="minorEastAsia" w:hAnsiTheme="minorHAnsi"/>
                <w:noProof/>
                <w:lang w:val="en-GB" w:eastAsia="en-GB"/>
              </w:rPr>
              <w:tab/>
            </w:r>
            <w:r w:rsidR="00B63E79" w:rsidRPr="00C15302">
              <w:rPr>
                <w:rStyle w:val="Hyperlink"/>
                <w:noProof/>
              </w:rPr>
              <w:t>Duyệt phiếu gọi hàng trường</w:t>
            </w:r>
            <w:r w:rsidR="00B63E79">
              <w:rPr>
                <w:noProof/>
                <w:webHidden/>
              </w:rPr>
              <w:tab/>
            </w:r>
            <w:r w:rsidR="00B63E79">
              <w:rPr>
                <w:noProof/>
                <w:webHidden/>
              </w:rPr>
              <w:fldChar w:fldCharType="begin"/>
            </w:r>
            <w:r w:rsidR="00B63E79">
              <w:rPr>
                <w:noProof/>
                <w:webHidden/>
              </w:rPr>
              <w:instrText xml:space="preserve"> PAGEREF _Toc216767162 \h </w:instrText>
            </w:r>
            <w:r w:rsidR="00B63E79">
              <w:rPr>
                <w:noProof/>
                <w:webHidden/>
              </w:rPr>
            </w:r>
            <w:r w:rsidR="00B63E79">
              <w:rPr>
                <w:noProof/>
                <w:webHidden/>
              </w:rPr>
              <w:fldChar w:fldCharType="separate"/>
            </w:r>
            <w:r w:rsidR="00B63E79">
              <w:rPr>
                <w:noProof/>
                <w:webHidden/>
              </w:rPr>
              <w:t>10</w:t>
            </w:r>
            <w:r w:rsidR="00B63E79">
              <w:rPr>
                <w:noProof/>
                <w:webHidden/>
              </w:rPr>
              <w:fldChar w:fldCharType="end"/>
            </w:r>
          </w:hyperlink>
        </w:p>
        <w:p w14:paraId="7C562F26" w14:textId="64550E6C" w:rsidR="00B63E79" w:rsidRDefault="002C7A88">
          <w:pPr>
            <w:pStyle w:val="TOC1"/>
            <w:tabs>
              <w:tab w:val="left" w:pos="660"/>
              <w:tab w:val="right" w:leader="dot" w:pos="9062"/>
            </w:tabs>
            <w:rPr>
              <w:rFonts w:asciiTheme="minorHAnsi" w:eastAsiaTheme="minorEastAsia" w:hAnsiTheme="minorHAnsi"/>
              <w:noProof/>
              <w:lang w:val="en-GB" w:eastAsia="en-GB"/>
            </w:rPr>
          </w:pPr>
          <w:hyperlink w:anchor="_Toc216767163" w:history="1">
            <w:r w:rsidR="00B63E79" w:rsidRPr="00C15302">
              <w:rPr>
                <w:rStyle w:val="Hyperlink"/>
                <w:rFonts w:cs="Times New Roman"/>
                <w:noProof/>
              </w:rPr>
              <w:t>10.</w:t>
            </w:r>
            <w:r w:rsidR="00B63E79">
              <w:rPr>
                <w:rFonts w:asciiTheme="minorHAnsi" w:eastAsiaTheme="minorEastAsia" w:hAnsiTheme="minorHAnsi"/>
                <w:noProof/>
                <w:lang w:val="en-GB" w:eastAsia="en-GB"/>
              </w:rPr>
              <w:tab/>
            </w:r>
            <w:r w:rsidR="00B63E79" w:rsidRPr="00C15302">
              <w:rPr>
                <w:rStyle w:val="Hyperlink"/>
                <w:noProof/>
              </w:rPr>
              <w:t>Điều chuyển phiếu gọi hàng</w:t>
            </w:r>
            <w:r w:rsidR="00B63E79">
              <w:rPr>
                <w:noProof/>
                <w:webHidden/>
              </w:rPr>
              <w:tab/>
            </w:r>
            <w:r w:rsidR="00B63E79">
              <w:rPr>
                <w:noProof/>
                <w:webHidden/>
              </w:rPr>
              <w:fldChar w:fldCharType="begin"/>
            </w:r>
            <w:r w:rsidR="00B63E79">
              <w:rPr>
                <w:noProof/>
                <w:webHidden/>
              </w:rPr>
              <w:instrText xml:space="preserve"> PAGEREF _Toc216767163 \h </w:instrText>
            </w:r>
            <w:r w:rsidR="00B63E79">
              <w:rPr>
                <w:noProof/>
                <w:webHidden/>
              </w:rPr>
            </w:r>
            <w:r w:rsidR="00B63E79">
              <w:rPr>
                <w:noProof/>
                <w:webHidden/>
              </w:rPr>
              <w:fldChar w:fldCharType="separate"/>
            </w:r>
            <w:r w:rsidR="00B63E79">
              <w:rPr>
                <w:noProof/>
                <w:webHidden/>
              </w:rPr>
              <w:t>10</w:t>
            </w:r>
            <w:r w:rsidR="00B63E79">
              <w:rPr>
                <w:noProof/>
                <w:webHidden/>
              </w:rPr>
              <w:fldChar w:fldCharType="end"/>
            </w:r>
          </w:hyperlink>
        </w:p>
        <w:p w14:paraId="115BB4FA" w14:textId="03AF4EB8" w:rsidR="00B63E79" w:rsidRDefault="002C7A88">
          <w:pPr>
            <w:pStyle w:val="TOC1"/>
            <w:tabs>
              <w:tab w:val="left" w:pos="660"/>
              <w:tab w:val="right" w:leader="dot" w:pos="9062"/>
            </w:tabs>
            <w:rPr>
              <w:rFonts w:asciiTheme="minorHAnsi" w:eastAsiaTheme="minorEastAsia" w:hAnsiTheme="minorHAnsi"/>
              <w:noProof/>
              <w:lang w:val="en-GB" w:eastAsia="en-GB"/>
            </w:rPr>
          </w:pPr>
          <w:hyperlink w:anchor="_Toc216767164" w:history="1">
            <w:r w:rsidR="00B63E79" w:rsidRPr="00C15302">
              <w:rPr>
                <w:rStyle w:val="Hyperlink"/>
                <w:rFonts w:cs="Times New Roman"/>
                <w:noProof/>
              </w:rPr>
              <w:t>11.</w:t>
            </w:r>
            <w:r w:rsidR="00B63E79">
              <w:rPr>
                <w:rFonts w:asciiTheme="minorHAnsi" w:eastAsiaTheme="minorEastAsia" w:hAnsiTheme="minorHAnsi"/>
                <w:noProof/>
                <w:lang w:val="en-GB" w:eastAsia="en-GB"/>
              </w:rPr>
              <w:tab/>
            </w:r>
            <w:r w:rsidR="00B63E79" w:rsidRPr="00C15302">
              <w:rPr>
                <w:rStyle w:val="Hyperlink"/>
                <w:noProof/>
              </w:rPr>
              <w:t>Lệnh sản xuất</w:t>
            </w:r>
            <w:r w:rsidR="00B63E79">
              <w:rPr>
                <w:noProof/>
                <w:webHidden/>
              </w:rPr>
              <w:tab/>
            </w:r>
            <w:r w:rsidR="00B63E79">
              <w:rPr>
                <w:noProof/>
                <w:webHidden/>
              </w:rPr>
              <w:fldChar w:fldCharType="begin"/>
            </w:r>
            <w:r w:rsidR="00B63E79">
              <w:rPr>
                <w:noProof/>
                <w:webHidden/>
              </w:rPr>
              <w:instrText xml:space="preserve"> PAGEREF _Toc216767164 \h </w:instrText>
            </w:r>
            <w:r w:rsidR="00B63E79">
              <w:rPr>
                <w:noProof/>
                <w:webHidden/>
              </w:rPr>
            </w:r>
            <w:r w:rsidR="00B63E79">
              <w:rPr>
                <w:noProof/>
                <w:webHidden/>
              </w:rPr>
              <w:fldChar w:fldCharType="separate"/>
            </w:r>
            <w:r w:rsidR="00B63E79">
              <w:rPr>
                <w:noProof/>
                <w:webHidden/>
              </w:rPr>
              <w:t>11</w:t>
            </w:r>
            <w:r w:rsidR="00B63E79">
              <w:rPr>
                <w:noProof/>
                <w:webHidden/>
              </w:rPr>
              <w:fldChar w:fldCharType="end"/>
            </w:r>
          </w:hyperlink>
        </w:p>
        <w:p w14:paraId="063A8B27" w14:textId="74FB4D89" w:rsidR="00B63E79" w:rsidRDefault="002C7A88">
          <w:pPr>
            <w:pStyle w:val="TOC1"/>
            <w:tabs>
              <w:tab w:val="left" w:pos="660"/>
              <w:tab w:val="right" w:leader="dot" w:pos="9062"/>
            </w:tabs>
            <w:rPr>
              <w:rFonts w:asciiTheme="minorHAnsi" w:eastAsiaTheme="minorEastAsia" w:hAnsiTheme="minorHAnsi"/>
              <w:noProof/>
              <w:lang w:val="en-GB" w:eastAsia="en-GB"/>
            </w:rPr>
          </w:pPr>
          <w:hyperlink w:anchor="_Toc216767165" w:history="1">
            <w:r w:rsidR="00B63E79" w:rsidRPr="00C15302">
              <w:rPr>
                <w:rStyle w:val="Hyperlink"/>
                <w:rFonts w:cs="Times New Roman"/>
                <w:noProof/>
              </w:rPr>
              <w:t>12.</w:t>
            </w:r>
            <w:r w:rsidR="00B63E79">
              <w:rPr>
                <w:rFonts w:asciiTheme="minorHAnsi" w:eastAsiaTheme="minorEastAsia" w:hAnsiTheme="minorHAnsi"/>
                <w:noProof/>
                <w:lang w:val="en-GB" w:eastAsia="en-GB"/>
              </w:rPr>
              <w:tab/>
            </w:r>
            <w:r w:rsidR="00B63E79" w:rsidRPr="00C15302">
              <w:rPr>
                <w:rStyle w:val="Hyperlink"/>
                <w:noProof/>
              </w:rPr>
              <w:t>Phiếu nhập kho</w:t>
            </w:r>
            <w:r w:rsidR="00B63E79">
              <w:rPr>
                <w:noProof/>
                <w:webHidden/>
              </w:rPr>
              <w:tab/>
            </w:r>
            <w:r w:rsidR="00B63E79">
              <w:rPr>
                <w:noProof/>
                <w:webHidden/>
              </w:rPr>
              <w:fldChar w:fldCharType="begin"/>
            </w:r>
            <w:r w:rsidR="00B63E79">
              <w:rPr>
                <w:noProof/>
                <w:webHidden/>
              </w:rPr>
              <w:instrText xml:space="preserve"> PAGEREF _Toc216767165 \h </w:instrText>
            </w:r>
            <w:r w:rsidR="00B63E79">
              <w:rPr>
                <w:noProof/>
                <w:webHidden/>
              </w:rPr>
            </w:r>
            <w:r w:rsidR="00B63E79">
              <w:rPr>
                <w:noProof/>
                <w:webHidden/>
              </w:rPr>
              <w:fldChar w:fldCharType="separate"/>
            </w:r>
            <w:r w:rsidR="00B63E79">
              <w:rPr>
                <w:noProof/>
                <w:webHidden/>
              </w:rPr>
              <w:t>16</w:t>
            </w:r>
            <w:r w:rsidR="00B63E79">
              <w:rPr>
                <w:noProof/>
                <w:webHidden/>
              </w:rPr>
              <w:fldChar w:fldCharType="end"/>
            </w:r>
          </w:hyperlink>
        </w:p>
        <w:p w14:paraId="0EF910B7" w14:textId="4F89B7F7" w:rsidR="00B63E79" w:rsidRDefault="002C7A88">
          <w:pPr>
            <w:pStyle w:val="TOC1"/>
            <w:tabs>
              <w:tab w:val="left" w:pos="660"/>
              <w:tab w:val="right" w:leader="dot" w:pos="9062"/>
            </w:tabs>
            <w:rPr>
              <w:rFonts w:asciiTheme="minorHAnsi" w:eastAsiaTheme="minorEastAsia" w:hAnsiTheme="minorHAnsi"/>
              <w:noProof/>
              <w:lang w:val="en-GB" w:eastAsia="en-GB"/>
            </w:rPr>
          </w:pPr>
          <w:hyperlink w:anchor="_Toc216767166" w:history="1">
            <w:r w:rsidR="00B63E79" w:rsidRPr="00C15302">
              <w:rPr>
                <w:rStyle w:val="Hyperlink"/>
                <w:rFonts w:cs="Times New Roman"/>
                <w:noProof/>
              </w:rPr>
              <w:t>13.</w:t>
            </w:r>
            <w:r w:rsidR="00B63E79">
              <w:rPr>
                <w:rFonts w:asciiTheme="minorHAnsi" w:eastAsiaTheme="minorEastAsia" w:hAnsiTheme="minorHAnsi"/>
                <w:noProof/>
                <w:lang w:val="en-GB" w:eastAsia="en-GB"/>
              </w:rPr>
              <w:tab/>
            </w:r>
            <w:r w:rsidR="00B63E79" w:rsidRPr="00C15302">
              <w:rPr>
                <w:rStyle w:val="Hyperlink"/>
                <w:noProof/>
              </w:rPr>
              <w:t>Phiếu hoạch định</w:t>
            </w:r>
            <w:r w:rsidR="00B63E79">
              <w:rPr>
                <w:noProof/>
                <w:webHidden/>
              </w:rPr>
              <w:tab/>
            </w:r>
            <w:r w:rsidR="00B63E79">
              <w:rPr>
                <w:noProof/>
                <w:webHidden/>
              </w:rPr>
              <w:fldChar w:fldCharType="begin"/>
            </w:r>
            <w:r w:rsidR="00B63E79">
              <w:rPr>
                <w:noProof/>
                <w:webHidden/>
              </w:rPr>
              <w:instrText xml:space="preserve"> PAGEREF _Toc216767166 \h </w:instrText>
            </w:r>
            <w:r w:rsidR="00B63E79">
              <w:rPr>
                <w:noProof/>
                <w:webHidden/>
              </w:rPr>
            </w:r>
            <w:r w:rsidR="00B63E79">
              <w:rPr>
                <w:noProof/>
                <w:webHidden/>
              </w:rPr>
              <w:fldChar w:fldCharType="separate"/>
            </w:r>
            <w:r w:rsidR="00B63E79">
              <w:rPr>
                <w:noProof/>
                <w:webHidden/>
              </w:rPr>
              <w:t>17</w:t>
            </w:r>
            <w:r w:rsidR="00B63E79">
              <w:rPr>
                <w:noProof/>
                <w:webHidden/>
              </w:rPr>
              <w:fldChar w:fldCharType="end"/>
            </w:r>
          </w:hyperlink>
        </w:p>
        <w:p w14:paraId="04030324" w14:textId="45F9DBA8" w:rsidR="00B63E79" w:rsidRDefault="002C7A88">
          <w:pPr>
            <w:pStyle w:val="TOC1"/>
            <w:tabs>
              <w:tab w:val="left" w:pos="660"/>
              <w:tab w:val="right" w:leader="dot" w:pos="9062"/>
            </w:tabs>
            <w:rPr>
              <w:rFonts w:asciiTheme="minorHAnsi" w:eastAsiaTheme="minorEastAsia" w:hAnsiTheme="minorHAnsi"/>
              <w:noProof/>
              <w:lang w:val="en-GB" w:eastAsia="en-GB"/>
            </w:rPr>
          </w:pPr>
          <w:hyperlink w:anchor="_Toc216767167" w:history="1">
            <w:r w:rsidR="00B63E79" w:rsidRPr="00C15302">
              <w:rPr>
                <w:rStyle w:val="Hyperlink"/>
                <w:rFonts w:cs="Times New Roman"/>
                <w:noProof/>
              </w:rPr>
              <w:t>14.</w:t>
            </w:r>
            <w:r w:rsidR="00B63E79">
              <w:rPr>
                <w:rFonts w:asciiTheme="minorHAnsi" w:eastAsiaTheme="minorEastAsia" w:hAnsiTheme="minorHAnsi"/>
                <w:noProof/>
                <w:lang w:val="en-GB" w:eastAsia="en-GB"/>
              </w:rPr>
              <w:tab/>
            </w:r>
            <w:r w:rsidR="00B63E79" w:rsidRPr="00C15302">
              <w:rPr>
                <w:rStyle w:val="Hyperlink"/>
                <w:noProof/>
              </w:rPr>
              <w:t>Báo cáo</w:t>
            </w:r>
            <w:r w:rsidR="00B63E79">
              <w:rPr>
                <w:noProof/>
                <w:webHidden/>
              </w:rPr>
              <w:tab/>
            </w:r>
            <w:r w:rsidR="00B63E79">
              <w:rPr>
                <w:noProof/>
                <w:webHidden/>
              </w:rPr>
              <w:fldChar w:fldCharType="begin"/>
            </w:r>
            <w:r w:rsidR="00B63E79">
              <w:rPr>
                <w:noProof/>
                <w:webHidden/>
              </w:rPr>
              <w:instrText xml:space="preserve"> PAGEREF _Toc216767167 \h </w:instrText>
            </w:r>
            <w:r w:rsidR="00B63E79">
              <w:rPr>
                <w:noProof/>
                <w:webHidden/>
              </w:rPr>
            </w:r>
            <w:r w:rsidR="00B63E79">
              <w:rPr>
                <w:noProof/>
                <w:webHidden/>
              </w:rPr>
              <w:fldChar w:fldCharType="separate"/>
            </w:r>
            <w:r w:rsidR="00B63E79">
              <w:rPr>
                <w:noProof/>
                <w:webHidden/>
              </w:rPr>
              <w:t>18</w:t>
            </w:r>
            <w:r w:rsidR="00B63E79">
              <w:rPr>
                <w:noProof/>
                <w:webHidden/>
              </w:rPr>
              <w:fldChar w:fldCharType="end"/>
            </w:r>
          </w:hyperlink>
        </w:p>
        <w:p w14:paraId="029C3A93" w14:textId="6C9EBD4A" w:rsidR="00B63E79" w:rsidRDefault="002C7A88">
          <w:pPr>
            <w:pStyle w:val="TOC2"/>
            <w:tabs>
              <w:tab w:val="left" w:pos="880"/>
              <w:tab w:val="right" w:leader="dot" w:pos="9062"/>
            </w:tabs>
            <w:rPr>
              <w:rFonts w:asciiTheme="minorHAnsi" w:eastAsiaTheme="minorEastAsia" w:hAnsiTheme="minorHAnsi"/>
              <w:noProof/>
              <w:lang w:val="en-GB" w:eastAsia="en-GB"/>
            </w:rPr>
          </w:pPr>
          <w:hyperlink w:anchor="_Toc216767168" w:history="1">
            <w:r w:rsidR="00B63E79" w:rsidRPr="00C15302">
              <w:rPr>
                <w:rStyle w:val="Hyperlink"/>
                <w:rFonts w:cs="Times New Roman"/>
                <w:noProof/>
              </w:rPr>
              <w:t>14.1</w:t>
            </w:r>
            <w:r w:rsidR="00B63E79">
              <w:rPr>
                <w:rFonts w:asciiTheme="minorHAnsi" w:eastAsiaTheme="minorEastAsia" w:hAnsiTheme="minorHAnsi"/>
                <w:noProof/>
                <w:lang w:val="en-GB" w:eastAsia="en-GB"/>
              </w:rPr>
              <w:tab/>
            </w:r>
            <w:r w:rsidR="00B63E79" w:rsidRPr="00C15302">
              <w:rPr>
                <w:rStyle w:val="Hyperlink"/>
                <w:noProof/>
              </w:rPr>
              <w:t>Bảng kê phiếu gọi hàng</w:t>
            </w:r>
            <w:r w:rsidR="00B63E79">
              <w:rPr>
                <w:noProof/>
                <w:webHidden/>
              </w:rPr>
              <w:tab/>
            </w:r>
            <w:r w:rsidR="00B63E79">
              <w:rPr>
                <w:noProof/>
                <w:webHidden/>
              </w:rPr>
              <w:fldChar w:fldCharType="begin"/>
            </w:r>
            <w:r w:rsidR="00B63E79">
              <w:rPr>
                <w:noProof/>
                <w:webHidden/>
              </w:rPr>
              <w:instrText xml:space="preserve"> PAGEREF _Toc216767168 \h </w:instrText>
            </w:r>
            <w:r w:rsidR="00B63E79">
              <w:rPr>
                <w:noProof/>
                <w:webHidden/>
              </w:rPr>
            </w:r>
            <w:r w:rsidR="00B63E79">
              <w:rPr>
                <w:noProof/>
                <w:webHidden/>
              </w:rPr>
              <w:fldChar w:fldCharType="separate"/>
            </w:r>
            <w:r w:rsidR="00B63E79">
              <w:rPr>
                <w:noProof/>
                <w:webHidden/>
              </w:rPr>
              <w:t>18</w:t>
            </w:r>
            <w:r w:rsidR="00B63E79">
              <w:rPr>
                <w:noProof/>
                <w:webHidden/>
              </w:rPr>
              <w:fldChar w:fldCharType="end"/>
            </w:r>
          </w:hyperlink>
        </w:p>
        <w:p w14:paraId="3E7FB93F" w14:textId="20FAA3AC" w:rsidR="00B63E79" w:rsidRDefault="002C7A88">
          <w:pPr>
            <w:pStyle w:val="TOC2"/>
            <w:tabs>
              <w:tab w:val="left" w:pos="880"/>
              <w:tab w:val="right" w:leader="dot" w:pos="9062"/>
            </w:tabs>
            <w:rPr>
              <w:rFonts w:asciiTheme="minorHAnsi" w:eastAsiaTheme="minorEastAsia" w:hAnsiTheme="minorHAnsi"/>
              <w:noProof/>
              <w:lang w:val="en-GB" w:eastAsia="en-GB"/>
            </w:rPr>
          </w:pPr>
          <w:hyperlink w:anchor="_Toc216767169" w:history="1">
            <w:r w:rsidR="00B63E79" w:rsidRPr="00C15302">
              <w:rPr>
                <w:rStyle w:val="Hyperlink"/>
                <w:rFonts w:cs="Times New Roman"/>
                <w:noProof/>
              </w:rPr>
              <w:t>14.2</w:t>
            </w:r>
            <w:r w:rsidR="00B63E79">
              <w:rPr>
                <w:rFonts w:asciiTheme="minorHAnsi" w:eastAsiaTheme="minorEastAsia" w:hAnsiTheme="minorHAnsi"/>
                <w:noProof/>
                <w:lang w:val="en-GB" w:eastAsia="en-GB"/>
              </w:rPr>
              <w:tab/>
            </w:r>
            <w:r w:rsidR="00B63E79" w:rsidRPr="00C15302">
              <w:rPr>
                <w:rStyle w:val="Hyperlink"/>
                <w:noProof/>
              </w:rPr>
              <w:t>Tiến độ sản xuất theo LSX chi tiết</w:t>
            </w:r>
            <w:r w:rsidR="00B63E79">
              <w:rPr>
                <w:noProof/>
                <w:webHidden/>
              </w:rPr>
              <w:tab/>
            </w:r>
            <w:r w:rsidR="00B63E79">
              <w:rPr>
                <w:noProof/>
                <w:webHidden/>
              </w:rPr>
              <w:fldChar w:fldCharType="begin"/>
            </w:r>
            <w:r w:rsidR="00B63E79">
              <w:rPr>
                <w:noProof/>
                <w:webHidden/>
              </w:rPr>
              <w:instrText xml:space="preserve"> PAGEREF _Toc216767169 \h </w:instrText>
            </w:r>
            <w:r w:rsidR="00B63E79">
              <w:rPr>
                <w:noProof/>
                <w:webHidden/>
              </w:rPr>
            </w:r>
            <w:r w:rsidR="00B63E79">
              <w:rPr>
                <w:noProof/>
                <w:webHidden/>
              </w:rPr>
              <w:fldChar w:fldCharType="separate"/>
            </w:r>
            <w:r w:rsidR="00B63E79">
              <w:rPr>
                <w:noProof/>
                <w:webHidden/>
              </w:rPr>
              <w:t>19</w:t>
            </w:r>
            <w:r w:rsidR="00B63E79">
              <w:rPr>
                <w:noProof/>
                <w:webHidden/>
              </w:rPr>
              <w:fldChar w:fldCharType="end"/>
            </w:r>
          </w:hyperlink>
        </w:p>
        <w:p w14:paraId="44F2874C" w14:textId="3CB6D1FC" w:rsidR="00B63E79" w:rsidRDefault="002C7A88">
          <w:pPr>
            <w:pStyle w:val="TOC2"/>
            <w:tabs>
              <w:tab w:val="left" w:pos="880"/>
              <w:tab w:val="right" w:leader="dot" w:pos="9062"/>
            </w:tabs>
            <w:rPr>
              <w:rFonts w:asciiTheme="minorHAnsi" w:eastAsiaTheme="minorEastAsia" w:hAnsiTheme="minorHAnsi"/>
              <w:noProof/>
              <w:lang w:val="en-GB" w:eastAsia="en-GB"/>
            </w:rPr>
          </w:pPr>
          <w:hyperlink w:anchor="_Toc216767170" w:history="1">
            <w:r w:rsidR="00B63E79" w:rsidRPr="00C15302">
              <w:rPr>
                <w:rStyle w:val="Hyperlink"/>
                <w:rFonts w:cs="Times New Roman"/>
                <w:noProof/>
              </w:rPr>
              <w:t>14.3</w:t>
            </w:r>
            <w:r w:rsidR="00B63E79">
              <w:rPr>
                <w:rFonts w:asciiTheme="minorHAnsi" w:eastAsiaTheme="minorEastAsia" w:hAnsiTheme="minorHAnsi"/>
                <w:noProof/>
                <w:lang w:val="en-GB" w:eastAsia="en-GB"/>
              </w:rPr>
              <w:tab/>
            </w:r>
            <w:r w:rsidR="00B63E79" w:rsidRPr="00C15302">
              <w:rPr>
                <w:rStyle w:val="Hyperlink"/>
                <w:noProof/>
              </w:rPr>
              <w:t>Tiến độ sản xuất theo LSX tổng hợp</w:t>
            </w:r>
            <w:r w:rsidR="00B63E79">
              <w:rPr>
                <w:noProof/>
                <w:webHidden/>
              </w:rPr>
              <w:tab/>
            </w:r>
            <w:r w:rsidR="00B63E79">
              <w:rPr>
                <w:noProof/>
                <w:webHidden/>
              </w:rPr>
              <w:fldChar w:fldCharType="begin"/>
            </w:r>
            <w:r w:rsidR="00B63E79">
              <w:rPr>
                <w:noProof/>
                <w:webHidden/>
              </w:rPr>
              <w:instrText xml:space="preserve"> PAGEREF _Toc216767170 \h </w:instrText>
            </w:r>
            <w:r w:rsidR="00B63E79">
              <w:rPr>
                <w:noProof/>
                <w:webHidden/>
              </w:rPr>
            </w:r>
            <w:r w:rsidR="00B63E79">
              <w:rPr>
                <w:noProof/>
                <w:webHidden/>
              </w:rPr>
              <w:fldChar w:fldCharType="separate"/>
            </w:r>
            <w:r w:rsidR="00B63E79">
              <w:rPr>
                <w:noProof/>
                <w:webHidden/>
              </w:rPr>
              <w:t>19</w:t>
            </w:r>
            <w:r w:rsidR="00B63E79">
              <w:rPr>
                <w:noProof/>
                <w:webHidden/>
              </w:rPr>
              <w:fldChar w:fldCharType="end"/>
            </w:r>
          </w:hyperlink>
        </w:p>
        <w:p w14:paraId="273D3E2F" w14:textId="7CD7BC8F" w:rsidR="00B63E79" w:rsidRDefault="002C7A88">
          <w:pPr>
            <w:pStyle w:val="TOC2"/>
            <w:tabs>
              <w:tab w:val="left" w:pos="880"/>
              <w:tab w:val="right" w:leader="dot" w:pos="9062"/>
            </w:tabs>
            <w:rPr>
              <w:rFonts w:asciiTheme="minorHAnsi" w:eastAsiaTheme="minorEastAsia" w:hAnsiTheme="minorHAnsi"/>
              <w:noProof/>
              <w:lang w:val="en-GB" w:eastAsia="en-GB"/>
            </w:rPr>
          </w:pPr>
          <w:hyperlink w:anchor="_Toc216767171" w:history="1">
            <w:r w:rsidR="00B63E79" w:rsidRPr="00C15302">
              <w:rPr>
                <w:rStyle w:val="Hyperlink"/>
                <w:rFonts w:cs="Times New Roman"/>
                <w:noProof/>
              </w:rPr>
              <w:t>14.4</w:t>
            </w:r>
            <w:r w:rsidR="00B63E79">
              <w:rPr>
                <w:rFonts w:asciiTheme="minorHAnsi" w:eastAsiaTheme="minorEastAsia" w:hAnsiTheme="minorHAnsi"/>
                <w:noProof/>
                <w:lang w:val="en-GB" w:eastAsia="en-GB"/>
              </w:rPr>
              <w:tab/>
            </w:r>
            <w:r w:rsidR="00B63E79" w:rsidRPr="00C15302">
              <w:rPr>
                <w:rStyle w:val="Hyperlink"/>
                <w:noProof/>
              </w:rPr>
              <w:t>Báo cáo theo dõi điều chuyển giữa các phiếu gọi hàng</w:t>
            </w:r>
            <w:r w:rsidR="00B63E79">
              <w:rPr>
                <w:noProof/>
                <w:webHidden/>
              </w:rPr>
              <w:tab/>
            </w:r>
            <w:r w:rsidR="00B63E79">
              <w:rPr>
                <w:noProof/>
                <w:webHidden/>
              </w:rPr>
              <w:fldChar w:fldCharType="begin"/>
            </w:r>
            <w:r w:rsidR="00B63E79">
              <w:rPr>
                <w:noProof/>
                <w:webHidden/>
              </w:rPr>
              <w:instrText xml:space="preserve"> PAGEREF _Toc216767171 \h </w:instrText>
            </w:r>
            <w:r w:rsidR="00B63E79">
              <w:rPr>
                <w:noProof/>
                <w:webHidden/>
              </w:rPr>
            </w:r>
            <w:r w:rsidR="00B63E79">
              <w:rPr>
                <w:noProof/>
                <w:webHidden/>
              </w:rPr>
              <w:fldChar w:fldCharType="separate"/>
            </w:r>
            <w:r w:rsidR="00B63E79">
              <w:rPr>
                <w:noProof/>
                <w:webHidden/>
              </w:rPr>
              <w:t>20</w:t>
            </w:r>
            <w:r w:rsidR="00B63E79">
              <w:rPr>
                <w:noProof/>
                <w:webHidden/>
              </w:rPr>
              <w:fldChar w:fldCharType="end"/>
            </w:r>
          </w:hyperlink>
        </w:p>
        <w:p w14:paraId="7387672A" w14:textId="486CC057" w:rsidR="00B63E79" w:rsidRDefault="002C7A88">
          <w:pPr>
            <w:pStyle w:val="TOC2"/>
            <w:tabs>
              <w:tab w:val="left" w:pos="880"/>
              <w:tab w:val="right" w:leader="dot" w:pos="9062"/>
            </w:tabs>
            <w:rPr>
              <w:rFonts w:asciiTheme="minorHAnsi" w:eastAsiaTheme="minorEastAsia" w:hAnsiTheme="minorHAnsi"/>
              <w:noProof/>
              <w:lang w:val="en-GB" w:eastAsia="en-GB"/>
            </w:rPr>
          </w:pPr>
          <w:hyperlink w:anchor="_Toc216767172" w:history="1">
            <w:r w:rsidR="00B63E79" w:rsidRPr="00C15302">
              <w:rPr>
                <w:rStyle w:val="Hyperlink"/>
                <w:rFonts w:cs="Times New Roman"/>
                <w:noProof/>
              </w:rPr>
              <w:t>14.5</w:t>
            </w:r>
            <w:r w:rsidR="00B63E79">
              <w:rPr>
                <w:rFonts w:asciiTheme="minorHAnsi" w:eastAsiaTheme="minorEastAsia" w:hAnsiTheme="minorHAnsi"/>
                <w:noProof/>
                <w:lang w:val="en-GB" w:eastAsia="en-GB"/>
              </w:rPr>
              <w:tab/>
            </w:r>
            <w:r w:rsidR="00B63E79" w:rsidRPr="00C15302">
              <w:rPr>
                <w:rStyle w:val="Hyperlink"/>
                <w:noProof/>
              </w:rPr>
              <w:t>Theo dõi kế hoạch sản xuất năm</w:t>
            </w:r>
            <w:r w:rsidR="00B63E79">
              <w:rPr>
                <w:noProof/>
                <w:webHidden/>
              </w:rPr>
              <w:tab/>
            </w:r>
            <w:r w:rsidR="00B63E79">
              <w:rPr>
                <w:noProof/>
                <w:webHidden/>
              </w:rPr>
              <w:fldChar w:fldCharType="begin"/>
            </w:r>
            <w:r w:rsidR="00B63E79">
              <w:rPr>
                <w:noProof/>
                <w:webHidden/>
              </w:rPr>
              <w:instrText xml:space="preserve"> PAGEREF _Toc216767172 \h </w:instrText>
            </w:r>
            <w:r w:rsidR="00B63E79">
              <w:rPr>
                <w:noProof/>
                <w:webHidden/>
              </w:rPr>
            </w:r>
            <w:r w:rsidR="00B63E79">
              <w:rPr>
                <w:noProof/>
                <w:webHidden/>
              </w:rPr>
              <w:fldChar w:fldCharType="separate"/>
            </w:r>
            <w:r w:rsidR="00B63E79">
              <w:rPr>
                <w:noProof/>
                <w:webHidden/>
              </w:rPr>
              <w:t>20</w:t>
            </w:r>
            <w:r w:rsidR="00B63E79">
              <w:rPr>
                <w:noProof/>
                <w:webHidden/>
              </w:rPr>
              <w:fldChar w:fldCharType="end"/>
            </w:r>
          </w:hyperlink>
        </w:p>
        <w:p w14:paraId="76D9564F" w14:textId="7D216744" w:rsidR="009E6CA4" w:rsidRPr="005D2D52" w:rsidRDefault="009E6CA4" w:rsidP="005D2D52">
          <w:pPr>
            <w:spacing w:after="0" w:line="360" w:lineRule="auto"/>
            <w:jc w:val="both"/>
            <w:rPr>
              <w:b/>
              <w:bCs/>
              <w:noProof/>
            </w:rPr>
          </w:pPr>
          <w:r w:rsidRPr="005D2D52">
            <w:fldChar w:fldCharType="end"/>
          </w:r>
        </w:p>
      </w:sdtContent>
    </w:sdt>
    <w:p w14:paraId="27142ADE" w14:textId="77777777" w:rsidR="00D95BB7" w:rsidRPr="005D2D52" w:rsidRDefault="00D95BB7" w:rsidP="005D2D52">
      <w:pPr>
        <w:spacing w:after="0" w:line="360" w:lineRule="auto"/>
        <w:rPr>
          <w:rFonts w:eastAsia="Times New Roman"/>
          <w:kern w:val="32"/>
        </w:rPr>
      </w:pPr>
      <w:bookmarkStart w:id="0" w:name="_Toc489363001"/>
      <w:bookmarkStart w:id="1" w:name="_Toc519232972"/>
      <w:r w:rsidRPr="005D2D52">
        <w:br w:type="page"/>
      </w:r>
    </w:p>
    <w:p w14:paraId="6674CEC3" w14:textId="00DA012B" w:rsidR="008B5176" w:rsidRPr="005D2D52" w:rsidRDefault="00A55795" w:rsidP="005D2D52">
      <w:pPr>
        <w:pStyle w:val="Heading1"/>
      </w:pPr>
      <w:bookmarkStart w:id="2" w:name="_Toc216767152"/>
      <w:bookmarkEnd w:id="0"/>
      <w:bookmarkEnd w:id="1"/>
      <w:r w:rsidRPr="005D2D52">
        <w:t>Sơ đồ chức năng</w:t>
      </w:r>
      <w:bookmarkEnd w:id="2"/>
    </w:p>
    <w:p w14:paraId="4B517297" w14:textId="51EC50C7" w:rsidR="00A55795" w:rsidRPr="005D2D52" w:rsidRDefault="00B674D6" w:rsidP="005D2D52">
      <w:pPr>
        <w:spacing w:after="0" w:line="360" w:lineRule="auto"/>
      </w:pPr>
      <w:r w:rsidRPr="005D2D52">
        <w:object w:dxaOrig="14400" w:dyaOrig="9960" w14:anchorId="4FFA3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314.25pt" o:ole="">
            <v:imagedata r:id="rId10" o:title=""/>
          </v:shape>
          <o:OLEObject Type="Embed" ProgID="Visio.Drawing.15" ShapeID="_x0000_i1025" DrawAspect="Content" ObjectID="_1827380126" r:id="rId11"/>
        </w:object>
      </w:r>
    </w:p>
    <w:p w14:paraId="2426ED59" w14:textId="69E6838C" w:rsidR="00A55795" w:rsidRPr="005D2D52" w:rsidRDefault="00A55795" w:rsidP="005D2D52">
      <w:pPr>
        <w:pStyle w:val="Heading1"/>
      </w:pPr>
      <w:bookmarkStart w:id="3" w:name="_Toc216767153"/>
      <w:r w:rsidRPr="005D2D52">
        <w:t>Khai báo các tham số tùy chọn</w:t>
      </w:r>
      <w:bookmarkEnd w:id="3"/>
    </w:p>
    <w:p w14:paraId="046C4474" w14:textId="77777777" w:rsidR="00A55795" w:rsidRPr="005D2D52" w:rsidRDefault="00A55795" w:rsidP="005D2D52">
      <w:pPr>
        <w:spacing w:after="0" w:line="360" w:lineRule="auto"/>
      </w:pPr>
      <w:r w:rsidRPr="005D2D52">
        <w:t>Khai báo mã kho tổng của kênh bán lẻ</w:t>
      </w:r>
    </w:p>
    <w:p w14:paraId="488AD6CE" w14:textId="7BF33F07" w:rsidR="00A55795" w:rsidRPr="005D2D52" w:rsidRDefault="00A55795" w:rsidP="005D2D52">
      <w:pPr>
        <w:spacing w:after="0" w:line="360" w:lineRule="auto"/>
      </w:pPr>
      <w:r w:rsidRPr="005D2D52">
        <w:rPr>
          <w:noProof/>
        </w:rPr>
        <w:drawing>
          <wp:inline distT="0" distB="0" distL="0" distR="0" wp14:anchorId="358CC7DC" wp14:editId="358CF72D">
            <wp:extent cx="5538470" cy="1673225"/>
            <wp:effectExtent l="0" t="0" r="508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8470" cy="1673225"/>
                    </a:xfrm>
                    <a:prstGeom prst="rect">
                      <a:avLst/>
                    </a:prstGeom>
                    <a:noFill/>
                    <a:ln>
                      <a:noFill/>
                    </a:ln>
                  </pic:spPr>
                </pic:pic>
              </a:graphicData>
            </a:graphic>
          </wp:inline>
        </w:drawing>
      </w:r>
    </w:p>
    <w:p w14:paraId="115F6D50" w14:textId="77777777" w:rsidR="00A55795" w:rsidRPr="005D2D52" w:rsidRDefault="00A55795" w:rsidP="005D2D52">
      <w:pPr>
        <w:spacing w:after="0" w:line="360" w:lineRule="auto"/>
      </w:pPr>
      <w:r w:rsidRPr="005D2D52">
        <w:t>Khai báo mã kho tổng của kênh trường</w:t>
      </w:r>
    </w:p>
    <w:p w14:paraId="14F14CB0" w14:textId="566A4E07" w:rsidR="00A55795" w:rsidRPr="005D2D52" w:rsidRDefault="00A55795" w:rsidP="005D2D52">
      <w:pPr>
        <w:spacing w:after="0" w:line="360" w:lineRule="auto"/>
      </w:pPr>
      <w:r w:rsidRPr="005D2D52">
        <w:rPr>
          <w:noProof/>
        </w:rPr>
        <w:drawing>
          <wp:inline distT="0" distB="0" distL="0" distR="0" wp14:anchorId="74DC0A7A" wp14:editId="4088AD3A">
            <wp:extent cx="5546725" cy="16389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6725" cy="1638935"/>
                    </a:xfrm>
                    <a:prstGeom prst="rect">
                      <a:avLst/>
                    </a:prstGeom>
                    <a:noFill/>
                    <a:ln>
                      <a:noFill/>
                    </a:ln>
                  </pic:spPr>
                </pic:pic>
              </a:graphicData>
            </a:graphic>
          </wp:inline>
        </w:drawing>
      </w:r>
    </w:p>
    <w:p w14:paraId="0817BF60" w14:textId="77777777" w:rsidR="00A55795" w:rsidRPr="005D2D52" w:rsidRDefault="00A55795" w:rsidP="005D2D52">
      <w:pPr>
        <w:spacing w:after="0" w:line="360" w:lineRule="auto"/>
      </w:pPr>
      <w:r w:rsidRPr="005D2D52">
        <w:t>Khai báo mã kho tổng chung của các kênh</w:t>
      </w:r>
    </w:p>
    <w:p w14:paraId="12158BA3" w14:textId="04CD9D60" w:rsidR="00A55795" w:rsidRPr="005D2D52" w:rsidRDefault="00A55795" w:rsidP="005D2D52">
      <w:pPr>
        <w:spacing w:after="0" w:line="360" w:lineRule="auto"/>
      </w:pPr>
      <w:r w:rsidRPr="005D2D52">
        <w:rPr>
          <w:noProof/>
        </w:rPr>
        <w:drawing>
          <wp:inline distT="0" distB="0" distL="0" distR="0" wp14:anchorId="388AD611" wp14:editId="5599B550">
            <wp:extent cx="5546725" cy="16046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6725" cy="1604645"/>
                    </a:xfrm>
                    <a:prstGeom prst="rect">
                      <a:avLst/>
                    </a:prstGeom>
                    <a:noFill/>
                    <a:ln>
                      <a:noFill/>
                    </a:ln>
                  </pic:spPr>
                </pic:pic>
              </a:graphicData>
            </a:graphic>
          </wp:inline>
        </w:drawing>
      </w:r>
    </w:p>
    <w:p w14:paraId="5F9AA3CF" w14:textId="77777777" w:rsidR="00A55795" w:rsidRPr="005D2D52" w:rsidRDefault="00A55795" w:rsidP="005D2D52">
      <w:pPr>
        <w:spacing w:after="0" w:line="360" w:lineRule="auto"/>
      </w:pPr>
      <w:r w:rsidRPr="005D2D52">
        <w:t>Khai báo danh sách mail nhận thông tin duyệt phiếu gọi hàng bán lẻ</w:t>
      </w:r>
    </w:p>
    <w:p w14:paraId="4A8B33DC" w14:textId="5219FCF6" w:rsidR="00A55795" w:rsidRPr="005D2D52" w:rsidRDefault="00A55795" w:rsidP="005D2D52">
      <w:pPr>
        <w:spacing w:after="0" w:line="360" w:lineRule="auto"/>
      </w:pPr>
      <w:r w:rsidRPr="005D2D52">
        <w:rPr>
          <w:noProof/>
        </w:rPr>
        <w:drawing>
          <wp:inline distT="0" distB="0" distL="0" distR="0" wp14:anchorId="41432BCF" wp14:editId="12228A22">
            <wp:extent cx="5512435" cy="156146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2435" cy="1561465"/>
                    </a:xfrm>
                    <a:prstGeom prst="rect">
                      <a:avLst/>
                    </a:prstGeom>
                    <a:noFill/>
                    <a:ln>
                      <a:noFill/>
                    </a:ln>
                  </pic:spPr>
                </pic:pic>
              </a:graphicData>
            </a:graphic>
          </wp:inline>
        </w:drawing>
      </w:r>
    </w:p>
    <w:p w14:paraId="59515BD5" w14:textId="2FD52FED" w:rsidR="00A55795" w:rsidRPr="005D2D52" w:rsidRDefault="00A55795" w:rsidP="005D2D52">
      <w:pPr>
        <w:spacing w:after="0" w:line="360" w:lineRule="auto"/>
      </w:pPr>
      <w:r w:rsidRPr="005D2D52">
        <w:t xml:space="preserve">Khai báo danh sách mail nhận thông tin duyệt phiếu gọi hàng công sở </w:t>
      </w:r>
      <w:r w:rsidRPr="005D2D52">
        <w:rPr>
          <w:noProof/>
        </w:rPr>
        <w:drawing>
          <wp:inline distT="0" distB="0" distL="0" distR="0" wp14:anchorId="48F471AD" wp14:editId="138D53D1">
            <wp:extent cx="5538470" cy="1656080"/>
            <wp:effectExtent l="0" t="0" r="508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8470" cy="1656080"/>
                    </a:xfrm>
                    <a:prstGeom prst="rect">
                      <a:avLst/>
                    </a:prstGeom>
                    <a:noFill/>
                    <a:ln>
                      <a:noFill/>
                    </a:ln>
                  </pic:spPr>
                </pic:pic>
              </a:graphicData>
            </a:graphic>
          </wp:inline>
        </w:drawing>
      </w:r>
    </w:p>
    <w:p w14:paraId="213CDD36" w14:textId="77777777" w:rsidR="00A55795" w:rsidRPr="005D2D52" w:rsidRDefault="00A55795" w:rsidP="005D2D52">
      <w:pPr>
        <w:pStyle w:val="Heading1"/>
        <w:numPr>
          <w:ilvl w:val="0"/>
          <w:numId w:val="34"/>
        </w:numPr>
      </w:pPr>
      <w:bookmarkStart w:id="4" w:name="_Toc216767154"/>
      <w:r w:rsidRPr="005D2D52">
        <w:t>Định mức nguyên vật liệu</w:t>
      </w:r>
      <w:bookmarkEnd w:id="4"/>
    </w:p>
    <w:p w14:paraId="36FF2A7F" w14:textId="77777777" w:rsidR="00A55795" w:rsidRPr="005D2D52" w:rsidRDefault="00A55795" w:rsidP="005D2D52">
      <w:pPr>
        <w:spacing w:after="0" w:line="360" w:lineRule="auto"/>
      </w:pPr>
      <w:r w:rsidRPr="005D2D52">
        <w:t>Đường dẫn: Giá thành/ Định mức nguyên vật liệu</w:t>
      </w:r>
    </w:p>
    <w:p w14:paraId="760E27B8" w14:textId="77777777" w:rsidR="00A55795" w:rsidRPr="005D2D52" w:rsidRDefault="00A55795" w:rsidP="005D2D52">
      <w:pPr>
        <w:spacing w:after="0" w:line="360" w:lineRule="auto"/>
      </w:pPr>
      <w:r w:rsidRPr="005D2D52">
        <w:t>Mục đích: Khai báo định mức sản phẩm cho mẫu in lệnh sản xuất</w:t>
      </w:r>
    </w:p>
    <w:p w14:paraId="1816B907" w14:textId="762AB767" w:rsidR="00A55795" w:rsidRPr="005D2D52" w:rsidRDefault="00A55795" w:rsidP="005D2D52">
      <w:pPr>
        <w:spacing w:after="0" w:line="360" w:lineRule="auto"/>
      </w:pPr>
      <w:r w:rsidRPr="005D2D52">
        <w:rPr>
          <w:noProof/>
        </w:rPr>
        <w:drawing>
          <wp:inline distT="0" distB="0" distL="0" distR="0" wp14:anchorId="64B9CCA4" wp14:editId="07237421">
            <wp:extent cx="5753735" cy="41668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735" cy="4166870"/>
                    </a:xfrm>
                    <a:prstGeom prst="rect">
                      <a:avLst/>
                    </a:prstGeom>
                    <a:noFill/>
                    <a:ln>
                      <a:noFill/>
                    </a:ln>
                  </pic:spPr>
                </pic:pic>
              </a:graphicData>
            </a:graphic>
          </wp:inline>
        </w:drawing>
      </w:r>
    </w:p>
    <w:p w14:paraId="3AC50CB2" w14:textId="77777777" w:rsidR="00A55795" w:rsidRPr="005D2D52" w:rsidRDefault="00A55795" w:rsidP="005D2D52">
      <w:pPr>
        <w:pStyle w:val="Heading1"/>
        <w:numPr>
          <w:ilvl w:val="0"/>
          <w:numId w:val="34"/>
        </w:numPr>
      </w:pPr>
      <w:bookmarkStart w:id="5" w:name="_Toc216767155"/>
      <w:r w:rsidRPr="005D2D52">
        <w:t>Kế hoạch gọi hàng năm</w:t>
      </w:r>
      <w:bookmarkEnd w:id="5"/>
    </w:p>
    <w:p w14:paraId="3484E99F" w14:textId="77777777" w:rsidR="00A55795" w:rsidRPr="005D2D52" w:rsidRDefault="00A55795" w:rsidP="005D2D52">
      <w:pPr>
        <w:spacing w:after="0" w:line="360" w:lineRule="auto"/>
      </w:pPr>
      <w:r w:rsidRPr="005D2D52">
        <w:t>Mục đích: Khai báo kế hoạch gọi hàng năm cho kênh bán lẻ</w:t>
      </w:r>
    </w:p>
    <w:p w14:paraId="6A03543F" w14:textId="77777777" w:rsidR="00A55795" w:rsidRPr="005D2D52" w:rsidRDefault="00A55795" w:rsidP="005D2D52">
      <w:pPr>
        <w:spacing w:after="0" w:line="360" w:lineRule="auto"/>
      </w:pPr>
      <w:r w:rsidRPr="005D2D52">
        <w:t>Đường dẫn: Kế hoạch sản xuất/ Kế hoạch gọi hàng năm</w:t>
      </w:r>
    </w:p>
    <w:p w14:paraId="1CC3ECC6" w14:textId="7D02B9C4" w:rsidR="00A55795" w:rsidRPr="005D2D52" w:rsidRDefault="00A55795" w:rsidP="005D2D52">
      <w:pPr>
        <w:spacing w:after="0" w:line="360" w:lineRule="auto"/>
      </w:pPr>
      <w:r w:rsidRPr="005D2D52">
        <w:rPr>
          <w:noProof/>
        </w:rPr>
        <w:drawing>
          <wp:inline distT="0" distB="0" distL="0" distR="0" wp14:anchorId="46ECA4C4" wp14:editId="48BC5B2D">
            <wp:extent cx="5762625" cy="2545080"/>
            <wp:effectExtent l="0" t="0" r="952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625" cy="2545080"/>
                    </a:xfrm>
                    <a:prstGeom prst="rect">
                      <a:avLst/>
                    </a:prstGeom>
                    <a:noFill/>
                    <a:ln>
                      <a:noFill/>
                    </a:ln>
                  </pic:spPr>
                </pic:pic>
              </a:graphicData>
            </a:graphic>
          </wp:inline>
        </w:drawing>
      </w:r>
    </w:p>
    <w:p w14:paraId="235F3362" w14:textId="77777777" w:rsidR="00A55795" w:rsidRPr="005D2D52" w:rsidRDefault="00A55795" w:rsidP="005D2D52">
      <w:pPr>
        <w:spacing w:after="0" w:line="360" w:lineRule="auto"/>
      </w:pPr>
      <w:r w:rsidRPr="005D2D52">
        <w:t>Năm: Nhập năm kế hoạch</w:t>
      </w:r>
    </w:p>
    <w:p w14:paraId="16430D12" w14:textId="77777777" w:rsidR="00A55795" w:rsidRPr="005D2D52" w:rsidRDefault="00A55795" w:rsidP="005D2D52">
      <w:pPr>
        <w:spacing w:after="0" w:line="360" w:lineRule="auto"/>
      </w:pPr>
      <w:r w:rsidRPr="005D2D52">
        <w:t>Mã kênh/Kho: Nhập kho lập kế hoạch</w:t>
      </w:r>
    </w:p>
    <w:p w14:paraId="2559368B" w14:textId="77777777" w:rsidR="00A55795" w:rsidRPr="005D2D52" w:rsidRDefault="00A55795" w:rsidP="005D2D52">
      <w:pPr>
        <w:spacing w:after="0" w:line="360" w:lineRule="auto"/>
      </w:pPr>
      <w:r w:rsidRPr="005D2D52">
        <w:t>Diễn giải</w:t>
      </w:r>
    </w:p>
    <w:p w14:paraId="6A8E4584" w14:textId="77777777" w:rsidR="00A55795" w:rsidRPr="005D2D52" w:rsidRDefault="00A55795" w:rsidP="005D2D52">
      <w:pPr>
        <w:spacing w:after="0" w:line="360" w:lineRule="auto"/>
      </w:pPr>
      <w:r w:rsidRPr="005D2D52">
        <w:t>Ngày KH: Ngày lập kế hoạch gọi hàng</w:t>
      </w:r>
    </w:p>
    <w:p w14:paraId="6F0DBCAE" w14:textId="77777777" w:rsidR="00A55795" w:rsidRPr="005D2D52" w:rsidRDefault="00A55795" w:rsidP="005D2D52">
      <w:pPr>
        <w:spacing w:after="0" w:line="360" w:lineRule="auto"/>
      </w:pPr>
      <w:r w:rsidRPr="005D2D52">
        <w:t>Số KH: Số kế hoạch gọi hàng</w:t>
      </w:r>
    </w:p>
    <w:p w14:paraId="7D0C5658" w14:textId="77777777" w:rsidR="00A55795" w:rsidRPr="005D2D52" w:rsidRDefault="00A55795" w:rsidP="005D2D52">
      <w:pPr>
        <w:spacing w:after="0" w:line="360" w:lineRule="auto"/>
      </w:pPr>
      <w:r w:rsidRPr="005D2D52">
        <w:t>Chi tiết:</w:t>
      </w:r>
    </w:p>
    <w:p w14:paraId="5D5966FA" w14:textId="77777777" w:rsidR="00A55795" w:rsidRPr="005D2D52" w:rsidRDefault="00A55795" w:rsidP="005D2D52">
      <w:pPr>
        <w:spacing w:after="0" w:line="360" w:lineRule="auto"/>
      </w:pPr>
      <w:r w:rsidRPr="005D2D52">
        <w:t>Mã hàng: Nhập mã sản phẩm kế hoạch</w:t>
      </w:r>
    </w:p>
    <w:p w14:paraId="49D06C25" w14:textId="77777777" w:rsidR="00A55795" w:rsidRPr="005D2D52" w:rsidRDefault="00A55795" w:rsidP="005D2D52">
      <w:pPr>
        <w:spacing w:after="0" w:line="360" w:lineRule="auto"/>
      </w:pPr>
      <w:r w:rsidRPr="005D2D52">
        <w:t>Tên hàng: Hiển thị theo mã sản phẩm</w:t>
      </w:r>
    </w:p>
    <w:p w14:paraId="5BD1B3C9" w14:textId="77777777" w:rsidR="00A55795" w:rsidRPr="005D2D52" w:rsidRDefault="00A55795" w:rsidP="005D2D52">
      <w:pPr>
        <w:spacing w:after="0" w:line="360" w:lineRule="auto"/>
      </w:pPr>
      <w:r w:rsidRPr="005D2D52">
        <w:t>Tên chủng loại: Hiển thị theo mã sản phẩm</w:t>
      </w:r>
    </w:p>
    <w:p w14:paraId="16EB18E3" w14:textId="77777777" w:rsidR="00A55795" w:rsidRPr="005D2D52" w:rsidRDefault="00A55795" w:rsidP="005D2D52">
      <w:pPr>
        <w:spacing w:after="0" w:line="360" w:lineRule="auto"/>
      </w:pPr>
      <w:r w:rsidRPr="005D2D52">
        <w:t>Giới tính: Hiển thị theo mã sản phẩm</w:t>
      </w:r>
    </w:p>
    <w:p w14:paraId="54268166" w14:textId="77777777" w:rsidR="00A55795" w:rsidRPr="005D2D52" w:rsidRDefault="00A55795" w:rsidP="005D2D52">
      <w:pPr>
        <w:spacing w:after="0" w:line="360" w:lineRule="auto"/>
      </w:pPr>
      <w:r w:rsidRPr="005D2D52">
        <w:t>SL bán năm trước: Lấy số liệu bán hàng năm trước</w:t>
      </w:r>
    </w:p>
    <w:p w14:paraId="643F0416" w14:textId="77777777" w:rsidR="00A55795" w:rsidRPr="005D2D52" w:rsidRDefault="00A55795" w:rsidP="005D2D52">
      <w:pPr>
        <w:spacing w:after="0" w:line="360" w:lineRule="auto"/>
      </w:pPr>
      <w:r w:rsidRPr="005D2D52">
        <w:t>Tăng trưởng: Người dùng tự nhập</w:t>
      </w:r>
    </w:p>
    <w:p w14:paraId="1279B28E" w14:textId="1597B93D" w:rsidR="00A55795" w:rsidRPr="005D2D52" w:rsidRDefault="00A55795" w:rsidP="005D2D52">
      <w:pPr>
        <w:spacing w:after="0" w:line="360" w:lineRule="auto"/>
      </w:pPr>
      <w:r w:rsidRPr="005D2D52">
        <w:t>Số lượng kế hoạch: Số lượng bán năm trước + Tăng trưởng</w:t>
      </w:r>
    </w:p>
    <w:p w14:paraId="61C3AE6D" w14:textId="77777777" w:rsidR="00A55795" w:rsidRPr="005D2D52" w:rsidRDefault="00A55795" w:rsidP="005D2D52">
      <w:pPr>
        <w:pStyle w:val="Heading1"/>
        <w:numPr>
          <w:ilvl w:val="0"/>
          <w:numId w:val="34"/>
        </w:numPr>
      </w:pPr>
      <w:bookmarkStart w:id="6" w:name="_Toc216767156"/>
      <w:r w:rsidRPr="005D2D52">
        <w:t>Kế hoạch sản xuất năm</w:t>
      </w:r>
      <w:bookmarkEnd w:id="6"/>
    </w:p>
    <w:p w14:paraId="2B077852" w14:textId="77777777" w:rsidR="00A55795" w:rsidRPr="005D2D52" w:rsidRDefault="00A55795" w:rsidP="005D2D52">
      <w:pPr>
        <w:spacing w:after="0" w:line="360" w:lineRule="auto"/>
      </w:pPr>
      <w:r w:rsidRPr="005D2D52">
        <w:t>Đường dẫn: Kế hoạch sản xuất/ Kế hoạch gọi hàng năm</w:t>
      </w:r>
    </w:p>
    <w:p w14:paraId="589FAAC5" w14:textId="77777777" w:rsidR="00A55795" w:rsidRPr="005D2D52" w:rsidRDefault="00A55795" w:rsidP="005D2D52">
      <w:pPr>
        <w:spacing w:after="0" w:line="360" w:lineRule="auto"/>
      </w:pPr>
      <w:r w:rsidRPr="005D2D52">
        <w:t xml:space="preserve">Mục đích: </w:t>
      </w:r>
    </w:p>
    <w:p w14:paraId="00671E43"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Kênh bán lẻ: Kế thừa dữ liệu từ kế hoạch gọi hàng năm và tính tồn tại thời điểm lập kế hoạch. Xác định được số lượng kế hoạch cần sản xuất</w:t>
      </w:r>
    </w:p>
    <w:p w14:paraId="0F00A9E3"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Kênh trường: Nhập thủ công kế hoạch sản xuất năm.</w:t>
      </w:r>
    </w:p>
    <w:p w14:paraId="27823020" w14:textId="4CA64B84" w:rsidR="00A55795" w:rsidRPr="005D2D52" w:rsidRDefault="00A55795" w:rsidP="005D2D52">
      <w:pPr>
        <w:spacing w:after="0" w:line="360" w:lineRule="auto"/>
      </w:pPr>
      <w:r w:rsidRPr="005D2D52">
        <w:rPr>
          <w:noProof/>
        </w:rPr>
        <w:drawing>
          <wp:inline distT="0" distB="0" distL="0" distR="0" wp14:anchorId="7F79D056" wp14:editId="2CF4F6A1">
            <wp:extent cx="5762625" cy="282067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2820670"/>
                    </a:xfrm>
                    <a:prstGeom prst="rect">
                      <a:avLst/>
                    </a:prstGeom>
                    <a:noFill/>
                    <a:ln>
                      <a:noFill/>
                    </a:ln>
                  </pic:spPr>
                </pic:pic>
              </a:graphicData>
            </a:graphic>
          </wp:inline>
        </w:drawing>
      </w:r>
    </w:p>
    <w:p w14:paraId="487D087C" w14:textId="77777777" w:rsidR="00A55795" w:rsidRPr="005D2D52" w:rsidRDefault="00A55795" w:rsidP="005D2D52">
      <w:pPr>
        <w:spacing w:after="0" w:line="360" w:lineRule="auto"/>
      </w:pPr>
      <w:r w:rsidRPr="005D2D52">
        <w:t>Năm: Nhập năm kế hoạch</w:t>
      </w:r>
    </w:p>
    <w:p w14:paraId="7FBB4653" w14:textId="77777777" w:rsidR="00A55795" w:rsidRPr="005D2D52" w:rsidRDefault="00A55795" w:rsidP="005D2D52">
      <w:pPr>
        <w:spacing w:after="0" w:line="360" w:lineRule="auto"/>
      </w:pPr>
      <w:r w:rsidRPr="005D2D52">
        <w:t>Mã kênh/Kho: Nhập kho lập kế hoạch</w:t>
      </w:r>
    </w:p>
    <w:p w14:paraId="4E85D0B8" w14:textId="77777777" w:rsidR="00A55795" w:rsidRPr="005D2D52" w:rsidRDefault="00A55795" w:rsidP="005D2D52">
      <w:pPr>
        <w:spacing w:after="0" w:line="360" w:lineRule="auto"/>
      </w:pPr>
      <w:r w:rsidRPr="005D2D52">
        <w:t>Trạng thái: 1- Kế hoạch, 2- Đang gọi hàng, 3 – Hoàn thành</w:t>
      </w:r>
    </w:p>
    <w:p w14:paraId="7EA4F257" w14:textId="77777777" w:rsidR="00A55795" w:rsidRPr="005D2D52" w:rsidRDefault="00A55795" w:rsidP="005D2D52">
      <w:pPr>
        <w:spacing w:after="0" w:line="360" w:lineRule="auto"/>
      </w:pPr>
      <w:r w:rsidRPr="005D2D52">
        <w:t>Kênh bán: 1- Bán lẻ, 2- Trường</w:t>
      </w:r>
    </w:p>
    <w:p w14:paraId="18F1E919" w14:textId="77777777" w:rsidR="00A55795" w:rsidRPr="005D2D52" w:rsidRDefault="00A55795" w:rsidP="005D2D52">
      <w:pPr>
        <w:spacing w:after="0" w:line="360" w:lineRule="auto"/>
      </w:pPr>
      <w:r w:rsidRPr="005D2D52">
        <w:t>Diễn giải:</w:t>
      </w:r>
    </w:p>
    <w:p w14:paraId="1388105E" w14:textId="77777777" w:rsidR="00A55795" w:rsidRPr="005D2D52" w:rsidRDefault="00A55795" w:rsidP="005D2D52">
      <w:pPr>
        <w:spacing w:after="0" w:line="360" w:lineRule="auto"/>
      </w:pPr>
      <w:r w:rsidRPr="005D2D52">
        <w:t>Ngày KH: Ngày lập kế hoạch sản xuất</w:t>
      </w:r>
    </w:p>
    <w:p w14:paraId="65E8A709" w14:textId="77777777" w:rsidR="00A55795" w:rsidRPr="005D2D52" w:rsidRDefault="00A55795" w:rsidP="005D2D52">
      <w:pPr>
        <w:spacing w:after="0" w:line="360" w:lineRule="auto"/>
      </w:pPr>
      <w:r w:rsidRPr="005D2D52">
        <w:t>Số KH: Số kế hoạch sản xuất</w:t>
      </w:r>
    </w:p>
    <w:p w14:paraId="295CE9A6" w14:textId="77777777" w:rsidR="00A55795" w:rsidRPr="005D2D52" w:rsidRDefault="00A55795" w:rsidP="005D2D52">
      <w:pPr>
        <w:spacing w:after="0" w:line="360" w:lineRule="auto"/>
      </w:pPr>
      <w:r w:rsidRPr="005D2D52">
        <w:t>Chi tiết</w:t>
      </w:r>
    </w:p>
    <w:p w14:paraId="6C7C55ED" w14:textId="77777777" w:rsidR="00A55795" w:rsidRPr="005D2D52" w:rsidRDefault="00A55795" w:rsidP="005D2D52">
      <w:pPr>
        <w:spacing w:after="0" w:line="360" w:lineRule="auto"/>
      </w:pPr>
      <w:r w:rsidRPr="005D2D52">
        <w:t>Mã hàng: Nhập mã sản phẩm kế hoạch</w:t>
      </w:r>
    </w:p>
    <w:p w14:paraId="78F95004" w14:textId="77777777" w:rsidR="00A55795" w:rsidRPr="005D2D52" w:rsidRDefault="00A55795" w:rsidP="005D2D52">
      <w:pPr>
        <w:spacing w:after="0" w:line="360" w:lineRule="auto"/>
      </w:pPr>
      <w:r w:rsidRPr="005D2D52">
        <w:t>Tên hàng: Hiển thị theo mã sản phẩm</w:t>
      </w:r>
    </w:p>
    <w:p w14:paraId="0F7FB174" w14:textId="77777777" w:rsidR="00A55795" w:rsidRPr="005D2D52" w:rsidRDefault="00A55795" w:rsidP="005D2D52">
      <w:pPr>
        <w:spacing w:after="0" w:line="360" w:lineRule="auto"/>
      </w:pPr>
      <w:r w:rsidRPr="005D2D52">
        <w:t>Tên chủng loại: Hiển thị theo mã sản phẩm</w:t>
      </w:r>
    </w:p>
    <w:p w14:paraId="30C75654" w14:textId="77777777" w:rsidR="00A55795" w:rsidRPr="005D2D52" w:rsidRDefault="00A55795" w:rsidP="005D2D52">
      <w:pPr>
        <w:spacing w:after="0" w:line="360" w:lineRule="auto"/>
      </w:pPr>
      <w:r w:rsidRPr="005D2D52">
        <w:t>Giới tính: Hiển thị theo mã sản phẩm</w:t>
      </w:r>
    </w:p>
    <w:p w14:paraId="6A47AE47" w14:textId="77777777" w:rsidR="00A55795" w:rsidRPr="005D2D52" w:rsidRDefault="00A55795" w:rsidP="005D2D52">
      <w:pPr>
        <w:spacing w:after="0" w:line="360" w:lineRule="auto"/>
      </w:pPr>
      <w:r w:rsidRPr="005D2D52">
        <w:t>SL KH gọi hàng: Phần mềm tự động hiển thị số lượng kế hoạch gọi hàng nếu kế hoạch sản xuất trùng năm và trùng mã kho kênh bán lẻ</w:t>
      </w:r>
    </w:p>
    <w:p w14:paraId="5AF5CADC" w14:textId="77777777" w:rsidR="00A55795" w:rsidRPr="005D2D52" w:rsidRDefault="00A55795" w:rsidP="005D2D52">
      <w:pPr>
        <w:spacing w:after="0" w:line="360" w:lineRule="auto"/>
      </w:pPr>
      <w:r w:rsidRPr="005D2D52">
        <w:t>SL tồn: SL tồn tại thời điểm lập kế hoạch sản xuất năm</w:t>
      </w:r>
    </w:p>
    <w:p w14:paraId="2274376F" w14:textId="77777777" w:rsidR="00A55795" w:rsidRPr="005D2D52" w:rsidRDefault="00A55795" w:rsidP="005D2D52">
      <w:pPr>
        <w:spacing w:after="0" w:line="360" w:lineRule="auto"/>
      </w:pPr>
      <w:r w:rsidRPr="005D2D52">
        <w:t>SL kế hoạch năm: Số lượng KH gọi hàng – SL tồn (Đối với kênh bán lẻ). Số lượng tự nhập (Kênh trường)</w:t>
      </w:r>
    </w:p>
    <w:p w14:paraId="5F7F6B2C" w14:textId="77777777" w:rsidR="00A55795" w:rsidRPr="005D2D52" w:rsidRDefault="00A55795" w:rsidP="005D2D52">
      <w:pPr>
        <w:spacing w:after="0" w:line="360" w:lineRule="auto"/>
      </w:pPr>
      <w:r w:rsidRPr="005D2D52">
        <w:t>SL LSX: Số lượng lệnh sản xuất kế thừa kế hoạch sản xuất năm</w:t>
      </w:r>
    </w:p>
    <w:p w14:paraId="363F6C9F" w14:textId="77777777" w:rsidR="00A55795" w:rsidRPr="005D2D52" w:rsidRDefault="00A55795" w:rsidP="005D2D52">
      <w:pPr>
        <w:spacing w:after="0" w:line="360" w:lineRule="auto"/>
      </w:pPr>
      <w:r w:rsidRPr="005D2D52">
        <w:t>SL đã gọi hàng: SL phiếu gọi hàng kế thừa kế hoạch sản xuất năm</w:t>
      </w:r>
    </w:p>
    <w:p w14:paraId="3A36F058" w14:textId="77777777" w:rsidR="00A55795" w:rsidRPr="005D2D52" w:rsidRDefault="00A55795" w:rsidP="005D2D52">
      <w:pPr>
        <w:spacing w:after="0" w:line="360" w:lineRule="auto"/>
      </w:pPr>
    </w:p>
    <w:p w14:paraId="68AF3EFA" w14:textId="77777777" w:rsidR="00A55795" w:rsidRPr="005D2D52" w:rsidRDefault="00A55795" w:rsidP="005D2D52">
      <w:pPr>
        <w:pStyle w:val="Heading1"/>
        <w:numPr>
          <w:ilvl w:val="0"/>
          <w:numId w:val="34"/>
        </w:numPr>
      </w:pPr>
      <w:bookmarkStart w:id="7" w:name="_Toc216767157"/>
      <w:r w:rsidRPr="005D2D52">
        <w:t>Phiếu gọi hàng bán lẻ</w:t>
      </w:r>
      <w:bookmarkEnd w:id="7"/>
    </w:p>
    <w:p w14:paraId="260FE2F3" w14:textId="77777777" w:rsidR="00A55795" w:rsidRPr="005D2D52" w:rsidRDefault="00A55795" w:rsidP="005D2D52">
      <w:pPr>
        <w:spacing w:after="0" w:line="360" w:lineRule="auto"/>
      </w:pPr>
      <w:r w:rsidRPr="005D2D52">
        <w:t>Đường dẫn: Kế hoạch sản xuất/ Phiếu gọi hàng bán lẻ</w:t>
      </w:r>
    </w:p>
    <w:p w14:paraId="4A824DDB" w14:textId="77777777" w:rsidR="00A55795" w:rsidRPr="005D2D52" w:rsidRDefault="00A55795" w:rsidP="005D2D52">
      <w:pPr>
        <w:spacing w:after="0" w:line="360" w:lineRule="auto"/>
      </w:pPr>
      <w:r w:rsidRPr="005D2D52">
        <w:t>Mục đích:</w:t>
      </w:r>
    </w:p>
    <w:p w14:paraId="03F1B2A3"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 xml:space="preserve">Nhập phiếu gọi hàng bán lẻ kế thừa từ kế hoạch sản xuất năm của kênh bán lẻ </w:t>
      </w:r>
    </w:p>
    <w:p w14:paraId="6A5ED627"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phiếu gọi hàng bán lẻ bổ sung trong năm</w:t>
      </w:r>
    </w:p>
    <w:p w14:paraId="534A862F" w14:textId="718998D6" w:rsidR="00A55795" w:rsidRPr="005D2D52" w:rsidRDefault="00A55795" w:rsidP="005D2D52">
      <w:pPr>
        <w:spacing w:after="0" w:line="360" w:lineRule="auto"/>
      </w:pPr>
      <w:r w:rsidRPr="005D2D52">
        <w:rPr>
          <w:noProof/>
        </w:rPr>
        <w:drawing>
          <wp:inline distT="0" distB="0" distL="0" distR="0" wp14:anchorId="7F3A6AF9" wp14:editId="784105D4">
            <wp:extent cx="5762625" cy="275209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2625" cy="2752090"/>
                    </a:xfrm>
                    <a:prstGeom prst="rect">
                      <a:avLst/>
                    </a:prstGeom>
                    <a:noFill/>
                    <a:ln>
                      <a:noFill/>
                    </a:ln>
                  </pic:spPr>
                </pic:pic>
              </a:graphicData>
            </a:graphic>
          </wp:inline>
        </w:drawing>
      </w:r>
    </w:p>
    <w:p w14:paraId="6D0AA81E" w14:textId="77777777" w:rsidR="00A55795" w:rsidRPr="005D2D52" w:rsidRDefault="00A55795" w:rsidP="005D2D52">
      <w:pPr>
        <w:spacing w:after="0" w:line="360" w:lineRule="auto"/>
      </w:pPr>
      <w:r w:rsidRPr="005D2D52">
        <w:t>Bước 1: Nhập thông tin phiếu gọi hàng bán lẻ</w:t>
      </w:r>
    </w:p>
    <w:p w14:paraId="4CE06814"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theo kế hoạch sản xuất năm</w:t>
      </w:r>
    </w:p>
    <w:p w14:paraId="5805B7BB"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phiếu gọi hàng bổ sung</w:t>
      </w:r>
    </w:p>
    <w:p w14:paraId="6E66736C" w14:textId="77777777" w:rsidR="00A55795" w:rsidRPr="005D2D52" w:rsidRDefault="00A55795" w:rsidP="005D2D52">
      <w:pPr>
        <w:spacing w:after="0" w:line="360" w:lineRule="auto"/>
      </w:pPr>
      <w:r w:rsidRPr="005D2D52">
        <w:t>Bước 2: Duyệt phiếu gọi hàng bán lẻ (Có thể duyệt trên phiếu hoặc duyệt bằng chức năng)</w:t>
      </w:r>
    </w:p>
    <w:p w14:paraId="6B66E50D" w14:textId="77777777" w:rsidR="00A55795" w:rsidRPr="005D2D52" w:rsidRDefault="00A55795" w:rsidP="005D2D52">
      <w:pPr>
        <w:spacing w:after="0" w:line="360" w:lineRule="auto"/>
      </w:pPr>
      <w:r w:rsidRPr="005D2D52">
        <w:t>Bước 3: Tích chọn KH xác nhận và Tính hoạch định</w:t>
      </w:r>
    </w:p>
    <w:p w14:paraId="656E1670" w14:textId="29C48E0D" w:rsidR="00A55795" w:rsidRPr="005D2D52" w:rsidRDefault="00A55795" w:rsidP="005D2D52">
      <w:pPr>
        <w:spacing w:after="0" w:line="360" w:lineRule="auto"/>
      </w:pPr>
      <w:r w:rsidRPr="005D2D52">
        <w:rPr>
          <w:noProof/>
        </w:rPr>
        <w:drawing>
          <wp:inline distT="0" distB="0" distL="0" distR="0" wp14:anchorId="7F26DCD9" wp14:editId="23059F7F">
            <wp:extent cx="5762625" cy="1863090"/>
            <wp:effectExtent l="0" t="0" r="952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2625" cy="1863090"/>
                    </a:xfrm>
                    <a:prstGeom prst="rect">
                      <a:avLst/>
                    </a:prstGeom>
                    <a:noFill/>
                    <a:ln>
                      <a:noFill/>
                    </a:ln>
                  </pic:spPr>
                </pic:pic>
              </a:graphicData>
            </a:graphic>
          </wp:inline>
        </w:drawing>
      </w:r>
    </w:p>
    <w:p w14:paraId="4B5FA41F" w14:textId="77777777" w:rsidR="00A55795" w:rsidRPr="005D2D52" w:rsidRDefault="00A55795" w:rsidP="005D2D52">
      <w:pPr>
        <w:pStyle w:val="Heading1"/>
        <w:numPr>
          <w:ilvl w:val="0"/>
          <w:numId w:val="34"/>
        </w:numPr>
      </w:pPr>
      <w:bookmarkStart w:id="8" w:name="_Toc216767158"/>
      <w:r w:rsidRPr="005D2D52">
        <w:t>Duyệt phiếu gọi hàng bán lẻ</w:t>
      </w:r>
      <w:bookmarkEnd w:id="8"/>
    </w:p>
    <w:p w14:paraId="2F282682" w14:textId="77777777" w:rsidR="00A55795" w:rsidRPr="005D2D52" w:rsidRDefault="00A55795" w:rsidP="005D2D52">
      <w:pPr>
        <w:spacing w:after="0" w:line="360" w:lineRule="auto"/>
      </w:pPr>
      <w:r w:rsidRPr="005D2D52">
        <w:t>Đường dẫn: Kế hoạch sản xuất/ Duyệt phiếu gọi hàng bán lẻ</w:t>
      </w:r>
    </w:p>
    <w:p w14:paraId="325A1C9F" w14:textId="77777777" w:rsidR="00A55795" w:rsidRPr="005D2D52" w:rsidRDefault="00A55795" w:rsidP="005D2D52">
      <w:pPr>
        <w:spacing w:after="0" w:line="360" w:lineRule="auto"/>
      </w:pPr>
      <w:r w:rsidRPr="005D2D52">
        <w:t>Mục đích:</w:t>
      </w:r>
    </w:p>
    <w:p w14:paraId="4608DFF8"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Duyệt/Bỏ duyệt phiếu gọi hàng bán lẻ</w:t>
      </w:r>
    </w:p>
    <w:p w14:paraId="5D850F9F" w14:textId="00A82EB3" w:rsidR="00A55795" w:rsidRPr="005D2D52" w:rsidRDefault="00A55795" w:rsidP="005D2D52">
      <w:pPr>
        <w:spacing w:after="0" w:line="360" w:lineRule="auto"/>
      </w:pPr>
      <w:r w:rsidRPr="005D2D52">
        <w:rPr>
          <w:noProof/>
        </w:rPr>
        <w:drawing>
          <wp:inline distT="0" distB="0" distL="0" distR="0" wp14:anchorId="10F35D8E" wp14:editId="296772B4">
            <wp:extent cx="5762625" cy="1388745"/>
            <wp:effectExtent l="0" t="0" r="9525"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2625" cy="1388745"/>
                    </a:xfrm>
                    <a:prstGeom prst="rect">
                      <a:avLst/>
                    </a:prstGeom>
                    <a:noFill/>
                    <a:ln>
                      <a:noFill/>
                    </a:ln>
                  </pic:spPr>
                </pic:pic>
              </a:graphicData>
            </a:graphic>
          </wp:inline>
        </w:drawing>
      </w:r>
    </w:p>
    <w:p w14:paraId="54B5417E" w14:textId="77777777" w:rsidR="00A55795" w:rsidRPr="005D2D52" w:rsidRDefault="00A55795" w:rsidP="005D2D52">
      <w:pPr>
        <w:spacing w:after="0" w:line="360" w:lineRule="auto"/>
      </w:pPr>
      <w:r w:rsidRPr="005D2D52">
        <w:t>Bước 1: Lọc điều kiện để tìm các phiếu gọi hàng bán lẻ</w:t>
      </w:r>
    </w:p>
    <w:p w14:paraId="489E6CD8" w14:textId="77777777" w:rsidR="00A55795" w:rsidRPr="005D2D52" w:rsidRDefault="00A55795" w:rsidP="005D2D52">
      <w:pPr>
        <w:spacing w:after="0" w:line="360" w:lineRule="auto"/>
      </w:pPr>
      <w:r w:rsidRPr="005D2D52">
        <w:t>Bước 2: Tích chọn duyệt/bỏ duyệt các phiếu gọi hàng bán lẻ</w:t>
      </w:r>
    </w:p>
    <w:p w14:paraId="00C26DCB" w14:textId="77777777" w:rsidR="00A55795" w:rsidRPr="005D2D52" w:rsidRDefault="00A55795" w:rsidP="005D2D52">
      <w:pPr>
        <w:spacing w:after="0" w:line="360" w:lineRule="auto"/>
        <w:rPr>
          <w:i/>
        </w:rPr>
      </w:pPr>
      <w:r w:rsidRPr="005D2D52">
        <w:rPr>
          <w:i/>
        </w:rPr>
        <w:t>Lưu ý: Khi duyệt thông tin duyệt sẽ được gửi cc cho danh sách mail khai báo ở tham số tùy chọn</w:t>
      </w:r>
    </w:p>
    <w:p w14:paraId="3DFAB79F" w14:textId="77777777" w:rsidR="00A55795" w:rsidRPr="005D2D52" w:rsidRDefault="00A55795" w:rsidP="005D2D52">
      <w:pPr>
        <w:spacing w:after="0" w:line="360" w:lineRule="auto"/>
        <w:rPr>
          <w:i/>
        </w:rPr>
      </w:pPr>
    </w:p>
    <w:p w14:paraId="5663356A" w14:textId="77777777" w:rsidR="00A55795" w:rsidRPr="005D2D52" w:rsidRDefault="00A55795" w:rsidP="005D2D52">
      <w:pPr>
        <w:pStyle w:val="Heading1"/>
        <w:numPr>
          <w:ilvl w:val="0"/>
          <w:numId w:val="34"/>
        </w:numPr>
      </w:pPr>
      <w:bookmarkStart w:id="9" w:name="_Toc216767159"/>
      <w:r w:rsidRPr="005D2D52">
        <w:t>Phiếu gọi hàng công sở</w:t>
      </w:r>
      <w:bookmarkEnd w:id="9"/>
    </w:p>
    <w:p w14:paraId="370502F8" w14:textId="77777777" w:rsidR="00A55795" w:rsidRPr="005D2D52" w:rsidRDefault="00A55795" w:rsidP="005D2D52">
      <w:pPr>
        <w:spacing w:after="0" w:line="360" w:lineRule="auto"/>
      </w:pPr>
      <w:r w:rsidRPr="005D2D52">
        <w:t>Đường dẫn: Kế hoạch sản xuất/ Phiếu gọi hàng công sở</w:t>
      </w:r>
    </w:p>
    <w:p w14:paraId="564FA74E" w14:textId="77777777" w:rsidR="00A55795" w:rsidRPr="005D2D52" w:rsidRDefault="00A55795" w:rsidP="005D2D52">
      <w:pPr>
        <w:spacing w:after="0" w:line="360" w:lineRule="auto"/>
      </w:pPr>
      <w:r w:rsidRPr="005D2D52">
        <w:t>Mục đích:</w:t>
      </w:r>
    </w:p>
    <w:p w14:paraId="48D2328D"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phiếu gọi hàng công sở</w:t>
      </w:r>
    </w:p>
    <w:p w14:paraId="42EA358C" w14:textId="678CA643" w:rsidR="00A55795" w:rsidRPr="005D2D52" w:rsidRDefault="00A55795" w:rsidP="005D2D52">
      <w:pPr>
        <w:spacing w:after="0" w:line="360" w:lineRule="auto"/>
      </w:pPr>
      <w:r w:rsidRPr="005D2D52">
        <w:rPr>
          <w:noProof/>
        </w:rPr>
        <w:drawing>
          <wp:inline distT="0" distB="0" distL="0" distR="0" wp14:anchorId="6358D9A4" wp14:editId="2346A09F">
            <wp:extent cx="5753735" cy="34163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735" cy="3416300"/>
                    </a:xfrm>
                    <a:prstGeom prst="rect">
                      <a:avLst/>
                    </a:prstGeom>
                    <a:noFill/>
                    <a:ln>
                      <a:noFill/>
                    </a:ln>
                  </pic:spPr>
                </pic:pic>
              </a:graphicData>
            </a:graphic>
          </wp:inline>
        </w:drawing>
      </w:r>
    </w:p>
    <w:p w14:paraId="2E150C09" w14:textId="77777777" w:rsidR="00A55795" w:rsidRPr="005D2D52" w:rsidRDefault="00A55795" w:rsidP="005D2D52">
      <w:pPr>
        <w:spacing w:after="0" w:line="360" w:lineRule="auto"/>
      </w:pPr>
      <w:r w:rsidRPr="005D2D52">
        <w:t>Bước 1: Nhập thông tin phiếu gọi hàng công sở</w:t>
      </w:r>
    </w:p>
    <w:p w14:paraId="787B7661" w14:textId="77777777" w:rsidR="00A55795" w:rsidRPr="005D2D52" w:rsidRDefault="00A55795" w:rsidP="005D2D52">
      <w:pPr>
        <w:spacing w:after="0" w:line="360" w:lineRule="auto"/>
      </w:pPr>
      <w:r w:rsidRPr="005D2D52">
        <w:t>Bước 2: Duyệt phiếu gọi hàng công sở (Có thể duyệt trên phiếu hoặc duyệt bằng chức năng)</w:t>
      </w:r>
    </w:p>
    <w:p w14:paraId="33796186" w14:textId="77777777" w:rsidR="00A55795" w:rsidRPr="005D2D52" w:rsidRDefault="00A55795" w:rsidP="005D2D52">
      <w:pPr>
        <w:spacing w:after="0" w:line="360" w:lineRule="auto"/>
      </w:pPr>
      <w:r w:rsidRPr="005D2D52">
        <w:t>Bước 3: In mẫu in phiếu gọi hàng công sở may đo và may size</w:t>
      </w:r>
    </w:p>
    <w:p w14:paraId="529F15F0" w14:textId="03652642" w:rsidR="00A55795" w:rsidRPr="005D2D52" w:rsidRDefault="00A55795" w:rsidP="005D2D52">
      <w:pPr>
        <w:spacing w:after="0" w:line="360" w:lineRule="auto"/>
      </w:pPr>
      <w:r w:rsidRPr="005D2D52">
        <w:rPr>
          <w:noProof/>
        </w:rPr>
        <w:drawing>
          <wp:inline distT="0" distB="0" distL="0" distR="0" wp14:anchorId="62A2463D" wp14:editId="084CBFC2">
            <wp:extent cx="5762625" cy="3441700"/>
            <wp:effectExtent l="0" t="0" r="952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3441700"/>
                    </a:xfrm>
                    <a:prstGeom prst="rect">
                      <a:avLst/>
                    </a:prstGeom>
                    <a:noFill/>
                    <a:ln>
                      <a:noFill/>
                    </a:ln>
                  </pic:spPr>
                </pic:pic>
              </a:graphicData>
            </a:graphic>
          </wp:inline>
        </w:drawing>
      </w:r>
    </w:p>
    <w:p w14:paraId="3C19843C" w14:textId="77777777" w:rsidR="00A55795" w:rsidRPr="005D2D52" w:rsidRDefault="00A55795" w:rsidP="005D2D52">
      <w:pPr>
        <w:pStyle w:val="Heading1"/>
        <w:numPr>
          <w:ilvl w:val="0"/>
          <w:numId w:val="34"/>
        </w:numPr>
      </w:pPr>
      <w:bookmarkStart w:id="10" w:name="_Toc216767160"/>
      <w:r w:rsidRPr="005D2D52">
        <w:t>Duyệt phiếu gọi hàng công sở</w:t>
      </w:r>
      <w:bookmarkEnd w:id="10"/>
    </w:p>
    <w:p w14:paraId="39F2C8CA" w14:textId="77777777" w:rsidR="00A55795" w:rsidRPr="005D2D52" w:rsidRDefault="00A55795" w:rsidP="005D2D52">
      <w:pPr>
        <w:spacing w:after="0" w:line="360" w:lineRule="auto"/>
      </w:pPr>
      <w:r w:rsidRPr="005D2D52">
        <w:t>Đường dẫn: Kế hoạch sản xuất/ Duyệt phiếu gọi hàng bán lẻ</w:t>
      </w:r>
    </w:p>
    <w:p w14:paraId="320DC2CD" w14:textId="77777777" w:rsidR="00A55795" w:rsidRPr="005D2D52" w:rsidRDefault="00A55795" w:rsidP="005D2D52">
      <w:pPr>
        <w:spacing w:after="0" w:line="360" w:lineRule="auto"/>
      </w:pPr>
      <w:r w:rsidRPr="005D2D52">
        <w:t>Mục đích:</w:t>
      </w:r>
    </w:p>
    <w:p w14:paraId="54F70F02"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Duyệt/Bỏ duyệt phiếu gọi hàng bán lẻ</w:t>
      </w:r>
    </w:p>
    <w:p w14:paraId="2507A615" w14:textId="0A4888CF" w:rsidR="00A55795" w:rsidRPr="005D2D52" w:rsidRDefault="00A55795" w:rsidP="005D2D52">
      <w:pPr>
        <w:spacing w:after="0" w:line="360" w:lineRule="auto"/>
      </w:pPr>
      <w:r w:rsidRPr="005D2D52">
        <w:rPr>
          <w:noProof/>
        </w:rPr>
        <w:drawing>
          <wp:inline distT="0" distB="0" distL="0" distR="0" wp14:anchorId="066D6DF3" wp14:editId="7EA7E6A7">
            <wp:extent cx="5762625" cy="97472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2625" cy="974725"/>
                    </a:xfrm>
                    <a:prstGeom prst="rect">
                      <a:avLst/>
                    </a:prstGeom>
                    <a:noFill/>
                    <a:ln>
                      <a:noFill/>
                    </a:ln>
                  </pic:spPr>
                </pic:pic>
              </a:graphicData>
            </a:graphic>
          </wp:inline>
        </w:drawing>
      </w:r>
    </w:p>
    <w:p w14:paraId="317B2BC0" w14:textId="77777777" w:rsidR="00A55795" w:rsidRPr="005D2D52" w:rsidRDefault="00A55795" w:rsidP="005D2D52">
      <w:pPr>
        <w:spacing w:after="0" w:line="360" w:lineRule="auto"/>
      </w:pPr>
      <w:r w:rsidRPr="005D2D52">
        <w:t>Bước 1: Lọc điều kiện để tìm các phiếu gọi hàng bán lẻ</w:t>
      </w:r>
    </w:p>
    <w:p w14:paraId="5D4A4076" w14:textId="77777777" w:rsidR="00A55795" w:rsidRPr="005D2D52" w:rsidRDefault="00A55795" w:rsidP="005D2D52">
      <w:pPr>
        <w:spacing w:after="0" w:line="360" w:lineRule="auto"/>
      </w:pPr>
      <w:r w:rsidRPr="005D2D52">
        <w:t>Bước 2: Tích chọn duyệt/bỏ duyệt các phiếu gọi hàng bán lẻ</w:t>
      </w:r>
    </w:p>
    <w:p w14:paraId="0497D54C" w14:textId="77777777" w:rsidR="00A55795" w:rsidRPr="005D2D52" w:rsidRDefault="00A55795" w:rsidP="005D2D52">
      <w:pPr>
        <w:spacing w:after="0" w:line="360" w:lineRule="auto"/>
        <w:rPr>
          <w:i/>
        </w:rPr>
      </w:pPr>
      <w:r w:rsidRPr="005D2D52">
        <w:rPr>
          <w:i/>
        </w:rPr>
        <w:t>Lưu ý: Khi duyệt thông tin duyệt sẽ được gửi cc cho danh sách mail khai báo ở tham số tùy chọn</w:t>
      </w:r>
    </w:p>
    <w:p w14:paraId="4FDE83B3" w14:textId="77777777" w:rsidR="00A55795" w:rsidRPr="005D2D52" w:rsidRDefault="00A55795" w:rsidP="005D2D52">
      <w:pPr>
        <w:spacing w:after="0" w:line="360" w:lineRule="auto"/>
        <w:rPr>
          <w:i/>
        </w:rPr>
      </w:pPr>
    </w:p>
    <w:p w14:paraId="266F419F" w14:textId="77777777" w:rsidR="00A55795" w:rsidRPr="005D2D52" w:rsidRDefault="00A55795" w:rsidP="005D2D52">
      <w:pPr>
        <w:pStyle w:val="Heading1"/>
        <w:numPr>
          <w:ilvl w:val="0"/>
          <w:numId w:val="34"/>
        </w:numPr>
      </w:pPr>
      <w:bookmarkStart w:id="11" w:name="_Toc216767161"/>
      <w:r w:rsidRPr="005D2D52">
        <w:t>Phiếu gọi hàng trường</w:t>
      </w:r>
      <w:bookmarkEnd w:id="11"/>
    </w:p>
    <w:p w14:paraId="15353134" w14:textId="77777777" w:rsidR="00A55795" w:rsidRPr="005D2D52" w:rsidRDefault="00A55795" w:rsidP="005D2D52">
      <w:pPr>
        <w:spacing w:after="0" w:line="360" w:lineRule="auto"/>
      </w:pPr>
      <w:r w:rsidRPr="005D2D52">
        <w:t>Đường dẫn: Bán hàng trường/ Phiếu gọi hàng trường</w:t>
      </w:r>
    </w:p>
    <w:p w14:paraId="34AD5376" w14:textId="77777777" w:rsidR="00A55795" w:rsidRPr="005D2D52" w:rsidRDefault="00A55795" w:rsidP="005D2D52">
      <w:pPr>
        <w:spacing w:after="0" w:line="360" w:lineRule="auto"/>
      </w:pPr>
      <w:r w:rsidRPr="005D2D52">
        <w:t>Mục đích:</w:t>
      </w:r>
    </w:p>
    <w:p w14:paraId="786798DA"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phiếu gọi hàng trường</w:t>
      </w:r>
    </w:p>
    <w:p w14:paraId="395FCBDF" w14:textId="69FFC2B3" w:rsidR="00A55795" w:rsidRPr="005D2D52" w:rsidRDefault="00A55795" w:rsidP="005D2D52">
      <w:pPr>
        <w:spacing w:after="0" w:line="360" w:lineRule="auto"/>
      </w:pPr>
      <w:r w:rsidRPr="005D2D52">
        <w:rPr>
          <w:noProof/>
        </w:rPr>
        <w:drawing>
          <wp:inline distT="0" distB="0" distL="0" distR="0" wp14:anchorId="2F1FCA50" wp14:editId="1FC1D471">
            <wp:extent cx="5753735" cy="26396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3735" cy="2639695"/>
                    </a:xfrm>
                    <a:prstGeom prst="rect">
                      <a:avLst/>
                    </a:prstGeom>
                    <a:noFill/>
                    <a:ln>
                      <a:noFill/>
                    </a:ln>
                  </pic:spPr>
                </pic:pic>
              </a:graphicData>
            </a:graphic>
          </wp:inline>
        </w:drawing>
      </w:r>
    </w:p>
    <w:p w14:paraId="2B1CFA69" w14:textId="77777777" w:rsidR="00A55795" w:rsidRPr="005D2D52" w:rsidRDefault="00A55795" w:rsidP="005D2D52">
      <w:pPr>
        <w:spacing w:after="0" w:line="360" w:lineRule="auto"/>
      </w:pPr>
      <w:r w:rsidRPr="005D2D52">
        <w:t>Bước 1: Nhập thông tin phiếu gọi hàng trường</w:t>
      </w:r>
    </w:p>
    <w:p w14:paraId="11BF642A" w14:textId="77777777" w:rsidR="00A55795" w:rsidRPr="005D2D52" w:rsidRDefault="00A55795" w:rsidP="005D2D52">
      <w:pPr>
        <w:spacing w:after="0" w:line="360" w:lineRule="auto"/>
      </w:pPr>
      <w:r w:rsidRPr="005D2D52">
        <w:t>Bước 2: Duyệt phiếu gọi hàng trường (Có thể duyệt trên phiếu hoặc duyệt bằng chức năng)</w:t>
      </w:r>
    </w:p>
    <w:p w14:paraId="767266D0" w14:textId="77777777" w:rsidR="00A55795" w:rsidRPr="005D2D52" w:rsidRDefault="00A55795" w:rsidP="005D2D52">
      <w:pPr>
        <w:spacing w:after="0" w:line="360" w:lineRule="auto"/>
      </w:pPr>
      <w:r w:rsidRPr="005D2D52">
        <w:t>Bước 3: Tích chọn KH xác nhận và Tính hoạch định</w:t>
      </w:r>
    </w:p>
    <w:p w14:paraId="1DDF2550" w14:textId="46198552" w:rsidR="00A55795" w:rsidRPr="005D2D52" w:rsidRDefault="00A55795" w:rsidP="005D2D52">
      <w:pPr>
        <w:spacing w:after="0" w:line="360" w:lineRule="auto"/>
      </w:pPr>
      <w:r w:rsidRPr="005D2D52">
        <w:rPr>
          <w:noProof/>
        </w:rPr>
        <w:drawing>
          <wp:inline distT="0" distB="0" distL="0" distR="0" wp14:anchorId="71A11A07" wp14:editId="74F069D8">
            <wp:extent cx="5762625" cy="1915160"/>
            <wp:effectExtent l="0" t="0" r="952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2625" cy="1915160"/>
                    </a:xfrm>
                    <a:prstGeom prst="rect">
                      <a:avLst/>
                    </a:prstGeom>
                    <a:noFill/>
                    <a:ln>
                      <a:noFill/>
                    </a:ln>
                  </pic:spPr>
                </pic:pic>
              </a:graphicData>
            </a:graphic>
          </wp:inline>
        </w:drawing>
      </w:r>
    </w:p>
    <w:p w14:paraId="14A72955" w14:textId="77777777" w:rsidR="00A55795" w:rsidRPr="005D2D52" w:rsidRDefault="00A55795" w:rsidP="005D2D52">
      <w:pPr>
        <w:spacing w:after="0" w:line="360" w:lineRule="auto"/>
      </w:pPr>
    </w:p>
    <w:p w14:paraId="6BE96F5A" w14:textId="77777777" w:rsidR="00A55795" w:rsidRPr="005D2D52" w:rsidRDefault="00A55795" w:rsidP="005D2D52">
      <w:pPr>
        <w:pStyle w:val="Heading1"/>
        <w:numPr>
          <w:ilvl w:val="0"/>
          <w:numId w:val="34"/>
        </w:numPr>
      </w:pPr>
      <w:bookmarkStart w:id="12" w:name="_Toc216767162"/>
      <w:r w:rsidRPr="005D2D52">
        <w:t>Duyệt phiếu gọi hàng trường</w:t>
      </w:r>
      <w:bookmarkEnd w:id="12"/>
    </w:p>
    <w:p w14:paraId="7561C8DA" w14:textId="77777777" w:rsidR="00A55795" w:rsidRPr="005D2D52" w:rsidRDefault="00A55795" w:rsidP="005D2D52">
      <w:pPr>
        <w:spacing w:after="0" w:line="360" w:lineRule="auto"/>
      </w:pPr>
      <w:r w:rsidRPr="005D2D52">
        <w:t>Đường dẫn: Bán hàng trường/ Duyệt phiếu gọi hàng trường</w:t>
      </w:r>
    </w:p>
    <w:p w14:paraId="43634875" w14:textId="77777777" w:rsidR="00A55795" w:rsidRPr="005D2D52" w:rsidRDefault="00A55795" w:rsidP="005D2D52">
      <w:pPr>
        <w:spacing w:after="0" w:line="360" w:lineRule="auto"/>
      </w:pPr>
      <w:r w:rsidRPr="005D2D52">
        <w:t>Mục đích:</w:t>
      </w:r>
    </w:p>
    <w:p w14:paraId="52DF94AF"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Duyệt/Bỏ duyệt phiếu gọi hàng trường</w:t>
      </w:r>
    </w:p>
    <w:p w14:paraId="6657D1CB" w14:textId="49D30F99" w:rsidR="00A55795" w:rsidRPr="005D2D52" w:rsidRDefault="00A55795" w:rsidP="005D2D52">
      <w:pPr>
        <w:spacing w:after="0" w:line="360" w:lineRule="auto"/>
      </w:pPr>
      <w:r w:rsidRPr="005D2D52">
        <w:rPr>
          <w:noProof/>
        </w:rPr>
        <w:drawing>
          <wp:inline distT="0" distB="0" distL="0" distR="0" wp14:anchorId="4C707CDF" wp14:editId="5CA89117">
            <wp:extent cx="5762625" cy="1345565"/>
            <wp:effectExtent l="0" t="0" r="952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2625" cy="1345565"/>
                    </a:xfrm>
                    <a:prstGeom prst="rect">
                      <a:avLst/>
                    </a:prstGeom>
                    <a:noFill/>
                    <a:ln>
                      <a:noFill/>
                    </a:ln>
                  </pic:spPr>
                </pic:pic>
              </a:graphicData>
            </a:graphic>
          </wp:inline>
        </w:drawing>
      </w:r>
    </w:p>
    <w:p w14:paraId="521838E1" w14:textId="77777777" w:rsidR="00A55795" w:rsidRPr="005D2D52" w:rsidRDefault="00A55795" w:rsidP="005D2D52">
      <w:pPr>
        <w:spacing w:after="0" w:line="360" w:lineRule="auto"/>
      </w:pPr>
      <w:r w:rsidRPr="005D2D52">
        <w:t>Bước 1: Lọc điều kiện để tìm các phiếu gọi hàng trường</w:t>
      </w:r>
    </w:p>
    <w:p w14:paraId="064AEB4E" w14:textId="77777777" w:rsidR="00A55795" w:rsidRPr="005D2D52" w:rsidRDefault="00A55795" w:rsidP="005D2D52">
      <w:pPr>
        <w:spacing w:after="0" w:line="360" w:lineRule="auto"/>
      </w:pPr>
      <w:r w:rsidRPr="005D2D52">
        <w:t>Bước 2: Tích chọn duyệt/bỏ duyệt các phiếu gọi hàng trường</w:t>
      </w:r>
    </w:p>
    <w:p w14:paraId="0331C178" w14:textId="77777777" w:rsidR="00A55795" w:rsidRPr="005D2D52" w:rsidRDefault="00A55795" w:rsidP="005D2D52">
      <w:pPr>
        <w:spacing w:after="0" w:line="360" w:lineRule="auto"/>
        <w:rPr>
          <w:i/>
        </w:rPr>
      </w:pPr>
      <w:r w:rsidRPr="005D2D52">
        <w:rPr>
          <w:i/>
        </w:rPr>
        <w:t>Lưu ý: Khi duyệt thông tin duyệt sẽ được gửi cc cho danh sách mail khai báo ở tham số tùy chọn</w:t>
      </w:r>
    </w:p>
    <w:p w14:paraId="26D7B990" w14:textId="77777777" w:rsidR="00A55795" w:rsidRPr="005D2D52" w:rsidRDefault="00A55795" w:rsidP="005D2D52">
      <w:pPr>
        <w:pStyle w:val="Heading1"/>
        <w:numPr>
          <w:ilvl w:val="0"/>
          <w:numId w:val="34"/>
        </w:numPr>
      </w:pPr>
      <w:bookmarkStart w:id="13" w:name="_Toc216767163"/>
      <w:r w:rsidRPr="005D2D52">
        <w:t>Điều chuyển phiếu gọi hàng</w:t>
      </w:r>
      <w:bookmarkEnd w:id="13"/>
    </w:p>
    <w:p w14:paraId="3CF6A028" w14:textId="77777777" w:rsidR="00A55795" w:rsidRPr="005D2D52" w:rsidRDefault="00A55795" w:rsidP="005D2D52">
      <w:pPr>
        <w:spacing w:after="0" w:line="360" w:lineRule="auto"/>
      </w:pPr>
      <w:r w:rsidRPr="005D2D52">
        <w:t>Đường dẫn: Kế hoạch sản xuất/ Điều chuyển phiếu gọi hàng</w:t>
      </w:r>
    </w:p>
    <w:p w14:paraId="5C6AFD04" w14:textId="77777777" w:rsidR="00A55795" w:rsidRPr="005D2D52" w:rsidRDefault="00A55795" w:rsidP="005D2D52">
      <w:pPr>
        <w:spacing w:after="0" w:line="360" w:lineRule="auto"/>
      </w:pPr>
      <w:r w:rsidRPr="005D2D52">
        <w:t>Mục đích: Điều chuyển số lượng gọi hàng giữa các phiếu gọi hàng</w:t>
      </w:r>
    </w:p>
    <w:p w14:paraId="0F795E2B" w14:textId="548E4015" w:rsidR="00A55795" w:rsidRPr="005D2D52" w:rsidRDefault="00A55795" w:rsidP="005D2D52">
      <w:pPr>
        <w:spacing w:after="0" w:line="360" w:lineRule="auto"/>
      </w:pPr>
      <w:r w:rsidRPr="005D2D52">
        <w:rPr>
          <w:noProof/>
        </w:rPr>
        <w:drawing>
          <wp:inline distT="0" distB="0" distL="0" distR="0" wp14:anchorId="12735A72" wp14:editId="291CE51D">
            <wp:extent cx="5762625" cy="349377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2625" cy="3493770"/>
                    </a:xfrm>
                    <a:prstGeom prst="rect">
                      <a:avLst/>
                    </a:prstGeom>
                    <a:noFill/>
                    <a:ln>
                      <a:noFill/>
                    </a:ln>
                  </pic:spPr>
                </pic:pic>
              </a:graphicData>
            </a:graphic>
          </wp:inline>
        </w:drawing>
      </w:r>
    </w:p>
    <w:p w14:paraId="3E1E57AF" w14:textId="77777777" w:rsidR="00A55795" w:rsidRPr="005D2D52" w:rsidRDefault="00A55795" w:rsidP="005D2D52">
      <w:pPr>
        <w:spacing w:after="0" w:line="360" w:lineRule="auto"/>
      </w:pPr>
      <w:r w:rsidRPr="005D2D52">
        <w:t xml:space="preserve">Bước 1: Lựa chọn phiếu gọi hàng xuất và phiếu gọi hàng nhập </w:t>
      </w:r>
    </w:p>
    <w:p w14:paraId="2D16BA07" w14:textId="77777777" w:rsidR="00A55795" w:rsidRPr="005D2D52" w:rsidRDefault="00A55795" w:rsidP="005D2D52">
      <w:pPr>
        <w:spacing w:after="0" w:line="360" w:lineRule="auto"/>
      </w:pPr>
      <w:r w:rsidRPr="005D2D52">
        <w:t>Bước 2: Nhập thông tin mã hàng và số lượng cần điều chuyển</w:t>
      </w:r>
    </w:p>
    <w:p w14:paraId="5BEB7622" w14:textId="77777777" w:rsidR="00A55795" w:rsidRPr="005D2D52" w:rsidRDefault="00A55795" w:rsidP="005D2D52">
      <w:pPr>
        <w:spacing w:after="0" w:line="360" w:lineRule="auto"/>
      </w:pPr>
      <w:r w:rsidRPr="005D2D52">
        <w:t>Bước 3: Lưu thông tin điều chuyển gọi hàng. Phần mềm tự động cập nhật số lượng điều chuyển về cả hai phiếu gọi hàng xuất (ghi giảm số lượng) và phiếu gọi hàng nhập (ghi tăng số lượng)</w:t>
      </w:r>
    </w:p>
    <w:p w14:paraId="731FDD26" w14:textId="77777777" w:rsidR="00A55795" w:rsidRPr="005D2D52" w:rsidRDefault="00A55795" w:rsidP="005D2D52">
      <w:pPr>
        <w:pStyle w:val="Heading1"/>
        <w:numPr>
          <w:ilvl w:val="0"/>
          <w:numId w:val="34"/>
        </w:numPr>
      </w:pPr>
      <w:bookmarkStart w:id="14" w:name="_Toc216767164"/>
      <w:r w:rsidRPr="005D2D52">
        <w:t>Lệnh sản xuất</w:t>
      </w:r>
      <w:bookmarkEnd w:id="14"/>
    </w:p>
    <w:p w14:paraId="2874031A" w14:textId="77777777" w:rsidR="00A55795" w:rsidRPr="005D2D52" w:rsidRDefault="00A55795" w:rsidP="005D2D52">
      <w:pPr>
        <w:spacing w:after="0" w:line="360" w:lineRule="auto"/>
      </w:pPr>
      <w:r w:rsidRPr="005D2D52">
        <w:t>Đường dẫn: Giá thành/ Lệnh sản xuất</w:t>
      </w:r>
    </w:p>
    <w:p w14:paraId="05A7BF83" w14:textId="77777777" w:rsidR="00A55795" w:rsidRPr="005D2D52" w:rsidRDefault="00A55795" w:rsidP="005D2D52">
      <w:pPr>
        <w:spacing w:after="0" w:line="360" w:lineRule="auto"/>
      </w:pPr>
      <w:r w:rsidRPr="005D2D52">
        <w:t>Mục đích:</w:t>
      </w:r>
    </w:p>
    <w:p w14:paraId="0F6AA782"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liệu lệnh sản xuất cho các phiếu gọi hàng</w:t>
      </w:r>
    </w:p>
    <w:p w14:paraId="09A8F26F"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liệu lệnh sản xuất theo kế hoạch sản xuất năm</w:t>
      </w:r>
    </w:p>
    <w:p w14:paraId="31693563"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liệu lệnh sản xuất theo phiếu hoạch định</w:t>
      </w:r>
    </w:p>
    <w:p w14:paraId="2C31DF1F"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Tổng hợp dữ liệu gọi hàng đưa ra số lượng cần sản xuất</w:t>
      </w:r>
    </w:p>
    <w:p w14:paraId="10497F08"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Gửi thông tin cho nhà gia công các mẫu biểu hồ sơ sản xuất</w:t>
      </w:r>
    </w:p>
    <w:p w14:paraId="6E9B166B" w14:textId="787F8900" w:rsidR="00A55795" w:rsidRPr="005D2D52" w:rsidRDefault="00A55795" w:rsidP="005D2D52">
      <w:pPr>
        <w:spacing w:after="0" w:line="360" w:lineRule="auto"/>
      </w:pPr>
      <w:r w:rsidRPr="005D2D52">
        <w:rPr>
          <w:noProof/>
        </w:rPr>
        <w:drawing>
          <wp:inline distT="0" distB="0" distL="0" distR="0" wp14:anchorId="6E617C50" wp14:editId="6E060876">
            <wp:extent cx="5753735" cy="41236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735" cy="4123690"/>
                    </a:xfrm>
                    <a:prstGeom prst="rect">
                      <a:avLst/>
                    </a:prstGeom>
                    <a:noFill/>
                    <a:ln>
                      <a:noFill/>
                    </a:ln>
                  </pic:spPr>
                </pic:pic>
              </a:graphicData>
            </a:graphic>
          </wp:inline>
        </w:drawing>
      </w:r>
    </w:p>
    <w:p w14:paraId="4EB7EFC5" w14:textId="77777777" w:rsidR="00A55795" w:rsidRPr="005D2D52" w:rsidRDefault="00A55795" w:rsidP="005D2D52">
      <w:pPr>
        <w:spacing w:after="0" w:line="360" w:lineRule="auto"/>
      </w:pPr>
      <w:r w:rsidRPr="005D2D52">
        <w:t>Bước 1: Kế thừa dữ liệu theo nghiệp vụ tương ứng ở tab “Gọi hàng/Hoạch định”</w:t>
      </w:r>
    </w:p>
    <w:p w14:paraId="01763DCC"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Kế thừa dữ liệu các phiếu gọi hàng</w:t>
      </w:r>
    </w:p>
    <w:p w14:paraId="302D7DCC"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Kế thừa dữ liệu kế hoạch sản xuất năm</w:t>
      </w:r>
    </w:p>
    <w:p w14:paraId="5C3FC7E9"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Kế thừa dữ liệu phiếu hoạch định</w:t>
      </w:r>
    </w:p>
    <w:p w14:paraId="15E521F5" w14:textId="2339DFAE" w:rsidR="00A55795" w:rsidRPr="005D2D52" w:rsidRDefault="00A55795" w:rsidP="005D2D52">
      <w:pPr>
        <w:spacing w:after="0" w:line="360" w:lineRule="auto"/>
      </w:pPr>
      <w:r w:rsidRPr="005D2D52">
        <w:rPr>
          <w:noProof/>
        </w:rPr>
        <w:drawing>
          <wp:inline distT="0" distB="0" distL="0" distR="0" wp14:anchorId="2CEAEC0B" wp14:editId="1BE45FBF">
            <wp:extent cx="5753735" cy="41490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735" cy="4149090"/>
                    </a:xfrm>
                    <a:prstGeom prst="rect">
                      <a:avLst/>
                    </a:prstGeom>
                    <a:noFill/>
                    <a:ln>
                      <a:noFill/>
                    </a:ln>
                  </pic:spPr>
                </pic:pic>
              </a:graphicData>
            </a:graphic>
          </wp:inline>
        </w:drawing>
      </w:r>
    </w:p>
    <w:p w14:paraId="125469CE" w14:textId="77777777" w:rsidR="00A55795" w:rsidRPr="005D2D52" w:rsidRDefault="00A55795" w:rsidP="005D2D52">
      <w:pPr>
        <w:spacing w:after="0" w:line="360" w:lineRule="auto"/>
      </w:pPr>
      <w:r w:rsidRPr="005D2D52">
        <w:t>Bước 2: Chọn sang tab “Chi tiết” và ấn nút “Gọi hàng” để lấy dữ liệu phiếu gọi hàng tổng hợp lại theo mã hàng và số lượng gọi hàng/hoạch định</w:t>
      </w:r>
    </w:p>
    <w:p w14:paraId="4B6BC759" w14:textId="68B8CA36" w:rsidR="00A55795" w:rsidRPr="005D2D52" w:rsidRDefault="00A55795" w:rsidP="005D2D52">
      <w:pPr>
        <w:spacing w:after="0" w:line="360" w:lineRule="auto"/>
      </w:pPr>
      <w:r w:rsidRPr="005D2D52">
        <w:rPr>
          <w:noProof/>
        </w:rPr>
        <w:drawing>
          <wp:inline distT="0" distB="0" distL="0" distR="0" wp14:anchorId="4B6E39E3" wp14:editId="30C09FA2">
            <wp:extent cx="5753735" cy="41059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735" cy="4105910"/>
                    </a:xfrm>
                    <a:prstGeom prst="rect">
                      <a:avLst/>
                    </a:prstGeom>
                    <a:noFill/>
                    <a:ln>
                      <a:noFill/>
                    </a:ln>
                  </pic:spPr>
                </pic:pic>
              </a:graphicData>
            </a:graphic>
          </wp:inline>
        </w:drawing>
      </w:r>
    </w:p>
    <w:p w14:paraId="00CB6E10" w14:textId="77777777" w:rsidR="00A55795" w:rsidRPr="005D2D52" w:rsidRDefault="00A55795" w:rsidP="005D2D52">
      <w:pPr>
        <w:spacing w:after="0" w:line="360" w:lineRule="auto"/>
      </w:pPr>
      <w:r w:rsidRPr="005D2D52">
        <w:t>Bước 3: Chọn sang tab “Nguyên vật liệu” và ấn nút “Tính định mức nguyên vật liệu” để phần mềm xử lý tính định mức nguyên vật liệu theo số lượng sản phẩm ở tab “Chi tiết” hỗ trợ lên mẫu in trong bộ hồ sơ gửi nhà gia công</w:t>
      </w:r>
    </w:p>
    <w:p w14:paraId="174A0F4B" w14:textId="1A559BAB" w:rsidR="00A55795" w:rsidRPr="005D2D52" w:rsidRDefault="00A55795" w:rsidP="005D2D52">
      <w:pPr>
        <w:spacing w:after="0" w:line="360" w:lineRule="auto"/>
      </w:pPr>
      <w:r w:rsidRPr="005D2D52">
        <w:rPr>
          <w:noProof/>
        </w:rPr>
        <w:drawing>
          <wp:inline distT="0" distB="0" distL="0" distR="0" wp14:anchorId="5EAF95C6" wp14:editId="3A459443">
            <wp:extent cx="5753735" cy="40976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735" cy="4097655"/>
                    </a:xfrm>
                    <a:prstGeom prst="rect">
                      <a:avLst/>
                    </a:prstGeom>
                    <a:noFill/>
                    <a:ln>
                      <a:noFill/>
                    </a:ln>
                  </pic:spPr>
                </pic:pic>
              </a:graphicData>
            </a:graphic>
          </wp:inline>
        </w:drawing>
      </w:r>
    </w:p>
    <w:p w14:paraId="0F395B8F" w14:textId="77777777" w:rsidR="00A55795" w:rsidRPr="005D2D52" w:rsidRDefault="00A55795" w:rsidP="005D2D52">
      <w:pPr>
        <w:spacing w:after="0" w:line="360" w:lineRule="auto"/>
      </w:pPr>
      <w:r w:rsidRPr="005D2D52">
        <w:t>Bước 4: Add tệp đính kèm</w:t>
      </w:r>
    </w:p>
    <w:p w14:paraId="6B72B7E2" w14:textId="222FE7D2" w:rsidR="007858C2" w:rsidRPr="005D2D52" w:rsidRDefault="00A55795" w:rsidP="005D2D52">
      <w:pPr>
        <w:spacing w:after="0" w:line="360" w:lineRule="auto"/>
      </w:pPr>
      <w:r w:rsidRPr="005D2D52">
        <w:rPr>
          <w:noProof/>
        </w:rPr>
        <w:drawing>
          <wp:inline distT="0" distB="0" distL="0" distR="0" wp14:anchorId="1111C4BE" wp14:editId="21082116">
            <wp:extent cx="5762625" cy="4131945"/>
            <wp:effectExtent l="0" t="0" r="952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2625" cy="4131945"/>
                    </a:xfrm>
                    <a:prstGeom prst="rect">
                      <a:avLst/>
                    </a:prstGeom>
                    <a:noFill/>
                    <a:ln>
                      <a:noFill/>
                    </a:ln>
                  </pic:spPr>
                </pic:pic>
              </a:graphicData>
            </a:graphic>
          </wp:inline>
        </w:drawing>
      </w:r>
    </w:p>
    <w:p w14:paraId="39F3ADD3" w14:textId="3DF5C685" w:rsidR="007858C2" w:rsidRDefault="00A55795" w:rsidP="005D2D52">
      <w:pPr>
        <w:spacing w:after="0" w:line="360" w:lineRule="auto"/>
      </w:pPr>
      <w:r w:rsidRPr="005D2D52">
        <w:t xml:space="preserve">Bước 5: </w:t>
      </w:r>
      <w:r w:rsidR="007858C2">
        <w:t>In lệnh sản xuất</w:t>
      </w:r>
    </w:p>
    <w:p w14:paraId="11BE0C13" w14:textId="7D10F2C9" w:rsidR="007858C2" w:rsidRDefault="007858C2" w:rsidP="005D2D52">
      <w:pPr>
        <w:spacing w:after="0" w:line="360" w:lineRule="auto"/>
      </w:pPr>
      <w:r>
        <w:rPr>
          <w:noProof/>
        </w:rPr>
        <w:drawing>
          <wp:inline distT="0" distB="0" distL="0" distR="0" wp14:anchorId="629355C4" wp14:editId="6035467F">
            <wp:extent cx="5760720" cy="4136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4136390"/>
                    </a:xfrm>
                    <a:prstGeom prst="rect">
                      <a:avLst/>
                    </a:prstGeom>
                  </pic:spPr>
                </pic:pic>
              </a:graphicData>
            </a:graphic>
          </wp:inline>
        </w:drawing>
      </w:r>
    </w:p>
    <w:p w14:paraId="0E3F12E4" w14:textId="01689446" w:rsidR="007858C2" w:rsidRDefault="007858C2" w:rsidP="005D2D52">
      <w:pPr>
        <w:spacing w:after="0" w:line="360" w:lineRule="auto"/>
      </w:pPr>
      <w:r>
        <w:t xml:space="preserve">Bước 6: </w:t>
      </w:r>
      <w:r w:rsidRPr="005D2D52">
        <w:t>Gửi mail cho nhà gia công bộ hồ s</w:t>
      </w:r>
      <w:r>
        <w:t>ơ</w:t>
      </w:r>
    </w:p>
    <w:p w14:paraId="240CE074" w14:textId="77777777" w:rsidR="007858C2" w:rsidRPr="005D2D52" w:rsidRDefault="007858C2" w:rsidP="005D2D52">
      <w:pPr>
        <w:spacing w:after="0" w:line="360" w:lineRule="auto"/>
      </w:pPr>
      <w:bookmarkStart w:id="15" w:name="_GoBack"/>
      <w:bookmarkEnd w:id="15"/>
    </w:p>
    <w:p w14:paraId="0D6A0E55" w14:textId="77777777" w:rsidR="00A55795" w:rsidRPr="005D2D52" w:rsidRDefault="00A55795" w:rsidP="005D2D52">
      <w:pPr>
        <w:pStyle w:val="Heading1"/>
        <w:numPr>
          <w:ilvl w:val="0"/>
          <w:numId w:val="34"/>
        </w:numPr>
      </w:pPr>
      <w:bookmarkStart w:id="16" w:name="_Toc216767165"/>
      <w:r w:rsidRPr="005D2D52">
        <w:t>Phiếu nhập kho</w:t>
      </w:r>
      <w:bookmarkEnd w:id="16"/>
    </w:p>
    <w:p w14:paraId="38B48BAD" w14:textId="77777777" w:rsidR="00A55795" w:rsidRPr="005D2D52" w:rsidRDefault="00A55795" w:rsidP="005D2D52">
      <w:pPr>
        <w:spacing w:after="0" w:line="360" w:lineRule="auto"/>
      </w:pPr>
      <w:r w:rsidRPr="005D2D52">
        <w:t>Đường dẫn: Tồn kho/ Phiếu nhập kho</w:t>
      </w:r>
    </w:p>
    <w:p w14:paraId="015F398D" w14:textId="77777777" w:rsidR="00A55795" w:rsidRPr="005D2D52" w:rsidRDefault="00A55795" w:rsidP="005D2D52">
      <w:pPr>
        <w:spacing w:after="0" w:line="360" w:lineRule="auto"/>
      </w:pPr>
      <w:r w:rsidRPr="005D2D52">
        <w:t>Mục đích:</w:t>
      </w:r>
    </w:p>
    <w:p w14:paraId="3D2F9790"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Nhập kho thành phẩm</w:t>
      </w:r>
    </w:p>
    <w:p w14:paraId="65D631C6"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Phân bổ sổ lượng nhập kho thành phẩm cho các phiếu gọi hàng có liên quan tới lệnh sản xuất</w:t>
      </w:r>
    </w:p>
    <w:p w14:paraId="654062A7" w14:textId="4F0D24B7" w:rsidR="00A55795" w:rsidRPr="005D2D52" w:rsidRDefault="00A55795" w:rsidP="005D2D52">
      <w:pPr>
        <w:spacing w:after="0" w:line="360" w:lineRule="auto"/>
      </w:pPr>
      <w:r w:rsidRPr="005D2D52">
        <w:rPr>
          <w:noProof/>
        </w:rPr>
        <w:drawing>
          <wp:inline distT="0" distB="0" distL="0" distR="0" wp14:anchorId="71B57181" wp14:editId="36F423C6">
            <wp:extent cx="5762625" cy="1612900"/>
            <wp:effectExtent l="0" t="0" r="952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2625" cy="1612900"/>
                    </a:xfrm>
                    <a:prstGeom prst="rect">
                      <a:avLst/>
                    </a:prstGeom>
                    <a:noFill/>
                    <a:ln>
                      <a:noFill/>
                    </a:ln>
                  </pic:spPr>
                </pic:pic>
              </a:graphicData>
            </a:graphic>
          </wp:inline>
        </w:drawing>
      </w:r>
    </w:p>
    <w:p w14:paraId="721585D2" w14:textId="77777777" w:rsidR="00A55795" w:rsidRPr="005D2D52" w:rsidRDefault="00A55795" w:rsidP="005D2D52">
      <w:pPr>
        <w:spacing w:after="0" w:line="360" w:lineRule="auto"/>
      </w:pPr>
      <w:r w:rsidRPr="005D2D52">
        <w:t>Bước 1: Nhập thông tin phiếu nhập kho thành phẩm</w:t>
      </w:r>
    </w:p>
    <w:p w14:paraId="3EBBAB5F" w14:textId="77777777" w:rsidR="00A55795" w:rsidRPr="005D2D52" w:rsidRDefault="00A55795" w:rsidP="005D2D52">
      <w:pPr>
        <w:spacing w:after="0" w:line="360" w:lineRule="auto"/>
      </w:pPr>
      <w:r w:rsidRPr="005D2D52">
        <w:t>Bước 2: Chọn tab “Gọi hàng” và ấn nút “Lấy dữ liệu gọi hàng từ lệnh sản xuất”. Phần mềm tự động lấy thông tin các phiếu gọi hàng và mã sản phẩm của các lệnh sản xuất có nhập kho</w:t>
      </w:r>
    </w:p>
    <w:p w14:paraId="40AA2C82" w14:textId="54F6EA12" w:rsidR="00A55795" w:rsidRPr="005D2D52" w:rsidRDefault="00A55795" w:rsidP="005D2D52">
      <w:pPr>
        <w:spacing w:after="0" w:line="360" w:lineRule="auto"/>
      </w:pPr>
      <w:r w:rsidRPr="005D2D52">
        <w:rPr>
          <w:noProof/>
        </w:rPr>
        <w:drawing>
          <wp:inline distT="0" distB="0" distL="0" distR="0" wp14:anchorId="58D062D0" wp14:editId="488FEFFF">
            <wp:extent cx="5753735" cy="14751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735" cy="1475105"/>
                    </a:xfrm>
                    <a:prstGeom prst="rect">
                      <a:avLst/>
                    </a:prstGeom>
                    <a:noFill/>
                    <a:ln>
                      <a:noFill/>
                    </a:ln>
                  </pic:spPr>
                </pic:pic>
              </a:graphicData>
            </a:graphic>
          </wp:inline>
        </w:drawing>
      </w:r>
    </w:p>
    <w:p w14:paraId="5B7A5EA0" w14:textId="77777777" w:rsidR="00A55795" w:rsidRPr="005D2D52" w:rsidRDefault="00A55795" w:rsidP="005D2D52">
      <w:pPr>
        <w:spacing w:after="0" w:line="360" w:lineRule="auto"/>
      </w:pPr>
      <w:r w:rsidRPr="005D2D52">
        <w:t>Bước 3: Phân bổ số lượng nhập kho thành phẩm cho các phiếu gọi hàng theo 2 lựa chọn</w:t>
      </w:r>
    </w:p>
    <w:p w14:paraId="008D1372" w14:textId="77777777" w:rsidR="00A55795" w:rsidRPr="005D2D52" w:rsidRDefault="00A55795" w:rsidP="005D2D52">
      <w:pPr>
        <w:spacing w:after="0" w:line="360" w:lineRule="auto"/>
      </w:pPr>
      <w:r w:rsidRPr="005D2D52">
        <w:t>Phân bổ theo hệ số, Phân bổ từ trên xuống</w:t>
      </w:r>
    </w:p>
    <w:p w14:paraId="3F2F9E6F" w14:textId="77777777" w:rsidR="00A55795" w:rsidRPr="005D2D52" w:rsidRDefault="00A55795" w:rsidP="005D2D52">
      <w:pPr>
        <w:spacing w:after="0" w:line="360" w:lineRule="auto"/>
      </w:pPr>
    </w:p>
    <w:p w14:paraId="20DDCDA3" w14:textId="77777777" w:rsidR="00A55795" w:rsidRPr="005D2D52" w:rsidRDefault="00A55795" w:rsidP="005D2D52">
      <w:pPr>
        <w:pStyle w:val="Heading1"/>
        <w:numPr>
          <w:ilvl w:val="0"/>
          <w:numId w:val="34"/>
        </w:numPr>
      </w:pPr>
      <w:bookmarkStart w:id="17" w:name="_Toc216767166"/>
      <w:r w:rsidRPr="005D2D52">
        <w:t>Phiếu hoạch định</w:t>
      </w:r>
      <w:bookmarkEnd w:id="17"/>
    </w:p>
    <w:p w14:paraId="7826A5D3" w14:textId="77777777" w:rsidR="00A55795" w:rsidRPr="005D2D52" w:rsidRDefault="00A55795" w:rsidP="005D2D52">
      <w:pPr>
        <w:spacing w:after="0" w:line="360" w:lineRule="auto"/>
      </w:pPr>
      <w:r w:rsidRPr="005D2D52">
        <w:t>Đường dẫn: Kế hoạch sản xuất/ Phiếu hoạch định</w:t>
      </w:r>
    </w:p>
    <w:p w14:paraId="7DB49805" w14:textId="77777777" w:rsidR="00A55795" w:rsidRPr="005D2D52" w:rsidRDefault="00A55795" w:rsidP="005D2D52">
      <w:pPr>
        <w:spacing w:after="0" w:line="360" w:lineRule="auto"/>
      </w:pPr>
      <w:r w:rsidRPr="005D2D52">
        <w:t>Mục đích:</w:t>
      </w:r>
    </w:p>
    <w:p w14:paraId="1438E823"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Lấy dữ liệu nhu cầu từ phiếu gọi hàng: SL gọi hàng</w:t>
      </w:r>
    </w:p>
    <w:p w14:paraId="662E44FA"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Lấy dữ liệu đáp ứng: SL tồn kho, SL tồn kho chung, SL đã hoạch định, SL dở dang LSX</w:t>
      </w:r>
    </w:p>
    <w:p w14:paraId="181928DA"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Phần mềm căn cứ vào hai dữ liệu trên tính ra số lượng cần thêm (số lượng hoạch định)</w:t>
      </w:r>
    </w:p>
    <w:p w14:paraId="1840FA9B" w14:textId="1D602D06" w:rsidR="00A55795" w:rsidRPr="005D2D52" w:rsidRDefault="00A55795" w:rsidP="005D2D52">
      <w:pPr>
        <w:spacing w:after="0" w:line="360" w:lineRule="auto"/>
      </w:pPr>
      <w:r w:rsidRPr="005D2D52">
        <w:rPr>
          <w:noProof/>
        </w:rPr>
        <w:drawing>
          <wp:inline distT="0" distB="0" distL="0" distR="0" wp14:anchorId="4D6BB6A1" wp14:editId="4F843132">
            <wp:extent cx="5762625" cy="215646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2625" cy="2156460"/>
                    </a:xfrm>
                    <a:prstGeom prst="rect">
                      <a:avLst/>
                    </a:prstGeom>
                    <a:noFill/>
                    <a:ln>
                      <a:noFill/>
                    </a:ln>
                  </pic:spPr>
                </pic:pic>
              </a:graphicData>
            </a:graphic>
          </wp:inline>
        </w:drawing>
      </w:r>
    </w:p>
    <w:p w14:paraId="0FDAC3C2" w14:textId="77777777" w:rsidR="00A55795" w:rsidRPr="005D2D52" w:rsidRDefault="00A55795" w:rsidP="005D2D52">
      <w:pPr>
        <w:spacing w:after="0" w:line="360" w:lineRule="auto"/>
      </w:pPr>
      <w:r w:rsidRPr="005D2D52">
        <w:t>Bước 1: Nhập thông tin số hoạch định, ngày lập, ngày hoạch định, diễn giải</w:t>
      </w:r>
    </w:p>
    <w:p w14:paraId="5694ACD6" w14:textId="77777777" w:rsidR="00A55795" w:rsidRPr="005D2D52" w:rsidRDefault="00A55795" w:rsidP="005D2D52">
      <w:pPr>
        <w:spacing w:after="0" w:line="360" w:lineRule="auto"/>
      </w:pPr>
      <w:r w:rsidRPr="005D2D52">
        <w:t>Bước 2: Chọn lấy dữ liệu các phiếu gọi hàng cần hoạch định. Phần mềm xử lý tự động sắp xếp lưới chi tiết theo thứ tự ngày cần hàng</w:t>
      </w:r>
    </w:p>
    <w:p w14:paraId="20B772E6" w14:textId="74BB7CAD" w:rsidR="00A55795" w:rsidRPr="005D2D52" w:rsidRDefault="00A55795" w:rsidP="005D2D52">
      <w:pPr>
        <w:spacing w:after="0" w:line="360" w:lineRule="auto"/>
      </w:pPr>
      <w:r w:rsidRPr="005D2D52">
        <w:rPr>
          <w:noProof/>
        </w:rPr>
        <w:drawing>
          <wp:inline distT="0" distB="0" distL="0" distR="0" wp14:anchorId="384A1C00" wp14:editId="14E372E5">
            <wp:extent cx="5762625" cy="1630680"/>
            <wp:effectExtent l="0" t="0" r="952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2625" cy="1630680"/>
                    </a:xfrm>
                    <a:prstGeom prst="rect">
                      <a:avLst/>
                    </a:prstGeom>
                    <a:noFill/>
                    <a:ln>
                      <a:noFill/>
                    </a:ln>
                  </pic:spPr>
                </pic:pic>
              </a:graphicData>
            </a:graphic>
          </wp:inline>
        </w:drawing>
      </w:r>
    </w:p>
    <w:p w14:paraId="38BF9D46" w14:textId="77777777" w:rsidR="00A55795" w:rsidRPr="005D2D52" w:rsidRDefault="00A55795" w:rsidP="005D2D52">
      <w:pPr>
        <w:spacing w:after="0" w:line="360" w:lineRule="auto"/>
      </w:pPr>
      <w:r w:rsidRPr="005D2D52">
        <w:t xml:space="preserve">Bước 3: </w:t>
      </w:r>
    </w:p>
    <w:p w14:paraId="2A01575B"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 xml:space="preserve">Ấn nút “Hoạch định” phần mềm tự động tính </w:t>
      </w:r>
    </w:p>
    <w:p w14:paraId="1080F822" w14:textId="77777777" w:rsidR="00A55795" w:rsidRPr="005D2D52" w:rsidRDefault="00A55795" w:rsidP="005D2D52">
      <w:pPr>
        <w:spacing w:after="0" w:line="360" w:lineRule="auto"/>
      </w:pPr>
      <w:r w:rsidRPr="005D2D52">
        <w:t xml:space="preserve">SL cần thêm = SL gọi hàng – SL Tồn kho – SL tồn kho chung – SL hoạch định – SL dở dang lệnh sản xuất. </w:t>
      </w:r>
    </w:p>
    <w:p w14:paraId="3EBBDB10" w14:textId="77777777" w:rsidR="00A55795" w:rsidRPr="005D2D52" w:rsidRDefault="00A55795" w:rsidP="005D2D52">
      <w:pPr>
        <w:pStyle w:val="ListParagraph"/>
        <w:numPr>
          <w:ilvl w:val="0"/>
          <w:numId w:val="35"/>
        </w:numPr>
        <w:spacing w:after="0" w:line="360" w:lineRule="auto"/>
        <w:rPr>
          <w:rFonts w:ascii="Arial" w:hAnsi="Arial" w:cs="Arial"/>
        </w:rPr>
      </w:pPr>
      <w:r w:rsidRPr="005D2D52">
        <w:rPr>
          <w:rFonts w:ascii="Arial" w:hAnsi="Arial" w:cs="Arial"/>
        </w:rPr>
        <w:t>Đối với SL tồn kho phần mềm sẽ ưu tiên lấy trong SL tồn kho kênh riêng sau đó mới sử dụng tồn kho chung. Khi trừ tồn kho sẽ trừ lần lượt từ trên xuống.</w:t>
      </w:r>
    </w:p>
    <w:p w14:paraId="47CFBCD2" w14:textId="33739B90" w:rsidR="00A55795" w:rsidRPr="005D2D52" w:rsidRDefault="00A55795" w:rsidP="005D2D52">
      <w:pPr>
        <w:spacing w:after="0" w:line="360" w:lineRule="auto"/>
      </w:pPr>
      <w:r w:rsidRPr="005D2D52">
        <w:rPr>
          <w:noProof/>
        </w:rPr>
        <w:drawing>
          <wp:inline distT="0" distB="0" distL="0" distR="0" wp14:anchorId="0E20F9DB" wp14:editId="3667494B">
            <wp:extent cx="5762625" cy="168211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2625" cy="1682115"/>
                    </a:xfrm>
                    <a:prstGeom prst="rect">
                      <a:avLst/>
                    </a:prstGeom>
                    <a:noFill/>
                    <a:ln>
                      <a:noFill/>
                    </a:ln>
                  </pic:spPr>
                </pic:pic>
              </a:graphicData>
            </a:graphic>
          </wp:inline>
        </w:drawing>
      </w:r>
    </w:p>
    <w:p w14:paraId="078B8D20" w14:textId="77777777" w:rsidR="00A55795" w:rsidRPr="005D2D52" w:rsidRDefault="00A55795" w:rsidP="005D2D52">
      <w:pPr>
        <w:spacing w:after="0" w:line="360" w:lineRule="auto"/>
      </w:pPr>
      <w:r w:rsidRPr="005D2D52">
        <w:t>Bước 4: Kiểm tra lại kết quả hoạch định và lưu lại phiếu.</w:t>
      </w:r>
    </w:p>
    <w:p w14:paraId="0FB1A705" w14:textId="77777777" w:rsidR="00A55795" w:rsidRPr="005D2D52" w:rsidRDefault="00A55795" w:rsidP="005D2D52">
      <w:pPr>
        <w:pStyle w:val="Heading1"/>
        <w:numPr>
          <w:ilvl w:val="0"/>
          <w:numId w:val="34"/>
        </w:numPr>
      </w:pPr>
      <w:bookmarkStart w:id="18" w:name="_Toc216767167"/>
      <w:r w:rsidRPr="005D2D52">
        <w:t>Báo cáo</w:t>
      </w:r>
      <w:bookmarkEnd w:id="18"/>
    </w:p>
    <w:p w14:paraId="2D612C9B" w14:textId="77777777" w:rsidR="00A55795" w:rsidRPr="005D2D52" w:rsidRDefault="00A55795" w:rsidP="005D2D52">
      <w:pPr>
        <w:pStyle w:val="Heading2"/>
      </w:pPr>
      <w:bookmarkStart w:id="19" w:name="_Toc216767168"/>
      <w:r w:rsidRPr="005D2D52">
        <w:t>Bảng kê phiếu gọi hàng</w:t>
      </w:r>
      <w:bookmarkEnd w:id="19"/>
    </w:p>
    <w:p w14:paraId="03F8FC38" w14:textId="77777777" w:rsidR="00A55795" w:rsidRPr="005D2D52" w:rsidRDefault="00A55795" w:rsidP="005D2D52">
      <w:pPr>
        <w:spacing w:after="0" w:line="360" w:lineRule="auto"/>
      </w:pPr>
      <w:r w:rsidRPr="005D2D52">
        <w:t>Mục đích: Bảng kê chi tiết các phiếu gọi hàng và cảnh báo các phiếu gọi hàng quá hạn</w:t>
      </w:r>
    </w:p>
    <w:p w14:paraId="01F0B5E2" w14:textId="6DBA5473" w:rsidR="00A55795" w:rsidRPr="005D2D52" w:rsidRDefault="00A55795" w:rsidP="005D2D52">
      <w:pPr>
        <w:spacing w:after="0" w:line="360" w:lineRule="auto"/>
      </w:pPr>
      <w:r w:rsidRPr="005D2D52">
        <w:rPr>
          <w:noProof/>
        </w:rPr>
        <w:drawing>
          <wp:inline distT="0" distB="0" distL="0" distR="0" wp14:anchorId="221DEF79" wp14:editId="0C6A8699">
            <wp:extent cx="5762625" cy="147510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t="4613"/>
                    <a:stretch>
                      <a:fillRect/>
                    </a:stretch>
                  </pic:blipFill>
                  <pic:spPr bwMode="auto">
                    <a:xfrm>
                      <a:off x="0" y="0"/>
                      <a:ext cx="5762625" cy="1475105"/>
                    </a:xfrm>
                    <a:prstGeom prst="rect">
                      <a:avLst/>
                    </a:prstGeom>
                    <a:noFill/>
                    <a:ln>
                      <a:noFill/>
                    </a:ln>
                  </pic:spPr>
                </pic:pic>
              </a:graphicData>
            </a:graphic>
          </wp:inline>
        </w:drawing>
      </w:r>
    </w:p>
    <w:p w14:paraId="0A7E41CC" w14:textId="77777777" w:rsidR="00A55795" w:rsidRPr="005D2D52" w:rsidRDefault="00A55795" w:rsidP="005D2D52">
      <w:pPr>
        <w:spacing w:after="0" w:line="360" w:lineRule="auto"/>
      </w:pPr>
      <w:r w:rsidRPr="005D2D52">
        <w:t>Trường hợp cần dừng sản xuất người dùng tích chọn các dòng bản ghi và ấn nút “Dừng sản xuất”</w:t>
      </w:r>
    </w:p>
    <w:p w14:paraId="28AEE669" w14:textId="31A15216" w:rsidR="00A55795" w:rsidRPr="005D2D52" w:rsidRDefault="00A55795" w:rsidP="005D2D52">
      <w:pPr>
        <w:spacing w:after="0" w:line="360" w:lineRule="auto"/>
      </w:pPr>
      <w:r w:rsidRPr="005D2D52">
        <w:rPr>
          <w:noProof/>
        </w:rPr>
        <w:drawing>
          <wp:inline distT="0" distB="0" distL="0" distR="0" wp14:anchorId="7178AF2C" wp14:editId="7C21A419">
            <wp:extent cx="5762625" cy="152717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t="5190"/>
                    <a:stretch>
                      <a:fillRect/>
                    </a:stretch>
                  </pic:blipFill>
                  <pic:spPr bwMode="auto">
                    <a:xfrm>
                      <a:off x="0" y="0"/>
                      <a:ext cx="5762625" cy="1527175"/>
                    </a:xfrm>
                    <a:prstGeom prst="rect">
                      <a:avLst/>
                    </a:prstGeom>
                    <a:noFill/>
                    <a:ln>
                      <a:noFill/>
                    </a:ln>
                  </pic:spPr>
                </pic:pic>
              </a:graphicData>
            </a:graphic>
          </wp:inline>
        </w:drawing>
      </w:r>
    </w:p>
    <w:p w14:paraId="58CA1690" w14:textId="77777777" w:rsidR="00A55795" w:rsidRPr="005D2D52" w:rsidRDefault="00A55795" w:rsidP="005D2D52">
      <w:pPr>
        <w:pStyle w:val="Heading2"/>
      </w:pPr>
      <w:bookmarkStart w:id="20" w:name="_Toc216767169"/>
      <w:r w:rsidRPr="005D2D52">
        <w:t>Tiến độ sản xuất theo LSX chi tiết</w:t>
      </w:r>
      <w:bookmarkEnd w:id="20"/>
    </w:p>
    <w:p w14:paraId="5BD06764" w14:textId="125D8804" w:rsidR="00A55795" w:rsidRPr="005D2D52" w:rsidRDefault="00A55795" w:rsidP="005D2D52">
      <w:pPr>
        <w:spacing w:after="0" w:line="360" w:lineRule="auto"/>
      </w:pPr>
      <w:r w:rsidRPr="005D2D52">
        <w:rPr>
          <w:noProof/>
        </w:rPr>
        <w:drawing>
          <wp:inline distT="0" distB="0" distL="0" distR="0" wp14:anchorId="3DE5305B" wp14:editId="6F9A6D3C">
            <wp:extent cx="5762625" cy="206184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2625" cy="2061845"/>
                    </a:xfrm>
                    <a:prstGeom prst="rect">
                      <a:avLst/>
                    </a:prstGeom>
                    <a:noFill/>
                    <a:ln>
                      <a:noFill/>
                    </a:ln>
                  </pic:spPr>
                </pic:pic>
              </a:graphicData>
            </a:graphic>
          </wp:inline>
        </w:drawing>
      </w:r>
    </w:p>
    <w:p w14:paraId="651B5E03" w14:textId="77777777" w:rsidR="00A55795" w:rsidRPr="005D2D52" w:rsidRDefault="00A55795" w:rsidP="005D2D52">
      <w:pPr>
        <w:pStyle w:val="Heading2"/>
      </w:pPr>
      <w:bookmarkStart w:id="21" w:name="_Toc216767170"/>
      <w:r w:rsidRPr="005D2D52">
        <w:t>Tiến độ sản xuất theo LSX tổng hợp</w:t>
      </w:r>
      <w:bookmarkEnd w:id="21"/>
    </w:p>
    <w:p w14:paraId="65F28E80" w14:textId="0D2AE639" w:rsidR="00A55795" w:rsidRPr="005D2D52" w:rsidRDefault="00A55795" w:rsidP="005D2D52">
      <w:pPr>
        <w:spacing w:after="0" w:line="360" w:lineRule="auto"/>
      </w:pPr>
      <w:r w:rsidRPr="005D2D52">
        <w:rPr>
          <w:noProof/>
        </w:rPr>
        <w:drawing>
          <wp:inline distT="0" distB="0" distL="0" distR="0" wp14:anchorId="1C7CF930" wp14:editId="6AE27838">
            <wp:extent cx="5753735" cy="37699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735" cy="3769995"/>
                    </a:xfrm>
                    <a:prstGeom prst="rect">
                      <a:avLst/>
                    </a:prstGeom>
                    <a:noFill/>
                    <a:ln>
                      <a:noFill/>
                    </a:ln>
                  </pic:spPr>
                </pic:pic>
              </a:graphicData>
            </a:graphic>
          </wp:inline>
        </w:drawing>
      </w:r>
    </w:p>
    <w:p w14:paraId="2551B68B" w14:textId="77777777" w:rsidR="00A55795" w:rsidRPr="005D2D52" w:rsidRDefault="00A55795" w:rsidP="005D2D52">
      <w:pPr>
        <w:pStyle w:val="Heading2"/>
      </w:pPr>
      <w:bookmarkStart w:id="22" w:name="_Toc216767171"/>
      <w:r w:rsidRPr="005D2D52">
        <w:t>Báo cáo theo dõi điều chuyển giữa các phiếu gọi hàng</w:t>
      </w:r>
      <w:bookmarkEnd w:id="22"/>
    </w:p>
    <w:p w14:paraId="4AD4B781" w14:textId="2D6B024E" w:rsidR="00A55795" w:rsidRPr="005D2D52" w:rsidRDefault="00A55795" w:rsidP="005D2D52">
      <w:pPr>
        <w:spacing w:after="0" w:line="360" w:lineRule="auto"/>
      </w:pPr>
      <w:r w:rsidRPr="005D2D52">
        <w:rPr>
          <w:noProof/>
        </w:rPr>
        <w:drawing>
          <wp:inline distT="0" distB="0" distL="0" distR="0" wp14:anchorId="01707005" wp14:editId="7B7E0AA3">
            <wp:extent cx="5762625" cy="793750"/>
            <wp:effectExtent l="0" t="0" r="952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793750"/>
                    </a:xfrm>
                    <a:prstGeom prst="rect">
                      <a:avLst/>
                    </a:prstGeom>
                    <a:noFill/>
                    <a:ln>
                      <a:noFill/>
                    </a:ln>
                  </pic:spPr>
                </pic:pic>
              </a:graphicData>
            </a:graphic>
          </wp:inline>
        </w:drawing>
      </w:r>
    </w:p>
    <w:p w14:paraId="5D90B4DD" w14:textId="77777777" w:rsidR="00A55795" w:rsidRPr="005D2D52" w:rsidRDefault="00A55795" w:rsidP="005D2D52">
      <w:pPr>
        <w:pStyle w:val="Heading2"/>
      </w:pPr>
      <w:bookmarkStart w:id="23" w:name="_Toc216767172"/>
      <w:r w:rsidRPr="005D2D52">
        <w:t>Theo dõi kế hoạch sản xuất năm</w:t>
      </w:r>
      <w:bookmarkEnd w:id="23"/>
    </w:p>
    <w:p w14:paraId="13777CCC" w14:textId="094C4AB8" w:rsidR="00A55795" w:rsidRPr="005D2D52" w:rsidRDefault="00A55795" w:rsidP="005D2D52">
      <w:pPr>
        <w:spacing w:after="0" w:line="360" w:lineRule="auto"/>
      </w:pPr>
      <w:r w:rsidRPr="005D2D52">
        <w:rPr>
          <w:noProof/>
        </w:rPr>
        <w:drawing>
          <wp:inline distT="0" distB="0" distL="0" distR="0" wp14:anchorId="51863187" wp14:editId="166DB1D7">
            <wp:extent cx="4209415" cy="716280"/>
            <wp:effectExtent l="0" t="0" r="63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09415" cy="716280"/>
                    </a:xfrm>
                    <a:prstGeom prst="rect">
                      <a:avLst/>
                    </a:prstGeom>
                    <a:noFill/>
                    <a:ln>
                      <a:noFill/>
                    </a:ln>
                  </pic:spPr>
                </pic:pic>
              </a:graphicData>
            </a:graphic>
          </wp:inline>
        </w:drawing>
      </w:r>
    </w:p>
    <w:p w14:paraId="69FB50E9" w14:textId="77777777" w:rsidR="00A55795" w:rsidRPr="005D2D52" w:rsidRDefault="00A55795" w:rsidP="005D2D52">
      <w:pPr>
        <w:spacing w:after="0" w:line="360" w:lineRule="auto"/>
      </w:pPr>
    </w:p>
    <w:p w14:paraId="2A2D0EAB" w14:textId="4A63BA6D" w:rsidR="008B5176" w:rsidRPr="005D2D52" w:rsidRDefault="008B5176" w:rsidP="005D2D52">
      <w:pPr>
        <w:spacing w:after="0" w:line="360" w:lineRule="auto"/>
      </w:pPr>
    </w:p>
    <w:sectPr w:rsidR="008B5176" w:rsidRPr="005D2D52" w:rsidSect="00C13056">
      <w:footerReference w:type="default" r:id="rId47"/>
      <w:pgSz w:w="11907" w:h="16840" w:code="9"/>
      <w:pgMar w:top="1418" w:right="1134" w:bottom="1418" w:left="1701" w:header="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EC8FA5" w14:textId="77777777" w:rsidR="002C7A88" w:rsidRDefault="002C7A88" w:rsidP="0021533C">
      <w:pPr>
        <w:spacing w:after="0" w:line="240" w:lineRule="auto"/>
      </w:pPr>
      <w:r>
        <w:separator/>
      </w:r>
    </w:p>
  </w:endnote>
  <w:endnote w:type="continuationSeparator" w:id="0">
    <w:p w14:paraId="73A55E59" w14:textId="77777777" w:rsidR="002C7A88" w:rsidRDefault="002C7A88" w:rsidP="00215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EF914" w14:textId="6FF75D7D" w:rsidR="000839E7" w:rsidRPr="00954FFD" w:rsidRDefault="000839E7" w:rsidP="009F5103">
    <w:pPr>
      <w:pStyle w:val="Footer"/>
      <w:pBdr>
        <w:top w:val="single" w:sz="4" w:space="1" w:color="auto"/>
      </w:pBdr>
      <w:tabs>
        <w:tab w:val="clear" w:pos="4680"/>
        <w:tab w:val="clear" w:pos="9360"/>
        <w:tab w:val="right" w:pos="9072"/>
      </w:tabs>
      <w:rPr>
        <w:rFonts w:ascii="Arial" w:hAnsi="Arial" w:cs="Arial"/>
        <w:sz w:val="18"/>
        <w:szCs w:val="18"/>
      </w:rPr>
    </w:pPr>
    <w:r w:rsidRPr="00B216BB">
      <w:rPr>
        <w:rFonts w:ascii="Arial" w:hAnsi="Arial" w:cs="Arial"/>
        <w:b/>
        <w:sz w:val="18"/>
        <w:szCs w:val="18"/>
      </w:rPr>
      <w:t xml:space="preserve">Hồ sơ khảo </w:t>
    </w:r>
    <w:proofErr w:type="gramStart"/>
    <w:r w:rsidRPr="00B216BB">
      <w:rPr>
        <w:rFonts w:ascii="Arial" w:hAnsi="Arial" w:cs="Arial"/>
        <w:b/>
        <w:sz w:val="18"/>
        <w:szCs w:val="18"/>
      </w:rPr>
      <w:t>sát  -</w:t>
    </w:r>
    <w:proofErr w:type="gramEnd"/>
    <w:r w:rsidRPr="00B216BB">
      <w:rPr>
        <w:rFonts w:ascii="Arial" w:hAnsi="Arial" w:cs="Arial"/>
        <w:b/>
        <w:sz w:val="18"/>
        <w:szCs w:val="18"/>
      </w:rPr>
      <w:t xml:space="preserve"> </w:t>
    </w:r>
    <w:r>
      <w:rPr>
        <w:rFonts w:ascii="Arial" w:hAnsi="Arial" w:cs="Arial"/>
        <w:b/>
        <w:sz w:val="18"/>
        <w:szCs w:val="18"/>
      </w:rPr>
      <w:t>Dự án: FASTECH</w:t>
    </w:r>
    <w:r w:rsidRPr="00954FFD">
      <w:rPr>
        <w:rFonts w:ascii="Arial" w:hAnsi="Arial" w:cs="Arial"/>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D0F55" w14:textId="7C3D7ECE" w:rsidR="000839E7" w:rsidRPr="00954FFD" w:rsidRDefault="00A222D4" w:rsidP="00A222D4">
    <w:pPr>
      <w:pStyle w:val="Footer"/>
      <w:pBdr>
        <w:top w:val="single" w:sz="4" w:space="0" w:color="auto"/>
      </w:pBdr>
      <w:tabs>
        <w:tab w:val="clear" w:pos="4680"/>
        <w:tab w:val="clear" w:pos="9360"/>
        <w:tab w:val="right" w:pos="9072"/>
      </w:tabs>
      <w:rPr>
        <w:rFonts w:ascii="Arial" w:hAnsi="Arial" w:cs="Arial"/>
        <w:sz w:val="18"/>
        <w:szCs w:val="18"/>
      </w:rPr>
    </w:pPr>
    <w:r>
      <w:rPr>
        <w:rFonts w:ascii="Arial" w:hAnsi="Arial" w:cs="Arial"/>
        <w:b/>
        <w:sz w:val="18"/>
        <w:szCs w:val="18"/>
      </w:rPr>
      <w:t>Hướng dẫn sử dụng</w:t>
    </w:r>
    <w:r w:rsidR="000839E7" w:rsidRPr="00B216BB">
      <w:rPr>
        <w:rFonts w:ascii="Arial" w:hAnsi="Arial" w:cs="Arial"/>
        <w:b/>
        <w:sz w:val="18"/>
        <w:szCs w:val="18"/>
      </w:rPr>
      <w:t xml:space="preserve"> - </w:t>
    </w:r>
    <w:r w:rsidR="000839E7">
      <w:rPr>
        <w:rFonts w:ascii="Arial" w:hAnsi="Arial" w:cs="Arial"/>
        <w:b/>
        <w:sz w:val="18"/>
        <w:szCs w:val="18"/>
      </w:rPr>
      <w:t>Dự án: Phương Thảo – Hoạch định thành phẩm sản xuất</w:t>
    </w:r>
    <w:r w:rsidR="000839E7" w:rsidRPr="00B74F2A">
      <w:rPr>
        <w:rFonts w:ascii="Arial" w:hAnsi="Arial" w:cs="Arial"/>
        <w:sz w:val="18"/>
        <w:szCs w:val="18"/>
      </w:rPr>
      <w:tab/>
    </w:r>
    <w:r w:rsidR="000839E7" w:rsidRPr="00B74F2A">
      <w:rPr>
        <w:rStyle w:val="PageNumber"/>
        <w:rFonts w:cs="Arial"/>
        <w:sz w:val="18"/>
        <w:szCs w:val="18"/>
      </w:rPr>
      <w:fldChar w:fldCharType="begin"/>
    </w:r>
    <w:r w:rsidR="000839E7" w:rsidRPr="00B74F2A">
      <w:rPr>
        <w:rStyle w:val="PageNumber"/>
        <w:rFonts w:cs="Arial"/>
        <w:sz w:val="18"/>
        <w:szCs w:val="18"/>
      </w:rPr>
      <w:instrText xml:space="preserve"> PAGE </w:instrText>
    </w:r>
    <w:r w:rsidR="000839E7" w:rsidRPr="00B74F2A">
      <w:rPr>
        <w:rStyle w:val="PageNumber"/>
        <w:rFonts w:cs="Arial"/>
        <w:sz w:val="18"/>
        <w:szCs w:val="18"/>
      </w:rPr>
      <w:fldChar w:fldCharType="separate"/>
    </w:r>
    <w:r w:rsidR="000839E7">
      <w:rPr>
        <w:rStyle w:val="PageNumber"/>
        <w:rFonts w:cs="Arial"/>
        <w:noProof/>
        <w:sz w:val="18"/>
        <w:szCs w:val="18"/>
      </w:rPr>
      <w:t>23</w:t>
    </w:r>
    <w:r w:rsidR="000839E7" w:rsidRPr="00B74F2A">
      <w:rPr>
        <w:rStyle w:val="PageNumber"/>
        <w:rFonts w:cs="Arial"/>
        <w:sz w:val="18"/>
        <w:szCs w:val="18"/>
      </w:rPr>
      <w:fldChar w:fldCharType="end"/>
    </w:r>
    <w:r w:rsidR="000839E7" w:rsidRPr="00B74F2A">
      <w:rPr>
        <w:rStyle w:val="PageNumber"/>
        <w:rFonts w:cs="Arial"/>
        <w:sz w:val="18"/>
        <w:szCs w:val="18"/>
      </w:rPr>
      <w:t>/</w:t>
    </w:r>
    <w:r w:rsidR="000839E7" w:rsidRPr="00B74F2A">
      <w:rPr>
        <w:rFonts w:ascii="Arial" w:hAnsi="Arial" w:cs="Arial"/>
        <w:sz w:val="18"/>
        <w:szCs w:val="18"/>
      </w:rPr>
      <w:fldChar w:fldCharType="begin"/>
    </w:r>
    <w:r w:rsidR="000839E7" w:rsidRPr="00B74F2A">
      <w:rPr>
        <w:rFonts w:ascii="Arial" w:hAnsi="Arial" w:cs="Arial"/>
        <w:sz w:val="18"/>
        <w:szCs w:val="18"/>
      </w:rPr>
      <w:instrText xml:space="preserve"> SECTIONPAGES   \* MERGEFORMAT </w:instrText>
    </w:r>
    <w:r w:rsidR="000839E7" w:rsidRPr="00B74F2A">
      <w:rPr>
        <w:rFonts w:ascii="Arial" w:hAnsi="Arial" w:cs="Arial"/>
        <w:sz w:val="18"/>
        <w:szCs w:val="18"/>
      </w:rPr>
      <w:fldChar w:fldCharType="separate"/>
    </w:r>
    <w:r w:rsidR="007858C2">
      <w:rPr>
        <w:rFonts w:ascii="Arial" w:hAnsi="Arial" w:cs="Arial"/>
        <w:noProof/>
        <w:sz w:val="18"/>
        <w:szCs w:val="18"/>
      </w:rPr>
      <w:t>21</w:t>
    </w:r>
    <w:r w:rsidR="000839E7" w:rsidRPr="00B74F2A">
      <w:rPr>
        <w:rFonts w:ascii="Arial" w:hAnsi="Arial" w:cs="Arial"/>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08B09D" w14:textId="77777777" w:rsidR="002C7A88" w:rsidRDefault="002C7A88" w:rsidP="0021533C">
      <w:pPr>
        <w:spacing w:after="0" w:line="240" w:lineRule="auto"/>
      </w:pPr>
      <w:r>
        <w:separator/>
      </w:r>
    </w:p>
  </w:footnote>
  <w:footnote w:type="continuationSeparator" w:id="0">
    <w:p w14:paraId="18DB1BEB" w14:textId="77777777" w:rsidR="002C7A88" w:rsidRDefault="002C7A88" w:rsidP="00215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DEB9F" w14:textId="77777777" w:rsidR="000839E7" w:rsidRDefault="000839E7">
    <w:pPr>
      <w:pStyle w:val="Header"/>
    </w:pPr>
    <w:r>
      <w:rPr>
        <w:noProof/>
      </w:rPr>
      <w:drawing>
        <wp:anchor distT="0" distB="0" distL="114300" distR="114300" simplePos="0" relativeHeight="251657728" behindDoc="0" locked="0" layoutInCell="1" allowOverlap="1" wp14:anchorId="36BFF4A6" wp14:editId="0F76F269">
          <wp:simplePos x="0" y="0"/>
          <wp:positionH relativeFrom="column">
            <wp:posOffset>-994410</wp:posOffset>
          </wp:positionH>
          <wp:positionV relativeFrom="paragraph">
            <wp:posOffset>19050</wp:posOffset>
          </wp:positionV>
          <wp:extent cx="7448550" cy="1155065"/>
          <wp:effectExtent l="0" t="0" r="0" b="6985"/>
          <wp:wrapSquare wrapText="bothSides"/>
          <wp:docPr id="1036439963" name="Picture 103643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48550" cy="11550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34F06"/>
    <w:multiLevelType w:val="hybridMultilevel"/>
    <w:tmpl w:val="DB6A179C"/>
    <w:lvl w:ilvl="0" w:tplc="0390E2B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6F50C7"/>
    <w:multiLevelType w:val="hybridMultilevel"/>
    <w:tmpl w:val="C93E045E"/>
    <w:lvl w:ilvl="0" w:tplc="7710318A">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624A5"/>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C0275A"/>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E40F89"/>
    <w:multiLevelType w:val="hybridMultilevel"/>
    <w:tmpl w:val="37EA9AE2"/>
    <w:lvl w:ilvl="0" w:tplc="C518BBF4">
      <w:start w:val="13"/>
      <w:numFmt w:val="decimal"/>
      <w:lvlText w:val="%1."/>
      <w:lvlJc w:val="left"/>
      <w:pPr>
        <w:ind w:left="360" w:hanging="360"/>
      </w:pPr>
      <w:rPr>
        <w:rFonts w:hint="default"/>
      </w:rPr>
    </w:lvl>
    <w:lvl w:ilvl="1" w:tplc="04090019" w:tentative="1">
      <w:start w:val="1"/>
      <w:numFmt w:val="lowerLetter"/>
      <w:lvlText w:val="%2."/>
      <w:lvlJc w:val="left"/>
      <w:pPr>
        <w:ind w:left="872" w:hanging="360"/>
      </w:pPr>
    </w:lvl>
    <w:lvl w:ilvl="2" w:tplc="0409001B" w:tentative="1">
      <w:start w:val="1"/>
      <w:numFmt w:val="lowerRoman"/>
      <w:lvlText w:val="%3."/>
      <w:lvlJc w:val="right"/>
      <w:pPr>
        <w:ind w:left="1592" w:hanging="180"/>
      </w:pPr>
    </w:lvl>
    <w:lvl w:ilvl="3" w:tplc="0409000F" w:tentative="1">
      <w:start w:val="1"/>
      <w:numFmt w:val="decimal"/>
      <w:lvlText w:val="%4."/>
      <w:lvlJc w:val="left"/>
      <w:pPr>
        <w:ind w:left="2312" w:hanging="360"/>
      </w:pPr>
    </w:lvl>
    <w:lvl w:ilvl="4" w:tplc="04090019" w:tentative="1">
      <w:start w:val="1"/>
      <w:numFmt w:val="lowerLetter"/>
      <w:lvlText w:val="%5."/>
      <w:lvlJc w:val="left"/>
      <w:pPr>
        <w:ind w:left="3032" w:hanging="360"/>
      </w:pPr>
    </w:lvl>
    <w:lvl w:ilvl="5" w:tplc="0409001B" w:tentative="1">
      <w:start w:val="1"/>
      <w:numFmt w:val="lowerRoman"/>
      <w:lvlText w:val="%6."/>
      <w:lvlJc w:val="right"/>
      <w:pPr>
        <w:ind w:left="3752" w:hanging="180"/>
      </w:pPr>
    </w:lvl>
    <w:lvl w:ilvl="6" w:tplc="0409000F" w:tentative="1">
      <w:start w:val="1"/>
      <w:numFmt w:val="decimal"/>
      <w:lvlText w:val="%7."/>
      <w:lvlJc w:val="left"/>
      <w:pPr>
        <w:ind w:left="4472" w:hanging="360"/>
      </w:pPr>
    </w:lvl>
    <w:lvl w:ilvl="7" w:tplc="04090019" w:tentative="1">
      <w:start w:val="1"/>
      <w:numFmt w:val="lowerLetter"/>
      <w:lvlText w:val="%8."/>
      <w:lvlJc w:val="left"/>
      <w:pPr>
        <w:ind w:left="5192" w:hanging="360"/>
      </w:pPr>
    </w:lvl>
    <w:lvl w:ilvl="8" w:tplc="0409001B" w:tentative="1">
      <w:start w:val="1"/>
      <w:numFmt w:val="lowerRoman"/>
      <w:lvlText w:val="%9."/>
      <w:lvlJc w:val="right"/>
      <w:pPr>
        <w:ind w:left="5912" w:hanging="180"/>
      </w:pPr>
    </w:lvl>
  </w:abstractNum>
  <w:abstractNum w:abstractNumId="5" w15:restartNumberingAfterBreak="0">
    <w:nsid w:val="1CAE64C5"/>
    <w:multiLevelType w:val="hybridMultilevel"/>
    <w:tmpl w:val="B1E8BBEA"/>
    <w:lvl w:ilvl="0" w:tplc="BFD498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97D8F"/>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C5038"/>
    <w:multiLevelType w:val="hybridMultilevel"/>
    <w:tmpl w:val="996C3604"/>
    <w:lvl w:ilvl="0" w:tplc="1DFCD1DC">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27B5D"/>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8B0F04"/>
    <w:multiLevelType w:val="hybridMultilevel"/>
    <w:tmpl w:val="EE802450"/>
    <w:lvl w:ilvl="0" w:tplc="8B82953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CEA4E18"/>
    <w:multiLevelType w:val="hybridMultilevel"/>
    <w:tmpl w:val="E24AC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337BF6"/>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9A76A1"/>
    <w:multiLevelType w:val="hybridMultilevel"/>
    <w:tmpl w:val="CF3CDEC0"/>
    <w:lvl w:ilvl="0" w:tplc="16F88C1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3CBB088D"/>
    <w:multiLevelType w:val="hybridMultilevel"/>
    <w:tmpl w:val="CC0A39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27D66A3"/>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295C24"/>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DE50C58"/>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556D1"/>
    <w:multiLevelType w:val="hybridMultilevel"/>
    <w:tmpl w:val="AF340AF8"/>
    <w:lvl w:ilvl="0" w:tplc="9288176A">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6B6FD6"/>
    <w:multiLevelType w:val="hybridMultilevel"/>
    <w:tmpl w:val="CC0A39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F561EE1"/>
    <w:multiLevelType w:val="hybridMultilevel"/>
    <w:tmpl w:val="85709A9A"/>
    <w:lvl w:ilvl="0" w:tplc="3B86CC84">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4159D8"/>
    <w:multiLevelType w:val="hybridMultilevel"/>
    <w:tmpl w:val="ADA06F68"/>
    <w:lvl w:ilvl="0" w:tplc="99FA9B3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47F78"/>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A5B6695"/>
    <w:multiLevelType w:val="hybridMultilevel"/>
    <w:tmpl w:val="74C2A214"/>
    <w:lvl w:ilvl="0" w:tplc="FFFFFFFF">
      <w:start w:val="1"/>
      <w:numFmt w:val="decimal"/>
      <w:lvlText w:val="%1."/>
      <w:lvlJc w:val="left"/>
      <w:pPr>
        <w:tabs>
          <w:tab w:val="num" w:pos="360"/>
        </w:tabs>
        <w:ind w:left="360" w:hanging="360"/>
      </w:p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57805F6E">
      <w:numFmt w:val="bullet"/>
      <w:lvlText w:val=""/>
      <w:lvlJc w:val="left"/>
      <w:pPr>
        <w:ind w:left="2520" w:hanging="360"/>
      </w:pPr>
      <w:rPr>
        <w:rFonts w:ascii="Wingdings" w:eastAsiaTheme="minorHAnsi" w:hAnsi="Wingdings" w:cs="Times New Roman"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A67405E"/>
    <w:multiLevelType w:val="multilevel"/>
    <w:tmpl w:val="C42E9BD0"/>
    <w:lvl w:ilvl="0">
      <w:start w:val="1"/>
      <w:numFmt w:val="decimal"/>
      <w:pStyle w:val="Heading1"/>
      <w:lvlText w:val="%1."/>
      <w:lvlJc w:val="left"/>
      <w:pPr>
        <w:tabs>
          <w:tab w:val="num" w:pos="432"/>
        </w:tabs>
        <w:ind w:left="432" w:hanging="432"/>
      </w:pPr>
      <w:rPr>
        <w:rFonts w:ascii="Arial" w:eastAsia="Times New Roman" w:hAnsi="Arial" w:cs="Times New Roman"/>
        <w:sz w:val="22"/>
      </w:rPr>
    </w:lvl>
    <w:lvl w:ilvl="1">
      <w:start w:val="1"/>
      <w:numFmt w:val="decimal"/>
      <w:pStyle w:val="Heading2"/>
      <w:lvlText w:val="%1.%2"/>
      <w:lvlJc w:val="left"/>
      <w:pPr>
        <w:tabs>
          <w:tab w:val="num" w:pos="576"/>
        </w:tabs>
        <w:ind w:left="576" w:hanging="576"/>
      </w:pPr>
      <w:rPr>
        <w:rFonts w:ascii="Arial" w:hAnsi="Arial" w:cs="Times New Roman" w:hint="default"/>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4" w15:restartNumberingAfterBreak="0">
    <w:nsid w:val="710D49D3"/>
    <w:multiLevelType w:val="hybridMultilevel"/>
    <w:tmpl w:val="A6442FC8"/>
    <w:lvl w:ilvl="0" w:tplc="FFFFFFFF">
      <w:start w:val="1"/>
      <w:numFmt w:val="decimal"/>
      <w:lvlText w:val="%1."/>
      <w:lvlJc w:val="left"/>
      <w:pPr>
        <w:ind w:left="1069"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1D34DA"/>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0C0BBF"/>
    <w:multiLevelType w:val="hybridMultilevel"/>
    <w:tmpl w:val="CC0A39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70E142D"/>
    <w:multiLevelType w:val="hybridMultilevel"/>
    <w:tmpl w:val="48147EEA"/>
    <w:lvl w:ilvl="0" w:tplc="011CF4CE">
      <w:numFmt w:val="bullet"/>
      <w:lvlText w:val=""/>
      <w:lvlJc w:val="left"/>
      <w:pPr>
        <w:ind w:left="1080" w:hanging="360"/>
      </w:pPr>
      <w:rPr>
        <w:rFonts w:ascii="Symbol" w:eastAsiaTheme="minorHAnsi"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A41C4F"/>
    <w:multiLevelType w:val="hybridMultilevel"/>
    <w:tmpl w:val="C32AA220"/>
    <w:lvl w:ilvl="0" w:tplc="A5CE687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7A862C39"/>
    <w:multiLevelType w:val="hybridMultilevel"/>
    <w:tmpl w:val="CC0A39C8"/>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610782"/>
    <w:multiLevelType w:val="hybridMultilevel"/>
    <w:tmpl w:val="8AE2A01E"/>
    <w:lvl w:ilvl="0" w:tplc="6ED2FFF6">
      <w:start w:val="1"/>
      <w:numFmt w:val="decimal"/>
      <w:lvlText w:val="%1."/>
      <w:lvlJc w:val="left"/>
      <w:pPr>
        <w:ind w:left="360" w:hanging="360"/>
      </w:pPr>
      <w:rPr>
        <w:rFonts w:hint="default"/>
      </w:rPr>
    </w:lvl>
    <w:lvl w:ilvl="1" w:tplc="04090019" w:tentative="1">
      <w:start w:val="1"/>
      <w:numFmt w:val="lowerLetter"/>
      <w:lvlText w:val="%2."/>
      <w:lvlJc w:val="left"/>
      <w:pPr>
        <w:ind w:left="872" w:hanging="360"/>
      </w:pPr>
    </w:lvl>
    <w:lvl w:ilvl="2" w:tplc="0409001B" w:tentative="1">
      <w:start w:val="1"/>
      <w:numFmt w:val="lowerRoman"/>
      <w:lvlText w:val="%3."/>
      <w:lvlJc w:val="right"/>
      <w:pPr>
        <w:ind w:left="1592" w:hanging="180"/>
      </w:pPr>
    </w:lvl>
    <w:lvl w:ilvl="3" w:tplc="0409000F" w:tentative="1">
      <w:start w:val="1"/>
      <w:numFmt w:val="decimal"/>
      <w:lvlText w:val="%4."/>
      <w:lvlJc w:val="left"/>
      <w:pPr>
        <w:ind w:left="2312" w:hanging="360"/>
      </w:pPr>
    </w:lvl>
    <w:lvl w:ilvl="4" w:tplc="04090019" w:tentative="1">
      <w:start w:val="1"/>
      <w:numFmt w:val="lowerLetter"/>
      <w:lvlText w:val="%5."/>
      <w:lvlJc w:val="left"/>
      <w:pPr>
        <w:ind w:left="3032" w:hanging="360"/>
      </w:pPr>
    </w:lvl>
    <w:lvl w:ilvl="5" w:tplc="0409001B" w:tentative="1">
      <w:start w:val="1"/>
      <w:numFmt w:val="lowerRoman"/>
      <w:lvlText w:val="%6."/>
      <w:lvlJc w:val="right"/>
      <w:pPr>
        <w:ind w:left="3752" w:hanging="180"/>
      </w:pPr>
    </w:lvl>
    <w:lvl w:ilvl="6" w:tplc="0409000F" w:tentative="1">
      <w:start w:val="1"/>
      <w:numFmt w:val="decimal"/>
      <w:lvlText w:val="%7."/>
      <w:lvlJc w:val="left"/>
      <w:pPr>
        <w:ind w:left="4472" w:hanging="360"/>
      </w:pPr>
    </w:lvl>
    <w:lvl w:ilvl="7" w:tplc="04090019" w:tentative="1">
      <w:start w:val="1"/>
      <w:numFmt w:val="lowerLetter"/>
      <w:lvlText w:val="%8."/>
      <w:lvlJc w:val="left"/>
      <w:pPr>
        <w:ind w:left="5192" w:hanging="360"/>
      </w:pPr>
    </w:lvl>
    <w:lvl w:ilvl="8" w:tplc="0409001B" w:tentative="1">
      <w:start w:val="1"/>
      <w:numFmt w:val="lowerRoman"/>
      <w:lvlText w:val="%9."/>
      <w:lvlJc w:val="right"/>
      <w:pPr>
        <w:ind w:left="5912" w:hanging="180"/>
      </w:pPr>
    </w:lvl>
  </w:abstractNum>
  <w:abstractNum w:abstractNumId="31" w15:restartNumberingAfterBreak="0">
    <w:nsid w:val="7C594664"/>
    <w:multiLevelType w:val="hybridMultilevel"/>
    <w:tmpl w:val="CC0A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A06BF4"/>
    <w:multiLevelType w:val="hybridMultilevel"/>
    <w:tmpl w:val="A6442FC8"/>
    <w:lvl w:ilvl="0" w:tplc="725006E6">
      <w:start w:val="1"/>
      <w:numFmt w:val="decimal"/>
      <w:lvlText w:val="%1."/>
      <w:lvlJc w:val="left"/>
      <w:pPr>
        <w:ind w:left="720" w:hanging="360"/>
      </w:pPr>
      <w:rPr>
        <w:rFonts w:ascii="Arial" w:hAnsi="Arial" w:cs="Arial"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102F2B"/>
    <w:multiLevelType w:val="hybridMultilevel"/>
    <w:tmpl w:val="A6442FC8"/>
    <w:lvl w:ilvl="0" w:tplc="FFFFFFFF">
      <w:start w:val="1"/>
      <w:numFmt w:val="decimal"/>
      <w:lvlText w:val="%1."/>
      <w:lvlJc w:val="left"/>
      <w:pPr>
        <w:ind w:left="720" w:hanging="360"/>
      </w:pPr>
      <w:rPr>
        <w:rFonts w:ascii="Arial" w:hAnsi="Arial" w:cs="Aria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3"/>
  </w:num>
  <w:num w:numId="2">
    <w:abstractNumId w:val="22"/>
  </w:num>
  <w:num w:numId="3">
    <w:abstractNumId w:val="1"/>
  </w:num>
  <w:num w:numId="4">
    <w:abstractNumId w:val="7"/>
  </w:num>
  <w:num w:numId="5">
    <w:abstractNumId w:val="17"/>
  </w:num>
  <w:num w:numId="6">
    <w:abstractNumId w:val="27"/>
  </w:num>
  <w:num w:numId="7">
    <w:abstractNumId w:val="32"/>
  </w:num>
  <w:num w:numId="8">
    <w:abstractNumId w:val="8"/>
  </w:num>
  <w:num w:numId="9">
    <w:abstractNumId w:val="15"/>
  </w:num>
  <w:num w:numId="10">
    <w:abstractNumId w:val="11"/>
  </w:num>
  <w:num w:numId="11">
    <w:abstractNumId w:val="21"/>
  </w:num>
  <w:num w:numId="12">
    <w:abstractNumId w:val="2"/>
  </w:num>
  <w:num w:numId="13">
    <w:abstractNumId w:val="3"/>
  </w:num>
  <w:num w:numId="14">
    <w:abstractNumId w:val="33"/>
  </w:num>
  <w:num w:numId="15">
    <w:abstractNumId w:val="24"/>
  </w:num>
  <w:num w:numId="16">
    <w:abstractNumId w:val="10"/>
  </w:num>
  <w:num w:numId="17">
    <w:abstractNumId w:val="19"/>
  </w:num>
  <w:num w:numId="18">
    <w:abstractNumId w:val="20"/>
  </w:num>
  <w:num w:numId="19">
    <w:abstractNumId w:val="6"/>
  </w:num>
  <w:num w:numId="20">
    <w:abstractNumId w:val="31"/>
  </w:num>
  <w:num w:numId="21">
    <w:abstractNumId w:val="16"/>
  </w:num>
  <w:num w:numId="22">
    <w:abstractNumId w:val="29"/>
  </w:num>
  <w:num w:numId="23">
    <w:abstractNumId w:val="5"/>
  </w:num>
  <w:num w:numId="24">
    <w:abstractNumId w:val="13"/>
  </w:num>
  <w:num w:numId="25">
    <w:abstractNumId w:val="4"/>
  </w:num>
  <w:num w:numId="26">
    <w:abstractNumId w:val="25"/>
  </w:num>
  <w:num w:numId="27">
    <w:abstractNumId w:val="14"/>
  </w:num>
  <w:num w:numId="28">
    <w:abstractNumId w:val="30"/>
  </w:num>
  <w:num w:numId="29">
    <w:abstractNumId w:val="0"/>
  </w:num>
  <w:num w:numId="30">
    <w:abstractNumId w:val="18"/>
  </w:num>
  <w:num w:numId="31">
    <w:abstractNumId w:val="26"/>
  </w:num>
  <w:num w:numId="32">
    <w:abstractNumId w:val="28"/>
  </w:num>
  <w:num w:numId="33">
    <w:abstractNumId w:val="12"/>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grammar="clean"/>
  <w:defaultTabStop w:val="4536"/>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219"/>
    <w:rsid w:val="00000145"/>
    <w:rsid w:val="00000503"/>
    <w:rsid w:val="000016CA"/>
    <w:rsid w:val="0000188D"/>
    <w:rsid w:val="000022A9"/>
    <w:rsid w:val="00002834"/>
    <w:rsid w:val="00003237"/>
    <w:rsid w:val="000042E3"/>
    <w:rsid w:val="00004534"/>
    <w:rsid w:val="000049C2"/>
    <w:rsid w:val="00004B79"/>
    <w:rsid w:val="000052A2"/>
    <w:rsid w:val="000074F2"/>
    <w:rsid w:val="000100D0"/>
    <w:rsid w:val="000101B7"/>
    <w:rsid w:val="000116D1"/>
    <w:rsid w:val="00011EBD"/>
    <w:rsid w:val="0001259D"/>
    <w:rsid w:val="00012A95"/>
    <w:rsid w:val="00012D20"/>
    <w:rsid w:val="00012F9F"/>
    <w:rsid w:val="0001303F"/>
    <w:rsid w:val="000132BE"/>
    <w:rsid w:val="000140B9"/>
    <w:rsid w:val="00014ED5"/>
    <w:rsid w:val="000151FB"/>
    <w:rsid w:val="0001527B"/>
    <w:rsid w:val="00015E62"/>
    <w:rsid w:val="00016269"/>
    <w:rsid w:val="000168AC"/>
    <w:rsid w:val="00017B71"/>
    <w:rsid w:val="00017B87"/>
    <w:rsid w:val="00017DB9"/>
    <w:rsid w:val="0002017C"/>
    <w:rsid w:val="000215CF"/>
    <w:rsid w:val="00021B9F"/>
    <w:rsid w:val="00022C4E"/>
    <w:rsid w:val="00022F5F"/>
    <w:rsid w:val="00023641"/>
    <w:rsid w:val="00023BAB"/>
    <w:rsid w:val="00024093"/>
    <w:rsid w:val="00024127"/>
    <w:rsid w:val="00025491"/>
    <w:rsid w:val="000267D7"/>
    <w:rsid w:val="00026D7C"/>
    <w:rsid w:val="00027160"/>
    <w:rsid w:val="000301E1"/>
    <w:rsid w:val="0003122D"/>
    <w:rsid w:val="00031A17"/>
    <w:rsid w:val="0003370A"/>
    <w:rsid w:val="000339F6"/>
    <w:rsid w:val="00033D32"/>
    <w:rsid w:val="0003412D"/>
    <w:rsid w:val="000342C4"/>
    <w:rsid w:val="000344EE"/>
    <w:rsid w:val="00034EDB"/>
    <w:rsid w:val="00035881"/>
    <w:rsid w:val="00041DF7"/>
    <w:rsid w:val="00042A31"/>
    <w:rsid w:val="000430BD"/>
    <w:rsid w:val="00043271"/>
    <w:rsid w:val="00043A6D"/>
    <w:rsid w:val="00043EBA"/>
    <w:rsid w:val="000443A6"/>
    <w:rsid w:val="0004466C"/>
    <w:rsid w:val="000447C5"/>
    <w:rsid w:val="00044EE2"/>
    <w:rsid w:val="00045B70"/>
    <w:rsid w:val="00046C72"/>
    <w:rsid w:val="00046EA2"/>
    <w:rsid w:val="000503FC"/>
    <w:rsid w:val="00050614"/>
    <w:rsid w:val="000509FE"/>
    <w:rsid w:val="0005160D"/>
    <w:rsid w:val="00052390"/>
    <w:rsid w:val="0005291D"/>
    <w:rsid w:val="00052A63"/>
    <w:rsid w:val="00053697"/>
    <w:rsid w:val="00054211"/>
    <w:rsid w:val="00054DBE"/>
    <w:rsid w:val="00054F92"/>
    <w:rsid w:val="0005530A"/>
    <w:rsid w:val="000554B1"/>
    <w:rsid w:val="000559B4"/>
    <w:rsid w:val="00056700"/>
    <w:rsid w:val="00056D0A"/>
    <w:rsid w:val="000604CA"/>
    <w:rsid w:val="00060795"/>
    <w:rsid w:val="00060CFC"/>
    <w:rsid w:val="0006145C"/>
    <w:rsid w:val="0006488D"/>
    <w:rsid w:val="00064C94"/>
    <w:rsid w:val="00065262"/>
    <w:rsid w:val="000654DD"/>
    <w:rsid w:val="00065C57"/>
    <w:rsid w:val="00065D76"/>
    <w:rsid w:val="00065E38"/>
    <w:rsid w:val="000670D0"/>
    <w:rsid w:val="000674A6"/>
    <w:rsid w:val="00067BA7"/>
    <w:rsid w:val="00070071"/>
    <w:rsid w:val="00070158"/>
    <w:rsid w:val="00070C14"/>
    <w:rsid w:val="00071BB3"/>
    <w:rsid w:val="00072072"/>
    <w:rsid w:val="00072289"/>
    <w:rsid w:val="0007286B"/>
    <w:rsid w:val="00073212"/>
    <w:rsid w:val="00073B52"/>
    <w:rsid w:val="000740D0"/>
    <w:rsid w:val="0007480E"/>
    <w:rsid w:val="00074D64"/>
    <w:rsid w:val="000750E3"/>
    <w:rsid w:val="0007523A"/>
    <w:rsid w:val="000756DA"/>
    <w:rsid w:val="00075972"/>
    <w:rsid w:val="00076030"/>
    <w:rsid w:val="00077DDA"/>
    <w:rsid w:val="00080B90"/>
    <w:rsid w:val="00082775"/>
    <w:rsid w:val="00082BDE"/>
    <w:rsid w:val="000839E7"/>
    <w:rsid w:val="0008493F"/>
    <w:rsid w:val="00084FC2"/>
    <w:rsid w:val="00085267"/>
    <w:rsid w:val="00085325"/>
    <w:rsid w:val="0008621D"/>
    <w:rsid w:val="000864E3"/>
    <w:rsid w:val="0008653F"/>
    <w:rsid w:val="0008738D"/>
    <w:rsid w:val="000876E2"/>
    <w:rsid w:val="0009014F"/>
    <w:rsid w:val="0009035C"/>
    <w:rsid w:val="00090A5D"/>
    <w:rsid w:val="00091056"/>
    <w:rsid w:val="0009166B"/>
    <w:rsid w:val="00091A94"/>
    <w:rsid w:val="00092E2E"/>
    <w:rsid w:val="00092F87"/>
    <w:rsid w:val="00093031"/>
    <w:rsid w:val="00093AC2"/>
    <w:rsid w:val="00093FB2"/>
    <w:rsid w:val="00094233"/>
    <w:rsid w:val="000953A1"/>
    <w:rsid w:val="000957FF"/>
    <w:rsid w:val="00095CCE"/>
    <w:rsid w:val="00095D1A"/>
    <w:rsid w:val="0009632B"/>
    <w:rsid w:val="00096C3F"/>
    <w:rsid w:val="00097B19"/>
    <w:rsid w:val="00097D54"/>
    <w:rsid w:val="00097DB7"/>
    <w:rsid w:val="00097F76"/>
    <w:rsid w:val="000A07F3"/>
    <w:rsid w:val="000A104A"/>
    <w:rsid w:val="000A1F67"/>
    <w:rsid w:val="000A243C"/>
    <w:rsid w:val="000A29DB"/>
    <w:rsid w:val="000A3F5C"/>
    <w:rsid w:val="000A5E22"/>
    <w:rsid w:val="000A63DF"/>
    <w:rsid w:val="000A7EF0"/>
    <w:rsid w:val="000B0BE3"/>
    <w:rsid w:val="000B1B06"/>
    <w:rsid w:val="000B230C"/>
    <w:rsid w:val="000B2425"/>
    <w:rsid w:val="000B2B80"/>
    <w:rsid w:val="000B2EC3"/>
    <w:rsid w:val="000B3480"/>
    <w:rsid w:val="000B3AB6"/>
    <w:rsid w:val="000B3D42"/>
    <w:rsid w:val="000B411D"/>
    <w:rsid w:val="000B4EC3"/>
    <w:rsid w:val="000B50DC"/>
    <w:rsid w:val="000B7A13"/>
    <w:rsid w:val="000C0D33"/>
    <w:rsid w:val="000C1AB9"/>
    <w:rsid w:val="000C45E2"/>
    <w:rsid w:val="000C6AFD"/>
    <w:rsid w:val="000C7262"/>
    <w:rsid w:val="000C7AB3"/>
    <w:rsid w:val="000D0A39"/>
    <w:rsid w:val="000D0D10"/>
    <w:rsid w:val="000D10B9"/>
    <w:rsid w:val="000D1689"/>
    <w:rsid w:val="000D1839"/>
    <w:rsid w:val="000D1FBA"/>
    <w:rsid w:val="000D27F7"/>
    <w:rsid w:val="000D2BF3"/>
    <w:rsid w:val="000D2E73"/>
    <w:rsid w:val="000D2F70"/>
    <w:rsid w:val="000D30FA"/>
    <w:rsid w:val="000D36D7"/>
    <w:rsid w:val="000D3751"/>
    <w:rsid w:val="000D3E01"/>
    <w:rsid w:val="000D42E8"/>
    <w:rsid w:val="000D4302"/>
    <w:rsid w:val="000D4F34"/>
    <w:rsid w:val="000D61C2"/>
    <w:rsid w:val="000D6E1B"/>
    <w:rsid w:val="000D737E"/>
    <w:rsid w:val="000D7934"/>
    <w:rsid w:val="000E09AD"/>
    <w:rsid w:val="000E1C3E"/>
    <w:rsid w:val="000E24DF"/>
    <w:rsid w:val="000E2539"/>
    <w:rsid w:val="000E2CBC"/>
    <w:rsid w:val="000E3D23"/>
    <w:rsid w:val="000E3FAC"/>
    <w:rsid w:val="000E516E"/>
    <w:rsid w:val="000E527F"/>
    <w:rsid w:val="000E5282"/>
    <w:rsid w:val="000E5784"/>
    <w:rsid w:val="000F0BEC"/>
    <w:rsid w:val="000F24A5"/>
    <w:rsid w:val="000F2586"/>
    <w:rsid w:val="000F2AE8"/>
    <w:rsid w:val="000F2BBF"/>
    <w:rsid w:val="000F38B3"/>
    <w:rsid w:val="000F3996"/>
    <w:rsid w:val="000F3A59"/>
    <w:rsid w:val="000F3F73"/>
    <w:rsid w:val="000F4FCA"/>
    <w:rsid w:val="000F5C76"/>
    <w:rsid w:val="000F68E9"/>
    <w:rsid w:val="000F72B6"/>
    <w:rsid w:val="000F777F"/>
    <w:rsid w:val="001009E6"/>
    <w:rsid w:val="00100EDA"/>
    <w:rsid w:val="00100FA6"/>
    <w:rsid w:val="0010109D"/>
    <w:rsid w:val="00102F98"/>
    <w:rsid w:val="001033DD"/>
    <w:rsid w:val="00103A31"/>
    <w:rsid w:val="00103C75"/>
    <w:rsid w:val="00104182"/>
    <w:rsid w:val="00105428"/>
    <w:rsid w:val="001055B1"/>
    <w:rsid w:val="00105CE0"/>
    <w:rsid w:val="00106136"/>
    <w:rsid w:val="001062BF"/>
    <w:rsid w:val="001072F7"/>
    <w:rsid w:val="00107C66"/>
    <w:rsid w:val="00107E32"/>
    <w:rsid w:val="001117C8"/>
    <w:rsid w:val="00111C11"/>
    <w:rsid w:val="00112B91"/>
    <w:rsid w:val="001133FD"/>
    <w:rsid w:val="00115AEF"/>
    <w:rsid w:val="00115D46"/>
    <w:rsid w:val="00115F85"/>
    <w:rsid w:val="001161BF"/>
    <w:rsid w:val="001167EF"/>
    <w:rsid w:val="0012010B"/>
    <w:rsid w:val="00120179"/>
    <w:rsid w:val="00121572"/>
    <w:rsid w:val="001217DA"/>
    <w:rsid w:val="00122382"/>
    <w:rsid w:val="00122BCA"/>
    <w:rsid w:val="00122C0B"/>
    <w:rsid w:val="00122CA3"/>
    <w:rsid w:val="00123931"/>
    <w:rsid w:val="0012412B"/>
    <w:rsid w:val="001259C8"/>
    <w:rsid w:val="00126A16"/>
    <w:rsid w:val="00127E60"/>
    <w:rsid w:val="001307CB"/>
    <w:rsid w:val="00130C91"/>
    <w:rsid w:val="00130CD1"/>
    <w:rsid w:val="0013112E"/>
    <w:rsid w:val="00131131"/>
    <w:rsid w:val="0013193D"/>
    <w:rsid w:val="00132202"/>
    <w:rsid w:val="0013341B"/>
    <w:rsid w:val="00134073"/>
    <w:rsid w:val="0013580B"/>
    <w:rsid w:val="00135A59"/>
    <w:rsid w:val="00136AC1"/>
    <w:rsid w:val="0014098F"/>
    <w:rsid w:val="001409D0"/>
    <w:rsid w:val="00140BA7"/>
    <w:rsid w:val="00142FA0"/>
    <w:rsid w:val="001430B4"/>
    <w:rsid w:val="001430BC"/>
    <w:rsid w:val="0014340E"/>
    <w:rsid w:val="0014468D"/>
    <w:rsid w:val="00144CBB"/>
    <w:rsid w:val="001452C5"/>
    <w:rsid w:val="001453F6"/>
    <w:rsid w:val="00145E1C"/>
    <w:rsid w:val="00146B86"/>
    <w:rsid w:val="001473F7"/>
    <w:rsid w:val="00147F02"/>
    <w:rsid w:val="001516A5"/>
    <w:rsid w:val="00151B4D"/>
    <w:rsid w:val="00151BD1"/>
    <w:rsid w:val="00151BF3"/>
    <w:rsid w:val="0015291C"/>
    <w:rsid w:val="00152FC5"/>
    <w:rsid w:val="00153097"/>
    <w:rsid w:val="00153380"/>
    <w:rsid w:val="00153E0E"/>
    <w:rsid w:val="00154E4A"/>
    <w:rsid w:val="00155FB8"/>
    <w:rsid w:val="00156679"/>
    <w:rsid w:val="00156F3D"/>
    <w:rsid w:val="001575CC"/>
    <w:rsid w:val="00162672"/>
    <w:rsid w:val="00162AA8"/>
    <w:rsid w:val="00162F2E"/>
    <w:rsid w:val="0016354F"/>
    <w:rsid w:val="00163BEC"/>
    <w:rsid w:val="0016403D"/>
    <w:rsid w:val="00165DB3"/>
    <w:rsid w:val="00165FB3"/>
    <w:rsid w:val="00166C1C"/>
    <w:rsid w:val="0016768E"/>
    <w:rsid w:val="001707C7"/>
    <w:rsid w:val="001711E0"/>
    <w:rsid w:val="0017189B"/>
    <w:rsid w:val="00171E6D"/>
    <w:rsid w:val="00173AF5"/>
    <w:rsid w:val="00173C88"/>
    <w:rsid w:val="00173E88"/>
    <w:rsid w:val="00174E0A"/>
    <w:rsid w:val="00174EBE"/>
    <w:rsid w:val="00176740"/>
    <w:rsid w:val="00176795"/>
    <w:rsid w:val="00176CA3"/>
    <w:rsid w:val="001801EB"/>
    <w:rsid w:val="0018143F"/>
    <w:rsid w:val="0018167C"/>
    <w:rsid w:val="00181B28"/>
    <w:rsid w:val="001821E5"/>
    <w:rsid w:val="00182FFF"/>
    <w:rsid w:val="001831FD"/>
    <w:rsid w:val="001843DC"/>
    <w:rsid w:val="00184831"/>
    <w:rsid w:val="001849D9"/>
    <w:rsid w:val="00184FE8"/>
    <w:rsid w:val="00185320"/>
    <w:rsid w:val="00185EB4"/>
    <w:rsid w:val="001902D7"/>
    <w:rsid w:val="00190A80"/>
    <w:rsid w:val="00191796"/>
    <w:rsid w:val="00191D62"/>
    <w:rsid w:val="00192604"/>
    <w:rsid w:val="001936C2"/>
    <w:rsid w:val="00194318"/>
    <w:rsid w:val="001944E2"/>
    <w:rsid w:val="00194D19"/>
    <w:rsid w:val="00195449"/>
    <w:rsid w:val="001A045C"/>
    <w:rsid w:val="001A0D85"/>
    <w:rsid w:val="001A20E3"/>
    <w:rsid w:val="001A219E"/>
    <w:rsid w:val="001A2DEB"/>
    <w:rsid w:val="001A4201"/>
    <w:rsid w:val="001A43C6"/>
    <w:rsid w:val="001A587B"/>
    <w:rsid w:val="001A62F7"/>
    <w:rsid w:val="001A7266"/>
    <w:rsid w:val="001A7359"/>
    <w:rsid w:val="001A787C"/>
    <w:rsid w:val="001B0074"/>
    <w:rsid w:val="001B0211"/>
    <w:rsid w:val="001B0F3B"/>
    <w:rsid w:val="001B2064"/>
    <w:rsid w:val="001B214A"/>
    <w:rsid w:val="001B35C2"/>
    <w:rsid w:val="001B419E"/>
    <w:rsid w:val="001B5734"/>
    <w:rsid w:val="001B5999"/>
    <w:rsid w:val="001B7367"/>
    <w:rsid w:val="001B77D5"/>
    <w:rsid w:val="001C03AC"/>
    <w:rsid w:val="001C0450"/>
    <w:rsid w:val="001C04F8"/>
    <w:rsid w:val="001C0D1B"/>
    <w:rsid w:val="001C1382"/>
    <w:rsid w:val="001C21CE"/>
    <w:rsid w:val="001C3FB2"/>
    <w:rsid w:val="001C4A5E"/>
    <w:rsid w:val="001C51B5"/>
    <w:rsid w:val="001C5212"/>
    <w:rsid w:val="001C52DB"/>
    <w:rsid w:val="001C53A9"/>
    <w:rsid w:val="001C53E9"/>
    <w:rsid w:val="001C5B42"/>
    <w:rsid w:val="001C612F"/>
    <w:rsid w:val="001C627D"/>
    <w:rsid w:val="001C6E27"/>
    <w:rsid w:val="001C6E9D"/>
    <w:rsid w:val="001C6F7D"/>
    <w:rsid w:val="001C749D"/>
    <w:rsid w:val="001D3AF8"/>
    <w:rsid w:val="001D3C63"/>
    <w:rsid w:val="001D4947"/>
    <w:rsid w:val="001D52A3"/>
    <w:rsid w:val="001D64D4"/>
    <w:rsid w:val="001D66B8"/>
    <w:rsid w:val="001D6796"/>
    <w:rsid w:val="001D68D1"/>
    <w:rsid w:val="001D6961"/>
    <w:rsid w:val="001D78FC"/>
    <w:rsid w:val="001D7FE2"/>
    <w:rsid w:val="001E19FD"/>
    <w:rsid w:val="001E1AED"/>
    <w:rsid w:val="001E22A4"/>
    <w:rsid w:val="001E2313"/>
    <w:rsid w:val="001E2924"/>
    <w:rsid w:val="001E2EB9"/>
    <w:rsid w:val="001E2FB7"/>
    <w:rsid w:val="001E4A2C"/>
    <w:rsid w:val="001E4A78"/>
    <w:rsid w:val="001E4E5B"/>
    <w:rsid w:val="001E5141"/>
    <w:rsid w:val="001E5B67"/>
    <w:rsid w:val="001E62D3"/>
    <w:rsid w:val="001E6DBE"/>
    <w:rsid w:val="001E711B"/>
    <w:rsid w:val="001E731F"/>
    <w:rsid w:val="001F0CF9"/>
    <w:rsid w:val="001F0FEC"/>
    <w:rsid w:val="001F1CDD"/>
    <w:rsid w:val="001F1D4C"/>
    <w:rsid w:val="001F24A3"/>
    <w:rsid w:val="001F27A3"/>
    <w:rsid w:val="001F333D"/>
    <w:rsid w:val="001F38EF"/>
    <w:rsid w:val="001F5041"/>
    <w:rsid w:val="001F51A5"/>
    <w:rsid w:val="001F63D5"/>
    <w:rsid w:val="001F6812"/>
    <w:rsid w:val="001F6846"/>
    <w:rsid w:val="001F6EFF"/>
    <w:rsid w:val="001F7509"/>
    <w:rsid w:val="001F7B94"/>
    <w:rsid w:val="00201239"/>
    <w:rsid w:val="00201B46"/>
    <w:rsid w:val="00201EE1"/>
    <w:rsid w:val="002022A3"/>
    <w:rsid w:val="00202940"/>
    <w:rsid w:val="00202B6F"/>
    <w:rsid w:val="00203853"/>
    <w:rsid w:val="00203B4E"/>
    <w:rsid w:val="00203B63"/>
    <w:rsid w:val="002056DE"/>
    <w:rsid w:val="002067FF"/>
    <w:rsid w:val="00206F9F"/>
    <w:rsid w:val="00211104"/>
    <w:rsid w:val="00211355"/>
    <w:rsid w:val="00211D6F"/>
    <w:rsid w:val="00212A11"/>
    <w:rsid w:val="002147E0"/>
    <w:rsid w:val="0021533C"/>
    <w:rsid w:val="00215D0B"/>
    <w:rsid w:val="002163F2"/>
    <w:rsid w:val="002166F3"/>
    <w:rsid w:val="00216845"/>
    <w:rsid w:val="00216970"/>
    <w:rsid w:val="002171C1"/>
    <w:rsid w:val="00217F64"/>
    <w:rsid w:val="002209AD"/>
    <w:rsid w:val="00220B22"/>
    <w:rsid w:val="0022222A"/>
    <w:rsid w:val="00222BC5"/>
    <w:rsid w:val="00222EE9"/>
    <w:rsid w:val="00222F20"/>
    <w:rsid w:val="002236C7"/>
    <w:rsid w:val="002237A9"/>
    <w:rsid w:val="00224E71"/>
    <w:rsid w:val="002259EE"/>
    <w:rsid w:val="00225E5D"/>
    <w:rsid w:val="0022730C"/>
    <w:rsid w:val="0022774A"/>
    <w:rsid w:val="00230DC2"/>
    <w:rsid w:val="00231B69"/>
    <w:rsid w:val="00232D33"/>
    <w:rsid w:val="00234666"/>
    <w:rsid w:val="00235C83"/>
    <w:rsid w:val="00237E3E"/>
    <w:rsid w:val="00240132"/>
    <w:rsid w:val="00240CDC"/>
    <w:rsid w:val="002410D5"/>
    <w:rsid w:val="00241CED"/>
    <w:rsid w:val="002421B9"/>
    <w:rsid w:val="00243A0A"/>
    <w:rsid w:val="00245610"/>
    <w:rsid w:val="00245BE6"/>
    <w:rsid w:val="0024699A"/>
    <w:rsid w:val="00250129"/>
    <w:rsid w:val="00250567"/>
    <w:rsid w:val="00250E60"/>
    <w:rsid w:val="0025144E"/>
    <w:rsid w:val="00251EB9"/>
    <w:rsid w:val="00251F07"/>
    <w:rsid w:val="00252032"/>
    <w:rsid w:val="0025206F"/>
    <w:rsid w:val="00252401"/>
    <w:rsid w:val="0025261A"/>
    <w:rsid w:val="00252A82"/>
    <w:rsid w:val="00252AE5"/>
    <w:rsid w:val="00252EE4"/>
    <w:rsid w:val="00253184"/>
    <w:rsid w:val="002533B1"/>
    <w:rsid w:val="00253436"/>
    <w:rsid w:val="00253B7F"/>
    <w:rsid w:val="00253DFC"/>
    <w:rsid w:val="00255567"/>
    <w:rsid w:val="00256225"/>
    <w:rsid w:val="00256F99"/>
    <w:rsid w:val="00257AA1"/>
    <w:rsid w:val="00261553"/>
    <w:rsid w:val="002619C9"/>
    <w:rsid w:val="00262BA8"/>
    <w:rsid w:val="002630A0"/>
    <w:rsid w:val="00263498"/>
    <w:rsid w:val="0026438B"/>
    <w:rsid w:val="00265098"/>
    <w:rsid w:val="00267305"/>
    <w:rsid w:val="00267E59"/>
    <w:rsid w:val="002722AF"/>
    <w:rsid w:val="002723A7"/>
    <w:rsid w:val="0027336B"/>
    <w:rsid w:val="00273507"/>
    <w:rsid w:val="00274A42"/>
    <w:rsid w:val="002763DE"/>
    <w:rsid w:val="00276EAC"/>
    <w:rsid w:val="00277A7A"/>
    <w:rsid w:val="002808EE"/>
    <w:rsid w:val="002813E8"/>
    <w:rsid w:val="00281D13"/>
    <w:rsid w:val="002824F1"/>
    <w:rsid w:val="002843A0"/>
    <w:rsid w:val="00284805"/>
    <w:rsid w:val="0028484C"/>
    <w:rsid w:val="00284FC4"/>
    <w:rsid w:val="0028541F"/>
    <w:rsid w:val="002855CB"/>
    <w:rsid w:val="00286C39"/>
    <w:rsid w:val="0028747C"/>
    <w:rsid w:val="00287803"/>
    <w:rsid w:val="00287BCB"/>
    <w:rsid w:val="0029030E"/>
    <w:rsid w:val="00291464"/>
    <w:rsid w:val="002915A6"/>
    <w:rsid w:val="00291DC1"/>
    <w:rsid w:val="00292C51"/>
    <w:rsid w:val="0029425C"/>
    <w:rsid w:val="00294B9A"/>
    <w:rsid w:val="00294FD7"/>
    <w:rsid w:val="0029508D"/>
    <w:rsid w:val="00295E4D"/>
    <w:rsid w:val="002963F3"/>
    <w:rsid w:val="002971D4"/>
    <w:rsid w:val="002A154A"/>
    <w:rsid w:val="002A241B"/>
    <w:rsid w:val="002A29A7"/>
    <w:rsid w:val="002A2F39"/>
    <w:rsid w:val="002A3A0C"/>
    <w:rsid w:val="002A3BB8"/>
    <w:rsid w:val="002A3CAC"/>
    <w:rsid w:val="002A4A2E"/>
    <w:rsid w:val="002A4BC1"/>
    <w:rsid w:val="002A52CD"/>
    <w:rsid w:val="002A5358"/>
    <w:rsid w:val="002A5D12"/>
    <w:rsid w:val="002A677C"/>
    <w:rsid w:val="002A692E"/>
    <w:rsid w:val="002A6A2B"/>
    <w:rsid w:val="002A6D78"/>
    <w:rsid w:val="002A7A50"/>
    <w:rsid w:val="002A7F43"/>
    <w:rsid w:val="002B12AB"/>
    <w:rsid w:val="002B1749"/>
    <w:rsid w:val="002B1D4D"/>
    <w:rsid w:val="002B29A8"/>
    <w:rsid w:val="002B2BE2"/>
    <w:rsid w:val="002B4A11"/>
    <w:rsid w:val="002B6C61"/>
    <w:rsid w:val="002B732A"/>
    <w:rsid w:val="002B786A"/>
    <w:rsid w:val="002B7B0E"/>
    <w:rsid w:val="002C065E"/>
    <w:rsid w:val="002C0F00"/>
    <w:rsid w:val="002C1487"/>
    <w:rsid w:val="002C3BB8"/>
    <w:rsid w:val="002C54C1"/>
    <w:rsid w:val="002C5DF7"/>
    <w:rsid w:val="002C6248"/>
    <w:rsid w:val="002C68C5"/>
    <w:rsid w:val="002C6B2C"/>
    <w:rsid w:val="002C6FE1"/>
    <w:rsid w:val="002C754A"/>
    <w:rsid w:val="002C7A88"/>
    <w:rsid w:val="002C7B61"/>
    <w:rsid w:val="002D1E8D"/>
    <w:rsid w:val="002D3116"/>
    <w:rsid w:val="002D3512"/>
    <w:rsid w:val="002D3C02"/>
    <w:rsid w:val="002D4319"/>
    <w:rsid w:val="002D4E22"/>
    <w:rsid w:val="002D679A"/>
    <w:rsid w:val="002D6C16"/>
    <w:rsid w:val="002D7488"/>
    <w:rsid w:val="002D75A1"/>
    <w:rsid w:val="002D7953"/>
    <w:rsid w:val="002D7D5A"/>
    <w:rsid w:val="002E0493"/>
    <w:rsid w:val="002E077A"/>
    <w:rsid w:val="002E0A17"/>
    <w:rsid w:val="002E1D20"/>
    <w:rsid w:val="002E1EE8"/>
    <w:rsid w:val="002E267B"/>
    <w:rsid w:val="002E27A5"/>
    <w:rsid w:val="002E339C"/>
    <w:rsid w:val="002E3673"/>
    <w:rsid w:val="002E3AA6"/>
    <w:rsid w:val="002E3ADF"/>
    <w:rsid w:val="002E45BD"/>
    <w:rsid w:val="002E620A"/>
    <w:rsid w:val="002E62C0"/>
    <w:rsid w:val="002E690C"/>
    <w:rsid w:val="002E7A27"/>
    <w:rsid w:val="002F0296"/>
    <w:rsid w:val="002F0331"/>
    <w:rsid w:val="002F1FB4"/>
    <w:rsid w:val="002F236F"/>
    <w:rsid w:val="002F3F15"/>
    <w:rsid w:val="002F42B7"/>
    <w:rsid w:val="002F4449"/>
    <w:rsid w:val="002F4A97"/>
    <w:rsid w:val="002F4AD5"/>
    <w:rsid w:val="002F4DF4"/>
    <w:rsid w:val="002F6189"/>
    <w:rsid w:val="002F6C77"/>
    <w:rsid w:val="002F706F"/>
    <w:rsid w:val="002F70B8"/>
    <w:rsid w:val="002F76C5"/>
    <w:rsid w:val="00300408"/>
    <w:rsid w:val="003004E4"/>
    <w:rsid w:val="00300D19"/>
    <w:rsid w:val="00301AB8"/>
    <w:rsid w:val="0030274D"/>
    <w:rsid w:val="00302BA9"/>
    <w:rsid w:val="00302CFE"/>
    <w:rsid w:val="0030351F"/>
    <w:rsid w:val="003054EA"/>
    <w:rsid w:val="003055BE"/>
    <w:rsid w:val="00305FB1"/>
    <w:rsid w:val="003061DD"/>
    <w:rsid w:val="00306492"/>
    <w:rsid w:val="0030664E"/>
    <w:rsid w:val="00306ECE"/>
    <w:rsid w:val="0030721D"/>
    <w:rsid w:val="003074DD"/>
    <w:rsid w:val="00307D35"/>
    <w:rsid w:val="0031222E"/>
    <w:rsid w:val="0031286D"/>
    <w:rsid w:val="003131B5"/>
    <w:rsid w:val="00313B20"/>
    <w:rsid w:val="0031447B"/>
    <w:rsid w:val="0031482D"/>
    <w:rsid w:val="00314FAE"/>
    <w:rsid w:val="003161B3"/>
    <w:rsid w:val="00316D42"/>
    <w:rsid w:val="00316E54"/>
    <w:rsid w:val="00316F2C"/>
    <w:rsid w:val="00317F73"/>
    <w:rsid w:val="00320124"/>
    <w:rsid w:val="00321E49"/>
    <w:rsid w:val="0032293D"/>
    <w:rsid w:val="00323741"/>
    <w:rsid w:val="00325978"/>
    <w:rsid w:val="00325E6B"/>
    <w:rsid w:val="00326478"/>
    <w:rsid w:val="0032667D"/>
    <w:rsid w:val="00326DBB"/>
    <w:rsid w:val="00327BCA"/>
    <w:rsid w:val="00327ED3"/>
    <w:rsid w:val="00332081"/>
    <w:rsid w:val="0033267C"/>
    <w:rsid w:val="00332DEE"/>
    <w:rsid w:val="00333DEF"/>
    <w:rsid w:val="00333F11"/>
    <w:rsid w:val="0033450B"/>
    <w:rsid w:val="00335490"/>
    <w:rsid w:val="00335576"/>
    <w:rsid w:val="00335765"/>
    <w:rsid w:val="00335BF2"/>
    <w:rsid w:val="00337F79"/>
    <w:rsid w:val="003409C1"/>
    <w:rsid w:val="003418CE"/>
    <w:rsid w:val="00342C22"/>
    <w:rsid w:val="0034315D"/>
    <w:rsid w:val="003439E0"/>
    <w:rsid w:val="00343B98"/>
    <w:rsid w:val="00343D20"/>
    <w:rsid w:val="00343ED3"/>
    <w:rsid w:val="003445D9"/>
    <w:rsid w:val="003446A3"/>
    <w:rsid w:val="0034492C"/>
    <w:rsid w:val="003449D3"/>
    <w:rsid w:val="00344AEB"/>
    <w:rsid w:val="00344D0E"/>
    <w:rsid w:val="00347412"/>
    <w:rsid w:val="0035016B"/>
    <w:rsid w:val="00350BE7"/>
    <w:rsid w:val="00350D37"/>
    <w:rsid w:val="003512B3"/>
    <w:rsid w:val="00351C50"/>
    <w:rsid w:val="00352F51"/>
    <w:rsid w:val="003532DD"/>
    <w:rsid w:val="0035356B"/>
    <w:rsid w:val="0035421B"/>
    <w:rsid w:val="00354F82"/>
    <w:rsid w:val="003556AD"/>
    <w:rsid w:val="00355AD4"/>
    <w:rsid w:val="00356C82"/>
    <w:rsid w:val="00356CB7"/>
    <w:rsid w:val="00356E38"/>
    <w:rsid w:val="003571D0"/>
    <w:rsid w:val="003572DC"/>
    <w:rsid w:val="00357819"/>
    <w:rsid w:val="0035798D"/>
    <w:rsid w:val="00357A18"/>
    <w:rsid w:val="00357BE8"/>
    <w:rsid w:val="00361C7C"/>
    <w:rsid w:val="00362DF7"/>
    <w:rsid w:val="00362EB9"/>
    <w:rsid w:val="00363A76"/>
    <w:rsid w:val="0036512E"/>
    <w:rsid w:val="00365264"/>
    <w:rsid w:val="00365B46"/>
    <w:rsid w:val="00366A41"/>
    <w:rsid w:val="00366E01"/>
    <w:rsid w:val="00367D9C"/>
    <w:rsid w:val="0037016C"/>
    <w:rsid w:val="00370F1D"/>
    <w:rsid w:val="00372259"/>
    <w:rsid w:val="003724A3"/>
    <w:rsid w:val="0037278F"/>
    <w:rsid w:val="00372905"/>
    <w:rsid w:val="003729FD"/>
    <w:rsid w:val="003738A5"/>
    <w:rsid w:val="00374A0A"/>
    <w:rsid w:val="00375966"/>
    <w:rsid w:val="00375B4B"/>
    <w:rsid w:val="0037620A"/>
    <w:rsid w:val="00376B2F"/>
    <w:rsid w:val="00376B69"/>
    <w:rsid w:val="003771BB"/>
    <w:rsid w:val="003777A9"/>
    <w:rsid w:val="00377801"/>
    <w:rsid w:val="00377F77"/>
    <w:rsid w:val="003806AB"/>
    <w:rsid w:val="00380DBF"/>
    <w:rsid w:val="00380F8B"/>
    <w:rsid w:val="0038167A"/>
    <w:rsid w:val="00382BA0"/>
    <w:rsid w:val="00382E0D"/>
    <w:rsid w:val="0038426F"/>
    <w:rsid w:val="003842B9"/>
    <w:rsid w:val="00384372"/>
    <w:rsid w:val="003847A0"/>
    <w:rsid w:val="00384B49"/>
    <w:rsid w:val="0038515C"/>
    <w:rsid w:val="003851EC"/>
    <w:rsid w:val="00385C6F"/>
    <w:rsid w:val="00386150"/>
    <w:rsid w:val="00386B35"/>
    <w:rsid w:val="00387888"/>
    <w:rsid w:val="00387CFB"/>
    <w:rsid w:val="00390541"/>
    <w:rsid w:val="00390A85"/>
    <w:rsid w:val="00391896"/>
    <w:rsid w:val="003918D4"/>
    <w:rsid w:val="003918F7"/>
    <w:rsid w:val="00391C90"/>
    <w:rsid w:val="00391E1C"/>
    <w:rsid w:val="003920E2"/>
    <w:rsid w:val="0039332D"/>
    <w:rsid w:val="00393679"/>
    <w:rsid w:val="00393DEC"/>
    <w:rsid w:val="003945AE"/>
    <w:rsid w:val="00394876"/>
    <w:rsid w:val="00395281"/>
    <w:rsid w:val="00395788"/>
    <w:rsid w:val="00395B60"/>
    <w:rsid w:val="00396306"/>
    <w:rsid w:val="0039649C"/>
    <w:rsid w:val="00396B22"/>
    <w:rsid w:val="0039756B"/>
    <w:rsid w:val="00397928"/>
    <w:rsid w:val="003A06F5"/>
    <w:rsid w:val="003A0FC2"/>
    <w:rsid w:val="003A1217"/>
    <w:rsid w:val="003A1CBF"/>
    <w:rsid w:val="003A21CF"/>
    <w:rsid w:val="003A2443"/>
    <w:rsid w:val="003A2C95"/>
    <w:rsid w:val="003A2FAF"/>
    <w:rsid w:val="003A3BAB"/>
    <w:rsid w:val="003A3E3E"/>
    <w:rsid w:val="003A48E2"/>
    <w:rsid w:val="003A4CBA"/>
    <w:rsid w:val="003A549A"/>
    <w:rsid w:val="003A5B31"/>
    <w:rsid w:val="003A5E4C"/>
    <w:rsid w:val="003A69BA"/>
    <w:rsid w:val="003A71FC"/>
    <w:rsid w:val="003A75F7"/>
    <w:rsid w:val="003A7ABF"/>
    <w:rsid w:val="003B0651"/>
    <w:rsid w:val="003B1876"/>
    <w:rsid w:val="003B18A2"/>
    <w:rsid w:val="003B21EA"/>
    <w:rsid w:val="003B30C8"/>
    <w:rsid w:val="003B3493"/>
    <w:rsid w:val="003B35C5"/>
    <w:rsid w:val="003B3AD6"/>
    <w:rsid w:val="003B4420"/>
    <w:rsid w:val="003B4457"/>
    <w:rsid w:val="003B4F1C"/>
    <w:rsid w:val="003B5209"/>
    <w:rsid w:val="003B530A"/>
    <w:rsid w:val="003B5B9A"/>
    <w:rsid w:val="003B5C5E"/>
    <w:rsid w:val="003B5DAF"/>
    <w:rsid w:val="003B6FCA"/>
    <w:rsid w:val="003B7733"/>
    <w:rsid w:val="003B7C79"/>
    <w:rsid w:val="003B7C8C"/>
    <w:rsid w:val="003C01A5"/>
    <w:rsid w:val="003C2833"/>
    <w:rsid w:val="003C2A9B"/>
    <w:rsid w:val="003C2BBC"/>
    <w:rsid w:val="003C3DDC"/>
    <w:rsid w:val="003C3E69"/>
    <w:rsid w:val="003C47B1"/>
    <w:rsid w:val="003C4A6E"/>
    <w:rsid w:val="003C51D5"/>
    <w:rsid w:val="003C5592"/>
    <w:rsid w:val="003C6799"/>
    <w:rsid w:val="003C6A9C"/>
    <w:rsid w:val="003C6E85"/>
    <w:rsid w:val="003C7AE7"/>
    <w:rsid w:val="003C7C6A"/>
    <w:rsid w:val="003D014F"/>
    <w:rsid w:val="003D0C6D"/>
    <w:rsid w:val="003D19CF"/>
    <w:rsid w:val="003D19F5"/>
    <w:rsid w:val="003D2AEA"/>
    <w:rsid w:val="003D311F"/>
    <w:rsid w:val="003D3975"/>
    <w:rsid w:val="003D41A5"/>
    <w:rsid w:val="003D527F"/>
    <w:rsid w:val="003D618E"/>
    <w:rsid w:val="003D6638"/>
    <w:rsid w:val="003D6DF8"/>
    <w:rsid w:val="003D7D7A"/>
    <w:rsid w:val="003E0689"/>
    <w:rsid w:val="003E1636"/>
    <w:rsid w:val="003E17D3"/>
    <w:rsid w:val="003E2061"/>
    <w:rsid w:val="003E23B4"/>
    <w:rsid w:val="003E2F41"/>
    <w:rsid w:val="003E2F6D"/>
    <w:rsid w:val="003E2F7E"/>
    <w:rsid w:val="003E365E"/>
    <w:rsid w:val="003E461D"/>
    <w:rsid w:val="003E6121"/>
    <w:rsid w:val="003F0126"/>
    <w:rsid w:val="003F0386"/>
    <w:rsid w:val="003F107C"/>
    <w:rsid w:val="003F127E"/>
    <w:rsid w:val="003F2998"/>
    <w:rsid w:val="003F2D91"/>
    <w:rsid w:val="003F3ED7"/>
    <w:rsid w:val="003F3FFD"/>
    <w:rsid w:val="003F6C1F"/>
    <w:rsid w:val="003F6D5A"/>
    <w:rsid w:val="003F70E7"/>
    <w:rsid w:val="003F72E7"/>
    <w:rsid w:val="003F7821"/>
    <w:rsid w:val="003F7ACD"/>
    <w:rsid w:val="003F7D3B"/>
    <w:rsid w:val="004003C9"/>
    <w:rsid w:val="00403728"/>
    <w:rsid w:val="00403F12"/>
    <w:rsid w:val="00404DC4"/>
    <w:rsid w:val="004051F5"/>
    <w:rsid w:val="00405C5E"/>
    <w:rsid w:val="00406C9B"/>
    <w:rsid w:val="00407241"/>
    <w:rsid w:val="004078DB"/>
    <w:rsid w:val="00411052"/>
    <w:rsid w:val="0041106C"/>
    <w:rsid w:val="004116DF"/>
    <w:rsid w:val="0041196F"/>
    <w:rsid w:val="00412447"/>
    <w:rsid w:val="00412BA8"/>
    <w:rsid w:val="004130A2"/>
    <w:rsid w:val="00413365"/>
    <w:rsid w:val="004135FD"/>
    <w:rsid w:val="00413967"/>
    <w:rsid w:val="004143B4"/>
    <w:rsid w:val="00414965"/>
    <w:rsid w:val="0041528F"/>
    <w:rsid w:val="00415545"/>
    <w:rsid w:val="0041639D"/>
    <w:rsid w:val="004167B1"/>
    <w:rsid w:val="00416CB9"/>
    <w:rsid w:val="00416F9E"/>
    <w:rsid w:val="004208AE"/>
    <w:rsid w:val="00420E0F"/>
    <w:rsid w:val="0042150C"/>
    <w:rsid w:val="00421854"/>
    <w:rsid w:val="004220B3"/>
    <w:rsid w:val="00423278"/>
    <w:rsid w:val="0042340F"/>
    <w:rsid w:val="00424160"/>
    <w:rsid w:val="00424993"/>
    <w:rsid w:val="00424D26"/>
    <w:rsid w:val="0042698F"/>
    <w:rsid w:val="00426B0D"/>
    <w:rsid w:val="00427005"/>
    <w:rsid w:val="004279E4"/>
    <w:rsid w:val="00427A9A"/>
    <w:rsid w:val="00427C96"/>
    <w:rsid w:val="00430FF0"/>
    <w:rsid w:val="0043116F"/>
    <w:rsid w:val="00431AEE"/>
    <w:rsid w:val="00431AF0"/>
    <w:rsid w:val="00431B23"/>
    <w:rsid w:val="00431C17"/>
    <w:rsid w:val="00431D49"/>
    <w:rsid w:val="00432143"/>
    <w:rsid w:val="004323FD"/>
    <w:rsid w:val="00432544"/>
    <w:rsid w:val="00432953"/>
    <w:rsid w:val="00433665"/>
    <w:rsid w:val="00435069"/>
    <w:rsid w:val="00435437"/>
    <w:rsid w:val="004357BC"/>
    <w:rsid w:val="004362B2"/>
    <w:rsid w:val="0043707D"/>
    <w:rsid w:val="00437910"/>
    <w:rsid w:val="00437B3D"/>
    <w:rsid w:val="00437EF7"/>
    <w:rsid w:val="0044056C"/>
    <w:rsid w:val="004409A2"/>
    <w:rsid w:val="00441867"/>
    <w:rsid w:val="00441D96"/>
    <w:rsid w:val="00442312"/>
    <w:rsid w:val="00443040"/>
    <w:rsid w:val="00443F8A"/>
    <w:rsid w:val="00444D1D"/>
    <w:rsid w:val="004458D9"/>
    <w:rsid w:val="00446DF7"/>
    <w:rsid w:val="004472CC"/>
    <w:rsid w:val="004501C2"/>
    <w:rsid w:val="004502C3"/>
    <w:rsid w:val="00450C38"/>
    <w:rsid w:val="00450D9F"/>
    <w:rsid w:val="00450ED6"/>
    <w:rsid w:val="00451175"/>
    <w:rsid w:val="004512FC"/>
    <w:rsid w:val="004523AF"/>
    <w:rsid w:val="004524E8"/>
    <w:rsid w:val="004525EB"/>
    <w:rsid w:val="00452DB7"/>
    <w:rsid w:val="004538BA"/>
    <w:rsid w:val="0045461F"/>
    <w:rsid w:val="004557FE"/>
    <w:rsid w:val="00456460"/>
    <w:rsid w:val="00456DC2"/>
    <w:rsid w:val="00456F42"/>
    <w:rsid w:val="00457D4C"/>
    <w:rsid w:val="00457E9D"/>
    <w:rsid w:val="00460191"/>
    <w:rsid w:val="00460468"/>
    <w:rsid w:val="00461881"/>
    <w:rsid w:val="00461887"/>
    <w:rsid w:val="00461BE3"/>
    <w:rsid w:val="00461C23"/>
    <w:rsid w:val="00462A5F"/>
    <w:rsid w:val="004636E0"/>
    <w:rsid w:val="00463953"/>
    <w:rsid w:val="00463A50"/>
    <w:rsid w:val="00463C5B"/>
    <w:rsid w:val="00464680"/>
    <w:rsid w:val="00465636"/>
    <w:rsid w:val="0046613B"/>
    <w:rsid w:val="00466519"/>
    <w:rsid w:val="00466A5D"/>
    <w:rsid w:val="00466B01"/>
    <w:rsid w:val="0046735B"/>
    <w:rsid w:val="00467832"/>
    <w:rsid w:val="00467A3A"/>
    <w:rsid w:val="00467C08"/>
    <w:rsid w:val="00467FB4"/>
    <w:rsid w:val="00470852"/>
    <w:rsid w:val="004725BD"/>
    <w:rsid w:val="00473911"/>
    <w:rsid w:val="00473C11"/>
    <w:rsid w:val="00473DA7"/>
    <w:rsid w:val="00474103"/>
    <w:rsid w:val="00474483"/>
    <w:rsid w:val="00474EE4"/>
    <w:rsid w:val="00475480"/>
    <w:rsid w:val="00476853"/>
    <w:rsid w:val="00477EAD"/>
    <w:rsid w:val="004805A0"/>
    <w:rsid w:val="0048109F"/>
    <w:rsid w:val="0048126F"/>
    <w:rsid w:val="0048153E"/>
    <w:rsid w:val="004817B7"/>
    <w:rsid w:val="00481DD4"/>
    <w:rsid w:val="0048251E"/>
    <w:rsid w:val="00482824"/>
    <w:rsid w:val="0048288E"/>
    <w:rsid w:val="00482BAB"/>
    <w:rsid w:val="00483230"/>
    <w:rsid w:val="004838DB"/>
    <w:rsid w:val="00483D22"/>
    <w:rsid w:val="00483ED2"/>
    <w:rsid w:val="00484105"/>
    <w:rsid w:val="00485BE0"/>
    <w:rsid w:val="00485DC4"/>
    <w:rsid w:val="00490645"/>
    <w:rsid w:val="00490F98"/>
    <w:rsid w:val="0049157B"/>
    <w:rsid w:val="00491D90"/>
    <w:rsid w:val="00491E38"/>
    <w:rsid w:val="004928FD"/>
    <w:rsid w:val="004937F4"/>
    <w:rsid w:val="0049393C"/>
    <w:rsid w:val="0049466E"/>
    <w:rsid w:val="0049541F"/>
    <w:rsid w:val="00495ACC"/>
    <w:rsid w:val="004963F8"/>
    <w:rsid w:val="00496FC4"/>
    <w:rsid w:val="004A068F"/>
    <w:rsid w:val="004A111B"/>
    <w:rsid w:val="004A13DD"/>
    <w:rsid w:val="004A289C"/>
    <w:rsid w:val="004A2926"/>
    <w:rsid w:val="004A3611"/>
    <w:rsid w:val="004A383A"/>
    <w:rsid w:val="004A4150"/>
    <w:rsid w:val="004A44A0"/>
    <w:rsid w:val="004A5AAF"/>
    <w:rsid w:val="004A5F00"/>
    <w:rsid w:val="004A6393"/>
    <w:rsid w:val="004A6852"/>
    <w:rsid w:val="004A6FC9"/>
    <w:rsid w:val="004A6FF2"/>
    <w:rsid w:val="004A7ED9"/>
    <w:rsid w:val="004A7F98"/>
    <w:rsid w:val="004B1638"/>
    <w:rsid w:val="004B16CE"/>
    <w:rsid w:val="004B1D75"/>
    <w:rsid w:val="004B1ECA"/>
    <w:rsid w:val="004B2FA7"/>
    <w:rsid w:val="004B455E"/>
    <w:rsid w:val="004B5ABD"/>
    <w:rsid w:val="004B5DBE"/>
    <w:rsid w:val="004B6BFC"/>
    <w:rsid w:val="004B7528"/>
    <w:rsid w:val="004B765A"/>
    <w:rsid w:val="004B7B07"/>
    <w:rsid w:val="004C1291"/>
    <w:rsid w:val="004C172E"/>
    <w:rsid w:val="004C1A7F"/>
    <w:rsid w:val="004C1BCA"/>
    <w:rsid w:val="004C2B3F"/>
    <w:rsid w:val="004C2F02"/>
    <w:rsid w:val="004C4159"/>
    <w:rsid w:val="004C41F7"/>
    <w:rsid w:val="004C462F"/>
    <w:rsid w:val="004C4F86"/>
    <w:rsid w:val="004C5754"/>
    <w:rsid w:val="004C67B1"/>
    <w:rsid w:val="004C6BEB"/>
    <w:rsid w:val="004C6FF6"/>
    <w:rsid w:val="004C7357"/>
    <w:rsid w:val="004D03BF"/>
    <w:rsid w:val="004D0655"/>
    <w:rsid w:val="004D0AA6"/>
    <w:rsid w:val="004D0EBD"/>
    <w:rsid w:val="004D1522"/>
    <w:rsid w:val="004D154E"/>
    <w:rsid w:val="004D1BE9"/>
    <w:rsid w:val="004D1C50"/>
    <w:rsid w:val="004D235E"/>
    <w:rsid w:val="004D3728"/>
    <w:rsid w:val="004D43F9"/>
    <w:rsid w:val="004D74C3"/>
    <w:rsid w:val="004D7B20"/>
    <w:rsid w:val="004E0C01"/>
    <w:rsid w:val="004E0ED4"/>
    <w:rsid w:val="004E10C5"/>
    <w:rsid w:val="004E191D"/>
    <w:rsid w:val="004E192C"/>
    <w:rsid w:val="004E1E0D"/>
    <w:rsid w:val="004E3062"/>
    <w:rsid w:val="004E30E1"/>
    <w:rsid w:val="004E47B9"/>
    <w:rsid w:val="004E4C11"/>
    <w:rsid w:val="004E527E"/>
    <w:rsid w:val="004E565A"/>
    <w:rsid w:val="004E5936"/>
    <w:rsid w:val="004E6132"/>
    <w:rsid w:val="004E6319"/>
    <w:rsid w:val="004E6BB9"/>
    <w:rsid w:val="004E7C01"/>
    <w:rsid w:val="004F17DA"/>
    <w:rsid w:val="004F18B1"/>
    <w:rsid w:val="004F1FD0"/>
    <w:rsid w:val="004F204E"/>
    <w:rsid w:val="004F21FB"/>
    <w:rsid w:val="004F2677"/>
    <w:rsid w:val="004F2DED"/>
    <w:rsid w:val="004F35D9"/>
    <w:rsid w:val="004F421D"/>
    <w:rsid w:val="004F5149"/>
    <w:rsid w:val="004F63D2"/>
    <w:rsid w:val="004F733E"/>
    <w:rsid w:val="004F791F"/>
    <w:rsid w:val="0050000C"/>
    <w:rsid w:val="00500793"/>
    <w:rsid w:val="00500D1E"/>
    <w:rsid w:val="0050243A"/>
    <w:rsid w:val="005024C8"/>
    <w:rsid w:val="005026A5"/>
    <w:rsid w:val="00505079"/>
    <w:rsid w:val="0050646C"/>
    <w:rsid w:val="0050662C"/>
    <w:rsid w:val="005077E1"/>
    <w:rsid w:val="005078B2"/>
    <w:rsid w:val="00511750"/>
    <w:rsid w:val="00512563"/>
    <w:rsid w:val="005128E6"/>
    <w:rsid w:val="00512E88"/>
    <w:rsid w:val="00513000"/>
    <w:rsid w:val="0051312D"/>
    <w:rsid w:val="005133B1"/>
    <w:rsid w:val="005135D7"/>
    <w:rsid w:val="00513658"/>
    <w:rsid w:val="00514297"/>
    <w:rsid w:val="00514EEC"/>
    <w:rsid w:val="005173BA"/>
    <w:rsid w:val="00517D7F"/>
    <w:rsid w:val="005202EC"/>
    <w:rsid w:val="00520AFC"/>
    <w:rsid w:val="00520BE4"/>
    <w:rsid w:val="00521897"/>
    <w:rsid w:val="00522D9C"/>
    <w:rsid w:val="00522FC0"/>
    <w:rsid w:val="005231A5"/>
    <w:rsid w:val="0052479F"/>
    <w:rsid w:val="00524C02"/>
    <w:rsid w:val="0052515A"/>
    <w:rsid w:val="005256DB"/>
    <w:rsid w:val="00525D82"/>
    <w:rsid w:val="00525FF5"/>
    <w:rsid w:val="00526861"/>
    <w:rsid w:val="005276AD"/>
    <w:rsid w:val="0052792B"/>
    <w:rsid w:val="00527B70"/>
    <w:rsid w:val="0053037E"/>
    <w:rsid w:val="005304D3"/>
    <w:rsid w:val="005305B4"/>
    <w:rsid w:val="00532A94"/>
    <w:rsid w:val="0053303C"/>
    <w:rsid w:val="00533139"/>
    <w:rsid w:val="00533E51"/>
    <w:rsid w:val="005345C0"/>
    <w:rsid w:val="00535651"/>
    <w:rsid w:val="00536E28"/>
    <w:rsid w:val="0053776C"/>
    <w:rsid w:val="00537DF8"/>
    <w:rsid w:val="00541180"/>
    <w:rsid w:val="005412DD"/>
    <w:rsid w:val="00541D00"/>
    <w:rsid w:val="00542442"/>
    <w:rsid w:val="00542AD6"/>
    <w:rsid w:val="00542D37"/>
    <w:rsid w:val="00542D9F"/>
    <w:rsid w:val="005435B9"/>
    <w:rsid w:val="00543667"/>
    <w:rsid w:val="005439A9"/>
    <w:rsid w:val="0054452D"/>
    <w:rsid w:val="00544AB3"/>
    <w:rsid w:val="00544D97"/>
    <w:rsid w:val="0054546A"/>
    <w:rsid w:val="0054594B"/>
    <w:rsid w:val="00545A23"/>
    <w:rsid w:val="00545D98"/>
    <w:rsid w:val="00547135"/>
    <w:rsid w:val="00547F3A"/>
    <w:rsid w:val="005502BD"/>
    <w:rsid w:val="0055069A"/>
    <w:rsid w:val="005512F6"/>
    <w:rsid w:val="00551545"/>
    <w:rsid w:val="005517E8"/>
    <w:rsid w:val="00554311"/>
    <w:rsid w:val="00556AAD"/>
    <w:rsid w:val="00557266"/>
    <w:rsid w:val="00557B77"/>
    <w:rsid w:val="00557CA2"/>
    <w:rsid w:val="00557FAA"/>
    <w:rsid w:val="00561289"/>
    <w:rsid w:val="0056206B"/>
    <w:rsid w:val="005622D0"/>
    <w:rsid w:val="005649A7"/>
    <w:rsid w:val="005653A7"/>
    <w:rsid w:val="00565D67"/>
    <w:rsid w:val="0056637E"/>
    <w:rsid w:val="00566BE5"/>
    <w:rsid w:val="005670E7"/>
    <w:rsid w:val="00570AB7"/>
    <w:rsid w:val="0057109C"/>
    <w:rsid w:val="005723C6"/>
    <w:rsid w:val="00572B36"/>
    <w:rsid w:val="00573A2F"/>
    <w:rsid w:val="00573E34"/>
    <w:rsid w:val="005749D5"/>
    <w:rsid w:val="00574E4B"/>
    <w:rsid w:val="00575851"/>
    <w:rsid w:val="00576B0A"/>
    <w:rsid w:val="00576BE9"/>
    <w:rsid w:val="00576C8A"/>
    <w:rsid w:val="00576E45"/>
    <w:rsid w:val="0058034A"/>
    <w:rsid w:val="00580DB6"/>
    <w:rsid w:val="00580FC2"/>
    <w:rsid w:val="00581145"/>
    <w:rsid w:val="00581B6A"/>
    <w:rsid w:val="00581FC2"/>
    <w:rsid w:val="00581FFA"/>
    <w:rsid w:val="0058273B"/>
    <w:rsid w:val="00583055"/>
    <w:rsid w:val="00583922"/>
    <w:rsid w:val="005841A3"/>
    <w:rsid w:val="00584595"/>
    <w:rsid w:val="00584937"/>
    <w:rsid w:val="00584B47"/>
    <w:rsid w:val="005862C0"/>
    <w:rsid w:val="00586CF3"/>
    <w:rsid w:val="00587420"/>
    <w:rsid w:val="0059089C"/>
    <w:rsid w:val="00591552"/>
    <w:rsid w:val="00591BB6"/>
    <w:rsid w:val="00592270"/>
    <w:rsid w:val="00592426"/>
    <w:rsid w:val="005927C1"/>
    <w:rsid w:val="0059470B"/>
    <w:rsid w:val="00594FC9"/>
    <w:rsid w:val="00595A78"/>
    <w:rsid w:val="005A1A01"/>
    <w:rsid w:val="005A277D"/>
    <w:rsid w:val="005A38E6"/>
    <w:rsid w:val="005A3A0B"/>
    <w:rsid w:val="005A4EB0"/>
    <w:rsid w:val="005A520B"/>
    <w:rsid w:val="005A53FD"/>
    <w:rsid w:val="005A678B"/>
    <w:rsid w:val="005A68C8"/>
    <w:rsid w:val="005A6DF1"/>
    <w:rsid w:val="005A7656"/>
    <w:rsid w:val="005B0281"/>
    <w:rsid w:val="005B2661"/>
    <w:rsid w:val="005B2793"/>
    <w:rsid w:val="005B34C8"/>
    <w:rsid w:val="005B3C8F"/>
    <w:rsid w:val="005B45F7"/>
    <w:rsid w:val="005B4CCF"/>
    <w:rsid w:val="005B6935"/>
    <w:rsid w:val="005B6DE7"/>
    <w:rsid w:val="005B6E56"/>
    <w:rsid w:val="005C01AB"/>
    <w:rsid w:val="005C1784"/>
    <w:rsid w:val="005C205C"/>
    <w:rsid w:val="005C28CC"/>
    <w:rsid w:val="005C3BB6"/>
    <w:rsid w:val="005C43CD"/>
    <w:rsid w:val="005C6BF4"/>
    <w:rsid w:val="005C73F9"/>
    <w:rsid w:val="005D1524"/>
    <w:rsid w:val="005D1829"/>
    <w:rsid w:val="005D1BB1"/>
    <w:rsid w:val="005D20C0"/>
    <w:rsid w:val="005D2D52"/>
    <w:rsid w:val="005D2DD1"/>
    <w:rsid w:val="005D45A8"/>
    <w:rsid w:val="005D4842"/>
    <w:rsid w:val="005D5143"/>
    <w:rsid w:val="005D647F"/>
    <w:rsid w:val="005D7896"/>
    <w:rsid w:val="005E3441"/>
    <w:rsid w:val="005E50D6"/>
    <w:rsid w:val="005E526E"/>
    <w:rsid w:val="005E6520"/>
    <w:rsid w:val="005E72CC"/>
    <w:rsid w:val="005F038E"/>
    <w:rsid w:val="005F05D1"/>
    <w:rsid w:val="005F0D45"/>
    <w:rsid w:val="005F1AF9"/>
    <w:rsid w:val="005F298D"/>
    <w:rsid w:val="005F2B8D"/>
    <w:rsid w:val="005F2FC6"/>
    <w:rsid w:val="005F3C33"/>
    <w:rsid w:val="005F3E9C"/>
    <w:rsid w:val="005F4832"/>
    <w:rsid w:val="005F4D3D"/>
    <w:rsid w:val="005F6652"/>
    <w:rsid w:val="005F721A"/>
    <w:rsid w:val="005F74EB"/>
    <w:rsid w:val="005F7546"/>
    <w:rsid w:val="005F7658"/>
    <w:rsid w:val="00600B0E"/>
    <w:rsid w:val="0060163F"/>
    <w:rsid w:val="006018FB"/>
    <w:rsid w:val="00601ACC"/>
    <w:rsid w:val="0060221E"/>
    <w:rsid w:val="0060234D"/>
    <w:rsid w:val="00602B78"/>
    <w:rsid w:val="00602C91"/>
    <w:rsid w:val="00603663"/>
    <w:rsid w:val="006042A8"/>
    <w:rsid w:val="006043C3"/>
    <w:rsid w:val="00604909"/>
    <w:rsid w:val="00605252"/>
    <w:rsid w:val="006060E1"/>
    <w:rsid w:val="006068F1"/>
    <w:rsid w:val="006072F4"/>
    <w:rsid w:val="00607878"/>
    <w:rsid w:val="00607D96"/>
    <w:rsid w:val="0061131D"/>
    <w:rsid w:val="0061187B"/>
    <w:rsid w:val="00612876"/>
    <w:rsid w:val="00612DEB"/>
    <w:rsid w:val="006132B2"/>
    <w:rsid w:val="00613374"/>
    <w:rsid w:val="00613490"/>
    <w:rsid w:val="0061473F"/>
    <w:rsid w:val="00614C67"/>
    <w:rsid w:val="00614FE4"/>
    <w:rsid w:val="00615157"/>
    <w:rsid w:val="00615557"/>
    <w:rsid w:val="006157E5"/>
    <w:rsid w:val="006163FE"/>
    <w:rsid w:val="00616554"/>
    <w:rsid w:val="00620380"/>
    <w:rsid w:val="006205E8"/>
    <w:rsid w:val="00620B72"/>
    <w:rsid w:val="00620E01"/>
    <w:rsid w:val="00621520"/>
    <w:rsid w:val="00621875"/>
    <w:rsid w:val="00622351"/>
    <w:rsid w:val="00622A7F"/>
    <w:rsid w:val="00623180"/>
    <w:rsid w:val="00623806"/>
    <w:rsid w:val="00623E25"/>
    <w:rsid w:val="0062521D"/>
    <w:rsid w:val="00626036"/>
    <w:rsid w:val="006277EF"/>
    <w:rsid w:val="006278D9"/>
    <w:rsid w:val="006312EC"/>
    <w:rsid w:val="006317E1"/>
    <w:rsid w:val="006318EC"/>
    <w:rsid w:val="00631B48"/>
    <w:rsid w:val="00631FD2"/>
    <w:rsid w:val="0063296F"/>
    <w:rsid w:val="00632B08"/>
    <w:rsid w:val="0063368D"/>
    <w:rsid w:val="0063482A"/>
    <w:rsid w:val="00634882"/>
    <w:rsid w:val="00634896"/>
    <w:rsid w:val="006350A5"/>
    <w:rsid w:val="00635482"/>
    <w:rsid w:val="00635589"/>
    <w:rsid w:val="00636661"/>
    <w:rsid w:val="006368CB"/>
    <w:rsid w:val="00637450"/>
    <w:rsid w:val="00637CCD"/>
    <w:rsid w:val="00637CD8"/>
    <w:rsid w:val="00640259"/>
    <w:rsid w:val="00640384"/>
    <w:rsid w:val="00640A25"/>
    <w:rsid w:val="00640BFF"/>
    <w:rsid w:val="00640CC1"/>
    <w:rsid w:val="00642604"/>
    <w:rsid w:val="0064279B"/>
    <w:rsid w:val="00642951"/>
    <w:rsid w:val="00642E3D"/>
    <w:rsid w:val="006432C1"/>
    <w:rsid w:val="00643EE2"/>
    <w:rsid w:val="00645877"/>
    <w:rsid w:val="00645BD7"/>
    <w:rsid w:val="00645F9D"/>
    <w:rsid w:val="0065049E"/>
    <w:rsid w:val="00650658"/>
    <w:rsid w:val="00650A7E"/>
    <w:rsid w:val="00651B1E"/>
    <w:rsid w:val="00651DDD"/>
    <w:rsid w:val="006521A7"/>
    <w:rsid w:val="00652A9E"/>
    <w:rsid w:val="00653C1F"/>
    <w:rsid w:val="0065428F"/>
    <w:rsid w:val="00656210"/>
    <w:rsid w:val="00657B85"/>
    <w:rsid w:val="00660822"/>
    <w:rsid w:val="00660892"/>
    <w:rsid w:val="00661599"/>
    <w:rsid w:val="00661DD4"/>
    <w:rsid w:val="00662469"/>
    <w:rsid w:val="00662B09"/>
    <w:rsid w:val="00662FB2"/>
    <w:rsid w:val="00664136"/>
    <w:rsid w:val="00664766"/>
    <w:rsid w:val="00664CEA"/>
    <w:rsid w:val="00666849"/>
    <w:rsid w:val="00666E07"/>
    <w:rsid w:val="00666E0D"/>
    <w:rsid w:val="00667150"/>
    <w:rsid w:val="00667E50"/>
    <w:rsid w:val="006707BD"/>
    <w:rsid w:val="00671E7E"/>
    <w:rsid w:val="00672867"/>
    <w:rsid w:val="006735EE"/>
    <w:rsid w:val="00673F2F"/>
    <w:rsid w:val="00674023"/>
    <w:rsid w:val="0067409A"/>
    <w:rsid w:val="0067436D"/>
    <w:rsid w:val="00675614"/>
    <w:rsid w:val="006756F8"/>
    <w:rsid w:val="00675C5B"/>
    <w:rsid w:val="00676087"/>
    <w:rsid w:val="0067685A"/>
    <w:rsid w:val="0067687B"/>
    <w:rsid w:val="00677203"/>
    <w:rsid w:val="0068013E"/>
    <w:rsid w:val="00680AEE"/>
    <w:rsid w:val="006813E0"/>
    <w:rsid w:val="006819F1"/>
    <w:rsid w:val="006827DB"/>
    <w:rsid w:val="00682B29"/>
    <w:rsid w:val="00682CB9"/>
    <w:rsid w:val="006844D8"/>
    <w:rsid w:val="00684DBA"/>
    <w:rsid w:val="00687622"/>
    <w:rsid w:val="00687CC9"/>
    <w:rsid w:val="00687F46"/>
    <w:rsid w:val="00690617"/>
    <w:rsid w:val="0069134E"/>
    <w:rsid w:val="0069183F"/>
    <w:rsid w:val="0069259F"/>
    <w:rsid w:val="00692B9D"/>
    <w:rsid w:val="00692CD4"/>
    <w:rsid w:val="00694DFB"/>
    <w:rsid w:val="00695DD6"/>
    <w:rsid w:val="00695E3B"/>
    <w:rsid w:val="00695F28"/>
    <w:rsid w:val="0069604C"/>
    <w:rsid w:val="00696C8F"/>
    <w:rsid w:val="0069743D"/>
    <w:rsid w:val="006A23CF"/>
    <w:rsid w:val="006A2FFA"/>
    <w:rsid w:val="006A3B1E"/>
    <w:rsid w:val="006A46B4"/>
    <w:rsid w:val="006A4726"/>
    <w:rsid w:val="006A496B"/>
    <w:rsid w:val="006A6076"/>
    <w:rsid w:val="006A6E28"/>
    <w:rsid w:val="006A723C"/>
    <w:rsid w:val="006A7A88"/>
    <w:rsid w:val="006B07B5"/>
    <w:rsid w:val="006B09CC"/>
    <w:rsid w:val="006B2159"/>
    <w:rsid w:val="006B2805"/>
    <w:rsid w:val="006B286F"/>
    <w:rsid w:val="006B2CC7"/>
    <w:rsid w:val="006B2F6A"/>
    <w:rsid w:val="006B35A2"/>
    <w:rsid w:val="006B37F8"/>
    <w:rsid w:val="006B5254"/>
    <w:rsid w:val="006B6AC5"/>
    <w:rsid w:val="006B6B1E"/>
    <w:rsid w:val="006B6B41"/>
    <w:rsid w:val="006B7159"/>
    <w:rsid w:val="006B7741"/>
    <w:rsid w:val="006B7F05"/>
    <w:rsid w:val="006C01FE"/>
    <w:rsid w:val="006C0296"/>
    <w:rsid w:val="006C0FB9"/>
    <w:rsid w:val="006C1561"/>
    <w:rsid w:val="006C17E9"/>
    <w:rsid w:val="006C3B75"/>
    <w:rsid w:val="006C3CF1"/>
    <w:rsid w:val="006C3D0D"/>
    <w:rsid w:val="006C3E20"/>
    <w:rsid w:val="006C4A5D"/>
    <w:rsid w:val="006C695D"/>
    <w:rsid w:val="006C6F27"/>
    <w:rsid w:val="006C79D9"/>
    <w:rsid w:val="006C7CE9"/>
    <w:rsid w:val="006C7D7B"/>
    <w:rsid w:val="006D07D8"/>
    <w:rsid w:val="006D0E5F"/>
    <w:rsid w:val="006D1CB5"/>
    <w:rsid w:val="006D25A5"/>
    <w:rsid w:val="006D28FC"/>
    <w:rsid w:val="006D42B3"/>
    <w:rsid w:val="006D4337"/>
    <w:rsid w:val="006D4622"/>
    <w:rsid w:val="006D525A"/>
    <w:rsid w:val="006E0458"/>
    <w:rsid w:val="006E0905"/>
    <w:rsid w:val="006E137F"/>
    <w:rsid w:val="006E1748"/>
    <w:rsid w:val="006E1E4C"/>
    <w:rsid w:val="006E2929"/>
    <w:rsid w:val="006E4C6D"/>
    <w:rsid w:val="006E565D"/>
    <w:rsid w:val="006E68F1"/>
    <w:rsid w:val="006E6D88"/>
    <w:rsid w:val="006F0483"/>
    <w:rsid w:val="006F0653"/>
    <w:rsid w:val="006F09BE"/>
    <w:rsid w:val="006F0DB3"/>
    <w:rsid w:val="006F1C20"/>
    <w:rsid w:val="006F20AD"/>
    <w:rsid w:val="006F2766"/>
    <w:rsid w:val="006F41D0"/>
    <w:rsid w:val="006F46D2"/>
    <w:rsid w:val="006F486D"/>
    <w:rsid w:val="006F4F98"/>
    <w:rsid w:val="006F5371"/>
    <w:rsid w:val="006F66A0"/>
    <w:rsid w:val="006F714A"/>
    <w:rsid w:val="006F7551"/>
    <w:rsid w:val="006F79A0"/>
    <w:rsid w:val="006F7C69"/>
    <w:rsid w:val="00701130"/>
    <w:rsid w:val="007011D3"/>
    <w:rsid w:val="00701731"/>
    <w:rsid w:val="007026EB"/>
    <w:rsid w:val="00702759"/>
    <w:rsid w:val="00702769"/>
    <w:rsid w:val="00702F15"/>
    <w:rsid w:val="00702FEA"/>
    <w:rsid w:val="00703499"/>
    <w:rsid w:val="00705182"/>
    <w:rsid w:val="00706C7E"/>
    <w:rsid w:val="00707322"/>
    <w:rsid w:val="007074E6"/>
    <w:rsid w:val="00707ED7"/>
    <w:rsid w:val="007102AA"/>
    <w:rsid w:val="00711285"/>
    <w:rsid w:val="00711408"/>
    <w:rsid w:val="00711BFC"/>
    <w:rsid w:val="007126BB"/>
    <w:rsid w:val="0071342F"/>
    <w:rsid w:val="00713D04"/>
    <w:rsid w:val="00713D9E"/>
    <w:rsid w:val="007146E0"/>
    <w:rsid w:val="00714A48"/>
    <w:rsid w:val="00714E40"/>
    <w:rsid w:val="00714E4A"/>
    <w:rsid w:val="00715B00"/>
    <w:rsid w:val="00715B92"/>
    <w:rsid w:val="00715EAA"/>
    <w:rsid w:val="00717584"/>
    <w:rsid w:val="007177BC"/>
    <w:rsid w:val="00720D55"/>
    <w:rsid w:val="00722CFA"/>
    <w:rsid w:val="00723126"/>
    <w:rsid w:val="00723EE7"/>
    <w:rsid w:val="007242EB"/>
    <w:rsid w:val="00724855"/>
    <w:rsid w:val="00724986"/>
    <w:rsid w:val="0072541C"/>
    <w:rsid w:val="007264E6"/>
    <w:rsid w:val="00726531"/>
    <w:rsid w:val="00726B9A"/>
    <w:rsid w:val="00726D22"/>
    <w:rsid w:val="00726EEF"/>
    <w:rsid w:val="00726F0A"/>
    <w:rsid w:val="00730315"/>
    <w:rsid w:val="0073120F"/>
    <w:rsid w:val="00731925"/>
    <w:rsid w:val="0073279F"/>
    <w:rsid w:val="007329C2"/>
    <w:rsid w:val="007331D9"/>
    <w:rsid w:val="007331DD"/>
    <w:rsid w:val="0073353F"/>
    <w:rsid w:val="00734992"/>
    <w:rsid w:val="00734EE9"/>
    <w:rsid w:val="00737D06"/>
    <w:rsid w:val="0074111F"/>
    <w:rsid w:val="00741623"/>
    <w:rsid w:val="007418AC"/>
    <w:rsid w:val="00742013"/>
    <w:rsid w:val="007425D1"/>
    <w:rsid w:val="00742F8A"/>
    <w:rsid w:val="0074310E"/>
    <w:rsid w:val="00743E98"/>
    <w:rsid w:val="00744DFA"/>
    <w:rsid w:val="00744E39"/>
    <w:rsid w:val="00744F75"/>
    <w:rsid w:val="0074613E"/>
    <w:rsid w:val="007467ED"/>
    <w:rsid w:val="00747AD2"/>
    <w:rsid w:val="00750B22"/>
    <w:rsid w:val="007516B3"/>
    <w:rsid w:val="0075194C"/>
    <w:rsid w:val="00752065"/>
    <w:rsid w:val="007542DC"/>
    <w:rsid w:val="00754719"/>
    <w:rsid w:val="007547A6"/>
    <w:rsid w:val="00756446"/>
    <w:rsid w:val="00756F60"/>
    <w:rsid w:val="007574A2"/>
    <w:rsid w:val="00757807"/>
    <w:rsid w:val="007629BA"/>
    <w:rsid w:val="00762A47"/>
    <w:rsid w:val="00763327"/>
    <w:rsid w:val="007634BC"/>
    <w:rsid w:val="007649FC"/>
    <w:rsid w:val="00766041"/>
    <w:rsid w:val="0076745D"/>
    <w:rsid w:val="0077083E"/>
    <w:rsid w:val="00770BA2"/>
    <w:rsid w:val="00771253"/>
    <w:rsid w:val="007715D3"/>
    <w:rsid w:val="007721C7"/>
    <w:rsid w:val="007724E9"/>
    <w:rsid w:val="0077373D"/>
    <w:rsid w:val="00774B45"/>
    <w:rsid w:val="007750EA"/>
    <w:rsid w:val="00775F1F"/>
    <w:rsid w:val="0077620E"/>
    <w:rsid w:val="00776BFF"/>
    <w:rsid w:val="00776F30"/>
    <w:rsid w:val="007813BE"/>
    <w:rsid w:val="00781728"/>
    <w:rsid w:val="0078310D"/>
    <w:rsid w:val="007835AD"/>
    <w:rsid w:val="00783925"/>
    <w:rsid w:val="00783936"/>
    <w:rsid w:val="007843EA"/>
    <w:rsid w:val="007847CC"/>
    <w:rsid w:val="007849C0"/>
    <w:rsid w:val="007856DB"/>
    <w:rsid w:val="007858C2"/>
    <w:rsid w:val="00786278"/>
    <w:rsid w:val="00787CA5"/>
    <w:rsid w:val="0079038A"/>
    <w:rsid w:val="0079064A"/>
    <w:rsid w:val="0079197D"/>
    <w:rsid w:val="00792377"/>
    <w:rsid w:val="007924E2"/>
    <w:rsid w:val="00792A5C"/>
    <w:rsid w:val="00792E5A"/>
    <w:rsid w:val="00794648"/>
    <w:rsid w:val="00794D84"/>
    <w:rsid w:val="0079685A"/>
    <w:rsid w:val="00796AD7"/>
    <w:rsid w:val="00797E42"/>
    <w:rsid w:val="007A03BD"/>
    <w:rsid w:val="007A0A8D"/>
    <w:rsid w:val="007A0DED"/>
    <w:rsid w:val="007A10C0"/>
    <w:rsid w:val="007A17DD"/>
    <w:rsid w:val="007A1E6F"/>
    <w:rsid w:val="007A241C"/>
    <w:rsid w:val="007A2E0C"/>
    <w:rsid w:val="007A3142"/>
    <w:rsid w:val="007A40F6"/>
    <w:rsid w:val="007A41C0"/>
    <w:rsid w:val="007A45AE"/>
    <w:rsid w:val="007A4745"/>
    <w:rsid w:val="007A50A2"/>
    <w:rsid w:val="007A5A70"/>
    <w:rsid w:val="007A607F"/>
    <w:rsid w:val="007A74D6"/>
    <w:rsid w:val="007A77E9"/>
    <w:rsid w:val="007A7F22"/>
    <w:rsid w:val="007B0033"/>
    <w:rsid w:val="007B0E1E"/>
    <w:rsid w:val="007B1143"/>
    <w:rsid w:val="007B1453"/>
    <w:rsid w:val="007B178F"/>
    <w:rsid w:val="007B1E53"/>
    <w:rsid w:val="007B2A34"/>
    <w:rsid w:val="007B2D4F"/>
    <w:rsid w:val="007B3162"/>
    <w:rsid w:val="007B418A"/>
    <w:rsid w:val="007B4626"/>
    <w:rsid w:val="007B47EC"/>
    <w:rsid w:val="007B5447"/>
    <w:rsid w:val="007B56FD"/>
    <w:rsid w:val="007B59EE"/>
    <w:rsid w:val="007B5B07"/>
    <w:rsid w:val="007B6EF1"/>
    <w:rsid w:val="007B6F9F"/>
    <w:rsid w:val="007B70DE"/>
    <w:rsid w:val="007B7D8F"/>
    <w:rsid w:val="007C0C4D"/>
    <w:rsid w:val="007C0D02"/>
    <w:rsid w:val="007C1504"/>
    <w:rsid w:val="007C1773"/>
    <w:rsid w:val="007C201D"/>
    <w:rsid w:val="007C2FDF"/>
    <w:rsid w:val="007C48F4"/>
    <w:rsid w:val="007C4A46"/>
    <w:rsid w:val="007C5418"/>
    <w:rsid w:val="007C55BA"/>
    <w:rsid w:val="007C5644"/>
    <w:rsid w:val="007C6474"/>
    <w:rsid w:val="007C6B6B"/>
    <w:rsid w:val="007C6FA5"/>
    <w:rsid w:val="007C7108"/>
    <w:rsid w:val="007C766C"/>
    <w:rsid w:val="007C76C5"/>
    <w:rsid w:val="007C7DB9"/>
    <w:rsid w:val="007C7DF7"/>
    <w:rsid w:val="007D06B0"/>
    <w:rsid w:val="007D2B43"/>
    <w:rsid w:val="007D2F67"/>
    <w:rsid w:val="007D55BF"/>
    <w:rsid w:val="007D770D"/>
    <w:rsid w:val="007E0BD6"/>
    <w:rsid w:val="007E1553"/>
    <w:rsid w:val="007E2DC2"/>
    <w:rsid w:val="007E35C8"/>
    <w:rsid w:val="007E5520"/>
    <w:rsid w:val="007E5E3F"/>
    <w:rsid w:val="007E623D"/>
    <w:rsid w:val="007F00A7"/>
    <w:rsid w:val="007F2599"/>
    <w:rsid w:val="007F2A97"/>
    <w:rsid w:val="007F32ED"/>
    <w:rsid w:val="007F35C1"/>
    <w:rsid w:val="007F3AA9"/>
    <w:rsid w:val="007F48BB"/>
    <w:rsid w:val="007F4973"/>
    <w:rsid w:val="007F5E0E"/>
    <w:rsid w:val="007F6117"/>
    <w:rsid w:val="007F6D59"/>
    <w:rsid w:val="007F6E64"/>
    <w:rsid w:val="007F7676"/>
    <w:rsid w:val="007F7F68"/>
    <w:rsid w:val="008013B4"/>
    <w:rsid w:val="00801EAD"/>
    <w:rsid w:val="00802F74"/>
    <w:rsid w:val="00803799"/>
    <w:rsid w:val="008042BC"/>
    <w:rsid w:val="00804305"/>
    <w:rsid w:val="008043DB"/>
    <w:rsid w:val="00804469"/>
    <w:rsid w:val="00804924"/>
    <w:rsid w:val="00804D85"/>
    <w:rsid w:val="00805BD3"/>
    <w:rsid w:val="008071B3"/>
    <w:rsid w:val="00807735"/>
    <w:rsid w:val="00807AE3"/>
    <w:rsid w:val="00810EDE"/>
    <w:rsid w:val="008121DF"/>
    <w:rsid w:val="008128A4"/>
    <w:rsid w:val="008133DD"/>
    <w:rsid w:val="008138A3"/>
    <w:rsid w:val="008138CB"/>
    <w:rsid w:val="00813C5F"/>
    <w:rsid w:val="00814808"/>
    <w:rsid w:val="00814962"/>
    <w:rsid w:val="00814BB1"/>
    <w:rsid w:val="008151A6"/>
    <w:rsid w:val="008159DA"/>
    <w:rsid w:val="008166BB"/>
    <w:rsid w:val="00816818"/>
    <w:rsid w:val="00817062"/>
    <w:rsid w:val="00817A2A"/>
    <w:rsid w:val="00822C1E"/>
    <w:rsid w:val="00822DCD"/>
    <w:rsid w:val="00823474"/>
    <w:rsid w:val="00824540"/>
    <w:rsid w:val="008273FB"/>
    <w:rsid w:val="00827B0D"/>
    <w:rsid w:val="0083073F"/>
    <w:rsid w:val="008309F2"/>
    <w:rsid w:val="00830B1E"/>
    <w:rsid w:val="00832730"/>
    <w:rsid w:val="00832B84"/>
    <w:rsid w:val="008330B1"/>
    <w:rsid w:val="0083446C"/>
    <w:rsid w:val="0083462E"/>
    <w:rsid w:val="00834CF8"/>
    <w:rsid w:val="0083510D"/>
    <w:rsid w:val="008359F1"/>
    <w:rsid w:val="00835E6A"/>
    <w:rsid w:val="00835FE9"/>
    <w:rsid w:val="00836A81"/>
    <w:rsid w:val="00836BDE"/>
    <w:rsid w:val="00836EFE"/>
    <w:rsid w:val="008408F2"/>
    <w:rsid w:val="0084099C"/>
    <w:rsid w:val="008414CA"/>
    <w:rsid w:val="00841733"/>
    <w:rsid w:val="00842191"/>
    <w:rsid w:val="00842503"/>
    <w:rsid w:val="00842649"/>
    <w:rsid w:val="00842D8F"/>
    <w:rsid w:val="00842E68"/>
    <w:rsid w:val="0084323B"/>
    <w:rsid w:val="00843370"/>
    <w:rsid w:val="0084375A"/>
    <w:rsid w:val="00843DB3"/>
    <w:rsid w:val="00843E71"/>
    <w:rsid w:val="008450E0"/>
    <w:rsid w:val="008451CB"/>
    <w:rsid w:val="00845B42"/>
    <w:rsid w:val="008462FA"/>
    <w:rsid w:val="00846DE6"/>
    <w:rsid w:val="00847690"/>
    <w:rsid w:val="0085103A"/>
    <w:rsid w:val="00851319"/>
    <w:rsid w:val="00851BC9"/>
    <w:rsid w:val="0085385F"/>
    <w:rsid w:val="00853907"/>
    <w:rsid w:val="00853ACE"/>
    <w:rsid w:val="008542ED"/>
    <w:rsid w:val="00854593"/>
    <w:rsid w:val="008545BF"/>
    <w:rsid w:val="00854636"/>
    <w:rsid w:val="00855828"/>
    <w:rsid w:val="00855B4B"/>
    <w:rsid w:val="00855FAE"/>
    <w:rsid w:val="00856DB4"/>
    <w:rsid w:val="00857005"/>
    <w:rsid w:val="00857074"/>
    <w:rsid w:val="008578F2"/>
    <w:rsid w:val="0086061E"/>
    <w:rsid w:val="008615A8"/>
    <w:rsid w:val="00861C00"/>
    <w:rsid w:val="008629AF"/>
    <w:rsid w:val="008638C9"/>
    <w:rsid w:val="008645CB"/>
    <w:rsid w:val="00864A63"/>
    <w:rsid w:val="0086600C"/>
    <w:rsid w:val="00866181"/>
    <w:rsid w:val="008721E1"/>
    <w:rsid w:val="00874AE4"/>
    <w:rsid w:val="00874C38"/>
    <w:rsid w:val="008775F6"/>
    <w:rsid w:val="00877660"/>
    <w:rsid w:val="0088042C"/>
    <w:rsid w:val="00881262"/>
    <w:rsid w:val="00881B59"/>
    <w:rsid w:val="008825FA"/>
    <w:rsid w:val="0088272F"/>
    <w:rsid w:val="00882918"/>
    <w:rsid w:val="008838DE"/>
    <w:rsid w:val="00883935"/>
    <w:rsid w:val="00884383"/>
    <w:rsid w:val="00885421"/>
    <w:rsid w:val="008858AB"/>
    <w:rsid w:val="00886666"/>
    <w:rsid w:val="0088720B"/>
    <w:rsid w:val="008875E6"/>
    <w:rsid w:val="008876C2"/>
    <w:rsid w:val="008905B9"/>
    <w:rsid w:val="00891A2E"/>
    <w:rsid w:val="0089202D"/>
    <w:rsid w:val="008920F0"/>
    <w:rsid w:val="008929F8"/>
    <w:rsid w:val="00894503"/>
    <w:rsid w:val="00894EB3"/>
    <w:rsid w:val="008951EF"/>
    <w:rsid w:val="0089570E"/>
    <w:rsid w:val="00895756"/>
    <w:rsid w:val="008966A7"/>
    <w:rsid w:val="00896CBF"/>
    <w:rsid w:val="008A2F84"/>
    <w:rsid w:val="008A62F2"/>
    <w:rsid w:val="008A6BCD"/>
    <w:rsid w:val="008A6BF3"/>
    <w:rsid w:val="008A70BA"/>
    <w:rsid w:val="008A7477"/>
    <w:rsid w:val="008A7E32"/>
    <w:rsid w:val="008B09EC"/>
    <w:rsid w:val="008B0E28"/>
    <w:rsid w:val="008B16C6"/>
    <w:rsid w:val="008B1C0A"/>
    <w:rsid w:val="008B2AC3"/>
    <w:rsid w:val="008B2FF1"/>
    <w:rsid w:val="008B3653"/>
    <w:rsid w:val="008B3673"/>
    <w:rsid w:val="008B48E8"/>
    <w:rsid w:val="008B4FF1"/>
    <w:rsid w:val="008B5176"/>
    <w:rsid w:val="008B5F2F"/>
    <w:rsid w:val="008B6B8F"/>
    <w:rsid w:val="008B73E5"/>
    <w:rsid w:val="008B7A7F"/>
    <w:rsid w:val="008C1504"/>
    <w:rsid w:val="008C1946"/>
    <w:rsid w:val="008C197A"/>
    <w:rsid w:val="008C2148"/>
    <w:rsid w:val="008C2469"/>
    <w:rsid w:val="008C4FEE"/>
    <w:rsid w:val="008C51FF"/>
    <w:rsid w:val="008C5BBB"/>
    <w:rsid w:val="008C6902"/>
    <w:rsid w:val="008C6DC1"/>
    <w:rsid w:val="008C7E24"/>
    <w:rsid w:val="008C7ECD"/>
    <w:rsid w:val="008D0392"/>
    <w:rsid w:val="008D0518"/>
    <w:rsid w:val="008D10D6"/>
    <w:rsid w:val="008D1C7E"/>
    <w:rsid w:val="008D247C"/>
    <w:rsid w:val="008D25E3"/>
    <w:rsid w:val="008D28C0"/>
    <w:rsid w:val="008D2AD8"/>
    <w:rsid w:val="008D2E8C"/>
    <w:rsid w:val="008D42F7"/>
    <w:rsid w:val="008D4AA7"/>
    <w:rsid w:val="008D5208"/>
    <w:rsid w:val="008D5C12"/>
    <w:rsid w:val="008D630F"/>
    <w:rsid w:val="008D784E"/>
    <w:rsid w:val="008D7D95"/>
    <w:rsid w:val="008E037D"/>
    <w:rsid w:val="008E1189"/>
    <w:rsid w:val="008E25A9"/>
    <w:rsid w:val="008E3336"/>
    <w:rsid w:val="008E3EDF"/>
    <w:rsid w:val="008E3EEC"/>
    <w:rsid w:val="008E473B"/>
    <w:rsid w:val="008E5C8C"/>
    <w:rsid w:val="008E5F5D"/>
    <w:rsid w:val="008E6D5A"/>
    <w:rsid w:val="008E7ECB"/>
    <w:rsid w:val="008F0780"/>
    <w:rsid w:val="008F157E"/>
    <w:rsid w:val="008F1A07"/>
    <w:rsid w:val="008F1CDD"/>
    <w:rsid w:val="008F2395"/>
    <w:rsid w:val="008F23C1"/>
    <w:rsid w:val="008F34C7"/>
    <w:rsid w:val="008F3ABD"/>
    <w:rsid w:val="008F3F22"/>
    <w:rsid w:val="008F4AE5"/>
    <w:rsid w:val="008F4EB6"/>
    <w:rsid w:val="008F58D4"/>
    <w:rsid w:val="008F5E5F"/>
    <w:rsid w:val="008F6926"/>
    <w:rsid w:val="008F72C0"/>
    <w:rsid w:val="008F78CF"/>
    <w:rsid w:val="008F7A17"/>
    <w:rsid w:val="00900ADD"/>
    <w:rsid w:val="00901996"/>
    <w:rsid w:val="009028B0"/>
    <w:rsid w:val="00902A1A"/>
    <w:rsid w:val="00902BA2"/>
    <w:rsid w:val="00902F0A"/>
    <w:rsid w:val="0090361F"/>
    <w:rsid w:val="00905454"/>
    <w:rsid w:val="009055A1"/>
    <w:rsid w:val="0090629D"/>
    <w:rsid w:val="0090685B"/>
    <w:rsid w:val="009107A9"/>
    <w:rsid w:val="00910B36"/>
    <w:rsid w:val="00910D15"/>
    <w:rsid w:val="00911EAA"/>
    <w:rsid w:val="00912367"/>
    <w:rsid w:val="00912371"/>
    <w:rsid w:val="0091332C"/>
    <w:rsid w:val="009139C4"/>
    <w:rsid w:val="00913F11"/>
    <w:rsid w:val="009150CF"/>
    <w:rsid w:val="00915EEC"/>
    <w:rsid w:val="00915F47"/>
    <w:rsid w:val="00917A4B"/>
    <w:rsid w:val="009208F4"/>
    <w:rsid w:val="009209C0"/>
    <w:rsid w:val="00920CFF"/>
    <w:rsid w:val="00920F95"/>
    <w:rsid w:val="00921418"/>
    <w:rsid w:val="00921C80"/>
    <w:rsid w:val="00923355"/>
    <w:rsid w:val="00923F16"/>
    <w:rsid w:val="00923FC7"/>
    <w:rsid w:val="00924213"/>
    <w:rsid w:val="00924747"/>
    <w:rsid w:val="00925B0E"/>
    <w:rsid w:val="00925DC3"/>
    <w:rsid w:val="00926CE4"/>
    <w:rsid w:val="00926D06"/>
    <w:rsid w:val="0092728B"/>
    <w:rsid w:val="009273AF"/>
    <w:rsid w:val="00927687"/>
    <w:rsid w:val="009308D1"/>
    <w:rsid w:val="0093187E"/>
    <w:rsid w:val="00931E39"/>
    <w:rsid w:val="009320EF"/>
    <w:rsid w:val="009339E6"/>
    <w:rsid w:val="00933A59"/>
    <w:rsid w:val="009340D6"/>
    <w:rsid w:val="00935F27"/>
    <w:rsid w:val="0093605C"/>
    <w:rsid w:val="0093629C"/>
    <w:rsid w:val="009365AF"/>
    <w:rsid w:val="00936692"/>
    <w:rsid w:val="00940C41"/>
    <w:rsid w:val="00940DAB"/>
    <w:rsid w:val="0094174B"/>
    <w:rsid w:val="009424F9"/>
    <w:rsid w:val="00942952"/>
    <w:rsid w:val="00942D6C"/>
    <w:rsid w:val="009446E1"/>
    <w:rsid w:val="00944C3C"/>
    <w:rsid w:val="009455D0"/>
    <w:rsid w:val="00946147"/>
    <w:rsid w:val="0094625A"/>
    <w:rsid w:val="00946694"/>
    <w:rsid w:val="00950CED"/>
    <w:rsid w:val="009515E7"/>
    <w:rsid w:val="0095163E"/>
    <w:rsid w:val="009517FC"/>
    <w:rsid w:val="00951BF1"/>
    <w:rsid w:val="00951C67"/>
    <w:rsid w:val="00951CCD"/>
    <w:rsid w:val="00952F7F"/>
    <w:rsid w:val="0095323B"/>
    <w:rsid w:val="00953296"/>
    <w:rsid w:val="0095389E"/>
    <w:rsid w:val="00953E0A"/>
    <w:rsid w:val="00954733"/>
    <w:rsid w:val="00954C08"/>
    <w:rsid w:val="00954FFD"/>
    <w:rsid w:val="00955452"/>
    <w:rsid w:val="00956735"/>
    <w:rsid w:val="00956B7D"/>
    <w:rsid w:val="00956DF8"/>
    <w:rsid w:val="00957DE3"/>
    <w:rsid w:val="00957ECC"/>
    <w:rsid w:val="009602B4"/>
    <w:rsid w:val="00961207"/>
    <w:rsid w:val="00961496"/>
    <w:rsid w:val="009619DF"/>
    <w:rsid w:val="009628B2"/>
    <w:rsid w:val="00963065"/>
    <w:rsid w:val="00964183"/>
    <w:rsid w:val="0096456E"/>
    <w:rsid w:val="00964D94"/>
    <w:rsid w:val="00964F35"/>
    <w:rsid w:val="00965061"/>
    <w:rsid w:val="0096620F"/>
    <w:rsid w:val="00966479"/>
    <w:rsid w:val="00966528"/>
    <w:rsid w:val="0096675E"/>
    <w:rsid w:val="00966D2F"/>
    <w:rsid w:val="00966FA0"/>
    <w:rsid w:val="009672F0"/>
    <w:rsid w:val="00970144"/>
    <w:rsid w:val="00970B37"/>
    <w:rsid w:val="00970D80"/>
    <w:rsid w:val="00971647"/>
    <w:rsid w:val="0097223B"/>
    <w:rsid w:val="00972C9E"/>
    <w:rsid w:val="00973408"/>
    <w:rsid w:val="0097368D"/>
    <w:rsid w:val="00973B57"/>
    <w:rsid w:val="00973F7A"/>
    <w:rsid w:val="0097417D"/>
    <w:rsid w:val="009756F7"/>
    <w:rsid w:val="00977831"/>
    <w:rsid w:val="00977832"/>
    <w:rsid w:val="00980F69"/>
    <w:rsid w:val="00981EFF"/>
    <w:rsid w:val="00982AB0"/>
    <w:rsid w:val="00982C54"/>
    <w:rsid w:val="00982D59"/>
    <w:rsid w:val="009850AD"/>
    <w:rsid w:val="0098620C"/>
    <w:rsid w:val="00987A17"/>
    <w:rsid w:val="00987B54"/>
    <w:rsid w:val="009906CF"/>
    <w:rsid w:val="0099091D"/>
    <w:rsid w:val="00990E2A"/>
    <w:rsid w:val="0099104D"/>
    <w:rsid w:val="0099121F"/>
    <w:rsid w:val="009918AA"/>
    <w:rsid w:val="0099251B"/>
    <w:rsid w:val="0099371B"/>
    <w:rsid w:val="009944AC"/>
    <w:rsid w:val="00994671"/>
    <w:rsid w:val="0099510E"/>
    <w:rsid w:val="00995D84"/>
    <w:rsid w:val="00996EF8"/>
    <w:rsid w:val="0099723E"/>
    <w:rsid w:val="0099799D"/>
    <w:rsid w:val="009979BB"/>
    <w:rsid w:val="00997A62"/>
    <w:rsid w:val="009A03B0"/>
    <w:rsid w:val="009A0BB6"/>
    <w:rsid w:val="009A1E25"/>
    <w:rsid w:val="009A23E4"/>
    <w:rsid w:val="009A2488"/>
    <w:rsid w:val="009A3E89"/>
    <w:rsid w:val="009A4702"/>
    <w:rsid w:val="009A5EA3"/>
    <w:rsid w:val="009A7D2B"/>
    <w:rsid w:val="009B1E3E"/>
    <w:rsid w:val="009B2721"/>
    <w:rsid w:val="009B2B6A"/>
    <w:rsid w:val="009B2C75"/>
    <w:rsid w:val="009B3B80"/>
    <w:rsid w:val="009B40D4"/>
    <w:rsid w:val="009B4FCB"/>
    <w:rsid w:val="009B506B"/>
    <w:rsid w:val="009B5C71"/>
    <w:rsid w:val="009B5CA1"/>
    <w:rsid w:val="009B6F45"/>
    <w:rsid w:val="009B6FD6"/>
    <w:rsid w:val="009B7E65"/>
    <w:rsid w:val="009B7EBD"/>
    <w:rsid w:val="009B7EE6"/>
    <w:rsid w:val="009C0EBC"/>
    <w:rsid w:val="009C11CB"/>
    <w:rsid w:val="009C1928"/>
    <w:rsid w:val="009C32B1"/>
    <w:rsid w:val="009C3919"/>
    <w:rsid w:val="009C41EA"/>
    <w:rsid w:val="009C4E76"/>
    <w:rsid w:val="009C552B"/>
    <w:rsid w:val="009C5737"/>
    <w:rsid w:val="009C59FA"/>
    <w:rsid w:val="009C5FBA"/>
    <w:rsid w:val="009C60E8"/>
    <w:rsid w:val="009C6AB1"/>
    <w:rsid w:val="009C6C18"/>
    <w:rsid w:val="009C745E"/>
    <w:rsid w:val="009C7587"/>
    <w:rsid w:val="009D025F"/>
    <w:rsid w:val="009D0A00"/>
    <w:rsid w:val="009D0B89"/>
    <w:rsid w:val="009D1703"/>
    <w:rsid w:val="009D2287"/>
    <w:rsid w:val="009D24C0"/>
    <w:rsid w:val="009D316E"/>
    <w:rsid w:val="009D39A6"/>
    <w:rsid w:val="009D39E7"/>
    <w:rsid w:val="009D3D09"/>
    <w:rsid w:val="009D44AC"/>
    <w:rsid w:val="009D4A3D"/>
    <w:rsid w:val="009D5084"/>
    <w:rsid w:val="009D524B"/>
    <w:rsid w:val="009D574C"/>
    <w:rsid w:val="009D5C1E"/>
    <w:rsid w:val="009D63B0"/>
    <w:rsid w:val="009D6471"/>
    <w:rsid w:val="009D6569"/>
    <w:rsid w:val="009D672B"/>
    <w:rsid w:val="009D7299"/>
    <w:rsid w:val="009D79A8"/>
    <w:rsid w:val="009D7E4D"/>
    <w:rsid w:val="009D7EA9"/>
    <w:rsid w:val="009E018A"/>
    <w:rsid w:val="009E1428"/>
    <w:rsid w:val="009E169B"/>
    <w:rsid w:val="009E1D9F"/>
    <w:rsid w:val="009E1F61"/>
    <w:rsid w:val="009E208E"/>
    <w:rsid w:val="009E40EE"/>
    <w:rsid w:val="009E44B4"/>
    <w:rsid w:val="009E4DEF"/>
    <w:rsid w:val="009E5617"/>
    <w:rsid w:val="009E5788"/>
    <w:rsid w:val="009E6625"/>
    <w:rsid w:val="009E6CA4"/>
    <w:rsid w:val="009E7ADB"/>
    <w:rsid w:val="009F04D7"/>
    <w:rsid w:val="009F0B5B"/>
    <w:rsid w:val="009F10C9"/>
    <w:rsid w:val="009F171F"/>
    <w:rsid w:val="009F1BFA"/>
    <w:rsid w:val="009F2038"/>
    <w:rsid w:val="009F3655"/>
    <w:rsid w:val="009F3E14"/>
    <w:rsid w:val="009F3F87"/>
    <w:rsid w:val="009F4A15"/>
    <w:rsid w:val="009F4D44"/>
    <w:rsid w:val="009F5103"/>
    <w:rsid w:val="009F564F"/>
    <w:rsid w:val="009F5BFC"/>
    <w:rsid w:val="009F6C36"/>
    <w:rsid w:val="009F6CEB"/>
    <w:rsid w:val="009F74CF"/>
    <w:rsid w:val="00A0025A"/>
    <w:rsid w:val="00A0042A"/>
    <w:rsid w:val="00A00B75"/>
    <w:rsid w:val="00A00F89"/>
    <w:rsid w:val="00A016C7"/>
    <w:rsid w:val="00A01C5E"/>
    <w:rsid w:val="00A020C6"/>
    <w:rsid w:val="00A0254B"/>
    <w:rsid w:val="00A027F2"/>
    <w:rsid w:val="00A031BC"/>
    <w:rsid w:val="00A03F34"/>
    <w:rsid w:val="00A0591D"/>
    <w:rsid w:val="00A05BD6"/>
    <w:rsid w:val="00A06264"/>
    <w:rsid w:val="00A0668E"/>
    <w:rsid w:val="00A06D8A"/>
    <w:rsid w:val="00A070BF"/>
    <w:rsid w:val="00A075F5"/>
    <w:rsid w:val="00A076F8"/>
    <w:rsid w:val="00A07824"/>
    <w:rsid w:val="00A07A9E"/>
    <w:rsid w:val="00A07B86"/>
    <w:rsid w:val="00A1042F"/>
    <w:rsid w:val="00A11858"/>
    <w:rsid w:val="00A11869"/>
    <w:rsid w:val="00A11A87"/>
    <w:rsid w:val="00A13AF5"/>
    <w:rsid w:val="00A14E1D"/>
    <w:rsid w:val="00A15851"/>
    <w:rsid w:val="00A15A56"/>
    <w:rsid w:val="00A1695A"/>
    <w:rsid w:val="00A16CC4"/>
    <w:rsid w:val="00A1789B"/>
    <w:rsid w:val="00A201E9"/>
    <w:rsid w:val="00A20565"/>
    <w:rsid w:val="00A20607"/>
    <w:rsid w:val="00A206D6"/>
    <w:rsid w:val="00A2085F"/>
    <w:rsid w:val="00A222D4"/>
    <w:rsid w:val="00A22CD9"/>
    <w:rsid w:val="00A23A99"/>
    <w:rsid w:val="00A2429D"/>
    <w:rsid w:val="00A249EC"/>
    <w:rsid w:val="00A24A33"/>
    <w:rsid w:val="00A24A54"/>
    <w:rsid w:val="00A24C50"/>
    <w:rsid w:val="00A25317"/>
    <w:rsid w:val="00A2571A"/>
    <w:rsid w:val="00A25C7A"/>
    <w:rsid w:val="00A25CCB"/>
    <w:rsid w:val="00A2603C"/>
    <w:rsid w:val="00A2634B"/>
    <w:rsid w:val="00A265D8"/>
    <w:rsid w:val="00A30B03"/>
    <w:rsid w:val="00A31192"/>
    <w:rsid w:val="00A31AA0"/>
    <w:rsid w:val="00A3249C"/>
    <w:rsid w:val="00A328F5"/>
    <w:rsid w:val="00A33395"/>
    <w:rsid w:val="00A33F1A"/>
    <w:rsid w:val="00A34CD3"/>
    <w:rsid w:val="00A34D7B"/>
    <w:rsid w:val="00A35226"/>
    <w:rsid w:val="00A35721"/>
    <w:rsid w:val="00A35C88"/>
    <w:rsid w:val="00A35D44"/>
    <w:rsid w:val="00A369EE"/>
    <w:rsid w:val="00A3748F"/>
    <w:rsid w:val="00A375F7"/>
    <w:rsid w:val="00A40133"/>
    <w:rsid w:val="00A41B4F"/>
    <w:rsid w:val="00A42858"/>
    <w:rsid w:val="00A42C1E"/>
    <w:rsid w:val="00A4334C"/>
    <w:rsid w:val="00A43F69"/>
    <w:rsid w:val="00A44123"/>
    <w:rsid w:val="00A44424"/>
    <w:rsid w:val="00A449BE"/>
    <w:rsid w:val="00A456CD"/>
    <w:rsid w:val="00A4587D"/>
    <w:rsid w:val="00A4749F"/>
    <w:rsid w:val="00A50F00"/>
    <w:rsid w:val="00A50FF4"/>
    <w:rsid w:val="00A51010"/>
    <w:rsid w:val="00A511D4"/>
    <w:rsid w:val="00A5134F"/>
    <w:rsid w:val="00A51357"/>
    <w:rsid w:val="00A51B9F"/>
    <w:rsid w:val="00A520EA"/>
    <w:rsid w:val="00A5294F"/>
    <w:rsid w:val="00A52EA7"/>
    <w:rsid w:val="00A5354B"/>
    <w:rsid w:val="00A536BF"/>
    <w:rsid w:val="00A544EE"/>
    <w:rsid w:val="00A551F9"/>
    <w:rsid w:val="00A55531"/>
    <w:rsid w:val="00A55795"/>
    <w:rsid w:val="00A55802"/>
    <w:rsid w:val="00A56475"/>
    <w:rsid w:val="00A5680B"/>
    <w:rsid w:val="00A56B54"/>
    <w:rsid w:val="00A56B70"/>
    <w:rsid w:val="00A57C94"/>
    <w:rsid w:val="00A57CF0"/>
    <w:rsid w:val="00A57F68"/>
    <w:rsid w:val="00A60169"/>
    <w:rsid w:val="00A6084A"/>
    <w:rsid w:val="00A61B55"/>
    <w:rsid w:val="00A648BA"/>
    <w:rsid w:val="00A64BCC"/>
    <w:rsid w:val="00A6531D"/>
    <w:rsid w:val="00A654A7"/>
    <w:rsid w:val="00A65D5D"/>
    <w:rsid w:val="00A66C0E"/>
    <w:rsid w:val="00A66EEE"/>
    <w:rsid w:val="00A676C0"/>
    <w:rsid w:val="00A678E6"/>
    <w:rsid w:val="00A67EBA"/>
    <w:rsid w:val="00A7020F"/>
    <w:rsid w:val="00A70636"/>
    <w:rsid w:val="00A709D1"/>
    <w:rsid w:val="00A70A06"/>
    <w:rsid w:val="00A70ECA"/>
    <w:rsid w:val="00A70ECB"/>
    <w:rsid w:val="00A711E1"/>
    <w:rsid w:val="00A71396"/>
    <w:rsid w:val="00A713EC"/>
    <w:rsid w:val="00A71498"/>
    <w:rsid w:val="00A7188F"/>
    <w:rsid w:val="00A7274C"/>
    <w:rsid w:val="00A76015"/>
    <w:rsid w:val="00A7702C"/>
    <w:rsid w:val="00A806F8"/>
    <w:rsid w:val="00A81C4F"/>
    <w:rsid w:val="00A828E3"/>
    <w:rsid w:val="00A82A0E"/>
    <w:rsid w:val="00A83B78"/>
    <w:rsid w:val="00A83E8D"/>
    <w:rsid w:val="00A83EA0"/>
    <w:rsid w:val="00A83EEC"/>
    <w:rsid w:val="00A8627C"/>
    <w:rsid w:val="00A86648"/>
    <w:rsid w:val="00A867C5"/>
    <w:rsid w:val="00A87B82"/>
    <w:rsid w:val="00A916AC"/>
    <w:rsid w:val="00A91D58"/>
    <w:rsid w:val="00A9247E"/>
    <w:rsid w:val="00A92FF5"/>
    <w:rsid w:val="00A93AE9"/>
    <w:rsid w:val="00A93FC8"/>
    <w:rsid w:val="00A9457C"/>
    <w:rsid w:val="00A94BC1"/>
    <w:rsid w:val="00A94DDD"/>
    <w:rsid w:val="00A964A2"/>
    <w:rsid w:val="00AA0BD8"/>
    <w:rsid w:val="00AA13D0"/>
    <w:rsid w:val="00AA1813"/>
    <w:rsid w:val="00AA191A"/>
    <w:rsid w:val="00AA2CA3"/>
    <w:rsid w:val="00AA3B1D"/>
    <w:rsid w:val="00AA4C57"/>
    <w:rsid w:val="00AA4EED"/>
    <w:rsid w:val="00AA4F4B"/>
    <w:rsid w:val="00AA52B9"/>
    <w:rsid w:val="00AA594A"/>
    <w:rsid w:val="00AA5AEF"/>
    <w:rsid w:val="00AA5CA5"/>
    <w:rsid w:val="00AA603A"/>
    <w:rsid w:val="00AA6FC0"/>
    <w:rsid w:val="00AA79EE"/>
    <w:rsid w:val="00AB1242"/>
    <w:rsid w:val="00AB16CE"/>
    <w:rsid w:val="00AB2575"/>
    <w:rsid w:val="00AB29EF"/>
    <w:rsid w:val="00AB2E83"/>
    <w:rsid w:val="00AB35F4"/>
    <w:rsid w:val="00AB3A2C"/>
    <w:rsid w:val="00AB3B79"/>
    <w:rsid w:val="00AB3E55"/>
    <w:rsid w:val="00AB4642"/>
    <w:rsid w:val="00AB500C"/>
    <w:rsid w:val="00AB70A6"/>
    <w:rsid w:val="00AB730E"/>
    <w:rsid w:val="00AB734A"/>
    <w:rsid w:val="00AC0F8C"/>
    <w:rsid w:val="00AC1549"/>
    <w:rsid w:val="00AC1630"/>
    <w:rsid w:val="00AC2307"/>
    <w:rsid w:val="00AC27A4"/>
    <w:rsid w:val="00AC2EAD"/>
    <w:rsid w:val="00AC325A"/>
    <w:rsid w:val="00AC339E"/>
    <w:rsid w:val="00AC414F"/>
    <w:rsid w:val="00AC4B70"/>
    <w:rsid w:val="00AC5410"/>
    <w:rsid w:val="00AC6916"/>
    <w:rsid w:val="00AC693D"/>
    <w:rsid w:val="00AC6CA2"/>
    <w:rsid w:val="00AC7101"/>
    <w:rsid w:val="00AD0710"/>
    <w:rsid w:val="00AD0BC7"/>
    <w:rsid w:val="00AD247D"/>
    <w:rsid w:val="00AD2921"/>
    <w:rsid w:val="00AD3943"/>
    <w:rsid w:val="00AD3BBA"/>
    <w:rsid w:val="00AD480E"/>
    <w:rsid w:val="00AD48D6"/>
    <w:rsid w:val="00AD4B56"/>
    <w:rsid w:val="00AD4CA7"/>
    <w:rsid w:val="00AD5285"/>
    <w:rsid w:val="00AD6633"/>
    <w:rsid w:val="00AD6877"/>
    <w:rsid w:val="00AD6CD5"/>
    <w:rsid w:val="00AD6D59"/>
    <w:rsid w:val="00AD6F21"/>
    <w:rsid w:val="00AD7327"/>
    <w:rsid w:val="00AD7D3B"/>
    <w:rsid w:val="00AD7EB2"/>
    <w:rsid w:val="00AD7F80"/>
    <w:rsid w:val="00AE103E"/>
    <w:rsid w:val="00AE1DC5"/>
    <w:rsid w:val="00AE2071"/>
    <w:rsid w:val="00AE247F"/>
    <w:rsid w:val="00AE2E80"/>
    <w:rsid w:val="00AE326D"/>
    <w:rsid w:val="00AE3B8C"/>
    <w:rsid w:val="00AE4178"/>
    <w:rsid w:val="00AE53D6"/>
    <w:rsid w:val="00AE6477"/>
    <w:rsid w:val="00AE6D07"/>
    <w:rsid w:val="00AE6E80"/>
    <w:rsid w:val="00AE796A"/>
    <w:rsid w:val="00AE7BEB"/>
    <w:rsid w:val="00AF14EB"/>
    <w:rsid w:val="00AF1526"/>
    <w:rsid w:val="00AF152D"/>
    <w:rsid w:val="00AF215F"/>
    <w:rsid w:val="00AF259E"/>
    <w:rsid w:val="00AF3709"/>
    <w:rsid w:val="00AF42CC"/>
    <w:rsid w:val="00AF4A19"/>
    <w:rsid w:val="00AF66BE"/>
    <w:rsid w:val="00AF68EA"/>
    <w:rsid w:val="00AF7CDE"/>
    <w:rsid w:val="00B004F2"/>
    <w:rsid w:val="00B02378"/>
    <w:rsid w:val="00B027AB"/>
    <w:rsid w:val="00B03D05"/>
    <w:rsid w:val="00B03DD4"/>
    <w:rsid w:val="00B05A40"/>
    <w:rsid w:val="00B0622C"/>
    <w:rsid w:val="00B066CB"/>
    <w:rsid w:val="00B07595"/>
    <w:rsid w:val="00B079EB"/>
    <w:rsid w:val="00B07EA2"/>
    <w:rsid w:val="00B10CAA"/>
    <w:rsid w:val="00B11501"/>
    <w:rsid w:val="00B116C2"/>
    <w:rsid w:val="00B11875"/>
    <w:rsid w:val="00B11F70"/>
    <w:rsid w:val="00B1252F"/>
    <w:rsid w:val="00B1254F"/>
    <w:rsid w:val="00B129D2"/>
    <w:rsid w:val="00B12C56"/>
    <w:rsid w:val="00B12E6D"/>
    <w:rsid w:val="00B13278"/>
    <w:rsid w:val="00B13F6E"/>
    <w:rsid w:val="00B14008"/>
    <w:rsid w:val="00B141E0"/>
    <w:rsid w:val="00B14449"/>
    <w:rsid w:val="00B14580"/>
    <w:rsid w:val="00B1483D"/>
    <w:rsid w:val="00B14B3B"/>
    <w:rsid w:val="00B15E96"/>
    <w:rsid w:val="00B16452"/>
    <w:rsid w:val="00B17D33"/>
    <w:rsid w:val="00B20971"/>
    <w:rsid w:val="00B21427"/>
    <w:rsid w:val="00B216BB"/>
    <w:rsid w:val="00B21D77"/>
    <w:rsid w:val="00B21F65"/>
    <w:rsid w:val="00B23194"/>
    <w:rsid w:val="00B234C2"/>
    <w:rsid w:val="00B24C0F"/>
    <w:rsid w:val="00B252D9"/>
    <w:rsid w:val="00B25A71"/>
    <w:rsid w:val="00B25D25"/>
    <w:rsid w:val="00B27AD5"/>
    <w:rsid w:val="00B301C4"/>
    <w:rsid w:val="00B30A94"/>
    <w:rsid w:val="00B31012"/>
    <w:rsid w:val="00B315A4"/>
    <w:rsid w:val="00B31FFC"/>
    <w:rsid w:val="00B3279C"/>
    <w:rsid w:val="00B32B65"/>
    <w:rsid w:val="00B33170"/>
    <w:rsid w:val="00B34290"/>
    <w:rsid w:val="00B34923"/>
    <w:rsid w:val="00B35349"/>
    <w:rsid w:val="00B360B1"/>
    <w:rsid w:val="00B367C5"/>
    <w:rsid w:val="00B3691B"/>
    <w:rsid w:val="00B3702D"/>
    <w:rsid w:val="00B370FB"/>
    <w:rsid w:val="00B40133"/>
    <w:rsid w:val="00B414D6"/>
    <w:rsid w:val="00B41A5F"/>
    <w:rsid w:val="00B41AD8"/>
    <w:rsid w:val="00B41B89"/>
    <w:rsid w:val="00B4254A"/>
    <w:rsid w:val="00B42815"/>
    <w:rsid w:val="00B43AB4"/>
    <w:rsid w:val="00B44223"/>
    <w:rsid w:val="00B448B7"/>
    <w:rsid w:val="00B44E10"/>
    <w:rsid w:val="00B45554"/>
    <w:rsid w:val="00B463D7"/>
    <w:rsid w:val="00B46F20"/>
    <w:rsid w:val="00B5023E"/>
    <w:rsid w:val="00B507B1"/>
    <w:rsid w:val="00B50E4C"/>
    <w:rsid w:val="00B51856"/>
    <w:rsid w:val="00B525C1"/>
    <w:rsid w:val="00B53915"/>
    <w:rsid w:val="00B53D2B"/>
    <w:rsid w:val="00B55292"/>
    <w:rsid w:val="00B55973"/>
    <w:rsid w:val="00B55B71"/>
    <w:rsid w:val="00B55C6D"/>
    <w:rsid w:val="00B56EA2"/>
    <w:rsid w:val="00B57380"/>
    <w:rsid w:val="00B57A87"/>
    <w:rsid w:val="00B57D08"/>
    <w:rsid w:val="00B57F43"/>
    <w:rsid w:val="00B6079E"/>
    <w:rsid w:val="00B613C4"/>
    <w:rsid w:val="00B613E7"/>
    <w:rsid w:val="00B61DF4"/>
    <w:rsid w:val="00B61FF9"/>
    <w:rsid w:val="00B6211B"/>
    <w:rsid w:val="00B63B71"/>
    <w:rsid w:val="00B63E64"/>
    <w:rsid w:val="00B63E79"/>
    <w:rsid w:val="00B6527C"/>
    <w:rsid w:val="00B654B4"/>
    <w:rsid w:val="00B65927"/>
    <w:rsid w:val="00B65FDC"/>
    <w:rsid w:val="00B661E0"/>
    <w:rsid w:val="00B66247"/>
    <w:rsid w:val="00B6635E"/>
    <w:rsid w:val="00B674D6"/>
    <w:rsid w:val="00B67BEC"/>
    <w:rsid w:val="00B70684"/>
    <w:rsid w:val="00B71E3C"/>
    <w:rsid w:val="00B7271F"/>
    <w:rsid w:val="00B72DA2"/>
    <w:rsid w:val="00B72EC0"/>
    <w:rsid w:val="00B7360A"/>
    <w:rsid w:val="00B74F2A"/>
    <w:rsid w:val="00B767DE"/>
    <w:rsid w:val="00B76D4E"/>
    <w:rsid w:val="00B771BA"/>
    <w:rsid w:val="00B776D9"/>
    <w:rsid w:val="00B80A6D"/>
    <w:rsid w:val="00B80BB3"/>
    <w:rsid w:val="00B81B68"/>
    <w:rsid w:val="00B8235F"/>
    <w:rsid w:val="00B8296F"/>
    <w:rsid w:val="00B83951"/>
    <w:rsid w:val="00B839CD"/>
    <w:rsid w:val="00B83D2C"/>
    <w:rsid w:val="00B842A7"/>
    <w:rsid w:val="00B84EC6"/>
    <w:rsid w:val="00B85562"/>
    <w:rsid w:val="00B85B02"/>
    <w:rsid w:val="00B85F84"/>
    <w:rsid w:val="00B86270"/>
    <w:rsid w:val="00B86B5A"/>
    <w:rsid w:val="00B87105"/>
    <w:rsid w:val="00B9036E"/>
    <w:rsid w:val="00B90708"/>
    <w:rsid w:val="00B90D2C"/>
    <w:rsid w:val="00B90E03"/>
    <w:rsid w:val="00B910DD"/>
    <w:rsid w:val="00B924A1"/>
    <w:rsid w:val="00B93C2F"/>
    <w:rsid w:val="00B94A86"/>
    <w:rsid w:val="00B9548A"/>
    <w:rsid w:val="00B955AD"/>
    <w:rsid w:val="00B95895"/>
    <w:rsid w:val="00B961B5"/>
    <w:rsid w:val="00B96F6B"/>
    <w:rsid w:val="00B97974"/>
    <w:rsid w:val="00BA0D61"/>
    <w:rsid w:val="00BA109D"/>
    <w:rsid w:val="00BA1283"/>
    <w:rsid w:val="00BA1B0C"/>
    <w:rsid w:val="00BA1B7D"/>
    <w:rsid w:val="00BA1BD5"/>
    <w:rsid w:val="00BA1D8A"/>
    <w:rsid w:val="00BA1DD2"/>
    <w:rsid w:val="00BA2637"/>
    <w:rsid w:val="00BA2ED2"/>
    <w:rsid w:val="00BA4068"/>
    <w:rsid w:val="00BA4352"/>
    <w:rsid w:val="00BA4A01"/>
    <w:rsid w:val="00BA5AAF"/>
    <w:rsid w:val="00BA5D85"/>
    <w:rsid w:val="00BB09DC"/>
    <w:rsid w:val="00BB0AA7"/>
    <w:rsid w:val="00BB15EE"/>
    <w:rsid w:val="00BB192A"/>
    <w:rsid w:val="00BB289E"/>
    <w:rsid w:val="00BB2E66"/>
    <w:rsid w:val="00BB2FB5"/>
    <w:rsid w:val="00BB46FD"/>
    <w:rsid w:val="00BB4810"/>
    <w:rsid w:val="00BB535F"/>
    <w:rsid w:val="00BB651F"/>
    <w:rsid w:val="00BB6D22"/>
    <w:rsid w:val="00BB747C"/>
    <w:rsid w:val="00BB76C9"/>
    <w:rsid w:val="00BC0634"/>
    <w:rsid w:val="00BC1003"/>
    <w:rsid w:val="00BC15AB"/>
    <w:rsid w:val="00BC177E"/>
    <w:rsid w:val="00BC1E86"/>
    <w:rsid w:val="00BC1EE2"/>
    <w:rsid w:val="00BC2432"/>
    <w:rsid w:val="00BC2AF8"/>
    <w:rsid w:val="00BC3B47"/>
    <w:rsid w:val="00BC40BD"/>
    <w:rsid w:val="00BC41F0"/>
    <w:rsid w:val="00BC5890"/>
    <w:rsid w:val="00BC5BEE"/>
    <w:rsid w:val="00BC647F"/>
    <w:rsid w:val="00BC6A4F"/>
    <w:rsid w:val="00BC74C3"/>
    <w:rsid w:val="00BD0C7A"/>
    <w:rsid w:val="00BD1445"/>
    <w:rsid w:val="00BD24BF"/>
    <w:rsid w:val="00BD28E2"/>
    <w:rsid w:val="00BD2C50"/>
    <w:rsid w:val="00BD3093"/>
    <w:rsid w:val="00BD31E3"/>
    <w:rsid w:val="00BD3447"/>
    <w:rsid w:val="00BD3C23"/>
    <w:rsid w:val="00BD42B1"/>
    <w:rsid w:val="00BD61BB"/>
    <w:rsid w:val="00BD7BB5"/>
    <w:rsid w:val="00BE0562"/>
    <w:rsid w:val="00BE0C98"/>
    <w:rsid w:val="00BE221E"/>
    <w:rsid w:val="00BE2E7A"/>
    <w:rsid w:val="00BE31E1"/>
    <w:rsid w:val="00BE3317"/>
    <w:rsid w:val="00BE379B"/>
    <w:rsid w:val="00BE3831"/>
    <w:rsid w:val="00BE397A"/>
    <w:rsid w:val="00BE4EE8"/>
    <w:rsid w:val="00BE5024"/>
    <w:rsid w:val="00BE592C"/>
    <w:rsid w:val="00BE6022"/>
    <w:rsid w:val="00BE610C"/>
    <w:rsid w:val="00BE6417"/>
    <w:rsid w:val="00BE672B"/>
    <w:rsid w:val="00BE7310"/>
    <w:rsid w:val="00BE76E4"/>
    <w:rsid w:val="00BF000E"/>
    <w:rsid w:val="00BF0CA8"/>
    <w:rsid w:val="00BF0E19"/>
    <w:rsid w:val="00BF11F6"/>
    <w:rsid w:val="00BF16FF"/>
    <w:rsid w:val="00BF1716"/>
    <w:rsid w:val="00BF1BF2"/>
    <w:rsid w:val="00BF203B"/>
    <w:rsid w:val="00BF226E"/>
    <w:rsid w:val="00BF26CE"/>
    <w:rsid w:val="00BF2847"/>
    <w:rsid w:val="00BF2E86"/>
    <w:rsid w:val="00BF3B9D"/>
    <w:rsid w:val="00BF3CDC"/>
    <w:rsid w:val="00BF411F"/>
    <w:rsid w:val="00BF466F"/>
    <w:rsid w:val="00BF4AA9"/>
    <w:rsid w:val="00BF4B2C"/>
    <w:rsid w:val="00BF5C1F"/>
    <w:rsid w:val="00BF6147"/>
    <w:rsid w:val="00BF76D5"/>
    <w:rsid w:val="00BF7B55"/>
    <w:rsid w:val="00C000F2"/>
    <w:rsid w:val="00C00271"/>
    <w:rsid w:val="00C00711"/>
    <w:rsid w:val="00C00A49"/>
    <w:rsid w:val="00C00AA0"/>
    <w:rsid w:val="00C01790"/>
    <w:rsid w:val="00C021D4"/>
    <w:rsid w:val="00C02850"/>
    <w:rsid w:val="00C03FC4"/>
    <w:rsid w:val="00C040F8"/>
    <w:rsid w:val="00C041CA"/>
    <w:rsid w:val="00C04D63"/>
    <w:rsid w:val="00C05CD7"/>
    <w:rsid w:val="00C0614C"/>
    <w:rsid w:val="00C061BE"/>
    <w:rsid w:val="00C06671"/>
    <w:rsid w:val="00C10014"/>
    <w:rsid w:val="00C115F6"/>
    <w:rsid w:val="00C122DE"/>
    <w:rsid w:val="00C12742"/>
    <w:rsid w:val="00C13056"/>
    <w:rsid w:val="00C1329E"/>
    <w:rsid w:val="00C135A9"/>
    <w:rsid w:val="00C14269"/>
    <w:rsid w:val="00C14707"/>
    <w:rsid w:val="00C14DD0"/>
    <w:rsid w:val="00C16012"/>
    <w:rsid w:val="00C17045"/>
    <w:rsid w:val="00C17B0A"/>
    <w:rsid w:val="00C17CB4"/>
    <w:rsid w:val="00C20454"/>
    <w:rsid w:val="00C21142"/>
    <w:rsid w:val="00C2198D"/>
    <w:rsid w:val="00C2421A"/>
    <w:rsid w:val="00C243C7"/>
    <w:rsid w:val="00C25971"/>
    <w:rsid w:val="00C25F7D"/>
    <w:rsid w:val="00C2606F"/>
    <w:rsid w:val="00C2687A"/>
    <w:rsid w:val="00C2742B"/>
    <w:rsid w:val="00C27942"/>
    <w:rsid w:val="00C30C6E"/>
    <w:rsid w:val="00C318EC"/>
    <w:rsid w:val="00C31CF3"/>
    <w:rsid w:val="00C330FF"/>
    <w:rsid w:val="00C3339C"/>
    <w:rsid w:val="00C336B0"/>
    <w:rsid w:val="00C33EB3"/>
    <w:rsid w:val="00C33EC4"/>
    <w:rsid w:val="00C346C1"/>
    <w:rsid w:val="00C347AE"/>
    <w:rsid w:val="00C35104"/>
    <w:rsid w:val="00C35703"/>
    <w:rsid w:val="00C3763F"/>
    <w:rsid w:val="00C37A12"/>
    <w:rsid w:val="00C40637"/>
    <w:rsid w:val="00C40C69"/>
    <w:rsid w:val="00C414F2"/>
    <w:rsid w:val="00C42098"/>
    <w:rsid w:val="00C420D5"/>
    <w:rsid w:val="00C43AC6"/>
    <w:rsid w:val="00C43DCA"/>
    <w:rsid w:val="00C44735"/>
    <w:rsid w:val="00C44F1E"/>
    <w:rsid w:val="00C4574E"/>
    <w:rsid w:val="00C45C8A"/>
    <w:rsid w:val="00C45EB5"/>
    <w:rsid w:val="00C46384"/>
    <w:rsid w:val="00C4648D"/>
    <w:rsid w:val="00C46586"/>
    <w:rsid w:val="00C46E2E"/>
    <w:rsid w:val="00C471E4"/>
    <w:rsid w:val="00C47AD0"/>
    <w:rsid w:val="00C47C1E"/>
    <w:rsid w:val="00C50839"/>
    <w:rsid w:val="00C50898"/>
    <w:rsid w:val="00C52302"/>
    <w:rsid w:val="00C530A2"/>
    <w:rsid w:val="00C53489"/>
    <w:rsid w:val="00C5349C"/>
    <w:rsid w:val="00C5376C"/>
    <w:rsid w:val="00C5452F"/>
    <w:rsid w:val="00C54909"/>
    <w:rsid w:val="00C54A50"/>
    <w:rsid w:val="00C553B4"/>
    <w:rsid w:val="00C57DF4"/>
    <w:rsid w:val="00C60EC2"/>
    <w:rsid w:val="00C61368"/>
    <w:rsid w:val="00C61C03"/>
    <w:rsid w:val="00C62456"/>
    <w:rsid w:val="00C62618"/>
    <w:rsid w:val="00C62DD3"/>
    <w:rsid w:val="00C633E9"/>
    <w:rsid w:val="00C6470C"/>
    <w:rsid w:val="00C64C7C"/>
    <w:rsid w:val="00C6664B"/>
    <w:rsid w:val="00C677F9"/>
    <w:rsid w:val="00C67DBF"/>
    <w:rsid w:val="00C701EF"/>
    <w:rsid w:val="00C704AC"/>
    <w:rsid w:val="00C709DA"/>
    <w:rsid w:val="00C70E25"/>
    <w:rsid w:val="00C7285C"/>
    <w:rsid w:val="00C72CAE"/>
    <w:rsid w:val="00C732B3"/>
    <w:rsid w:val="00C733D3"/>
    <w:rsid w:val="00C733FC"/>
    <w:rsid w:val="00C73678"/>
    <w:rsid w:val="00C73730"/>
    <w:rsid w:val="00C7402E"/>
    <w:rsid w:val="00C76274"/>
    <w:rsid w:val="00C76BDB"/>
    <w:rsid w:val="00C77849"/>
    <w:rsid w:val="00C77C08"/>
    <w:rsid w:val="00C77E9E"/>
    <w:rsid w:val="00C81535"/>
    <w:rsid w:val="00C81964"/>
    <w:rsid w:val="00C82419"/>
    <w:rsid w:val="00C82BE3"/>
    <w:rsid w:val="00C833BD"/>
    <w:rsid w:val="00C84D8B"/>
    <w:rsid w:val="00C8501B"/>
    <w:rsid w:val="00C8529E"/>
    <w:rsid w:val="00C872BC"/>
    <w:rsid w:val="00C901E2"/>
    <w:rsid w:val="00C902ED"/>
    <w:rsid w:val="00C907B7"/>
    <w:rsid w:val="00C90D88"/>
    <w:rsid w:val="00C919AA"/>
    <w:rsid w:val="00C926A4"/>
    <w:rsid w:val="00C92772"/>
    <w:rsid w:val="00C931BF"/>
    <w:rsid w:val="00C9421C"/>
    <w:rsid w:val="00C94574"/>
    <w:rsid w:val="00C951AF"/>
    <w:rsid w:val="00C95E65"/>
    <w:rsid w:val="00C95F9A"/>
    <w:rsid w:val="00C96560"/>
    <w:rsid w:val="00C96840"/>
    <w:rsid w:val="00C96C2B"/>
    <w:rsid w:val="00C96C64"/>
    <w:rsid w:val="00CA0033"/>
    <w:rsid w:val="00CA250C"/>
    <w:rsid w:val="00CA2F91"/>
    <w:rsid w:val="00CA3EEC"/>
    <w:rsid w:val="00CA3EF6"/>
    <w:rsid w:val="00CA45E5"/>
    <w:rsid w:val="00CA567F"/>
    <w:rsid w:val="00CA5D64"/>
    <w:rsid w:val="00CA73FD"/>
    <w:rsid w:val="00CA75AB"/>
    <w:rsid w:val="00CA7649"/>
    <w:rsid w:val="00CB0046"/>
    <w:rsid w:val="00CB04BA"/>
    <w:rsid w:val="00CB0FFC"/>
    <w:rsid w:val="00CB1707"/>
    <w:rsid w:val="00CB1803"/>
    <w:rsid w:val="00CB1CB6"/>
    <w:rsid w:val="00CB20DF"/>
    <w:rsid w:val="00CB2159"/>
    <w:rsid w:val="00CB21F4"/>
    <w:rsid w:val="00CB2E0A"/>
    <w:rsid w:val="00CB2F0D"/>
    <w:rsid w:val="00CB3C70"/>
    <w:rsid w:val="00CB3D16"/>
    <w:rsid w:val="00CB472D"/>
    <w:rsid w:val="00CB50B6"/>
    <w:rsid w:val="00CB580B"/>
    <w:rsid w:val="00CB609A"/>
    <w:rsid w:val="00CB6144"/>
    <w:rsid w:val="00CB61B7"/>
    <w:rsid w:val="00CB7051"/>
    <w:rsid w:val="00CC0391"/>
    <w:rsid w:val="00CC0568"/>
    <w:rsid w:val="00CC0F08"/>
    <w:rsid w:val="00CC26FE"/>
    <w:rsid w:val="00CC29FA"/>
    <w:rsid w:val="00CC2D07"/>
    <w:rsid w:val="00CC35AF"/>
    <w:rsid w:val="00CC36FD"/>
    <w:rsid w:val="00CC3B9E"/>
    <w:rsid w:val="00CC4486"/>
    <w:rsid w:val="00CC4780"/>
    <w:rsid w:val="00CC4892"/>
    <w:rsid w:val="00CC675B"/>
    <w:rsid w:val="00CC6A7F"/>
    <w:rsid w:val="00CC6D87"/>
    <w:rsid w:val="00CC7FAF"/>
    <w:rsid w:val="00CD025A"/>
    <w:rsid w:val="00CD0455"/>
    <w:rsid w:val="00CD0DEF"/>
    <w:rsid w:val="00CD1544"/>
    <w:rsid w:val="00CD1B8E"/>
    <w:rsid w:val="00CD3F7F"/>
    <w:rsid w:val="00CD4757"/>
    <w:rsid w:val="00CD47CC"/>
    <w:rsid w:val="00CD53B6"/>
    <w:rsid w:val="00CD586C"/>
    <w:rsid w:val="00CD6382"/>
    <w:rsid w:val="00CE082E"/>
    <w:rsid w:val="00CE0D91"/>
    <w:rsid w:val="00CE12B0"/>
    <w:rsid w:val="00CE147D"/>
    <w:rsid w:val="00CE1877"/>
    <w:rsid w:val="00CE18BE"/>
    <w:rsid w:val="00CE208B"/>
    <w:rsid w:val="00CE2823"/>
    <w:rsid w:val="00CE2B59"/>
    <w:rsid w:val="00CE399A"/>
    <w:rsid w:val="00CE3CF4"/>
    <w:rsid w:val="00CE3E66"/>
    <w:rsid w:val="00CE4568"/>
    <w:rsid w:val="00CE5801"/>
    <w:rsid w:val="00CE6228"/>
    <w:rsid w:val="00CE6258"/>
    <w:rsid w:val="00CE6960"/>
    <w:rsid w:val="00CE6986"/>
    <w:rsid w:val="00CF05C8"/>
    <w:rsid w:val="00CF08A2"/>
    <w:rsid w:val="00CF0A55"/>
    <w:rsid w:val="00CF0A5A"/>
    <w:rsid w:val="00CF1054"/>
    <w:rsid w:val="00CF1198"/>
    <w:rsid w:val="00CF1BF7"/>
    <w:rsid w:val="00CF205C"/>
    <w:rsid w:val="00CF24CF"/>
    <w:rsid w:val="00CF25EC"/>
    <w:rsid w:val="00CF2DE8"/>
    <w:rsid w:val="00CF351B"/>
    <w:rsid w:val="00CF4174"/>
    <w:rsid w:val="00CF5694"/>
    <w:rsid w:val="00CF60AE"/>
    <w:rsid w:val="00CF6139"/>
    <w:rsid w:val="00CF642A"/>
    <w:rsid w:val="00CF652E"/>
    <w:rsid w:val="00CF69EE"/>
    <w:rsid w:val="00CF789C"/>
    <w:rsid w:val="00CF7E1B"/>
    <w:rsid w:val="00D0040F"/>
    <w:rsid w:val="00D005DC"/>
    <w:rsid w:val="00D01F1C"/>
    <w:rsid w:val="00D02278"/>
    <w:rsid w:val="00D02E2A"/>
    <w:rsid w:val="00D04EA6"/>
    <w:rsid w:val="00D050A3"/>
    <w:rsid w:val="00D05319"/>
    <w:rsid w:val="00D05C85"/>
    <w:rsid w:val="00D05F69"/>
    <w:rsid w:val="00D05FD6"/>
    <w:rsid w:val="00D05FF2"/>
    <w:rsid w:val="00D065DA"/>
    <w:rsid w:val="00D06640"/>
    <w:rsid w:val="00D06C0B"/>
    <w:rsid w:val="00D06C3F"/>
    <w:rsid w:val="00D06F39"/>
    <w:rsid w:val="00D07834"/>
    <w:rsid w:val="00D07B0D"/>
    <w:rsid w:val="00D12040"/>
    <w:rsid w:val="00D125B4"/>
    <w:rsid w:val="00D12AAD"/>
    <w:rsid w:val="00D131E2"/>
    <w:rsid w:val="00D13494"/>
    <w:rsid w:val="00D15770"/>
    <w:rsid w:val="00D16304"/>
    <w:rsid w:val="00D16C47"/>
    <w:rsid w:val="00D16E26"/>
    <w:rsid w:val="00D22340"/>
    <w:rsid w:val="00D224C8"/>
    <w:rsid w:val="00D22917"/>
    <w:rsid w:val="00D22FF9"/>
    <w:rsid w:val="00D23711"/>
    <w:rsid w:val="00D23DB4"/>
    <w:rsid w:val="00D24A9F"/>
    <w:rsid w:val="00D254F6"/>
    <w:rsid w:val="00D261AF"/>
    <w:rsid w:val="00D27B49"/>
    <w:rsid w:val="00D27C34"/>
    <w:rsid w:val="00D3147B"/>
    <w:rsid w:val="00D32189"/>
    <w:rsid w:val="00D3288A"/>
    <w:rsid w:val="00D33403"/>
    <w:rsid w:val="00D35546"/>
    <w:rsid w:val="00D359A0"/>
    <w:rsid w:val="00D35DAF"/>
    <w:rsid w:val="00D36805"/>
    <w:rsid w:val="00D37743"/>
    <w:rsid w:val="00D377A1"/>
    <w:rsid w:val="00D42BA7"/>
    <w:rsid w:val="00D42D4C"/>
    <w:rsid w:val="00D43304"/>
    <w:rsid w:val="00D439C9"/>
    <w:rsid w:val="00D445DF"/>
    <w:rsid w:val="00D45583"/>
    <w:rsid w:val="00D45FF7"/>
    <w:rsid w:val="00D46226"/>
    <w:rsid w:val="00D4697E"/>
    <w:rsid w:val="00D46DAE"/>
    <w:rsid w:val="00D46FF5"/>
    <w:rsid w:val="00D47323"/>
    <w:rsid w:val="00D47E74"/>
    <w:rsid w:val="00D47F03"/>
    <w:rsid w:val="00D47FD1"/>
    <w:rsid w:val="00D50227"/>
    <w:rsid w:val="00D50249"/>
    <w:rsid w:val="00D50CA7"/>
    <w:rsid w:val="00D51331"/>
    <w:rsid w:val="00D52486"/>
    <w:rsid w:val="00D52E49"/>
    <w:rsid w:val="00D534AB"/>
    <w:rsid w:val="00D541DC"/>
    <w:rsid w:val="00D544E2"/>
    <w:rsid w:val="00D54FCE"/>
    <w:rsid w:val="00D55CAE"/>
    <w:rsid w:val="00D57166"/>
    <w:rsid w:val="00D57495"/>
    <w:rsid w:val="00D6030C"/>
    <w:rsid w:val="00D62417"/>
    <w:rsid w:val="00D62A0F"/>
    <w:rsid w:val="00D62E13"/>
    <w:rsid w:val="00D64349"/>
    <w:rsid w:val="00D6565B"/>
    <w:rsid w:val="00D65B15"/>
    <w:rsid w:val="00D66D55"/>
    <w:rsid w:val="00D66F3C"/>
    <w:rsid w:val="00D67294"/>
    <w:rsid w:val="00D676BA"/>
    <w:rsid w:val="00D67E75"/>
    <w:rsid w:val="00D67F6B"/>
    <w:rsid w:val="00D709B2"/>
    <w:rsid w:val="00D721F1"/>
    <w:rsid w:val="00D726A7"/>
    <w:rsid w:val="00D72755"/>
    <w:rsid w:val="00D72A6C"/>
    <w:rsid w:val="00D7359E"/>
    <w:rsid w:val="00D736C7"/>
    <w:rsid w:val="00D737AF"/>
    <w:rsid w:val="00D742AC"/>
    <w:rsid w:val="00D75219"/>
    <w:rsid w:val="00D76251"/>
    <w:rsid w:val="00D767B0"/>
    <w:rsid w:val="00D76DAD"/>
    <w:rsid w:val="00D76EB6"/>
    <w:rsid w:val="00D80161"/>
    <w:rsid w:val="00D80E34"/>
    <w:rsid w:val="00D830E5"/>
    <w:rsid w:val="00D849C1"/>
    <w:rsid w:val="00D853E0"/>
    <w:rsid w:val="00D870CF"/>
    <w:rsid w:val="00D8733B"/>
    <w:rsid w:val="00D87854"/>
    <w:rsid w:val="00D87B3B"/>
    <w:rsid w:val="00D903AC"/>
    <w:rsid w:val="00D9042D"/>
    <w:rsid w:val="00D91D95"/>
    <w:rsid w:val="00D91E9C"/>
    <w:rsid w:val="00D91EB0"/>
    <w:rsid w:val="00D91F56"/>
    <w:rsid w:val="00D922DD"/>
    <w:rsid w:val="00D925E8"/>
    <w:rsid w:val="00D937BD"/>
    <w:rsid w:val="00D93C55"/>
    <w:rsid w:val="00D948B5"/>
    <w:rsid w:val="00D94D74"/>
    <w:rsid w:val="00D95BB7"/>
    <w:rsid w:val="00D95D67"/>
    <w:rsid w:val="00D96F26"/>
    <w:rsid w:val="00DA03A1"/>
    <w:rsid w:val="00DA0F17"/>
    <w:rsid w:val="00DA148C"/>
    <w:rsid w:val="00DA1ABC"/>
    <w:rsid w:val="00DA2114"/>
    <w:rsid w:val="00DA2AB8"/>
    <w:rsid w:val="00DA4079"/>
    <w:rsid w:val="00DA450C"/>
    <w:rsid w:val="00DA4521"/>
    <w:rsid w:val="00DA4C6F"/>
    <w:rsid w:val="00DA4F40"/>
    <w:rsid w:val="00DA5253"/>
    <w:rsid w:val="00DA54B5"/>
    <w:rsid w:val="00DA6A5E"/>
    <w:rsid w:val="00DA783F"/>
    <w:rsid w:val="00DB01AB"/>
    <w:rsid w:val="00DB062A"/>
    <w:rsid w:val="00DB062C"/>
    <w:rsid w:val="00DB0B82"/>
    <w:rsid w:val="00DB0C65"/>
    <w:rsid w:val="00DB10AA"/>
    <w:rsid w:val="00DB25C9"/>
    <w:rsid w:val="00DB2657"/>
    <w:rsid w:val="00DB28C5"/>
    <w:rsid w:val="00DB31BD"/>
    <w:rsid w:val="00DB35D5"/>
    <w:rsid w:val="00DB35FF"/>
    <w:rsid w:val="00DB3F52"/>
    <w:rsid w:val="00DB4755"/>
    <w:rsid w:val="00DB4E06"/>
    <w:rsid w:val="00DB50C7"/>
    <w:rsid w:val="00DB53C1"/>
    <w:rsid w:val="00DB573E"/>
    <w:rsid w:val="00DB6321"/>
    <w:rsid w:val="00DB657F"/>
    <w:rsid w:val="00DB6A76"/>
    <w:rsid w:val="00DB6C1C"/>
    <w:rsid w:val="00DB7382"/>
    <w:rsid w:val="00DB78FA"/>
    <w:rsid w:val="00DB7B63"/>
    <w:rsid w:val="00DC0C09"/>
    <w:rsid w:val="00DC0EBD"/>
    <w:rsid w:val="00DC1879"/>
    <w:rsid w:val="00DC214B"/>
    <w:rsid w:val="00DC298E"/>
    <w:rsid w:val="00DC2F72"/>
    <w:rsid w:val="00DC3447"/>
    <w:rsid w:val="00DC3A77"/>
    <w:rsid w:val="00DC3A82"/>
    <w:rsid w:val="00DC4DEE"/>
    <w:rsid w:val="00DC4E7F"/>
    <w:rsid w:val="00DC4EE7"/>
    <w:rsid w:val="00DC62B5"/>
    <w:rsid w:val="00DC7830"/>
    <w:rsid w:val="00DC7E47"/>
    <w:rsid w:val="00DD0A7F"/>
    <w:rsid w:val="00DD0C54"/>
    <w:rsid w:val="00DD0DF1"/>
    <w:rsid w:val="00DD1A2A"/>
    <w:rsid w:val="00DD21D6"/>
    <w:rsid w:val="00DD35B9"/>
    <w:rsid w:val="00DD3C15"/>
    <w:rsid w:val="00DD3F72"/>
    <w:rsid w:val="00DD5074"/>
    <w:rsid w:val="00DD5200"/>
    <w:rsid w:val="00DD5275"/>
    <w:rsid w:val="00DD6646"/>
    <w:rsid w:val="00DD7589"/>
    <w:rsid w:val="00DD78A9"/>
    <w:rsid w:val="00DE0AF5"/>
    <w:rsid w:val="00DE26EB"/>
    <w:rsid w:val="00DE3A4E"/>
    <w:rsid w:val="00DE42FD"/>
    <w:rsid w:val="00DE5384"/>
    <w:rsid w:val="00DE53DF"/>
    <w:rsid w:val="00DE5AED"/>
    <w:rsid w:val="00DE71B2"/>
    <w:rsid w:val="00DF0645"/>
    <w:rsid w:val="00DF0ECD"/>
    <w:rsid w:val="00DF2884"/>
    <w:rsid w:val="00DF3772"/>
    <w:rsid w:val="00DF3B8A"/>
    <w:rsid w:val="00DF50DC"/>
    <w:rsid w:val="00DF59A6"/>
    <w:rsid w:val="00DF5AFA"/>
    <w:rsid w:val="00DF725B"/>
    <w:rsid w:val="00DF74E6"/>
    <w:rsid w:val="00DF7B0E"/>
    <w:rsid w:val="00E01028"/>
    <w:rsid w:val="00E02C6E"/>
    <w:rsid w:val="00E0321F"/>
    <w:rsid w:val="00E03256"/>
    <w:rsid w:val="00E03E47"/>
    <w:rsid w:val="00E0450E"/>
    <w:rsid w:val="00E0462D"/>
    <w:rsid w:val="00E0478C"/>
    <w:rsid w:val="00E05285"/>
    <w:rsid w:val="00E05577"/>
    <w:rsid w:val="00E0576F"/>
    <w:rsid w:val="00E058DD"/>
    <w:rsid w:val="00E06217"/>
    <w:rsid w:val="00E069A9"/>
    <w:rsid w:val="00E06E69"/>
    <w:rsid w:val="00E0701F"/>
    <w:rsid w:val="00E102FA"/>
    <w:rsid w:val="00E12283"/>
    <w:rsid w:val="00E132AE"/>
    <w:rsid w:val="00E13981"/>
    <w:rsid w:val="00E13C0F"/>
    <w:rsid w:val="00E13EF6"/>
    <w:rsid w:val="00E144F0"/>
    <w:rsid w:val="00E1525F"/>
    <w:rsid w:val="00E16F05"/>
    <w:rsid w:val="00E20E21"/>
    <w:rsid w:val="00E21BB5"/>
    <w:rsid w:val="00E21F2D"/>
    <w:rsid w:val="00E22885"/>
    <w:rsid w:val="00E23458"/>
    <w:rsid w:val="00E23990"/>
    <w:rsid w:val="00E245DE"/>
    <w:rsid w:val="00E2521E"/>
    <w:rsid w:val="00E262DC"/>
    <w:rsid w:val="00E263BB"/>
    <w:rsid w:val="00E263DE"/>
    <w:rsid w:val="00E26FA3"/>
    <w:rsid w:val="00E27005"/>
    <w:rsid w:val="00E31A06"/>
    <w:rsid w:val="00E32FC7"/>
    <w:rsid w:val="00E33213"/>
    <w:rsid w:val="00E33474"/>
    <w:rsid w:val="00E349EF"/>
    <w:rsid w:val="00E34A2F"/>
    <w:rsid w:val="00E3524E"/>
    <w:rsid w:val="00E353DC"/>
    <w:rsid w:val="00E35562"/>
    <w:rsid w:val="00E379EF"/>
    <w:rsid w:val="00E37CA9"/>
    <w:rsid w:val="00E40896"/>
    <w:rsid w:val="00E41971"/>
    <w:rsid w:val="00E41AD9"/>
    <w:rsid w:val="00E41FF2"/>
    <w:rsid w:val="00E42720"/>
    <w:rsid w:val="00E428A5"/>
    <w:rsid w:val="00E4291F"/>
    <w:rsid w:val="00E43130"/>
    <w:rsid w:val="00E43726"/>
    <w:rsid w:val="00E4411B"/>
    <w:rsid w:val="00E444FE"/>
    <w:rsid w:val="00E445A1"/>
    <w:rsid w:val="00E45B47"/>
    <w:rsid w:val="00E45F75"/>
    <w:rsid w:val="00E4639A"/>
    <w:rsid w:val="00E46ADD"/>
    <w:rsid w:val="00E46EC0"/>
    <w:rsid w:val="00E47078"/>
    <w:rsid w:val="00E47494"/>
    <w:rsid w:val="00E5088A"/>
    <w:rsid w:val="00E51269"/>
    <w:rsid w:val="00E513D4"/>
    <w:rsid w:val="00E518E1"/>
    <w:rsid w:val="00E51C0C"/>
    <w:rsid w:val="00E527D3"/>
    <w:rsid w:val="00E529E3"/>
    <w:rsid w:val="00E52DE5"/>
    <w:rsid w:val="00E537A1"/>
    <w:rsid w:val="00E53E77"/>
    <w:rsid w:val="00E5529F"/>
    <w:rsid w:val="00E5570F"/>
    <w:rsid w:val="00E557E8"/>
    <w:rsid w:val="00E570B9"/>
    <w:rsid w:val="00E571C3"/>
    <w:rsid w:val="00E60018"/>
    <w:rsid w:val="00E601E3"/>
    <w:rsid w:val="00E60549"/>
    <w:rsid w:val="00E60EEA"/>
    <w:rsid w:val="00E61D9D"/>
    <w:rsid w:val="00E61E29"/>
    <w:rsid w:val="00E625BB"/>
    <w:rsid w:val="00E629F5"/>
    <w:rsid w:val="00E63389"/>
    <w:rsid w:val="00E643D0"/>
    <w:rsid w:val="00E6446F"/>
    <w:rsid w:val="00E64F34"/>
    <w:rsid w:val="00E663F4"/>
    <w:rsid w:val="00E67A17"/>
    <w:rsid w:val="00E72BFB"/>
    <w:rsid w:val="00E72F81"/>
    <w:rsid w:val="00E739F8"/>
    <w:rsid w:val="00E740B4"/>
    <w:rsid w:val="00E75182"/>
    <w:rsid w:val="00E754D4"/>
    <w:rsid w:val="00E75A14"/>
    <w:rsid w:val="00E75BAD"/>
    <w:rsid w:val="00E75E4C"/>
    <w:rsid w:val="00E76251"/>
    <w:rsid w:val="00E76322"/>
    <w:rsid w:val="00E80947"/>
    <w:rsid w:val="00E80AAA"/>
    <w:rsid w:val="00E80DC5"/>
    <w:rsid w:val="00E816D0"/>
    <w:rsid w:val="00E822E4"/>
    <w:rsid w:val="00E827A9"/>
    <w:rsid w:val="00E8386D"/>
    <w:rsid w:val="00E84101"/>
    <w:rsid w:val="00E84EA5"/>
    <w:rsid w:val="00E8514F"/>
    <w:rsid w:val="00E85232"/>
    <w:rsid w:val="00E85BDC"/>
    <w:rsid w:val="00E867C1"/>
    <w:rsid w:val="00E86F5E"/>
    <w:rsid w:val="00E87554"/>
    <w:rsid w:val="00E87EA9"/>
    <w:rsid w:val="00E906C5"/>
    <w:rsid w:val="00E91061"/>
    <w:rsid w:val="00E91DC8"/>
    <w:rsid w:val="00E92749"/>
    <w:rsid w:val="00E9281B"/>
    <w:rsid w:val="00E9299A"/>
    <w:rsid w:val="00E929D3"/>
    <w:rsid w:val="00E9305D"/>
    <w:rsid w:val="00E93602"/>
    <w:rsid w:val="00E93738"/>
    <w:rsid w:val="00E937B4"/>
    <w:rsid w:val="00E93D6B"/>
    <w:rsid w:val="00E94C61"/>
    <w:rsid w:val="00E94CDE"/>
    <w:rsid w:val="00E95E25"/>
    <w:rsid w:val="00E9774F"/>
    <w:rsid w:val="00E97973"/>
    <w:rsid w:val="00EA1932"/>
    <w:rsid w:val="00EA1B44"/>
    <w:rsid w:val="00EA1F22"/>
    <w:rsid w:val="00EA274D"/>
    <w:rsid w:val="00EA424D"/>
    <w:rsid w:val="00EA696C"/>
    <w:rsid w:val="00EA6E54"/>
    <w:rsid w:val="00EA6E7E"/>
    <w:rsid w:val="00EB0884"/>
    <w:rsid w:val="00EB0A69"/>
    <w:rsid w:val="00EB1733"/>
    <w:rsid w:val="00EB2119"/>
    <w:rsid w:val="00EB37A3"/>
    <w:rsid w:val="00EB38CC"/>
    <w:rsid w:val="00EB480D"/>
    <w:rsid w:val="00EB4B76"/>
    <w:rsid w:val="00EB51D2"/>
    <w:rsid w:val="00EB550F"/>
    <w:rsid w:val="00EB56FC"/>
    <w:rsid w:val="00EB5BE8"/>
    <w:rsid w:val="00EB5FDC"/>
    <w:rsid w:val="00EB7286"/>
    <w:rsid w:val="00EB74BC"/>
    <w:rsid w:val="00EB7866"/>
    <w:rsid w:val="00EB7F7A"/>
    <w:rsid w:val="00EC0006"/>
    <w:rsid w:val="00EC01A6"/>
    <w:rsid w:val="00EC04AB"/>
    <w:rsid w:val="00EC0A4C"/>
    <w:rsid w:val="00EC0C51"/>
    <w:rsid w:val="00EC0D26"/>
    <w:rsid w:val="00EC16E2"/>
    <w:rsid w:val="00EC2653"/>
    <w:rsid w:val="00EC2C2B"/>
    <w:rsid w:val="00EC3945"/>
    <w:rsid w:val="00EC396F"/>
    <w:rsid w:val="00EC400F"/>
    <w:rsid w:val="00EC4932"/>
    <w:rsid w:val="00EC4A1B"/>
    <w:rsid w:val="00EC6403"/>
    <w:rsid w:val="00ED01AD"/>
    <w:rsid w:val="00ED02A1"/>
    <w:rsid w:val="00ED0919"/>
    <w:rsid w:val="00ED1171"/>
    <w:rsid w:val="00ED2505"/>
    <w:rsid w:val="00ED258D"/>
    <w:rsid w:val="00ED31BD"/>
    <w:rsid w:val="00ED33C0"/>
    <w:rsid w:val="00ED3F50"/>
    <w:rsid w:val="00ED4785"/>
    <w:rsid w:val="00ED4F7F"/>
    <w:rsid w:val="00ED5F8E"/>
    <w:rsid w:val="00ED6051"/>
    <w:rsid w:val="00ED6CD0"/>
    <w:rsid w:val="00ED6F1A"/>
    <w:rsid w:val="00ED6F30"/>
    <w:rsid w:val="00EE08E6"/>
    <w:rsid w:val="00EE0934"/>
    <w:rsid w:val="00EE0963"/>
    <w:rsid w:val="00EE1AE5"/>
    <w:rsid w:val="00EE1C39"/>
    <w:rsid w:val="00EE25F8"/>
    <w:rsid w:val="00EE39B4"/>
    <w:rsid w:val="00EE4C8D"/>
    <w:rsid w:val="00EE4CE2"/>
    <w:rsid w:val="00EE4EC9"/>
    <w:rsid w:val="00EE54B0"/>
    <w:rsid w:val="00EE5D35"/>
    <w:rsid w:val="00EE67AE"/>
    <w:rsid w:val="00EE68A0"/>
    <w:rsid w:val="00EE6929"/>
    <w:rsid w:val="00EE6A9B"/>
    <w:rsid w:val="00EE7A3E"/>
    <w:rsid w:val="00EE7D65"/>
    <w:rsid w:val="00EF0209"/>
    <w:rsid w:val="00EF049D"/>
    <w:rsid w:val="00EF0BBF"/>
    <w:rsid w:val="00EF1D55"/>
    <w:rsid w:val="00EF2204"/>
    <w:rsid w:val="00EF2975"/>
    <w:rsid w:val="00EF340C"/>
    <w:rsid w:val="00EF3ED0"/>
    <w:rsid w:val="00EF55DB"/>
    <w:rsid w:val="00EF5885"/>
    <w:rsid w:val="00EF5996"/>
    <w:rsid w:val="00EF5B59"/>
    <w:rsid w:val="00EF5C89"/>
    <w:rsid w:val="00EF62DF"/>
    <w:rsid w:val="00F00496"/>
    <w:rsid w:val="00F00C2E"/>
    <w:rsid w:val="00F00FB9"/>
    <w:rsid w:val="00F01DB2"/>
    <w:rsid w:val="00F02832"/>
    <w:rsid w:val="00F03104"/>
    <w:rsid w:val="00F043F3"/>
    <w:rsid w:val="00F044D0"/>
    <w:rsid w:val="00F04DF5"/>
    <w:rsid w:val="00F06ED6"/>
    <w:rsid w:val="00F07EF0"/>
    <w:rsid w:val="00F11D6E"/>
    <w:rsid w:val="00F147FB"/>
    <w:rsid w:val="00F14FCD"/>
    <w:rsid w:val="00F153BB"/>
    <w:rsid w:val="00F1549D"/>
    <w:rsid w:val="00F1741A"/>
    <w:rsid w:val="00F17D47"/>
    <w:rsid w:val="00F20830"/>
    <w:rsid w:val="00F223D5"/>
    <w:rsid w:val="00F22601"/>
    <w:rsid w:val="00F2268C"/>
    <w:rsid w:val="00F2341A"/>
    <w:rsid w:val="00F23C1A"/>
    <w:rsid w:val="00F23E7C"/>
    <w:rsid w:val="00F243BC"/>
    <w:rsid w:val="00F249B2"/>
    <w:rsid w:val="00F24F67"/>
    <w:rsid w:val="00F251B1"/>
    <w:rsid w:val="00F262BF"/>
    <w:rsid w:val="00F3148A"/>
    <w:rsid w:val="00F31564"/>
    <w:rsid w:val="00F32567"/>
    <w:rsid w:val="00F32C43"/>
    <w:rsid w:val="00F32CDB"/>
    <w:rsid w:val="00F337E9"/>
    <w:rsid w:val="00F339AD"/>
    <w:rsid w:val="00F33C7F"/>
    <w:rsid w:val="00F33D59"/>
    <w:rsid w:val="00F3638B"/>
    <w:rsid w:val="00F373BA"/>
    <w:rsid w:val="00F37A4A"/>
    <w:rsid w:val="00F40423"/>
    <w:rsid w:val="00F40F2F"/>
    <w:rsid w:val="00F40F5D"/>
    <w:rsid w:val="00F412A1"/>
    <w:rsid w:val="00F4149A"/>
    <w:rsid w:val="00F42A84"/>
    <w:rsid w:val="00F43243"/>
    <w:rsid w:val="00F43C5D"/>
    <w:rsid w:val="00F43DB8"/>
    <w:rsid w:val="00F44191"/>
    <w:rsid w:val="00F46171"/>
    <w:rsid w:val="00F469DE"/>
    <w:rsid w:val="00F46BAB"/>
    <w:rsid w:val="00F46E1E"/>
    <w:rsid w:val="00F4704D"/>
    <w:rsid w:val="00F477AF"/>
    <w:rsid w:val="00F50168"/>
    <w:rsid w:val="00F50700"/>
    <w:rsid w:val="00F5075C"/>
    <w:rsid w:val="00F50B99"/>
    <w:rsid w:val="00F518D3"/>
    <w:rsid w:val="00F51934"/>
    <w:rsid w:val="00F51E61"/>
    <w:rsid w:val="00F523FD"/>
    <w:rsid w:val="00F52502"/>
    <w:rsid w:val="00F530DD"/>
    <w:rsid w:val="00F53EB1"/>
    <w:rsid w:val="00F53FF5"/>
    <w:rsid w:val="00F54583"/>
    <w:rsid w:val="00F56AB9"/>
    <w:rsid w:val="00F574E8"/>
    <w:rsid w:val="00F608E8"/>
    <w:rsid w:val="00F60D63"/>
    <w:rsid w:val="00F61167"/>
    <w:rsid w:val="00F624E0"/>
    <w:rsid w:val="00F6317B"/>
    <w:rsid w:val="00F637B3"/>
    <w:rsid w:val="00F63C8E"/>
    <w:rsid w:val="00F642AB"/>
    <w:rsid w:val="00F643EB"/>
    <w:rsid w:val="00F64C8B"/>
    <w:rsid w:val="00F6557A"/>
    <w:rsid w:val="00F702E2"/>
    <w:rsid w:val="00F71799"/>
    <w:rsid w:val="00F71869"/>
    <w:rsid w:val="00F72218"/>
    <w:rsid w:val="00F7307E"/>
    <w:rsid w:val="00F73C54"/>
    <w:rsid w:val="00F758FD"/>
    <w:rsid w:val="00F75C01"/>
    <w:rsid w:val="00F75D82"/>
    <w:rsid w:val="00F76499"/>
    <w:rsid w:val="00F76760"/>
    <w:rsid w:val="00F7676E"/>
    <w:rsid w:val="00F76CA2"/>
    <w:rsid w:val="00F77434"/>
    <w:rsid w:val="00F77FAA"/>
    <w:rsid w:val="00F805CE"/>
    <w:rsid w:val="00F817CE"/>
    <w:rsid w:val="00F82635"/>
    <w:rsid w:val="00F832B7"/>
    <w:rsid w:val="00F83FF5"/>
    <w:rsid w:val="00F84038"/>
    <w:rsid w:val="00F84DE3"/>
    <w:rsid w:val="00F8594A"/>
    <w:rsid w:val="00F864D1"/>
    <w:rsid w:val="00F865D8"/>
    <w:rsid w:val="00F86BF5"/>
    <w:rsid w:val="00F87575"/>
    <w:rsid w:val="00F87803"/>
    <w:rsid w:val="00F90BA1"/>
    <w:rsid w:val="00F93394"/>
    <w:rsid w:val="00F93409"/>
    <w:rsid w:val="00F93C13"/>
    <w:rsid w:val="00F94A42"/>
    <w:rsid w:val="00F96384"/>
    <w:rsid w:val="00F966FD"/>
    <w:rsid w:val="00F96ADA"/>
    <w:rsid w:val="00F9778F"/>
    <w:rsid w:val="00F97BAF"/>
    <w:rsid w:val="00F97F45"/>
    <w:rsid w:val="00FA08B2"/>
    <w:rsid w:val="00FA0C0F"/>
    <w:rsid w:val="00FA1007"/>
    <w:rsid w:val="00FA1F38"/>
    <w:rsid w:val="00FA29E5"/>
    <w:rsid w:val="00FA2BF3"/>
    <w:rsid w:val="00FA3C15"/>
    <w:rsid w:val="00FA4787"/>
    <w:rsid w:val="00FA4D7F"/>
    <w:rsid w:val="00FA5569"/>
    <w:rsid w:val="00FA5E94"/>
    <w:rsid w:val="00FA5F88"/>
    <w:rsid w:val="00FA66AF"/>
    <w:rsid w:val="00FA66EF"/>
    <w:rsid w:val="00FA789B"/>
    <w:rsid w:val="00FA7FB6"/>
    <w:rsid w:val="00FB1DB6"/>
    <w:rsid w:val="00FB2705"/>
    <w:rsid w:val="00FB316E"/>
    <w:rsid w:val="00FB373C"/>
    <w:rsid w:val="00FB3AEA"/>
    <w:rsid w:val="00FB41EB"/>
    <w:rsid w:val="00FB5570"/>
    <w:rsid w:val="00FB6221"/>
    <w:rsid w:val="00FB6BFE"/>
    <w:rsid w:val="00FB7C82"/>
    <w:rsid w:val="00FC1C8C"/>
    <w:rsid w:val="00FC264E"/>
    <w:rsid w:val="00FC29A3"/>
    <w:rsid w:val="00FC29C0"/>
    <w:rsid w:val="00FC2F9D"/>
    <w:rsid w:val="00FC37F6"/>
    <w:rsid w:val="00FC41B3"/>
    <w:rsid w:val="00FC4977"/>
    <w:rsid w:val="00FC5660"/>
    <w:rsid w:val="00FC6CFF"/>
    <w:rsid w:val="00FD09C9"/>
    <w:rsid w:val="00FD0A28"/>
    <w:rsid w:val="00FD0D61"/>
    <w:rsid w:val="00FD1B7E"/>
    <w:rsid w:val="00FD2210"/>
    <w:rsid w:val="00FD2668"/>
    <w:rsid w:val="00FD2C2E"/>
    <w:rsid w:val="00FD3A2C"/>
    <w:rsid w:val="00FD3CC8"/>
    <w:rsid w:val="00FD3DFD"/>
    <w:rsid w:val="00FD489F"/>
    <w:rsid w:val="00FD7039"/>
    <w:rsid w:val="00FD7380"/>
    <w:rsid w:val="00FD77E0"/>
    <w:rsid w:val="00FE0C92"/>
    <w:rsid w:val="00FE0E15"/>
    <w:rsid w:val="00FE1CDE"/>
    <w:rsid w:val="00FE2420"/>
    <w:rsid w:val="00FE2531"/>
    <w:rsid w:val="00FE2848"/>
    <w:rsid w:val="00FE316A"/>
    <w:rsid w:val="00FE418E"/>
    <w:rsid w:val="00FE4219"/>
    <w:rsid w:val="00FE46FB"/>
    <w:rsid w:val="00FE4A6B"/>
    <w:rsid w:val="00FE540B"/>
    <w:rsid w:val="00FE5B09"/>
    <w:rsid w:val="00FE6EDC"/>
    <w:rsid w:val="00FE6F90"/>
    <w:rsid w:val="00FE7512"/>
    <w:rsid w:val="00FE7E80"/>
    <w:rsid w:val="00FF0BD6"/>
    <w:rsid w:val="00FF0E25"/>
    <w:rsid w:val="00FF182F"/>
    <w:rsid w:val="00FF1FA9"/>
    <w:rsid w:val="00FF208D"/>
    <w:rsid w:val="00FF2905"/>
    <w:rsid w:val="00FF33D1"/>
    <w:rsid w:val="00FF36AB"/>
    <w:rsid w:val="00FF3EA1"/>
    <w:rsid w:val="00FF46A1"/>
    <w:rsid w:val="00FF5AD9"/>
    <w:rsid w:val="00FF5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92855"/>
  <w15:docId w15:val="{0BB83EA8-65CC-492F-87AB-362502B2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5264"/>
    <w:rPr>
      <w:rFonts w:ascii="Arial" w:hAnsi="Arial" w:cs="Arial"/>
    </w:rPr>
  </w:style>
  <w:style w:type="paragraph" w:styleId="Heading1">
    <w:name w:val="heading 1"/>
    <w:basedOn w:val="Normal"/>
    <w:next w:val="Normal"/>
    <w:link w:val="Heading1Char"/>
    <w:autoRedefine/>
    <w:qFormat/>
    <w:rsid w:val="00D66F3C"/>
    <w:pPr>
      <w:keepNext/>
      <w:numPr>
        <w:numId w:val="1"/>
      </w:numPr>
      <w:spacing w:after="0" w:line="360" w:lineRule="auto"/>
      <w:contextualSpacing/>
      <w:outlineLvl w:val="0"/>
    </w:pPr>
    <w:rPr>
      <w:rFonts w:eastAsia="Times New Roman"/>
      <w:b/>
      <w:bCs/>
      <w:kern w:val="32"/>
      <w:szCs w:val="20"/>
    </w:rPr>
  </w:style>
  <w:style w:type="paragraph" w:styleId="Heading2">
    <w:name w:val="heading 2"/>
    <w:basedOn w:val="Heading1"/>
    <w:next w:val="Normal"/>
    <w:link w:val="Heading2Char"/>
    <w:autoRedefine/>
    <w:qFormat/>
    <w:rsid w:val="008B5176"/>
    <w:pPr>
      <w:numPr>
        <w:ilvl w:val="1"/>
      </w:numPr>
      <w:contextualSpacing w:val="0"/>
      <w:outlineLvl w:val="1"/>
    </w:pPr>
    <w:rPr>
      <w:bCs w:val="0"/>
      <w:iCs/>
    </w:rPr>
  </w:style>
  <w:style w:type="paragraph" w:styleId="Heading3">
    <w:name w:val="heading 3"/>
    <w:basedOn w:val="Heading2"/>
    <w:next w:val="Normal"/>
    <w:link w:val="Heading3Char"/>
    <w:qFormat/>
    <w:rsid w:val="00146B86"/>
    <w:pPr>
      <w:numPr>
        <w:ilvl w:val="2"/>
      </w:numPr>
      <w:outlineLvl w:val="2"/>
    </w:pPr>
    <w:rPr>
      <w:bCs/>
      <w:szCs w:val="26"/>
    </w:rPr>
  </w:style>
  <w:style w:type="paragraph" w:styleId="Heading4">
    <w:name w:val="heading 4"/>
    <w:basedOn w:val="Heading3"/>
    <w:next w:val="Normal"/>
    <w:link w:val="Heading4Char"/>
    <w:qFormat/>
    <w:rsid w:val="00146B86"/>
    <w:pPr>
      <w:numPr>
        <w:ilvl w:val="3"/>
      </w:numPr>
      <w:outlineLvl w:val="3"/>
    </w:pPr>
    <w:rPr>
      <w:bCs w:val="0"/>
      <w:szCs w:val="28"/>
    </w:rPr>
  </w:style>
  <w:style w:type="paragraph" w:styleId="Heading5">
    <w:name w:val="heading 5"/>
    <w:basedOn w:val="Normal"/>
    <w:next w:val="Normal"/>
    <w:link w:val="Heading5Char"/>
    <w:qFormat/>
    <w:rsid w:val="00D66F3C"/>
    <w:pPr>
      <w:numPr>
        <w:ilvl w:val="4"/>
        <w:numId w:val="1"/>
      </w:numPr>
      <w:spacing w:before="120" w:after="120" w:line="240" w:lineRule="auto"/>
      <w:jc w:val="both"/>
      <w:outlineLvl w:val="4"/>
    </w:pPr>
    <w:rPr>
      <w:rFonts w:eastAsia="Times New Roman" w:cs="Times New Roman"/>
      <w:b/>
      <w:bCs/>
      <w:iCs/>
      <w:szCs w:val="26"/>
    </w:rPr>
  </w:style>
  <w:style w:type="paragraph" w:styleId="Heading6">
    <w:name w:val="heading 6"/>
    <w:basedOn w:val="Normal"/>
    <w:next w:val="Normal"/>
    <w:link w:val="Heading6Char"/>
    <w:qFormat/>
    <w:rsid w:val="00AA3B1D"/>
    <w:pPr>
      <w:numPr>
        <w:ilvl w:val="5"/>
        <w:numId w:val="1"/>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AA3B1D"/>
    <w:pPr>
      <w:numPr>
        <w:ilvl w:val="6"/>
        <w:numId w:val="1"/>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A3B1D"/>
    <w:pPr>
      <w:numPr>
        <w:ilvl w:val="7"/>
        <w:numId w:val="1"/>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AA3B1D"/>
    <w:pPr>
      <w:numPr>
        <w:ilvl w:val="8"/>
        <w:numId w:val="1"/>
      </w:numPr>
      <w:spacing w:before="240" w:after="60" w:line="240" w:lineRule="auto"/>
      <w:jc w:val="both"/>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D0B89"/>
    <w:pPr>
      <w:ind w:left="720"/>
      <w:contextualSpacing/>
    </w:pPr>
    <w:rPr>
      <w:rFonts w:asciiTheme="minorHAnsi" w:hAnsiTheme="minorHAnsi" w:cstheme="minorBidi"/>
    </w:rPr>
  </w:style>
  <w:style w:type="paragraph" w:styleId="Header">
    <w:name w:val="header"/>
    <w:basedOn w:val="Normal"/>
    <w:link w:val="HeaderChar"/>
    <w:uiPriority w:val="99"/>
    <w:unhideWhenUsed/>
    <w:rsid w:val="0021533C"/>
    <w:pPr>
      <w:tabs>
        <w:tab w:val="center" w:pos="4680"/>
        <w:tab w:val="right" w:pos="9360"/>
      </w:tabs>
      <w:spacing w:after="0" w:line="240" w:lineRule="auto"/>
    </w:pPr>
    <w:rPr>
      <w:rFonts w:asciiTheme="minorHAnsi" w:hAnsiTheme="minorHAnsi" w:cstheme="minorBidi"/>
    </w:rPr>
  </w:style>
  <w:style w:type="character" w:customStyle="1" w:styleId="HeaderChar">
    <w:name w:val="Header Char"/>
    <w:basedOn w:val="DefaultParagraphFont"/>
    <w:link w:val="Header"/>
    <w:uiPriority w:val="99"/>
    <w:rsid w:val="0021533C"/>
  </w:style>
  <w:style w:type="paragraph" w:styleId="Footer">
    <w:name w:val="footer"/>
    <w:basedOn w:val="Normal"/>
    <w:link w:val="FooterChar"/>
    <w:unhideWhenUsed/>
    <w:rsid w:val="0021533C"/>
    <w:pPr>
      <w:tabs>
        <w:tab w:val="center" w:pos="4680"/>
        <w:tab w:val="right" w:pos="9360"/>
      </w:tabs>
      <w:spacing w:after="0" w:line="240" w:lineRule="auto"/>
    </w:pPr>
    <w:rPr>
      <w:rFonts w:asciiTheme="minorHAnsi" w:hAnsiTheme="minorHAnsi" w:cstheme="minorBidi"/>
    </w:rPr>
  </w:style>
  <w:style w:type="character" w:customStyle="1" w:styleId="FooterChar">
    <w:name w:val="Footer Char"/>
    <w:basedOn w:val="DefaultParagraphFont"/>
    <w:link w:val="Footer"/>
    <w:uiPriority w:val="99"/>
    <w:rsid w:val="0021533C"/>
  </w:style>
  <w:style w:type="character" w:styleId="PageNumber">
    <w:name w:val="page number"/>
    <w:rsid w:val="001C51B5"/>
    <w:rPr>
      <w:rFonts w:ascii="Arial" w:hAnsi="Arial"/>
      <w:sz w:val="16"/>
    </w:rPr>
  </w:style>
  <w:style w:type="paragraph" w:customStyle="1" w:styleId="Title0">
    <w:name w:val="Title0"/>
    <w:basedOn w:val="Normal"/>
    <w:next w:val="Normal"/>
    <w:rsid w:val="00541D00"/>
    <w:pPr>
      <w:spacing w:before="120" w:after="240" w:line="240" w:lineRule="auto"/>
      <w:jc w:val="center"/>
    </w:pPr>
    <w:rPr>
      <w:rFonts w:eastAsia="Times New Roman" w:cs="Times New Roman"/>
      <w:b/>
      <w:sz w:val="32"/>
      <w:szCs w:val="24"/>
    </w:rPr>
  </w:style>
  <w:style w:type="table" w:styleId="TableGrid">
    <w:name w:val="Table Grid"/>
    <w:basedOn w:val="TableNormal"/>
    <w:uiPriority w:val="39"/>
    <w:rsid w:val="00541D00"/>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66F3C"/>
    <w:rPr>
      <w:rFonts w:ascii="Arial" w:eastAsia="Times New Roman" w:hAnsi="Arial" w:cs="Arial"/>
      <w:b/>
      <w:bCs/>
      <w:kern w:val="32"/>
      <w:szCs w:val="20"/>
    </w:rPr>
  </w:style>
  <w:style w:type="character" w:customStyle="1" w:styleId="Heading2Char">
    <w:name w:val="Heading 2 Char"/>
    <w:basedOn w:val="DefaultParagraphFont"/>
    <w:link w:val="Heading2"/>
    <w:rsid w:val="008B5176"/>
    <w:rPr>
      <w:rFonts w:ascii="Arial" w:eastAsia="Times New Roman" w:hAnsi="Arial" w:cs="Arial"/>
      <w:b/>
      <w:iCs/>
      <w:kern w:val="32"/>
      <w:szCs w:val="20"/>
    </w:rPr>
  </w:style>
  <w:style w:type="character" w:customStyle="1" w:styleId="Heading3Char">
    <w:name w:val="Heading 3 Char"/>
    <w:basedOn w:val="DefaultParagraphFont"/>
    <w:link w:val="Heading3"/>
    <w:rsid w:val="00146B86"/>
    <w:rPr>
      <w:rFonts w:ascii="Arial" w:eastAsia="Times New Roman" w:hAnsi="Arial" w:cs="Arial"/>
      <w:b/>
      <w:bCs/>
      <w:iCs/>
      <w:kern w:val="32"/>
      <w:szCs w:val="26"/>
    </w:rPr>
  </w:style>
  <w:style w:type="character" w:customStyle="1" w:styleId="Heading4Char">
    <w:name w:val="Heading 4 Char"/>
    <w:basedOn w:val="DefaultParagraphFont"/>
    <w:link w:val="Heading4"/>
    <w:rsid w:val="00146B86"/>
    <w:rPr>
      <w:rFonts w:ascii="Arial" w:eastAsia="Times New Roman" w:hAnsi="Arial" w:cs="Arial"/>
      <w:b/>
      <w:iCs/>
      <w:kern w:val="32"/>
      <w:szCs w:val="28"/>
    </w:rPr>
  </w:style>
  <w:style w:type="character" w:customStyle="1" w:styleId="Heading5Char">
    <w:name w:val="Heading 5 Char"/>
    <w:basedOn w:val="DefaultParagraphFont"/>
    <w:link w:val="Heading5"/>
    <w:rsid w:val="00D66F3C"/>
    <w:rPr>
      <w:rFonts w:ascii="Arial" w:eastAsia="Times New Roman" w:hAnsi="Arial" w:cs="Times New Roman"/>
      <w:b/>
      <w:bCs/>
      <w:iCs/>
      <w:szCs w:val="26"/>
    </w:rPr>
  </w:style>
  <w:style w:type="character" w:customStyle="1" w:styleId="Heading6Char">
    <w:name w:val="Heading 6 Char"/>
    <w:basedOn w:val="DefaultParagraphFont"/>
    <w:link w:val="Heading6"/>
    <w:rsid w:val="00AA3B1D"/>
    <w:rPr>
      <w:rFonts w:ascii="Times New Roman" w:eastAsia="Times New Roman" w:hAnsi="Times New Roman" w:cs="Times New Roman"/>
      <w:b/>
      <w:bCs/>
    </w:rPr>
  </w:style>
  <w:style w:type="character" w:customStyle="1" w:styleId="Heading7Char">
    <w:name w:val="Heading 7 Char"/>
    <w:basedOn w:val="DefaultParagraphFont"/>
    <w:link w:val="Heading7"/>
    <w:rsid w:val="00AA3B1D"/>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A3B1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A3B1D"/>
    <w:rPr>
      <w:rFonts w:ascii="Arial" w:eastAsia="Times New Roman" w:hAnsi="Arial" w:cs="Arial"/>
    </w:rPr>
  </w:style>
  <w:style w:type="character" w:styleId="Hyperlink">
    <w:name w:val="Hyperlink"/>
    <w:uiPriority w:val="99"/>
    <w:rsid w:val="00AA3B1D"/>
    <w:rPr>
      <w:color w:val="0000FF"/>
      <w:u w:val="single"/>
    </w:rPr>
  </w:style>
  <w:style w:type="paragraph" w:styleId="TOC1">
    <w:name w:val="toc 1"/>
    <w:basedOn w:val="Normal"/>
    <w:next w:val="Normal"/>
    <w:autoRedefine/>
    <w:uiPriority w:val="39"/>
    <w:unhideWhenUsed/>
    <w:rsid w:val="00591552"/>
    <w:pPr>
      <w:spacing w:after="100"/>
    </w:pPr>
    <w:rPr>
      <w:rFonts w:cstheme="minorBidi"/>
    </w:rPr>
  </w:style>
  <w:style w:type="paragraph" w:styleId="TOC2">
    <w:name w:val="toc 2"/>
    <w:basedOn w:val="Normal"/>
    <w:next w:val="Normal"/>
    <w:autoRedefine/>
    <w:uiPriority w:val="39"/>
    <w:unhideWhenUsed/>
    <w:rsid w:val="00591552"/>
    <w:pPr>
      <w:spacing w:after="100"/>
      <w:ind w:left="220"/>
    </w:pPr>
    <w:rPr>
      <w:rFonts w:cstheme="minorBidi"/>
    </w:rPr>
  </w:style>
  <w:style w:type="paragraph" w:styleId="TOCHeading">
    <w:name w:val="TOC Heading"/>
    <w:basedOn w:val="Heading1"/>
    <w:next w:val="Normal"/>
    <w:uiPriority w:val="39"/>
    <w:unhideWhenUsed/>
    <w:qFormat/>
    <w:rsid w:val="00B7360A"/>
    <w:pPr>
      <w:keepLines/>
      <w:numPr>
        <w:numId w:val="0"/>
      </w:num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3">
    <w:name w:val="toc 3"/>
    <w:basedOn w:val="Normal"/>
    <w:next w:val="Normal"/>
    <w:autoRedefine/>
    <w:uiPriority w:val="39"/>
    <w:unhideWhenUsed/>
    <w:rsid w:val="00B7360A"/>
    <w:pPr>
      <w:spacing w:after="100"/>
      <w:ind w:left="440"/>
    </w:pPr>
  </w:style>
  <w:style w:type="paragraph" w:styleId="TOC4">
    <w:name w:val="toc 4"/>
    <w:basedOn w:val="Normal"/>
    <w:next w:val="Normal"/>
    <w:autoRedefine/>
    <w:uiPriority w:val="39"/>
    <w:unhideWhenUsed/>
    <w:rsid w:val="00591552"/>
    <w:pPr>
      <w:spacing w:after="100"/>
      <w:ind w:left="660"/>
    </w:pPr>
  </w:style>
  <w:style w:type="table" w:customStyle="1" w:styleId="ListTable4-Accent51">
    <w:name w:val="List Table 4 - Accent 51"/>
    <w:basedOn w:val="TableNormal"/>
    <w:uiPriority w:val="49"/>
    <w:rsid w:val="005218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PlainTable41">
    <w:name w:val="Plain Table 41"/>
    <w:basedOn w:val="TableNormal"/>
    <w:uiPriority w:val="44"/>
    <w:rsid w:val="0052189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720D55"/>
    <w:rPr>
      <w:color w:val="954F72" w:themeColor="followedHyperlink"/>
      <w:u w:val="single"/>
    </w:rPr>
  </w:style>
  <w:style w:type="paragraph" w:styleId="BalloonText">
    <w:name w:val="Balloon Text"/>
    <w:basedOn w:val="Normal"/>
    <w:link w:val="BalloonTextChar"/>
    <w:uiPriority w:val="99"/>
    <w:semiHidden/>
    <w:unhideWhenUsed/>
    <w:rsid w:val="00EB78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7866"/>
    <w:rPr>
      <w:rFonts w:ascii="Tahoma" w:hAnsi="Tahoma" w:cs="Tahoma"/>
      <w:sz w:val="16"/>
      <w:szCs w:val="16"/>
    </w:rPr>
  </w:style>
  <w:style w:type="paragraph" w:styleId="TOC5">
    <w:name w:val="toc 5"/>
    <w:basedOn w:val="Normal"/>
    <w:next w:val="Normal"/>
    <w:autoRedefine/>
    <w:uiPriority w:val="39"/>
    <w:unhideWhenUsed/>
    <w:rsid w:val="00E60549"/>
    <w:pPr>
      <w:spacing w:after="100"/>
      <w:ind w:left="880"/>
    </w:pPr>
  </w:style>
  <w:style w:type="paragraph" w:styleId="TOC6">
    <w:name w:val="toc 6"/>
    <w:basedOn w:val="Normal"/>
    <w:next w:val="Normal"/>
    <w:autoRedefine/>
    <w:uiPriority w:val="39"/>
    <w:unhideWhenUsed/>
    <w:rsid w:val="00DA5253"/>
    <w:pPr>
      <w:spacing w:after="100"/>
      <w:ind w:left="1100"/>
    </w:pPr>
  </w:style>
  <w:style w:type="paragraph" w:styleId="TOC7">
    <w:name w:val="toc 7"/>
    <w:basedOn w:val="Normal"/>
    <w:next w:val="Normal"/>
    <w:autoRedefine/>
    <w:uiPriority w:val="39"/>
    <w:unhideWhenUsed/>
    <w:rsid w:val="00DA5253"/>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A5253"/>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A5253"/>
    <w:pPr>
      <w:spacing w:after="100"/>
      <w:ind w:left="1760"/>
    </w:pPr>
    <w:rPr>
      <w:rFonts w:asciiTheme="minorHAnsi" w:eastAsiaTheme="minorEastAsia" w:hAnsiTheme="minorHAnsi" w:cstheme="minorBidi"/>
    </w:rPr>
  </w:style>
  <w:style w:type="paragraph" w:styleId="DocumentMap">
    <w:name w:val="Document Map"/>
    <w:basedOn w:val="Normal"/>
    <w:link w:val="DocumentMapChar"/>
    <w:uiPriority w:val="99"/>
    <w:semiHidden/>
    <w:unhideWhenUsed/>
    <w:rsid w:val="00A66C0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6C0E"/>
    <w:rPr>
      <w:rFonts w:ascii="Tahoma" w:hAnsi="Tahoma" w:cs="Tahoma"/>
      <w:sz w:val="16"/>
      <w:szCs w:val="16"/>
    </w:rPr>
  </w:style>
  <w:style w:type="paragraph" w:styleId="Title">
    <w:name w:val="Title"/>
    <w:basedOn w:val="Normal"/>
    <w:link w:val="TitleChar"/>
    <w:qFormat/>
    <w:rsid w:val="00C44735"/>
    <w:pPr>
      <w:spacing w:after="0" w:line="240" w:lineRule="auto"/>
      <w:jc w:val="center"/>
    </w:pPr>
    <w:rPr>
      <w:rFonts w:ascii=".VnTimeH" w:eastAsia="Times New Roman" w:hAnsi=".VnTimeH" w:cs="Times New Roman"/>
      <w:sz w:val="28"/>
      <w:szCs w:val="24"/>
    </w:rPr>
  </w:style>
  <w:style w:type="character" w:customStyle="1" w:styleId="TitleChar">
    <w:name w:val="Title Char"/>
    <w:basedOn w:val="DefaultParagraphFont"/>
    <w:link w:val="Title"/>
    <w:rsid w:val="00C44735"/>
    <w:rPr>
      <w:rFonts w:ascii=".VnTimeH" w:eastAsia="Times New Roman" w:hAnsi=".VnTimeH" w:cs="Times New Roman"/>
      <w:sz w:val="28"/>
      <w:szCs w:val="24"/>
    </w:rPr>
  </w:style>
  <w:style w:type="character" w:styleId="CommentReference">
    <w:name w:val="annotation reference"/>
    <w:basedOn w:val="DefaultParagraphFont"/>
    <w:uiPriority w:val="99"/>
    <w:semiHidden/>
    <w:unhideWhenUsed/>
    <w:rsid w:val="00A03F34"/>
    <w:rPr>
      <w:sz w:val="16"/>
      <w:szCs w:val="16"/>
    </w:rPr>
  </w:style>
  <w:style w:type="paragraph" w:styleId="CommentText">
    <w:name w:val="annotation text"/>
    <w:basedOn w:val="Normal"/>
    <w:link w:val="CommentTextChar"/>
    <w:uiPriority w:val="99"/>
    <w:unhideWhenUsed/>
    <w:rsid w:val="00A03F34"/>
    <w:pPr>
      <w:spacing w:line="240" w:lineRule="auto"/>
    </w:pPr>
    <w:rPr>
      <w:sz w:val="20"/>
      <w:szCs w:val="20"/>
    </w:rPr>
  </w:style>
  <w:style w:type="character" w:customStyle="1" w:styleId="CommentTextChar">
    <w:name w:val="Comment Text Char"/>
    <w:basedOn w:val="DefaultParagraphFont"/>
    <w:link w:val="CommentText"/>
    <w:uiPriority w:val="99"/>
    <w:rsid w:val="00A03F34"/>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A03F34"/>
    <w:rPr>
      <w:b/>
      <w:bCs/>
    </w:rPr>
  </w:style>
  <w:style w:type="character" w:customStyle="1" w:styleId="CommentSubjectChar">
    <w:name w:val="Comment Subject Char"/>
    <w:basedOn w:val="CommentTextChar"/>
    <w:link w:val="CommentSubject"/>
    <w:uiPriority w:val="99"/>
    <w:semiHidden/>
    <w:rsid w:val="00A03F34"/>
    <w:rPr>
      <w:rFonts w:ascii="Arial" w:hAnsi="Arial" w:cs="Arial"/>
      <w:b/>
      <w:bCs/>
      <w:sz w:val="20"/>
      <w:szCs w:val="20"/>
    </w:rPr>
  </w:style>
  <w:style w:type="table" w:customStyle="1" w:styleId="PlainTable21">
    <w:name w:val="Plain Table 21"/>
    <w:basedOn w:val="TableNormal"/>
    <w:uiPriority w:val="42"/>
    <w:rsid w:val="009614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9515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0C6AFD"/>
    <w:rPr>
      <w:color w:val="605E5C"/>
      <w:shd w:val="clear" w:color="auto" w:fill="E1DFDD"/>
    </w:rPr>
  </w:style>
  <w:style w:type="character" w:customStyle="1" w:styleId="ListParagraphChar">
    <w:name w:val="List Paragraph Char"/>
    <w:basedOn w:val="DefaultParagraphFont"/>
    <w:link w:val="ListParagraph"/>
    <w:uiPriority w:val="34"/>
    <w:rsid w:val="00942D6C"/>
  </w:style>
  <w:style w:type="paragraph" w:styleId="NormalWeb">
    <w:name w:val="Normal (Web)"/>
    <w:basedOn w:val="Normal"/>
    <w:uiPriority w:val="99"/>
    <w:unhideWhenUsed/>
    <w:rsid w:val="0032647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86C39"/>
    <w:rPr>
      <w:color w:val="605E5C"/>
      <w:shd w:val="clear" w:color="auto" w:fill="E1DFDD"/>
    </w:rPr>
  </w:style>
  <w:style w:type="table" w:styleId="GridTable4-Accent1">
    <w:name w:val="Grid Table 4 Accent 1"/>
    <w:basedOn w:val="TableNormal"/>
    <w:uiPriority w:val="49"/>
    <w:rsid w:val="004512F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3381">
      <w:bodyDiv w:val="1"/>
      <w:marLeft w:val="0"/>
      <w:marRight w:val="0"/>
      <w:marTop w:val="0"/>
      <w:marBottom w:val="0"/>
      <w:divBdr>
        <w:top w:val="none" w:sz="0" w:space="0" w:color="auto"/>
        <w:left w:val="none" w:sz="0" w:space="0" w:color="auto"/>
        <w:bottom w:val="none" w:sz="0" w:space="0" w:color="auto"/>
        <w:right w:val="none" w:sz="0" w:space="0" w:color="auto"/>
      </w:divBdr>
    </w:div>
    <w:div w:id="39480329">
      <w:bodyDiv w:val="1"/>
      <w:marLeft w:val="0"/>
      <w:marRight w:val="0"/>
      <w:marTop w:val="0"/>
      <w:marBottom w:val="0"/>
      <w:divBdr>
        <w:top w:val="none" w:sz="0" w:space="0" w:color="auto"/>
        <w:left w:val="none" w:sz="0" w:space="0" w:color="auto"/>
        <w:bottom w:val="none" w:sz="0" w:space="0" w:color="auto"/>
        <w:right w:val="none" w:sz="0" w:space="0" w:color="auto"/>
      </w:divBdr>
    </w:div>
    <w:div w:id="44381021">
      <w:bodyDiv w:val="1"/>
      <w:marLeft w:val="0"/>
      <w:marRight w:val="0"/>
      <w:marTop w:val="0"/>
      <w:marBottom w:val="0"/>
      <w:divBdr>
        <w:top w:val="none" w:sz="0" w:space="0" w:color="auto"/>
        <w:left w:val="none" w:sz="0" w:space="0" w:color="auto"/>
        <w:bottom w:val="none" w:sz="0" w:space="0" w:color="auto"/>
        <w:right w:val="none" w:sz="0" w:space="0" w:color="auto"/>
      </w:divBdr>
    </w:div>
    <w:div w:id="64844045">
      <w:bodyDiv w:val="1"/>
      <w:marLeft w:val="0"/>
      <w:marRight w:val="0"/>
      <w:marTop w:val="0"/>
      <w:marBottom w:val="0"/>
      <w:divBdr>
        <w:top w:val="none" w:sz="0" w:space="0" w:color="auto"/>
        <w:left w:val="none" w:sz="0" w:space="0" w:color="auto"/>
        <w:bottom w:val="none" w:sz="0" w:space="0" w:color="auto"/>
        <w:right w:val="none" w:sz="0" w:space="0" w:color="auto"/>
      </w:divBdr>
    </w:div>
    <w:div w:id="92865209">
      <w:bodyDiv w:val="1"/>
      <w:marLeft w:val="0"/>
      <w:marRight w:val="0"/>
      <w:marTop w:val="0"/>
      <w:marBottom w:val="0"/>
      <w:divBdr>
        <w:top w:val="none" w:sz="0" w:space="0" w:color="auto"/>
        <w:left w:val="none" w:sz="0" w:space="0" w:color="auto"/>
        <w:bottom w:val="none" w:sz="0" w:space="0" w:color="auto"/>
        <w:right w:val="none" w:sz="0" w:space="0" w:color="auto"/>
      </w:divBdr>
    </w:div>
    <w:div w:id="179709521">
      <w:bodyDiv w:val="1"/>
      <w:marLeft w:val="0"/>
      <w:marRight w:val="0"/>
      <w:marTop w:val="0"/>
      <w:marBottom w:val="0"/>
      <w:divBdr>
        <w:top w:val="none" w:sz="0" w:space="0" w:color="auto"/>
        <w:left w:val="none" w:sz="0" w:space="0" w:color="auto"/>
        <w:bottom w:val="none" w:sz="0" w:space="0" w:color="auto"/>
        <w:right w:val="none" w:sz="0" w:space="0" w:color="auto"/>
      </w:divBdr>
    </w:div>
    <w:div w:id="216478515">
      <w:bodyDiv w:val="1"/>
      <w:marLeft w:val="0"/>
      <w:marRight w:val="0"/>
      <w:marTop w:val="0"/>
      <w:marBottom w:val="0"/>
      <w:divBdr>
        <w:top w:val="none" w:sz="0" w:space="0" w:color="auto"/>
        <w:left w:val="none" w:sz="0" w:space="0" w:color="auto"/>
        <w:bottom w:val="none" w:sz="0" w:space="0" w:color="auto"/>
        <w:right w:val="none" w:sz="0" w:space="0" w:color="auto"/>
      </w:divBdr>
    </w:div>
    <w:div w:id="292566697">
      <w:bodyDiv w:val="1"/>
      <w:marLeft w:val="0"/>
      <w:marRight w:val="0"/>
      <w:marTop w:val="0"/>
      <w:marBottom w:val="0"/>
      <w:divBdr>
        <w:top w:val="none" w:sz="0" w:space="0" w:color="auto"/>
        <w:left w:val="none" w:sz="0" w:space="0" w:color="auto"/>
        <w:bottom w:val="none" w:sz="0" w:space="0" w:color="auto"/>
        <w:right w:val="none" w:sz="0" w:space="0" w:color="auto"/>
      </w:divBdr>
    </w:div>
    <w:div w:id="302122393">
      <w:bodyDiv w:val="1"/>
      <w:marLeft w:val="0"/>
      <w:marRight w:val="0"/>
      <w:marTop w:val="0"/>
      <w:marBottom w:val="0"/>
      <w:divBdr>
        <w:top w:val="none" w:sz="0" w:space="0" w:color="auto"/>
        <w:left w:val="none" w:sz="0" w:space="0" w:color="auto"/>
        <w:bottom w:val="none" w:sz="0" w:space="0" w:color="auto"/>
        <w:right w:val="none" w:sz="0" w:space="0" w:color="auto"/>
      </w:divBdr>
    </w:div>
    <w:div w:id="352809717">
      <w:bodyDiv w:val="1"/>
      <w:marLeft w:val="0"/>
      <w:marRight w:val="0"/>
      <w:marTop w:val="0"/>
      <w:marBottom w:val="0"/>
      <w:divBdr>
        <w:top w:val="none" w:sz="0" w:space="0" w:color="auto"/>
        <w:left w:val="none" w:sz="0" w:space="0" w:color="auto"/>
        <w:bottom w:val="none" w:sz="0" w:space="0" w:color="auto"/>
        <w:right w:val="none" w:sz="0" w:space="0" w:color="auto"/>
      </w:divBdr>
    </w:div>
    <w:div w:id="396977264">
      <w:bodyDiv w:val="1"/>
      <w:marLeft w:val="0"/>
      <w:marRight w:val="0"/>
      <w:marTop w:val="0"/>
      <w:marBottom w:val="0"/>
      <w:divBdr>
        <w:top w:val="none" w:sz="0" w:space="0" w:color="auto"/>
        <w:left w:val="none" w:sz="0" w:space="0" w:color="auto"/>
        <w:bottom w:val="none" w:sz="0" w:space="0" w:color="auto"/>
        <w:right w:val="none" w:sz="0" w:space="0" w:color="auto"/>
      </w:divBdr>
      <w:divsChild>
        <w:div w:id="47652456">
          <w:marLeft w:val="0"/>
          <w:marRight w:val="0"/>
          <w:marTop w:val="0"/>
          <w:marBottom w:val="0"/>
          <w:divBdr>
            <w:top w:val="none" w:sz="0" w:space="0" w:color="auto"/>
            <w:left w:val="none" w:sz="0" w:space="0" w:color="auto"/>
            <w:bottom w:val="none" w:sz="0" w:space="0" w:color="auto"/>
            <w:right w:val="none" w:sz="0" w:space="0" w:color="auto"/>
          </w:divBdr>
          <w:divsChild>
            <w:div w:id="514080636">
              <w:marLeft w:val="0"/>
              <w:marRight w:val="0"/>
              <w:marTop w:val="0"/>
              <w:marBottom w:val="0"/>
              <w:divBdr>
                <w:top w:val="none" w:sz="0" w:space="0" w:color="auto"/>
                <w:left w:val="none" w:sz="0" w:space="0" w:color="auto"/>
                <w:bottom w:val="none" w:sz="0" w:space="0" w:color="auto"/>
                <w:right w:val="none" w:sz="0" w:space="0" w:color="auto"/>
              </w:divBdr>
            </w:div>
          </w:divsChild>
        </w:div>
        <w:div w:id="1044871972">
          <w:marLeft w:val="0"/>
          <w:marRight w:val="0"/>
          <w:marTop w:val="0"/>
          <w:marBottom w:val="0"/>
          <w:divBdr>
            <w:top w:val="none" w:sz="0" w:space="0" w:color="auto"/>
            <w:left w:val="none" w:sz="0" w:space="0" w:color="auto"/>
            <w:bottom w:val="none" w:sz="0" w:space="0" w:color="auto"/>
            <w:right w:val="none" w:sz="0" w:space="0" w:color="auto"/>
          </w:divBdr>
          <w:divsChild>
            <w:div w:id="418016912">
              <w:marLeft w:val="0"/>
              <w:marRight w:val="0"/>
              <w:marTop w:val="0"/>
              <w:marBottom w:val="0"/>
              <w:divBdr>
                <w:top w:val="none" w:sz="0" w:space="0" w:color="auto"/>
                <w:left w:val="none" w:sz="0" w:space="0" w:color="auto"/>
                <w:bottom w:val="none" w:sz="0" w:space="0" w:color="auto"/>
                <w:right w:val="none" w:sz="0" w:space="0" w:color="auto"/>
              </w:divBdr>
            </w:div>
          </w:divsChild>
        </w:div>
        <w:div w:id="723602985">
          <w:marLeft w:val="0"/>
          <w:marRight w:val="0"/>
          <w:marTop w:val="0"/>
          <w:marBottom w:val="0"/>
          <w:divBdr>
            <w:top w:val="none" w:sz="0" w:space="0" w:color="auto"/>
            <w:left w:val="none" w:sz="0" w:space="0" w:color="auto"/>
            <w:bottom w:val="none" w:sz="0" w:space="0" w:color="auto"/>
            <w:right w:val="none" w:sz="0" w:space="0" w:color="auto"/>
          </w:divBdr>
          <w:divsChild>
            <w:div w:id="804932311">
              <w:marLeft w:val="0"/>
              <w:marRight w:val="0"/>
              <w:marTop w:val="0"/>
              <w:marBottom w:val="0"/>
              <w:divBdr>
                <w:top w:val="none" w:sz="0" w:space="0" w:color="auto"/>
                <w:left w:val="none" w:sz="0" w:space="0" w:color="auto"/>
                <w:bottom w:val="none" w:sz="0" w:space="0" w:color="auto"/>
                <w:right w:val="none" w:sz="0" w:space="0" w:color="auto"/>
              </w:divBdr>
            </w:div>
          </w:divsChild>
        </w:div>
        <w:div w:id="1912080486">
          <w:marLeft w:val="0"/>
          <w:marRight w:val="0"/>
          <w:marTop w:val="0"/>
          <w:marBottom w:val="0"/>
          <w:divBdr>
            <w:top w:val="none" w:sz="0" w:space="0" w:color="auto"/>
            <w:left w:val="none" w:sz="0" w:space="0" w:color="auto"/>
            <w:bottom w:val="none" w:sz="0" w:space="0" w:color="auto"/>
            <w:right w:val="none" w:sz="0" w:space="0" w:color="auto"/>
          </w:divBdr>
          <w:divsChild>
            <w:div w:id="26053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2277">
      <w:bodyDiv w:val="1"/>
      <w:marLeft w:val="0"/>
      <w:marRight w:val="0"/>
      <w:marTop w:val="0"/>
      <w:marBottom w:val="0"/>
      <w:divBdr>
        <w:top w:val="none" w:sz="0" w:space="0" w:color="auto"/>
        <w:left w:val="none" w:sz="0" w:space="0" w:color="auto"/>
        <w:bottom w:val="none" w:sz="0" w:space="0" w:color="auto"/>
        <w:right w:val="none" w:sz="0" w:space="0" w:color="auto"/>
      </w:divBdr>
    </w:div>
    <w:div w:id="508101287">
      <w:bodyDiv w:val="1"/>
      <w:marLeft w:val="0"/>
      <w:marRight w:val="0"/>
      <w:marTop w:val="0"/>
      <w:marBottom w:val="0"/>
      <w:divBdr>
        <w:top w:val="none" w:sz="0" w:space="0" w:color="auto"/>
        <w:left w:val="none" w:sz="0" w:space="0" w:color="auto"/>
        <w:bottom w:val="none" w:sz="0" w:space="0" w:color="auto"/>
        <w:right w:val="none" w:sz="0" w:space="0" w:color="auto"/>
      </w:divBdr>
    </w:div>
    <w:div w:id="536160025">
      <w:bodyDiv w:val="1"/>
      <w:marLeft w:val="0"/>
      <w:marRight w:val="0"/>
      <w:marTop w:val="0"/>
      <w:marBottom w:val="0"/>
      <w:divBdr>
        <w:top w:val="none" w:sz="0" w:space="0" w:color="auto"/>
        <w:left w:val="none" w:sz="0" w:space="0" w:color="auto"/>
        <w:bottom w:val="none" w:sz="0" w:space="0" w:color="auto"/>
        <w:right w:val="none" w:sz="0" w:space="0" w:color="auto"/>
      </w:divBdr>
    </w:div>
    <w:div w:id="588657443">
      <w:bodyDiv w:val="1"/>
      <w:marLeft w:val="0"/>
      <w:marRight w:val="0"/>
      <w:marTop w:val="0"/>
      <w:marBottom w:val="0"/>
      <w:divBdr>
        <w:top w:val="none" w:sz="0" w:space="0" w:color="auto"/>
        <w:left w:val="none" w:sz="0" w:space="0" w:color="auto"/>
        <w:bottom w:val="none" w:sz="0" w:space="0" w:color="auto"/>
        <w:right w:val="none" w:sz="0" w:space="0" w:color="auto"/>
      </w:divBdr>
      <w:divsChild>
        <w:div w:id="1466894882">
          <w:marLeft w:val="0"/>
          <w:marRight w:val="0"/>
          <w:marTop w:val="0"/>
          <w:marBottom w:val="0"/>
          <w:divBdr>
            <w:top w:val="none" w:sz="0" w:space="0" w:color="auto"/>
            <w:left w:val="none" w:sz="0" w:space="0" w:color="auto"/>
            <w:bottom w:val="none" w:sz="0" w:space="0" w:color="auto"/>
            <w:right w:val="none" w:sz="0" w:space="0" w:color="auto"/>
          </w:divBdr>
          <w:divsChild>
            <w:div w:id="1812480173">
              <w:marLeft w:val="0"/>
              <w:marRight w:val="0"/>
              <w:marTop w:val="0"/>
              <w:marBottom w:val="0"/>
              <w:divBdr>
                <w:top w:val="none" w:sz="0" w:space="0" w:color="auto"/>
                <w:left w:val="none" w:sz="0" w:space="0" w:color="auto"/>
                <w:bottom w:val="none" w:sz="0" w:space="0" w:color="auto"/>
                <w:right w:val="none" w:sz="0" w:space="0" w:color="auto"/>
              </w:divBdr>
            </w:div>
          </w:divsChild>
        </w:div>
        <w:div w:id="1551502995">
          <w:marLeft w:val="0"/>
          <w:marRight w:val="0"/>
          <w:marTop w:val="0"/>
          <w:marBottom w:val="0"/>
          <w:divBdr>
            <w:top w:val="none" w:sz="0" w:space="0" w:color="auto"/>
            <w:left w:val="none" w:sz="0" w:space="0" w:color="auto"/>
            <w:bottom w:val="none" w:sz="0" w:space="0" w:color="auto"/>
            <w:right w:val="none" w:sz="0" w:space="0" w:color="auto"/>
          </w:divBdr>
          <w:divsChild>
            <w:div w:id="847718775">
              <w:marLeft w:val="0"/>
              <w:marRight w:val="0"/>
              <w:marTop w:val="0"/>
              <w:marBottom w:val="0"/>
              <w:divBdr>
                <w:top w:val="none" w:sz="0" w:space="0" w:color="auto"/>
                <w:left w:val="none" w:sz="0" w:space="0" w:color="auto"/>
                <w:bottom w:val="none" w:sz="0" w:space="0" w:color="auto"/>
                <w:right w:val="none" w:sz="0" w:space="0" w:color="auto"/>
              </w:divBdr>
            </w:div>
          </w:divsChild>
        </w:div>
        <w:div w:id="1785415332">
          <w:marLeft w:val="0"/>
          <w:marRight w:val="0"/>
          <w:marTop w:val="0"/>
          <w:marBottom w:val="0"/>
          <w:divBdr>
            <w:top w:val="none" w:sz="0" w:space="0" w:color="auto"/>
            <w:left w:val="none" w:sz="0" w:space="0" w:color="auto"/>
            <w:bottom w:val="none" w:sz="0" w:space="0" w:color="auto"/>
            <w:right w:val="none" w:sz="0" w:space="0" w:color="auto"/>
          </w:divBdr>
          <w:divsChild>
            <w:div w:id="938028318">
              <w:marLeft w:val="0"/>
              <w:marRight w:val="0"/>
              <w:marTop w:val="0"/>
              <w:marBottom w:val="0"/>
              <w:divBdr>
                <w:top w:val="none" w:sz="0" w:space="0" w:color="auto"/>
                <w:left w:val="none" w:sz="0" w:space="0" w:color="auto"/>
                <w:bottom w:val="none" w:sz="0" w:space="0" w:color="auto"/>
                <w:right w:val="none" w:sz="0" w:space="0" w:color="auto"/>
              </w:divBdr>
            </w:div>
          </w:divsChild>
        </w:div>
        <w:div w:id="774980070">
          <w:marLeft w:val="0"/>
          <w:marRight w:val="0"/>
          <w:marTop w:val="0"/>
          <w:marBottom w:val="0"/>
          <w:divBdr>
            <w:top w:val="none" w:sz="0" w:space="0" w:color="auto"/>
            <w:left w:val="none" w:sz="0" w:space="0" w:color="auto"/>
            <w:bottom w:val="none" w:sz="0" w:space="0" w:color="auto"/>
            <w:right w:val="none" w:sz="0" w:space="0" w:color="auto"/>
          </w:divBdr>
          <w:divsChild>
            <w:div w:id="2966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10194">
      <w:bodyDiv w:val="1"/>
      <w:marLeft w:val="0"/>
      <w:marRight w:val="0"/>
      <w:marTop w:val="0"/>
      <w:marBottom w:val="0"/>
      <w:divBdr>
        <w:top w:val="none" w:sz="0" w:space="0" w:color="auto"/>
        <w:left w:val="none" w:sz="0" w:space="0" w:color="auto"/>
        <w:bottom w:val="none" w:sz="0" w:space="0" w:color="auto"/>
        <w:right w:val="none" w:sz="0" w:space="0" w:color="auto"/>
      </w:divBdr>
    </w:div>
    <w:div w:id="637417371">
      <w:bodyDiv w:val="1"/>
      <w:marLeft w:val="0"/>
      <w:marRight w:val="0"/>
      <w:marTop w:val="0"/>
      <w:marBottom w:val="0"/>
      <w:divBdr>
        <w:top w:val="none" w:sz="0" w:space="0" w:color="auto"/>
        <w:left w:val="none" w:sz="0" w:space="0" w:color="auto"/>
        <w:bottom w:val="none" w:sz="0" w:space="0" w:color="auto"/>
        <w:right w:val="none" w:sz="0" w:space="0" w:color="auto"/>
      </w:divBdr>
    </w:div>
    <w:div w:id="780488607">
      <w:bodyDiv w:val="1"/>
      <w:marLeft w:val="0"/>
      <w:marRight w:val="0"/>
      <w:marTop w:val="0"/>
      <w:marBottom w:val="0"/>
      <w:divBdr>
        <w:top w:val="none" w:sz="0" w:space="0" w:color="auto"/>
        <w:left w:val="none" w:sz="0" w:space="0" w:color="auto"/>
        <w:bottom w:val="none" w:sz="0" w:space="0" w:color="auto"/>
        <w:right w:val="none" w:sz="0" w:space="0" w:color="auto"/>
      </w:divBdr>
    </w:div>
    <w:div w:id="806358821">
      <w:bodyDiv w:val="1"/>
      <w:marLeft w:val="0"/>
      <w:marRight w:val="0"/>
      <w:marTop w:val="0"/>
      <w:marBottom w:val="0"/>
      <w:divBdr>
        <w:top w:val="none" w:sz="0" w:space="0" w:color="auto"/>
        <w:left w:val="none" w:sz="0" w:space="0" w:color="auto"/>
        <w:bottom w:val="none" w:sz="0" w:space="0" w:color="auto"/>
        <w:right w:val="none" w:sz="0" w:space="0" w:color="auto"/>
      </w:divBdr>
    </w:div>
    <w:div w:id="848180206">
      <w:bodyDiv w:val="1"/>
      <w:marLeft w:val="0"/>
      <w:marRight w:val="0"/>
      <w:marTop w:val="0"/>
      <w:marBottom w:val="0"/>
      <w:divBdr>
        <w:top w:val="none" w:sz="0" w:space="0" w:color="auto"/>
        <w:left w:val="none" w:sz="0" w:space="0" w:color="auto"/>
        <w:bottom w:val="none" w:sz="0" w:space="0" w:color="auto"/>
        <w:right w:val="none" w:sz="0" w:space="0" w:color="auto"/>
      </w:divBdr>
    </w:div>
    <w:div w:id="874926806">
      <w:bodyDiv w:val="1"/>
      <w:marLeft w:val="0"/>
      <w:marRight w:val="0"/>
      <w:marTop w:val="0"/>
      <w:marBottom w:val="0"/>
      <w:divBdr>
        <w:top w:val="none" w:sz="0" w:space="0" w:color="auto"/>
        <w:left w:val="none" w:sz="0" w:space="0" w:color="auto"/>
        <w:bottom w:val="none" w:sz="0" w:space="0" w:color="auto"/>
        <w:right w:val="none" w:sz="0" w:space="0" w:color="auto"/>
      </w:divBdr>
    </w:div>
    <w:div w:id="926884143">
      <w:bodyDiv w:val="1"/>
      <w:marLeft w:val="0"/>
      <w:marRight w:val="0"/>
      <w:marTop w:val="0"/>
      <w:marBottom w:val="0"/>
      <w:divBdr>
        <w:top w:val="none" w:sz="0" w:space="0" w:color="auto"/>
        <w:left w:val="none" w:sz="0" w:space="0" w:color="auto"/>
        <w:bottom w:val="none" w:sz="0" w:space="0" w:color="auto"/>
        <w:right w:val="none" w:sz="0" w:space="0" w:color="auto"/>
      </w:divBdr>
    </w:div>
    <w:div w:id="953437993">
      <w:bodyDiv w:val="1"/>
      <w:marLeft w:val="0"/>
      <w:marRight w:val="0"/>
      <w:marTop w:val="0"/>
      <w:marBottom w:val="0"/>
      <w:divBdr>
        <w:top w:val="none" w:sz="0" w:space="0" w:color="auto"/>
        <w:left w:val="none" w:sz="0" w:space="0" w:color="auto"/>
        <w:bottom w:val="none" w:sz="0" w:space="0" w:color="auto"/>
        <w:right w:val="none" w:sz="0" w:space="0" w:color="auto"/>
      </w:divBdr>
    </w:div>
    <w:div w:id="1008868253">
      <w:bodyDiv w:val="1"/>
      <w:marLeft w:val="0"/>
      <w:marRight w:val="0"/>
      <w:marTop w:val="0"/>
      <w:marBottom w:val="0"/>
      <w:divBdr>
        <w:top w:val="none" w:sz="0" w:space="0" w:color="auto"/>
        <w:left w:val="none" w:sz="0" w:space="0" w:color="auto"/>
        <w:bottom w:val="none" w:sz="0" w:space="0" w:color="auto"/>
        <w:right w:val="none" w:sz="0" w:space="0" w:color="auto"/>
      </w:divBdr>
    </w:div>
    <w:div w:id="1019506350">
      <w:bodyDiv w:val="1"/>
      <w:marLeft w:val="0"/>
      <w:marRight w:val="0"/>
      <w:marTop w:val="0"/>
      <w:marBottom w:val="0"/>
      <w:divBdr>
        <w:top w:val="none" w:sz="0" w:space="0" w:color="auto"/>
        <w:left w:val="none" w:sz="0" w:space="0" w:color="auto"/>
        <w:bottom w:val="none" w:sz="0" w:space="0" w:color="auto"/>
        <w:right w:val="none" w:sz="0" w:space="0" w:color="auto"/>
      </w:divBdr>
    </w:div>
    <w:div w:id="1032878998">
      <w:bodyDiv w:val="1"/>
      <w:marLeft w:val="0"/>
      <w:marRight w:val="0"/>
      <w:marTop w:val="0"/>
      <w:marBottom w:val="0"/>
      <w:divBdr>
        <w:top w:val="none" w:sz="0" w:space="0" w:color="auto"/>
        <w:left w:val="none" w:sz="0" w:space="0" w:color="auto"/>
        <w:bottom w:val="none" w:sz="0" w:space="0" w:color="auto"/>
        <w:right w:val="none" w:sz="0" w:space="0" w:color="auto"/>
      </w:divBdr>
    </w:div>
    <w:div w:id="1033116586">
      <w:bodyDiv w:val="1"/>
      <w:marLeft w:val="0"/>
      <w:marRight w:val="0"/>
      <w:marTop w:val="0"/>
      <w:marBottom w:val="0"/>
      <w:divBdr>
        <w:top w:val="none" w:sz="0" w:space="0" w:color="auto"/>
        <w:left w:val="none" w:sz="0" w:space="0" w:color="auto"/>
        <w:bottom w:val="none" w:sz="0" w:space="0" w:color="auto"/>
        <w:right w:val="none" w:sz="0" w:space="0" w:color="auto"/>
      </w:divBdr>
    </w:div>
    <w:div w:id="1086999214">
      <w:bodyDiv w:val="1"/>
      <w:marLeft w:val="0"/>
      <w:marRight w:val="0"/>
      <w:marTop w:val="0"/>
      <w:marBottom w:val="0"/>
      <w:divBdr>
        <w:top w:val="none" w:sz="0" w:space="0" w:color="auto"/>
        <w:left w:val="none" w:sz="0" w:space="0" w:color="auto"/>
        <w:bottom w:val="none" w:sz="0" w:space="0" w:color="auto"/>
        <w:right w:val="none" w:sz="0" w:space="0" w:color="auto"/>
      </w:divBdr>
    </w:div>
    <w:div w:id="1102605961">
      <w:bodyDiv w:val="1"/>
      <w:marLeft w:val="0"/>
      <w:marRight w:val="0"/>
      <w:marTop w:val="0"/>
      <w:marBottom w:val="0"/>
      <w:divBdr>
        <w:top w:val="none" w:sz="0" w:space="0" w:color="auto"/>
        <w:left w:val="none" w:sz="0" w:space="0" w:color="auto"/>
        <w:bottom w:val="none" w:sz="0" w:space="0" w:color="auto"/>
        <w:right w:val="none" w:sz="0" w:space="0" w:color="auto"/>
      </w:divBdr>
    </w:div>
    <w:div w:id="1122187909">
      <w:bodyDiv w:val="1"/>
      <w:marLeft w:val="0"/>
      <w:marRight w:val="0"/>
      <w:marTop w:val="0"/>
      <w:marBottom w:val="0"/>
      <w:divBdr>
        <w:top w:val="none" w:sz="0" w:space="0" w:color="auto"/>
        <w:left w:val="none" w:sz="0" w:space="0" w:color="auto"/>
        <w:bottom w:val="none" w:sz="0" w:space="0" w:color="auto"/>
        <w:right w:val="none" w:sz="0" w:space="0" w:color="auto"/>
      </w:divBdr>
    </w:div>
    <w:div w:id="1238517615">
      <w:bodyDiv w:val="1"/>
      <w:marLeft w:val="0"/>
      <w:marRight w:val="0"/>
      <w:marTop w:val="0"/>
      <w:marBottom w:val="0"/>
      <w:divBdr>
        <w:top w:val="none" w:sz="0" w:space="0" w:color="auto"/>
        <w:left w:val="none" w:sz="0" w:space="0" w:color="auto"/>
        <w:bottom w:val="none" w:sz="0" w:space="0" w:color="auto"/>
        <w:right w:val="none" w:sz="0" w:space="0" w:color="auto"/>
      </w:divBdr>
    </w:div>
    <w:div w:id="1278681008">
      <w:bodyDiv w:val="1"/>
      <w:marLeft w:val="0"/>
      <w:marRight w:val="0"/>
      <w:marTop w:val="0"/>
      <w:marBottom w:val="0"/>
      <w:divBdr>
        <w:top w:val="none" w:sz="0" w:space="0" w:color="auto"/>
        <w:left w:val="none" w:sz="0" w:space="0" w:color="auto"/>
        <w:bottom w:val="none" w:sz="0" w:space="0" w:color="auto"/>
        <w:right w:val="none" w:sz="0" w:space="0" w:color="auto"/>
      </w:divBdr>
    </w:div>
    <w:div w:id="1304503014">
      <w:bodyDiv w:val="1"/>
      <w:marLeft w:val="0"/>
      <w:marRight w:val="0"/>
      <w:marTop w:val="0"/>
      <w:marBottom w:val="0"/>
      <w:divBdr>
        <w:top w:val="none" w:sz="0" w:space="0" w:color="auto"/>
        <w:left w:val="none" w:sz="0" w:space="0" w:color="auto"/>
        <w:bottom w:val="none" w:sz="0" w:space="0" w:color="auto"/>
        <w:right w:val="none" w:sz="0" w:space="0" w:color="auto"/>
      </w:divBdr>
    </w:div>
    <w:div w:id="1312558094">
      <w:bodyDiv w:val="1"/>
      <w:marLeft w:val="0"/>
      <w:marRight w:val="0"/>
      <w:marTop w:val="0"/>
      <w:marBottom w:val="0"/>
      <w:divBdr>
        <w:top w:val="none" w:sz="0" w:space="0" w:color="auto"/>
        <w:left w:val="none" w:sz="0" w:space="0" w:color="auto"/>
        <w:bottom w:val="none" w:sz="0" w:space="0" w:color="auto"/>
        <w:right w:val="none" w:sz="0" w:space="0" w:color="auto"/>
      </w:divBdr>
    </w:div>
    <w:div w:id="1319458684">
      <w:bodyDiv w:val="1"/>
      <w:marLeft w:val="0"/>
      <w:marRight w:val="0"/>
      <w:marTop w:val="0"/>
      <w:marBottom w:val="0"/>
      <w:divBdr>
        <w:top w:val="none" w:sz="0" w:space="0" w:color="auto"/>
        <w:left w:val="none" w:sz="0" w:space="0" w:color="auto"/>
        <w:bottom w:val="none" w:sz="0" w:space="0" w:color="auto"/>
        <w:right w:val="none" w:sz="0" w:space="0" w:color="auto"/>
      </w:divBdr>
    </w:div>
    <w:div w:id="1325207190">
      <w:bodyDiv w:val="1"/>
      <w:marLeft w:val="0"/>
      <w:marRight w:val="0"/>
      <w:marTop w:val="0"/>
      <w:marBottom w:val="0"/>
      <w:divBdr>
        <w:top w:val="none" w:sz="0" w:space="0" w:color="auto"/>
        <w:left w:val="none" w:sz="0" w:space="0" w:color="auto"/>
        <w:bottom w:val="none" w:sz="0" w:space="0" w:color="auto"/>
        <w:right w:val="none" w:sz="0" w:space="0" w:color="auto"/>
      </w:divBdr>
    </w:div>
    <w:div w:id="1338003885">
      <w:bodyDiv w:val="1"/>
      <w:marLeft w:val="0"/>
      <w:marRight w:val="0"/>
      <w:marTop w:val="0"/>
      <w:marBottom w:val="0"/>
      <w:divBdr>
        <w:top w:val="none" w:sz="0" w:space="0" w:color="auto"/>
        <w:left w:val="none" w:sz="0" w:space="0" w:color="auto"/>
        <w:bottom w:val="none" w:sz="0" w:space="0" w:color="auto"/>
        <w:right w:val="none" w:sz="0" w:space="0" w:color="auto"/>
      </w:divBdr>
    </w:div>
    <w:div w:id="1390346883">
      <w:bodyDiv w:val="1"/>
      <w:marLeft w:val="0"/>
      <w:marRight w:val="0"/>
      <w:marTop w:val="0"/>
      <w:marBottom w:val="0"/>
      <w:divBdr>
        <w:top w:val="none" w:sz="0" w:space="0" w:color="auto"/>
        <w:left w:val="none" w:sz="0" w:space="0" w:color="auto"/>
        <w:bottom w:val="none" w:sz="0" w:space="0" w:color="auto"/>
        <w:right w:val="none" w:sz="0" w:space="0" w:color="auto"/>
      </w:divBdr>
    </w:div>
    <w:div w:id="1392193524">
      <w:bodyDiv w:val="1"/>
      <w:marLeft w:val="0"/>
      <w:marRight w:val="0"/>
      <w:marTop w:val="0"/>
      <w:marBottom w:val="0"/>
      <w:divBdr>
        <w:top w:val="none" w:sz="0" w:space="0" w:color="auto"/>
        <w:left w:val="none" w:sz="0" w:space="0" w:color="auto"/>
        <w:bottom w:val="none" w:sz="0" w:space="0" w:color="auto"/>
        <w:right w:val="none" w:sz="0" w:space="0" w:color="auto"/>
      </w:divBdr>
    </w:div>
    <w:div w:id="1440022986">
      <w:bodyDiv w:val="1"/>
      <w:marLeft w:val="0"/>
      <w:marRight w:val="0"/>
      <w:marTop w:val="0"/>
      <w:marBottom w:val="0"/>
      <w:divBdr>
        <w:top w:val="none" w:sz="0" w:space="0" w:color="auto"/>
        <w:left w:val="none" w:sz="0" w:space="0" w:color="auto"/>
        <w:bottom w:val="none" w:sz="0" w:space="0" w:color="auto"/>
        <w:right w:val="none" w:sz="0" w:space="0" w:color="auto"/>
      </w:divBdr>
    </w:div>
    <w:div w:id="1442450962">
      <w:bodyDiv w:val="1"/>
      <w:marLeft w:val="0"/>
      <w:marRight w:val="0"/>
      <w:marTop w:val="0"/>
      <w:marBottom w:val="0"/>
      <w:divBdr>
        <w:top w:val="none" w:sz="0" w:space="0" w:color="auto"/>
        <w:left w:val="none" w:sz="0" w:space="0" w:color="auto"/>
        <w:bottom w:val="none" w:sz="0" w:space="0" w:color="auto"/>
        <w:right w:val="none" w:sz="0" w:space="0" w:color="auto"/>
      </w:divBdr>
    </w:div>
    <w:div w:id="1451972088">
      <w:bodyDiv w:val="1"/>
      <w:marLeft w:val="0"/>
      <w:marRight w:val="0"/>
      <w:marTop w:val="0"/>
      <w:marBottom w:val="0"/>
      <w:divBdr>
        <w:top w:val="none" w:sz="0" w:space="0" w:color="auto"/>
        <w:left w:val="none" w:sz="0" w:space="0" w:color="auto"/>
        <w:bottom w:val="none" w:sz="0" w:space="0" w:color="auto"/>
        <w:right w:val="none" w:sz="0" w:space="0" w:color="auto"/>
      </w:divBdr>
    </w:div>
    <w:div w:id="1468744524">
      <w:bodyDiv w:val="1"/>
      <w:marLeft w:val="0"/>
      <w:marRight w:val="0"/>
      <w:marTop w:val="0"/>
      <w:marBottom w:val="0"/>
      <w:divBdr>
        <w:top w:val="none" w:sz="0" w:space="0" w:color="auto"/>
        <w:left w:val="none" w:sz="0" w:space="0" w:color="auto"/>
        <w:bottom w:val="none" w:sz="0" w:space="0" w:color="auto"/>
        <w:right w:val="none" w:sz="0" w:space="0" w:color="auto"/>
      </w:divBdr>
    </w:div>
    <w:div w:id="1524898611">
      <w:bodyDiv w:val="1"/>
      <w:marLeft w:val="0"/>
      <w:marRight w:val="0"/>
      <w:marTop w:val="0"/>
      <w:marBottom w:val="0"/>
      <w:divBdr>
        <w:top w:val="none" w:sz="0" w:space="0" w:color="auto"/>
        <w:left w:val="none" w:sz="0" w:space="0" w:color="auto"/>
        <w:bottom w:val="none" w:sz="0" w:space="0" w:color="auto"/>
        <w:right w:val="none" w:sz="0" w:space="0" w:color="auto"/>
      </w:divBdr>
    </w:div>
    <w:div w:id="1542863822">
      <w:bodyDiv w:val="1"/>
      <w:marLeft w:val="0"/>
      <w:marRight w:val="0"/>
      <w:marTop w:val="0"/>
      <w:marBottom w:val="0"/>
      <w:divBdr>
        <w:top w:val="none" w:sz="0" w:space="0" w:color="auto"/>
        <w:left w:val="none" w:sz="0" w:space="0" w:color="auto"/>
        <w:bottom w:val="none" w:sz="0" w:space="0" w:color="auto"/>
        <w:right w:val="none" w:sz="0" w:space="0" w:color="auto"/>
      </w:divBdr>
    </w:div>
    <w:div w:id="1654522183">
      <w:bodyDiv w:val="1"/>
      <w:marLeft w:val="0"/>
      <w:marRight w:val="0"/>
      <w:marTop w:val="0"/>
      <w:marBottom w:val="0"/>
      <w:divBdr>
        <w:top w:val="none" w:sz="0" w:space="0" w:color="auto"/>
        <w:left w:val="none" w:sz="0" w:space="0" w:color="auto"/>
        <w:bottom w:val="none" w:sz="0" w:space="0" w:color="auto"/>
        <w:right w:val="none" w:sz="0" w:space="0" w:color="auto"/>
      </w:divBdr>
    </w:div>
    <w:div w:id="1757898157">
      <w:bodyDiv w:val="1"/>
      <w:marLeft w:val="0"/>
      <w:marRight w:val="0"/>
      <w:marTop w:val="0"/>
      <w:marBottom w:val="0"/>
      <w:divBdr>
        <w:top w:val="none" w:sz="0" w:space="0" w:color="auto"/>
        <w:left w:val="none" w:sz="0" w:space="0" w:color="auto"/>
        <w:bottom w:val="none" w:sz="0" w:space="0" w:color="auto"/>
        <w:right w:val="none" w:sz="0" w:space="0" w:color="auto"/>
      </w:divBdr>
    </w:div>
    <w:div w:id="1788085819">
      <w:bodyDiv w:val="1"/>
      <w:marLeft w:val="0"/>
      <w:marRight w:val="0"/>
      <w:marTop w:val="0"/>
      <w:marBottom w:val="0"/>
      <w:divBdr>
        <w:top w:val="none" w:sz="0" w:space="0" w:color="auto"/>
        <w:left w:val="none" w:sz="0" w:space="0" w:color="auto"/>
        <w:bottom w:val="none" w:sz="0" w:space="0" w:color="auto"/>
        <w:right w:val="none" w:sz="0" w:space="0" w:color="auto"/>
      </w:divBdr>
    </w:div>
    <w:div w:id="1791824059">
      <w:bodyDiv w:val="1"/>
      <w:marLeft w:val="0"/>
      <w:marRight w:val="0"/>
      <w:marTop w:val="0"/>
      <w:marBottom w:val="0"/>
      <w:divBdr>
        <w:top w:val="none" w:sz="0" w:space="0" w:color="auto"/>
        <w:left w:val="none" w:sz="0" w:space="0" w:color="auto"/>
        <w:bottom w:val="none" w:sz="0" w:space="0" w:color="auto"/>
        <w:right w:val="none" w:sz="0" w:space="0" w:color="auto"/>
      </w:divBdr>
    </w:div>
    <w:div w:id="1818494589">
      <w:bodyDiv w:val="1"/>
      <w:marLeft w:val="0"/>
      <w:marRight w:val="0"/>
      <w:marTop w:val="0"/>
      <w:marBottom w:val="0"/>
      <w:divBdr>
        <w:top w:val="none" w:sz="0" w:space="0" w:color="auto"/>
        <w:left w:val="none" w:sz="0" w:space="0" w:color="auto"/>
        <w:bottom w:val="none" w:sz="0" w:space="0" w:color="auto"/>
        <w:right w:val="none" w:sz="0" w:space="0" w:color="auto"/>
      </w:divBdr>
    </w:div>
    <w:div w:id="1833793349">
      <w:bodyDiv w:val="1"/>
      <w:marLeft w:val="0"/>
      <w:marRight w:val="0"/>
      <w:marTop w:val="0"/>
      <w:marBottom w:val="0"/>
      <w:divBdr>
        <w:top w:val="none" w:sz="0" w:space="0" w:color="auto"/>
        <w:left w:val="none" w:sz="0" w:space="0" w:color="auto"/>
        <w:bottom w:val="none" w:sz="0" w:space="0" w:color="auto"/>
        <w:right w:val="none" w:sz="0" w:space="0" w:color="auto"/>
      </w:divBdr>
    </w:div>
    <w:div w:id="1941718564">
      <w:bodyDiv w:val="1"/>
      <w:marLeft w:val="0"/>
      <w:marRight w:val="0"/>
      <w:marTop w:val="0"/>
      <w:marBottom w:val="0"/>
      <w:divBdr>
        <w:top w:val="none" w:sz="0" w:space="0" w:color="auto"/>
        <w:left w:val="none" w:sz="0" w:space="0" w:color="auto"/>
        <w:bottom w:val="none" w:sz="0" w:space="0" w:color="auto"/>
        <w:right w:val="none" w:sz="0" w:space="0" w:color="auto"/>
      </w:divBdr>
    </w:div>
    <w:div w:id="2101639575">
      <w:bodyDiv w:val="1"/>
      <w:marLeft w:val="0"/>
      <w:marRight w:val="0"/>
      <w:marTop w:val="0"/>
      <w:marBottom w:val="0"/>
      <w:divBdr>
        <w:top w:val="none" w:sz="0" w:space="0" w:color="auto"/>
        <w:left w:val="none" w:sz="0" w:space="0" w:color="auto"/>
        <w:bottom w:val="none" w:sz="0" w:space="0" w:color="auto"/>
        <w:right w:val="none" w:sz="0" w:space="0" w:color="auto"/>
      </w:divBdr>
    </w:div>
    <w:div w:id="213621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package" Target="embeddings/Microsoft_Visio_Drawing.vsdx"/><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97EF4-03EA-4632-B5CE-A6C601ACE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22</Pages>
  <Words>1423</Words>
  <Characters>8113</Characters>
  <Application>Microsoft Office Word</Application>
  <DocSecurity>0</DocSecurity>
  <Lines>67</Lines>
  <Paragraphs>19</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Sơ đồ chức năng</vt:lpstr>
      <vt:lpstr>Khai báo các tham số tùy chọn</vt:lpstr>
      <vt:lpstr>Định mức nguyên vật liệu</vt:lpstr>
      <vt:lpstr>Kế hoạch gọi hàng năm</vt:lpstr>
      <vt:lpstr>Kế hoạch sản xuất năm</vt:lpstr>
      <vt:lpstr>Phiếu gọi hàng bán lẻ</vt:lpstr>
      <vt:lpstr>Duyệt phiếu gọi hàng bán lẻ</vt:lpstr>
      <vt:lpstr>Phiếu gọi hàng công sở</vt:lpstr>
      <vt:lpstr>Duyệt phiếu gọi hàng công sở</vt:lpstr>
      <vt:lpstr>Phiếu gọi hàng trường</vt:lpstr>
      <vt:lpstr>Duyệt phiếu gọi hàng trường</vt:lpstr>
      <vt:lpstr>Điều chuyển phiếu gọi hàng</vt:lpstr>
      <vt:lpstr>Lệnh sản xuất</vt:lpstr>
      <vt:lpstr>Phiếu nhập kho</vt:lpstr>
      <vt:lpstr>Phiếu hoạch định</vt:lpstr>
      <vt:lpstr>Báo cáo</vt:lpstr>
      <vt:lpstr>    Bảng kê phiếu gọi hàng</vt:lpstr>
      <vt:lpstr>    Tiến độ sản xuất theo LSX chi tiết</vt:lpstr>
      <vt:lpstr>    Tiến độ sản xuất theo LSX tổng hợp</vt:lpstr>
      <vt:lpstr>    Báo cáo theo dõi điều chuyển giữa các phiếu gọi hàng</vt:lpstr>
      <vt:lpstr>    Theo dõi kế hoạch sản xuất năm</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HienNV</dc:creator>
  <cp:lastModifiedBy>AnhKD-FB</cp:lastModifiedBy>
  <cp:revision>9</cp:revision>
  <cp:lastPrinted>2021-06-10T02:09:00Z</cp:lastPrinted>
  <dcterms:created xsi:type="dcterms:W3CDTF">2025-12-15T05:55:00Z</dcterms:created>
  <dcterms:modified xsi:type="dcterms:W3CDTF">2025-12-16T01:49:00Z</dcterms:modified>
</cp:coreProperties>
</file>