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E72B8" w:rsidRPr="004E72B8" w14:paraId="14B555EE" w14:textId="77777777">
        <w:trPr>
          <w:trHeight w:val="14134"/>
        </w:trPr>
        <w:tc>
          <w:tcPr>
            <w:tcW w:w="9288" w:type="dxa"/>
          </w:tcPr>
          <w:p w14:paraId="509090E8" w14:textId="77777777" w:rsidR="004E72B8" w:rsidRPr="004E72B8" w:rsidRDefault="004E72B8">
            <w:pPr>
              <w:jc w:val="center"/>
              <w:rPr>
                <w:rFonts w:cs="Times New Roman"/>
                <w:sz w:val="24"/>
                <w:szCs w:val="24"/>
              </w:rPr>
            </w:pPr>
            <w:r w:rsidRPr="004E72B8">
              <w:rPr>
                <w:rFonts w:cs="Times New Roman"/>
                <w:sz w:val="24"/>
                <w:szCs w:val="24"/>
              </w:rPr>
              <w:br w:type="page"/>
              <w:t>ĐẠI HỌC BÁCH KHOA HÀ NỘI</w:t>
            </w:r>
          </w:p>
          <w:p w14:paraId="5513FA55" w14:textId="77777777" w:rsidR="004E72B8" w:rsidRPr="004E72B8" w:rsidRDefault="004E72B8">
            <w:pPr>
              <w:spacing w:line="240" w:lineRule="auto"/>
              <w:jc w:val="center"/>
              <w:rPr>
                <w:rFonts w:cs="Times New Roman"/>
                <w:b/>
                <w:sz w:val="24"/>
                <w:szCs w:val="24"/>
              </w:rPr>
            </w:pPr>
            <w:r w:rsidRPr="004E72B8">
              <w:rPr>
                <w:rFonts w:cs="Times New Roman"/>
                <w:b/>
                <w:sz w:val="24"/>
                <w:szCs w:val="24"/>
              </w:rPr>
              <w:t>TRƯỜNG ĐIỆN – ĐIỆN TỬ</w:t>
            </w:r>
          </w:p>
          <w:p w14:paraId="7A7777DA" w14:textId="77777777" w:rsidR="004E72B8" w:rsidRPr="004E72B8" w:rsidRDefault="004E72B8">
            <w:pPr>
              <w:rPr>
                <w:rFonts w:cs="Times New Roman"/>
                <w:sz w:val="24"/>
                <w:szCs w:val="24"/>
              </w:rPr>
            </w:pPr>
          </w:p>
          <w:p w14:paraId="62BD2B41" w14:textId="4D03DBBA" w:rsidR="004E72B8" w:rsidRPr="004E72B8" w:rsidRDefault="004E72B8" w:rsidP="004E72B8">
            <w:pPr>
              <w:jc w:val="center"/>
              <w:rPr>
                <w:rFonts w:cs="Times New Roman"/>
                <w:sz w:val="24"/>
                <w:szCs w:val="24"/>
              </w:rPr>
            </w:pPr>
            <w:r w:rsidRPr="004E72B8">
              <w:rPr>
                <w:rFonts w:cs="Times New Roman"/>
                <w:noProof/>
                <w:sz w:val="24"/>
                <w:szCs w:val="24"/>
              </w:rPr>
              <w:drawing>
                <wp:inline distT="0" distB="0" distL="0" distR="0" wp14:anchorId="0BAE55A5" wp14:editId="3A1847AD">
                  <wp:extent cx="549910" cy="812800"/>
                  <wp:effectExtent l="19050" t="0" r="2540" b="0"/>
                  <wp:docPr id="39" name="Picture 39"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E315028" w14:textId="77777777" w:rsidR="004E72B8" w:rsidRPr="004E72B8" w:rsidRDefault="004E72B8">
            <w:pPr>
              <w:jc w:val="center"/>
              <w:rPr>
                <w:rFonts w:cs="Times New Roman"/>
                <w:sz w:val="24"/>
                <w:szCs w:val="24"/>
              </w:rPr>
            </w:pPr>
            <w:r w:rsidRPr="004E72B8">
              <w:rPr>
                <w:rFonts w:cs="Times New Roman"/>
                <w:sz w:val="24"/>
                <w:szCs w:val="24"/>
              </w:rPr>
              <w:t>ĐỒ ÁN</w:t>
            </w:r>
          </w:p>
          <w:p w14:paraId="748FD272" w14:textId="2F7B79CA" w:rsidR="004E72B8" w:rsidRPr="004E72B8" w:rsidRDefault="004E72B8" w:rsidP="004E72B8">
            <w:pPr>
              <w:jc w:val="center"/>
              <w:rPr>
                <w:rFonts w:cs="Times New Roman"/>
                <w:b/>
                <w:sz w:val="24"/>
                <w:szCs w:val="24"/>
              </w:rPr>
            </w:pPr>
            <w:r w:rsidRPr="004E72B8">
              <w:rPr>
                <w:rFonts w:cs="Times New Roman"/>
                <w:b/>
                <w:sz w:val="24"/>
                <w:szCs w:val="24"/>
              </w:rPr>
              <w:t>TỐT NGHIỆP ĐẠI HỌC</w:t>
            </w:r>
          </w:p>
          <w:p w14:paraId="4C89616A" w14:textId="77777777" w:rsidR="004E72B8" w:rsidRPr="004E72B8" w:rsidRDefault="004E72B8">
            <w:pPr>
              <w:rPr>
                <w:rFonts w:cs="Times New Roman"/>
                <w:sz w:val="24"/>
                <w:szCs w:val="24"/>
              </w:rPr>
            </w:pPr>
          </w:p>
          <w:p w14:paraId="4D6AFF0A" w14:textId="77777777" w:rsidR="004E72B8" w:rsidRPr="004E72B8" w:rsidRDefault="004E72B8">
            <w:pPr>
              <w:rPr>
                <w:rFonts w:cs="Times New Roman"/>
                <w:b/>
                <w:sz w:val="24"/>
                <w:szCs w:val="24"/>
              </w:rPr>
            </w:pPr>
            <w:r w:rsidRPr="004E72B8">
              <w:rPr>
                <w:rFonts w:cs="Times New Roman"/>
                <w:b/>
                <w:sz w:val="24"/>
                <w:szCs w:val="24"/>
              </w:rPr>
              <w:t>Đề tài:</w:t>
            </w:r>
          </w:p>
          <w:p w14:paraId="1CC7132D" w14:textId="50179A4D" w:rsidR="004E72B8" w:rsidRPr="00A723AF" w:rsidRDefault="004E72B8">
            <w:pPr>
              <w:jc w:val="center"/>
              <w:rPr>
                <w:rFonts w:cs="Times New Roman"/>
                <w:b/>
                <w:sz w:val="36"/>
                <w:szCs w:val="36"/>
              </w:rPr>
            </w:pPr>
            <w:r w:rsidRPr="00A723AF">
              <w:rPr>
                <w:rFonts w:cs="Times New Roman"/>
                <w:b/>
                <w:sz w:val="36"/>
                <w:szCs w:val="36"/>
              </w:rPr>
              <w:t xml:space="preserve">APPLICATION OF WIRELESS SENSOR NETWORK TO MONITOR SOIL AND ENVIRONMENTAL PARAMETERS </w:t>
            </w:r>
          </w:p>
          <w:p w14:paraId="1C377872" w14:textId="77777777" w:rsidR="004E72B8" w:rsidRPr="00A723AF" w:rsidRDefault="004E72B8">
            <w:pPr>
              <w:jc w:val="center"/>
              <w:rPr>
                <w:rFonts w:cs="Times New Roman"/>
                <w:sz w:val="36"/>
                <w:szCs w:val="36"/>
              </w:rPr>
            </w:pPr>
            <w:r w:rsidRPr="00A723AF">
              <w:rPr>
                <w:rFonts w:cs="Times New Roman"/>
                <w:b/>
                <w:sz w:val="36"/>
                <w:szCs w:val="36"/>
              </w:rPr>
              <w:t>IN FRUIT CULTIVATION</w:t>
            </w:r>
          </w:p>
          <w:p w14:paraId="171471C0" w14:textId="77777777" w:rsidR="004E72B8" w:rsidRPr="004E72B8" w:rsidRDefault="004E72B8">
            <w:pPr>
              <w:jc w:val="cente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9"/>
            </w:tblGrid>
            <w:tr w:rsidR="004E72B8" w:rsidRPr="004E72B8" w14:paraId="2743BDAD" w14:textId="77777777">
              <w:tc>
                <w:tcPr>
                  <w:tcW w:w="4528" w:type="dxa"/>
                </w:tcPr>
                <w:p w14:paraId="065C9F68" w14:textId="77777777" w:rsidR="004E72B8" w:rsidRPr="004E72B8" w:rsidRDefault="004E72B8" w:rsidP="00EA1484">
                  <w:pPr>
                    <w:framePr w:hSpace="180" w:wrap="around" w:vAnchor="text" w:hAnchor="text" w:y="1"/>
                    <w:ind w:firstLine="1018"/>
                    <w:suppressOverlap/>
                    <w:rPr>
                      <w:rFonts w:cs="Times New Roman"/>
                      <w:sz w:val="24"/>
                      <w:szCs w:val="24"/>
                    </w:rPr>
                  </w:pPr>
                  <w:r w:rsidRPr="004E72B8">
                    <w:rPr>
                      <w:rFonts w:cs="Times New Roman"/>
                      <w:sz w:val="24"/>
                      <w:szCs w:val="24"/>
                    </w:rPr>
                    <w:t>Sinh viên thực hiện:</w:t>
                  </w:r>
                </w:p>
              </w:tc>
              <w:tc>
                <w:tcPr>
                  <w:tcW w:w="4529" w:type="dxa"/>
                </w:tcPr>
                <w:p w14:paraId="2C301E37" w14:textId="26502BB0" w:rsidR="004E72B8" w:rsidRPr="004E72B8" w:rsidRDefault="00C723F7" w:rsidP="00EA1484">
                  <w:pPr>
                    <w:framePr w:hSpace="180" w:wrap="around" w:vAnchor="text" w:hAnchor="text" w:y="1"/>
                    <w:ind w:firstLine="0"/>
                    <w:suppressOverlap/>
                    <w:rPr>
                      <w:rFonts w:cs="Times New Roman"/>
                      <w:sz w:val="24"/>
                      <w:szCs w:val="24"/>
                    </w:rPr>
                  </w:pPr>
                  <w:r>
                    <w:rPr>
                      <w:rFonts w:cs="Times New Roman"/>
                      <w:sz w:val="24"/>
                      <w:szCs w:val="24"/>
                    </w:rPr>
                    <w:t>Nguyen Minh Quang</w:t>
                  </w:r>
                </w:p>
                <w:p w14:paraId="2A5C054A" w14:textId="082956E3" w:rsidR="00C723F7" w:rsidRPr="004E72B8" w:rsidRDefault="00C723F7" w:rsidP="00EA1484">
                  <w:pPr>
                    <w:framePr w:hSpace="180" w:wrap="around" w:vAnchor="text" w:hAnchor="text" w:y="1"/>
                    <w:ind w:firstLine="0"/>
                    <w:suppressOverlap/>
                    <w:rPr>
                      <w:rFonts w:cs="Times New Roman"/>
                      <w:sz w:val="24"/>
                      <w:szCs w:val="24"/>
                    </w:rPr>
                  </w:pPr>
                  <w:r>
                    <w:rPr>
                      <w:rFonts w:cs="Times New Roman"/>
                      <w:sz w:val="24"/>
                      <w:szCs w:val="24"/>
                    </w:rPr>
                    <w:t>Tran Dinh Nhat Thang</w:t>
                  </w:r>
                </w:p>
              </w:tc>
            </w:tr>
            <w:tr w:rsidR="004E72B8" w:rsidRPr="004E72B8" w14:paraId="2F3AA157" w14:textId="77777777">
              <w:tc>
                <w:tcPr>
                  <w:tcW w:w="4528" w:type="dxa"/>
                </w:tcPr>
                <w:p w14:paraId="6CD06EDC" w14:textId="77777777" w:rsidR="004E72B8" w:rsidRPr="004E72B8" w:rsidRDefault="004E72B8" w:rsidP="00EA1484">
                  <w:pPr>
                    <w:framePr w:hSpace="180" w:wrap="around" w:vAnchor="text" w:hAnchor="text" w:y="1"/>
                    <w:ind w:firstLine="0"/>
                    <w:suppressOverlap/>
                    <w:rPr>
                      <w:rFonts w:cs="Times New Roman"/>
                      <w:sz w:val="24"/>
                      <w:szCs w:val="24"/>
                    </w:rPr>
                  </w:pPr>
                </w:p>
              </w:tc>
              <w:tc>
                <w:tcPr>
                  <w:tcW w:w="4529" w:type="dxa"/>
                </w:tcPr>
                <w:p w14:paraId="1339E609" w14:textId="18A38D68" w:rsidR="004E72B8" w:rsidRPr="004E72B8" w:rsidRDefault="004E72B8" w:rsidP="00EA1484">
                  <w:pPr>
                    <w:framePr w:hSpace="180" w:wrap="around" w:vAnchor="text" w:hAnchor="text" w:y="1"/>
                    <w:ind w:firstLine="0"/>
                    <w:suppressOverlap/>
                    <w:rPr>
                      <w:rFonts w:cs="Times New Roman"/>
                      <w:sz w:val="24"/>
                      <w:szCs w:val="24"/>
                    </w:rPr>
                  </w:pPr>
                  <w:r w:rsidRPr="004E72B8">
                    <w:rPr>
                      <w:rFonts w:cs="Times New Roman"/>
                      <w:sz w:val="24"/>
                      <w:szCs w:val="24"/>
                    </w:rPr>
                    <w:t xml:space="preserve">Lớp </w:t>
                  </w:r>
                  <w:r w:rsidR="00C723F7">
                    <w:rPr>
                      <w:rFonts w:cs="Times New Roman"/>
                      <w:sz w:val="24"/>
                      <w:szCs w:val="24"/>
                    </w:rPr>
                    <w:t>CTTT Điện tử</w:t>
                  </w:r>
                  <w:r w:rsidRPr="004E72B8">
                    <w:rPr>
                      <w:rFonts w:cs="Times New Roman"/>
                      <w:sz w:val="24"/>
                      <w:szCs w:val="24"/>
                    </w:rPr>
                    <w:t xml:space="preserve"> 0</w:t>
                  </w:r>
                  <w:r w:rsidR="00C723F7">
                    <w:rPr>
                      <w:rFonts w:cs="Times New Roman"/>
                      <w:sz w:val="24"/>
                      <w:szCs w:val="24"/>
                    </w:rPr>
                    <w:t>1</w:t>
                  </w:r>
                  <w:r w:rsidRPr="004E72B8">
                    <w:rPr>
                      <w:rFonts w:cs="Times New Roman"/>
                      <w:sz w:val="24"/>
                      <w:szCs w:val="24"/>
                    </w:rPr>
                    <w:t xml:space="preserve"> – K6</w:t>
                  </w:r>
                  <w:r w:rsidR="00C723F7">
                    <w:rPr>
                      <w:rFonts w:cs="Times New Roman"/>
                      <w:sz w:val="24"/>
                      <w:szCs w:val="24"/>
                    </w:rPr>
                    <w:t>5</w:t>
                  </w:r>
                </w:p>
              </w:tc>
            </w:tr>
            <w:tr w:rsidR="004E72B8" w:rsidRPr="004E72B8" w14:paraId="2CE00B40" w14:textId="77777777">
              <w:tc>
                <w:tcPr>
                  <w:tcW w:w="4528" w:type="dxa"/>
                </w:tcPr>
                <w:p w14:paraId="774C57AD" w14:textId="77777777" w:rsidR="004E72B8" w:rsidRPr="004E72B8" w:rsidRDefault="004E72B8" w:rsidP="00EA1484">
                  <w:pPr>
                    <w:framePr w:hSpace="180" w:wrap="around" w:vAnchor="text" w:hAnchor="text" w:y="1"/>
                    <w:ind w:firstLine="1018"/>
                    <w:suppressOverlap/>
                    <w:rPr>
                      <w:rFonts w:cs="Times New Roman"/>
                      <w:sz w:val="24"/>
                      <w:szCs w:val="24"/>
                    </w:rPr>
                  </w:pPr>
                  <w:r w:rsidRPr="004E72B8">
                    <w:rPr>
                      <w:rFonts w:cs="Times New Roman"/>
                      <w:sz w:val="24"/>
                      <w:szCs w:val="24"/>
                    </w:rPr>
                    <w:t>Giảng viên hướng dẫn:</w:t>
                  </w:r>
                </w:p>
              </w:tc>
              <w:tc>
                <w:tcPr>
                  <w:tcW w:w="4529" w:type="dxa"/>
                </w:tcPr>
                <w:p w14:paraId="46CC7638" w14:textId="77777777" w:rsidR="004E72B8" w:rsidRPr="004E72B8" w:rsidRDefault="004E72B8" w:rsidP="00EA1484">
                  <w:pPr>
                    <w:framePr w:hSpace="180" w:wrap="around" w:vAnchor="text" w:hAnchor="text" w:y="1"/>
                    <w:ind w:firstLine="0"/>
                    <w:suppressOverlap/>
                    <w:rPr>
                      <w:rFonts w:cs="Times New Roman"/>
                      <w:sz w:val="24"/>
                      <w:szCs w:val="24"/>
                    </w:rPr>
                  </w:pPr>
                  <w:r w:rsidRPr="004E72B8">
                    <w:rPr>
                      <w:rFonts w:cs="Times New Roman"/>
                      <w:sz w:val="24"/>
                      <w:szCs w:val="24"/>
                    </w:rPr>
                    <w:t>PGS. TS. NGUYỄN HỮU PHÁT</w:t>
                  </w:r>
                </w:p>
              </w:tc>
            </w:tr>
          </w:tbl>
          <w:p w14:paraId="1A0418AE" w14:textId="77777777" w:rsidR="004E72B8" w:rsidRPr="004E72B8" w:rsidRDefault="004E72B8">
            <w:pPr>
              <w:spacing w:line="240" w:lineRule="auto"/>
              <w:ind w:firstLine="0"/>
              <w:jc w:val="left"/>
              <w:rPr>
                <w:rFonts w:cs="Times New Roman"/>
                <w:sz w:val="24"/>
                <w:szCs w:val="24"/>
                <w:lang w:val="de-DE"/>
              </w:rPr>
            </w:pPr>
          </w:p>
          <w:p w14:paraId="27173C40" w14:textId="77777777" w:rsidR="004E72B8" w:rsidRPr="004E72B8" w:rsidRDefault="004E72B8">
            <w:pPr>
              <w:spacing w:line="240" w:lineRule="auto"/>
              <w:ind w:firstLine="0"/>
              <w:jc w:val="left"/>
              <w:rPr>
                <w:rFonts w:cs="Times New Roman"/>
                <w:sz w:val="24"/>
                <w:szCs w:val="24"/>
                <w:lang w:val="de-DE"/>
              </w:rPr>
            </w:pPr>
          </w:p>
          <w:p w14:paraId="2A337FAA" w14:textId="77777777" w:rsidR="004E72B8" w:rsidRPr="004E72B8" w:rsidRDefault="004E72B8">
            <w:pPr>
              <w:spacing w:line="240" w:lineRule="auto"/>
              <w:jc w:val="center"/>
              <w:rPr>
                <w:rFonts w:cs="Times New Roman"/>
                <w:sz w:val="24"/>
                <w:szCs w:val="24"/>
                <w:lang w:val="de-DE"/>
              </w:rPr>
            </w:pPr>
            <w:r w:rsidRPr="004E72B8">
              <w:rPr>
                <w:rFonts w:cs="Times New Roman"/>
                <w:sz w:val="24"/>
                <w:szCs w:val="24"/>
                <w:lang w:val="de-DE"/>
              </w:rPr>
              <w:t>Hà Nội, 7-2023</w:t>
            </w:r>
          </w:p>
        </w:tc>
      </w:tr>
    </w:tbl>
    <w:p w14:paraId="3728BDAA"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7D8F033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HƯỚNG DẪN)</w:t>
      </w:r>
    </w:p>
    <w:p w14:paraId="727B35B6"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Tên đề tài: </w:t>
      </w:r>
      <w:r w:rsidRPr="004E72B8">
        <w:rPr>
          <w:rFonts w:cs="Times New Roman"/>
          <w:b/>
          <w:sz w:val="24"/>
          <w:szCs w:val="24"/>
        </w:rPr>
        <w:t>Thiết kế trạm quan trắc môi trường không khí và xây dựng mô hình dự đoán thông số sử dụng mạng LSTM</w:t>
      </w:r>
    </w:p>
    <w:p w14:paraId="7BC87422" w14:textId="2C3410EB"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541C47A4"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Cán bộ hướng dẫn: PGS. TS. Nguyễn Hữu Phát  </w:t>
      </w:r>
    </w:p>
    <w:tbl>
      <w:tblPr>
        <w:tblW w:w="54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715"/>
        <w:gridCol w:w="1485"/>
        <w:gridCol w:w="14"/>
        <w:gridCol w:w="6551"/>
        <w:gridCol w:w="1005"/>
        <w:gridCol w:w="240"/>
      </w:tblGrid>
      <w:tr w:rsidR="004E72B8" w:rsidRPr="004E72B8" w14:paraId="503CF5A4" w14:textId="77777777">
        <w:trPr>
          <w:gridAfter w:val="1"/>
          <w:wAfter w:w="120" w:type="pct"/>
          <w:trHeight w:val="300"/>
        </w:trPr>
        <w:tc>
          <w:tcPr>
            <w:tcW w:w="357" w:type="pct"/>
            <w:shd w:val="clear" w:color="auto" w:fill="D9E2F3"/>
            <w:noWrap/>
            <w:vAlign w:val="center"/>
            <w:hideMark/>
          </w:tcPr>
          <w:p w14:paraId="5BF5523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42" w:type="pct"/>
            <w:shd w:val="clear" w:color="auto" w:fill="D9E2F3"/>
            <w:noWrap/>
            <w:vAlign w:val="center"/>
            <w:hideMark/>
          </w:tcPr>
          <w:p w14:paraId="6D5F060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Tiêu chí</w:t>
            </w:r>
          </w:p>
          <w:p w14:paraId="71782245"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(Điểm tối đa)</w:t>
            </w:r>
          </w:p>
        </w:tc>
        <w:tc>
          <w:tcPr>
            <w:tcW w:w="3279" w:type="pct"/>
            <w:gridSpan w:val="2"/>
            <w:shd w:val="clear" w:color="auto" w:fill="D9E2F3"/>
            <w:noWrap/>
            <w:vAlign w:val="center"/>
            <w:hideMark/>
          </w:tcPr>
          <w:p w14:paraId="28C7B385"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02" w:type="pct"/>
            <w:shd w:val="clear" w:color="auto" w:fill="D9E2F3"/>
            <w:noWrap/>
            <w:vAlign w:val="center"/>
            <w:hideMark/>
          </w:tcPr>
          <w:p w14:paraId="103EB1F0"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487106EA" w14:textId="77777777">
        <w:trPr>
          <w:gridAfter w:val="1"/>
          <w:wAfter w:w="120" w:type="pct"/>
          <w:trHeight w:val="415"/>
        </w:trPr>
        <w:tc>
          <w:tcPr>
            <w:tcW w:w="357" w:type="pct"/>
            <w:vMerge w:val="restart"/>
            <w:shd w:val="clear" w:color="auto" w:fill="auto"/>
            <w:noWrap/>
            <w:vAlign w:val="center"/>
            <w:hideMark/>
          </w:tcPr>
          <w:p w14:paraId="4DA869E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42" w:type="pct"/>
            <w:vMerge w:val="restart"/>
            <w:shd w:val="clear" w:color="auto" w:fill="D9E2F3"/>
            <w:vAlign w:val="center"/>
            <w:hideMark/>
          </w:tcPr>
          <w:p w14:paraId="50F4584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Thái độ làm việc </w:t>
            </w:r>
            <w:r w:rsidRPr="004E72B8">
              <w:rPr>
                <w:rFonts w:eastAsia="Times New Roman" w:cs="Times New Roman"/>
                <w:b/>
                <w:bCs/>
                <w:color w:val="000000"/>
                <w:kern w:val="0"/>
                <w:sz w:val="24"/>
                <w:szCs w:val="24"/>
              </w:rPr>
              <w:br/>
              <w:t>(2,5 điểm)</w:t>
            </w:r>
          </w:p>
        </w:tc>
        <w:tc>
          <w:tcPr>
            <w:tcW w:w="3279" w:type="pct"/>
            <w:gridSpan w:val="2"/>
            <w:shd w:val="clear" w:color="auto" w:fill="auto"/>
            <w:vAlign w:val="center"/>
            <w:hideMark/>
          </w:tcPr>
          <w:p w14:paraId="48EC6C72"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Nghiêm túc, tích cực và chủ động trong quá trình làm ĐATN </w:t>
            </w:r>
          </w:p>
        </w:tc>
        <w:tc>
          <w:tcPr>
            <w:tcW w:w="502" w:type="pct"/>
            <w:vMerge w:val="restart"/>
            <w:shd w:val="clear" w:color="auto" w:fill="auto"/>
            <w:noWrap/>
            <w:vAlign w:val="bottom"/>
            <w:hideMark/>
          </w:tcPr>
          <w:p w14:paraId="31092F86"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540DA7A" w14:textId="77777777">
        <w:trPr>
          <w:gridAfter w:val="1"/>
          <w:wAfter w:w="120" w:type="pct"/>
          <w:trHeight w:val="347"/>
        </w:trPr>
        <w:tc>
          <w:tcPr>
            <w:tcW w:w="357" w:type="pct"/>
            <w:vMerge/>
            <w:vAlign w:val="center"/>
            <w:hideMark/>
          </w:tcPr>
          <w:p w14:paraId="332313AE"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63B6B76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73A7B9C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Hoàn thành đầy đủ và đúng tiến độ các nội dung được GVHD giao</w:t>
            </w:r>
          </w:p>
        </w:tc>
        <w:tc>
          <w:tcPr>
            <w:tcW w:w="502" w:type="pct"/>
            <w:vMerge/>
            <w:vAlign w:val="center"/>
            <w:hideMark/>
          </w:tcPr>
          <w:p w14:paraId="048FA1DA"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E83DEA1" w14:textId="77777777">
        <w:trPr>
          <w:gridAfter w:val="1"/>
          <w:wAfter w:w="120" w:type="pct"/>
          <w:trHeight w:val="1200"/>
        </w:trPr>
        <w:tc>
          <w:tcPr>
            <w:tcW w:w="357" w:type="pct"/>
            <w:vMerge w:val="restart"/>
            <w:shd w:val="clear" w:color="auto" w:fill="auto"/>
            <w:noWrap/>
            <w:vAlign w:val="center"/>
            <w:hideMark/>
          </w:tcPr>
          <w:p w14:paraId="740A2939"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42" w:type="pct"/>
            <w:vMerge w:val="restart"/>
            <w:shd w:val="clear" w:color="auto" w:fill="D9E2F3"/>
            <w:vAlign w:val="center"/>
            <w:hideMark/>
          </w:tcPr>
          <w:p w14:paraId="44DC64AC"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Kỹ năng viết quyển ĐATN</w:t>
            </w:r>
            <w:r w:rsidRPr="004E72B8">
              <w:rPr>
                <w:rFonts w:eastAsia="Times New Roman" w:cs="Times New Roman"/>
                <w:b/>
                <w:bCs/>
                <w:color w:val="000000"/>
                <w:kern w:val="0"/>
                <w:sz w:val="24"/>
                <w:szCs w:val="24"/>
              </w:rPr>
              <w:br/>
              <w:t>(2 điểm)</w:t>
            </w:r>
          </w:p>
        </w:tc>
        <w:tc>
          <w:tcPr>
            <w:tcW w:w="3279" w:type="pct"/>
            <w:gridSpan w:val="2"/>
            <w:shd w:val="clear" w:color="auto" w:fill="auto"/>
            <w:vAlign w:val="center"/>
            <w:hideMark/>
          </w:tcPr>
          <w:p w14:paraId="560EE2CA"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02" w:type="pct"/>
            <w:vMerge w:val="restart"/>
            <w:shd w:val="clear" w:color="auto" w:fill="auto"/>
            <w:noWrap/>
            <w:vAlign w:val="bottom"/>
            <w:hideMark/>
          </w:tcPr>
          <w:p w14:paraId="141F4417"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67D5B822" w14:textId="77777777">
        <w:trPr>
          <w:trHeight w:val="600"/>
        </w:trPr>
        <w:tc>
          <w:tcPr>
            <w:tcW w:w="357" w:type="pct"/>
            <w:vMerge/>
            <w:vAlign w:val="center"/>
            <w:hideMark/>
          </w:tcPr>
          <w:p w14:paraId="740089C5"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3B24F1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7A91F1CF"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Kỹ năng diễn đạt, phân tích, giải thích, lập luận: Cấu trúc câu rõ ràng, văn phong khoa học, lập luận logic và có cơ sở, thuật ngữ chuyên ngành phù hợp, v.v.</w:t>
            </w:r>
          </w:p>
        </w:tc>
        <w:tc>
          <w:tcPr>
            <w:tcW w:w="502" w:type="pct"/>
            <w:vMerge/>
            <w:vAlign w:val="center"/>
            <w:hideMark/>
          </w:tcPr>
          <w:p w14:paraId="4BF69014" w14:textId="77777777" w:rsidR="004E72B8" w:rsidRPr="004E72B8" w:rsidRDefault="004E72B8">
            <w:pPr>
              <w:spacing w:line="240" w:lineRule="auto"/>
              <w:rPr>
                <w:rFonts w:eastAsia="Times New Roman" w:cs="Times New Roman"/>
                <w:color w:val="000000"/>
                <w:kern w:val="0"/>
                <w:sz w:val="24"/>
                <w:szCs w:val="24"/>
              </w:rPr>
            </w:pPr>
          </w:p>
        </w:tc>
        <w:tc>
          <w:tcPr>
            <w:tcW w:w="120" w:type="pct"/>
            <w:tcBorders>
              <w:top w:val="nil"/>
              <w:bottom w:val="nil"/>
              <w:right w:val="nil"/>
            </w:tcBorders>
          </w:tcPr>
          <w:p w14:paraId="4D022F19" w14:textId="77777777" w:rsidR="004E72B8" w:rsidRPr="004E72B8" w:rsidRDefault="004E72B8">
            <w:pPr>
              <w:spacing w:after="160" w:line="259" w:lineRule="auto"/>
              <w:rPr>
                <w:rFonts w:eastAsia="Calibri" w:cs="Times New Roman"/>
                <w:kern w:val="0"/>
                <w:sz w:val="24"/>
                <w:szCs w:val="24"/>
              </w:rPr>
            </w:pPr>
            <w:r w:rsidRPr="004E72B8">
              <w:rPr>
                <w:rFonts w:eastAsia="Calibri" w:cs="Times New Roman"/>
                <w:kern w:val="0"/>
                <w:sz w:val="24"/>
                <w:szCs w:val="24"/>
              </w:rPr>
              <w:tab/>
            </w:r>
            <w:r w:rsidRPr="004E72B8">
              <w:rPr>
                <w:rFonts w:eastAsia="Calibri" w:cs="Times New Roman"/>
                <w:kern w:val="0"/>
                <w:sz w:val="24"/>
                <w:szCs w:val="24"/>
              </w:rPr>
              <w:tab/>
            </w:r>
          </w:p>
        </w:tc>
      </w:tr>
      <w:tr w:rsidR="004E72B8" w:rsidRPr="004E72B8" w14:paraId="47F2083D" w14:textId="77777777">
        <w:trPr>
          <w:gridAfter w:val="1"/>
          <w:wAfter w:w="120" w:type="pct"/>
          <w:trHeight w:val="900"/>
        </w:trPr>
        <w:tc>
          <w:tcPr>
            <w:tcW w:w="357" w:type="pct"/>
            <w:vMerge w:val="restart"/>
            <w:shd w:val="clear" w:color="auto" w:fill="auto"/>
            <w:noWrap/>
            <w:vAlign w:val="center"/>
            <w:hideMark/>
          </w:tcPr>
          <w:p w14:paraId="0D05D954"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42" w:type="pct"/>
            <w:vMerge w:val="restart"/>
            <w:shd w:val="clear" w:color="auto" w:fill="D9E2F3"/>
            <w:vAlign w:val="center"/>
            <w:hideMark/>
          </w:tcPr>
          <w:p w14:paraId="346F315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t>(5 điểm)</w:t>
            </w:r>
          </w:p>
        </w:tc>
        <w:tc>
          <w:tcPr>
            <w:tcW w:w="3279" w:type="pct"/>
            <w:gridSpan w:val="2"/>
            <w:shd w:val="clear" w:color="auto" w:fill="auto"/>
            <w:vAlign w:val="center"/>
            <w:hideMark/>
          </w:tcPr>
          <w:p w14:paraId="28C50843"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02" w:type="pct"/>
            <w:vMerge w:val="restart"/>
            <w:shd w:val="clear" w:color="auto" w:fill="auto"/>
            <w:noWrap/>
            <w:vAlign w:val="bottom"/>
            <w:hideMark/>
          </w:tcPr>
          <w:p w14:paraId="29DABF85"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03497EA3" w14:textId="77777777">
        <w:trPr>
          <w:gridAfter w:val="1"/>
          <w:wAfter w:w="120" w:type="pct"/>
          <w:trHeight w:val="900"/>
        </w:trPr>
        <w:tc>
          <w:tcPr>
            <w:tcW w:w="357" w:type="pct"/>
            <w:vMerge/>
            <w:vAlign w:val="center"/>
            <w:hideMark/>
          </w:tcPr>
          <w:p w14:paraId="2B32EB78"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B80363B"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60AD54E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02" w:type="pct"/>
            <w:vMerge/>
            <w:vAlign w:val="center"/>
            <w:hideMark/>
          </w:tcPr>
          <w:p w14:paraId="749E9866"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8A6EDD0" w14:textId="77777777">
        <w:trPr>
          <w:gridAfter w:val="1"/>
          <w:wAfter w:w="120" w:type="pct"/>
          <w:trHeight w:val="900"/>
        </w:trPr>
        <w:tc>
          <w:tcPr>
            <w:tcW w:w="357" w:type="pct"/>
            <w:vMerge/>
            <w:vAlign w:val="center"/>
            <w:hideMark/>
          </w:tcPr>
          <w:p w14:paraId="358BF72D"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5964986"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018F71C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mới/tính sáng tạo trong nội dung và kết quả đồ án.</w:t>
            </w:r>
          </w:p>
        </w:tc>
        <w:tc>
          <w:tcPr>
            <w:tcW w:w="502" w:type="pct"/>
            <w:vMerge/>
            <w:vAlign w:val="center"/>
            <w:hideMark/>
          </w:tcPr>
          <w:p w14:paraId="770D69F6"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D33B7EA" w14:textId="77777777">
        <w:trPr>
          <w:gridAfter w:val="1"/>
          <w:wAfter w:w="120" w:type="pct"/>
          <w:trHeight w:val="834"/>
        </w:trPr>
        <w:tc>
          <w:tcPr>
            <w:tcW w:w="357" w:type="pct"/>
            <w:vMerge w:val="restart"/>
            <w:shd w:val="clear" w:color="auto" w:fill="auto"/>
            <w:noWrap/>
            <w:vAlign w:val="center"/>
            <w:hideMark/>
          </w:tcPr>
          <w:p w14:paraId="16FE3C13"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4</w:t>
            </w:r>
          </w:p>
        </w:tc>
        <w:tc>
          <w:tcPr>
            <w:tcW w:w="742" w:type="pct"/>
            <w:vMerge w:val="restart"/>
            <w:shd w:val="clear" w:color="auto" w:fill="D9E2F3"/>
            <w:vAlign w:val="center"/>
            <w:hideMark/>
          </w:tcPr>
          <w:p w14:paraId="325373E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t>(1 điểm)</w:t>
            </w:r>
          </w:p>
        </w:tc>
        <w:tc>
          <w:tcPr>
            <w:tcW w:w="3279" w:type="pct"/>
            <w:gridSpan w:val="2"/>
            <w:shd w:val="clear" w:color="auto" w:fill="auto"/>
            <w:vAlign w:val="center"/>
            <w:hideMark/>
          </w:tcPr>
          <w:p w14:paraId="46914373"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(1 điểm)</w:t>
            </w:r>
          </w:p>
        </w:tc>
        <w:tc>
          <w:tcPr>
            <w:tcW w:w="502" w:type="pct"/>
            <w:vMerge w:val="restart"/>
            <w:shd w:val="clear" w:color="auto" w:fill="auto"/>
            <w:noWrap/>
            <w:vAlign w:val="bottom"/>
            <w:hideMark/>
          </w:tcPr>
          <w:p w14:paraId="4DD55BE8"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4CEDA14E" w14:textId="77777777">
        <w:trPr>
          <w:gridAfter w:val="1"/>
          <w:wAfter w:w="120" w:type="pct"/>
          <w:trHeight w:val="300"/>
        </w:trPr>
        <w:tc>
          <w:tcPr>
            <w:tcW w:w="357" w:type="pct"/>
            <w:vMerge/>
            <w:vAlign w:val="center"/>
            <w:hideMark/>
          </w:tcPr>
          <w:p w14:paraId="14233D50" w14:textId="77777777" w:rsidR="004E72B8" w:rsidRPr="004E72B8" w:rsidRDefault="004E72B8">
            <w:pPr>
              <w:spacing w:line="240" w:lineRule="auto"/>
              <w:rPr>
                <w:rFonts w:eastAsia="Times New Roman" w:cs="Times New Roman"/>
                <w:color w:val="000000"/>
                <w:kern w:val="0"/>
                <w:sz w:val="24"/>
                <w:szCs w:val="24"/>
              </w:rPr>
            </w:pPr>
          </w:p>
        </w:tc>
        <w:tc>
          <w:tcPr>
            <w:tcW w:w="742" w:type="pct"/>
            <w:vMerge/>
            <w:shd w:val="clear" w:color="auto" w:fill="D9E2F3"/>
            <w:vAlign w:val="center"/>
            <w:hideMark/>
          </w:tcPr>
          <w:p w14:paraId="26F3ED79" w14:textId="77777777" w:rsidR="004E72B8" w:rsidRPr="004E72B8" w:rsidRDefault="004E72B8">
            <w:pPr>
              <w:spacing w:line="240" w:lineRule="auto"/>
              <w:rPr>
                <w:rFonts w:eastAsia="Times New Roman" w:cs="Times New Roman"/>
                <w:b/>
                <w:bCs/>
                <w:color w:val="000000"/>
                <w:kern w:val="0"/>
                <w:sz w:val="24"/>
                <w:szCs w:val="24"/>
              </w:rPr>
            </w:pPr>
          </w:p>
        </w:tc>
        <w:tc>
          <w:tcPr>
            <w:tcW w:w="3279" w:type="pct"/>
            <w:gridSpan w:val="2"/>
            <w:shd w:val="clear" w:color="auto" w:fill="auto"/>
            <w:vAlign w:val="center"/>
            <w:hideMark/>
          </w:tcPr>
          <w:p w14:paraId="76E9F267"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02" w:type="pct"/>
            <w:vMerge/>
            <w:vAlign w:val="center"/>
            <w:hideMark/>
          </w:tcPr>
          <w:p w14:paraId="08054325"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CDA0D6B" w14:textId="77777777">
        <w:trPr>
          <w:gridAfter w:val="1"/>
          <w:wAfter w:w="120" w:type="pct"/>
          <w:trHeight w:val="300"/>
        </w:trPr>
        <w:tc>
          <w:tcPr>
            <w:tcW w:w="1106" w:type="pct"/>
            <w:gridSpan w:val="3"/>
            <w:vMerge w:val="restart"/>
            <w:tcBorders>
              <w:left w:val="nil"/>
            </w:tcBorders>
            <w:shd w:val="clear" w:color="auto" w:fill="auto"/>
            <w:noWrap/>
            <w:vAlign w:val="bottom"/>
            <w:hideMark/>
          </w:tcPr>
          <w:p w14:paraId="53521662"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p w14:paraId="0F31A0C5"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272" w:type="pct"/>
            <w:shd w:val="clear" w:color="auto" w:fill="auto"/>
            <w:vAlign w:val="center"/>
            <w:hideMark/>
          </w:tcPr>
          <w:p w14:paraId="7DF16002"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02" w:type="pct"/>
            <w:shd w:val="clear" w:color="auto" w:fill="auto"/>
            <w:noWrap/>
            <w:vAlign w:val="bottom"/>
            <w:hideMark/>
          </w:tcPr>
          <w:p w14:paraId="2FFD20A4"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54A22FEC" w14:textId="77777777">
        <w:trPr>
          <w:gridAfter w:val="1"/>
          <w:wAfter w:w="120" w:type="pct"/>
          <w:trHeight w:val="300"/>
        </w:trPr>
        <w:tc>
          <w:tcPr>
            <w:tcW w:w="1106" w:type="pct"/>
            <w:gridSpan w:val="3"/>
            <w:vMerge/>
            <w:tcBorders>
              <w:left w:val="nil"/>
              <w:bottom w:val="nil"/>
            </w:tcBorders>
            <w:shd w:val="clear" w:color="auto" w:fill="auto"/>
            <w:noWrap/>
            <w:vAlign w:val="bottom"/>
            <w:hideMark/>
          </w:tcPr>
          <w:p w14:paraId="7441938A" w14:textId="77777777" w:rsidR="004E72B8" w:rsidRPr="004E72B8" w:rsidRDefault="004E72B8">
            <w:pPr>
              <w:spacing w:line="240" w:lineRule="auto"/>
              <w:rPr>
                <w:rFonts w:eastAsia="Times New Roman" w:cs="Times New Roman"/>
                <w:kern w:val="0"/>
                <w:sz w:val="24"/>
                <w:szCs w:val="24"/>
              </w:rPr>
            </w:pPr>
          </w:p>
        </w:tc>
        <w:tc>
          <w:tcPr>
            <w:tcW w:w="3272" w:type="pct"/>
            <w:shd w:val="clear" w:color="auto" w:fill="auto"/>
            <w:vAlign w:val="center"/>
            <w:hideMark/>
          </w:tcPr>
          <w:p w14:paraId="12C614E3"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hướng dẫn:</w:t>
            </w:r>
          </w:p>
        </w:tc>
        <w:tc>
          <w:tcPr>
            <w:tcW w:w="502" w:type="pct"/>
            <w:shd w:val="clear" w:color="auto" w:fill="auto"/>
            <w:noWrap/>
            <w:vAlign w:val="bottom"/>
            <w:hideMark/>
          </w:tcPr>
          <w:p w14:paraId="541C16C4"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lang w:val="vi-VN"/>
              </w:rPr>
              <w:t>9.5</w:t>
            </w:r>
            <w:r w:rsidRPr="004E72B8">
              <w:rPr>
                <w:rFonts w:eastAsia="Times New Roman" w:cs="Times New Roman"/>
                <w:color w:val="000000"/>
                <w:kern w:val="0"/>
                <w:sz w:val="24"/>
                <w:szCs w:val="24"/>
              </w:rPr>
              <w:t> </w:t>
            </w:r>
          </w:p>
        </w:tc>
      </w:tr>
    </w:tbl>
    <w:p w14:paraId="6D155EF4" w14:textId="77777777" w:rsidR="004E72B8" w:rsidRPr="004E72B8" w:rsidRDefault="004E72B8" w:rsidP="004E72B8">
      <w:pPr>
        <w:ind w:firstLine="0"/>
        <w:jc w:val="center"/>
        <w:rPr>
          <w:rFonts w:eastAsia="Calibri" w:cs="Times New Roman"/>
          <w:kern w:val="0"/>
          <w:sz w:val="24"/>
          <w:szCs w:val="24"/>
        </w:rPr>
      </w:pPr>
    </w:p>
    <w:p w14:paraId="67E897E5"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11823B3"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761E7F5D" w14:textId="77777777" w:rsidR="004E72B8" w:rsidRPr="004E72B8" w:rsidRDefault="004E72B8" w:rsidP="004E72B8">
      <w:pPr>
        <w:ind w:firstLine="0"/>
        <w:rPr>
          <w:rFonts w:eastAsia="Times New Roman" w:cs="Times New Roman"/>
          <w:color w:val="000000"/>
          <w:kern w:val="0"/>
          <w:sz w:val="24"/>
          <w:szCs w:val="24"/>
        </w:rPr>
      </w:pPr>
    </w:p>
    <w:p w14:paraId="0B08FDDC" w14:textId="77777777" w:rsidR="004E72B8" w:rsidRPr="004E72B8" w:rsidRDefault="004E72B8" w:rsidP="004E72B8">
      <w:pPr>
        <w:spacing w:line="259" w:lineRule="auto"/>
        <w:ind w:left="6069"/>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Cán bộ hướng dẫn</w:t>
      </w:r>
    </w:p>
    <w:p w14:paraId="72FFAA20" w14:textId="77777777" w:rsidR="004E72B8" w:rsidRPr="004E72B8" w:rsidRDefault="004E72B8" w:rsidP="004E72B8">
      <w:pPr>
        <w:spacing w:line="259" w:lineRule="auto"/>
        <w:ind w:left="1323" w:firstLine="5103"/>
        <w:jc w:val="right"/>
        <w:rPr>
          <w:rFonts w:eastAsia="Calibri" w:cs="Times New Roman"/>
          <w:kern w:val="0"/>
          <w:sz w:val="24"/>
          <w:szCs w:val="24"/>
        </w:rPr>
      </w:pPr>
      <w:r w:rsidRPr="004E72B8">
        <w:rPr>
          <w:rFonts w:eastAsia="Times New Roman" w:cs="Times New Roman"/>
          <w:color w:val="000000"/>
          <w:kern w:val="0"/>
          <w:sz w:val="24"/>
          <w:szCs w:val="24"/>
        </w:rPr>
        <w:t>(Ký và ghi rõ họ tên)</w:t>
      </w:r>
    </w:p>
    <w:p w14:paraId="552E7939" w14:textId="77777777" w:rsidR="004E72B8" w:rsidRPr="004E72B8" w:rsidRDefault="004E72B8" w:rsidP="004E72B8">
      <w:pPr>
        <w:rPr>
          <w:rFonts w:eastAsia="Times New Roman" w:cs="Times New Roman"/>
          <w:b/>
          <w:bCs/>
          <w:color w:val="000000"/>
          <w:kern w:val="0"/>
          <w:sz w:val="24"/>
          <w:szCs w:val="24"/>
        </w:rPr>
      </w:pPr>
      <w:r w:rsidRPr="004E72B8">
        <w:rPr>
          <w:rFonts w:eastAsia="Times New Roman" w:cs="Times New Roman"/>
          <w:b/>
          <w:bCs/>
          <w:color w:val="000000"/>
          <w:kern w:val="0"/>
          <w:sz w:val="24"/>
          <w:szCs w:val="24"/>
        </w:rPr>
        <w:br w:type="page"/>
      </w:r>
    </w:p>
    <w:p w14:paraId="7B845053"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159FAC6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PHẢN BIỆN)</w:t>
      </w:r>
    </w:p>
    <w:p w14:paraId="29A57922"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Tên đề tài: </w:t>
      </w:r>
      <w:r w:rsidRPr="004E72B8">
        <w:rPr>
          <w:rFonts w:cs="Times New Roman"/>
          <w:b/>
          <w:sz w:val="24"/>
          <w:szCs w:val="24"/>
        </w:rPr>
        <w:t>Thiết kế trạm quan trắc môi trường không khí và xây dựng mô hình dự đoán thông số sử dụng mạng LSTM</w:t>
      </w:r>
    </w:p>
    <w:p w14:paraId="4C24CA0B" w14:textId="6479DE83"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3A67E6C8" w14:textId="77777777" w:rsidR="004E72B8" w:rsidRPr="004E72B8" w:rsidRDefault="004E72B8" w:rsidP="004E72B8">
      <w:pPr>
        <w:ind w:firstLine="0"/>
        <w:rPr>
          <w:rFonts w:eastAsia="Calibri" w:cs="Times New Roman"/>
          <w:b/>
          <w:bCs/>
          <w:kern w:val="0"/>
          <w:sz w:val="24"/>
          <w:szCs w:val="24"/>
        </w:rPr>
      </w:pPr>
      <w:r w:rsidRPr="004E72B8">
        <w:rPr>
          <w:rFonts w:eastAsia="Times New Roman" w:cs="Times New Roman"/>
          <w:color w:val="000000"/>
          <w:kern w:val="0"/>
          <w:sz w:val="24"/>
          <w:szCs w:val="24"/>
        </w:rPr>
        <w:t xml:space="preserve">Cán bộ phản biện: ………………………………………………………………………………                  </w:t>
      </w:r>
    </w:p>
    <w:tbl>
      <w:tblPr>
        <w:tblW w:w="5359" w:type="pct"/>
        <w:tblInd w:w="-147" w:type="dxa"/>
        <w:tblLayout w:type="fixed"/>
        <w:tblCellMar>
          <w:top w:w="57" w:type="dxa"/>
          <w:left w:w="57" w:type="dxa"/>
          <w:bottom w:w="57" w:type="dxa"/>
          <w:right w:w="57" w:type="dxa"/>
        </w:tblCellMar>
        <w:tblLook w:val="04A0" w:firstRow="1" w:lastRow="0" w:firstColumn="1" w:lastColumn="0" w:noHBand="0" w:noVBand="1"/>
      </w:tblPr>
      <w:tblGrid>
        <w:gridCol w:w="676"/>
        <w:gridCol w:w="1497"/>
        <w:gridCol w:w="6597"/>
        <w:gridCol w:w="1077"/>
      </w:tblGrid>
      <w:tr w:rsidR="004E72B8" w:rsidRPr="004E72B8" w14:paraId="39382FB0" w14:textId="77777777">
        <w:trPr>
          <w:trHeight w:val="300"/>
        </w:trPr>
        <w:tc>
          <w:tcPr>
            <w:tcW w:w="343" w:type="pct"/>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3F0D57E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60" w:type="pct"/>
            <w:tcBorders>
              <w:top w:val="single" w:sz="4" w:space="0" w:color="auto"/>
              <w:left w:val="nil"/>
              <w:bottom w:val="single" w:sz="4" w:space="0" w:color="auto"/>
              <w:right w:val="single" w:sz="4" w:space="0" w:color="auto"/>
            </w:tcBorders>
            <w:shd w:val="clear" w:color="auto" w:fill="D9E2F3"/>
            <w:noWrap/>
            <w:vAlign w:val="center"/>
            <w:hideMark/>
          </w:tcPr>
          <w:p w14:paraId="7DF128A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Tiêu chí </w:t>
            </w:r>
            <w:r w:rsidRPr="004E72B8">
              <w:rPr>
                <w:rFonts w:eastAsia="Times New Roman" w:cs="Times New Roman"/>
                <w:color w:val="000000"/>
                <w:kern w:val="0"/>
                <w:sz w:val="24"/>
                <w:szCs w:val="24"/>
              </w:rPr>
              <w:t>(Điểm tối đa)</w:t>
            </w:r>
          </w:p>
        </w:tc>
        <w:tc>
          <w:tcPr>
            <w:tcW w:w="3350" w:type="pct"/>
            <w:tcBorders>
              <w:top w:val="single" w:sz="4" w:space="0" w:color="auto"/>
              <w:left w:val="nil"/>
              <w:bottom w:val="single" w:sz="4" w:space="0" w:color="auto"/>
              <w:right w:val="single" w:sz="4" w:space="0" w:color="auto"/>
            </w:tcBorders>
            <w:shd w:val="clear" w:color="auto" w:fill="D9E2F3"/>
            <w:noWrap/>
            <w:vAlign w:val="center"/>
            <w:hideMark/>
          </w:tcPr>
          <w:p w14:paraId="27B2822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47" w:type="pct"/>
            <w:tcBorders>
              <w:top w:val="single" w:sz="4" w:space="0" w:color="auto"/>
              <w:left w:val="nil"/>
              <w:bottom w:val="single" w:sz="4" w:space="0" w:color="auto"/>
              <w:right w:val="single" w:sz="4" w:space="0" w:color="auto"/>
            </w:tcBorders>
            <w:shd w:val="clear" w:color="auto" w:fill="D9E2F3"/>
            <w:noWrap/>
            <w:vAlign w:val="center"/>
            <w:hideMark/>
          </w:tcPr>
          <w:p w14:paraId="06384EEB"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0F138054" w14:textId="77777777">
        <w:trPr>
          <w:trHeight w:val="12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8A541F"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44C9F34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Trình bày quyển ĐATN</w:t>
            </w:r>
            <w:r w:rsidRPr="004E72B8">
              <w:rPr>
                <w:rFonts w:eastAsia="Times New Roman" w:cs="Times New Roman"/>
                <w:b/>
                <w:bCs/>
                <w:color w:val="000000"/>
                <w:kern w:val="0"/>
                <w:sz w:val="24"/>
                <w:szCs w:val="24"/>
              </w:rPr>
              <w:br/>
              <w:t>(4 điểm)</w:t>
            </w:r>
          </w:p>
        </w:tc>
        <w:tc>
          <w:tcPr>
            <w:tcW w:w="3350" w:type="pct"/>
            <w:tcBorders>
              <w:top w:val="nil"/>
              <w:left w:val="nil"/>
              <w:bottom w:val="single" w:sz="4" w:space="0" w:color="auto"/>
              <w:right w:val="single" w:sz="4" w:space="0" w:color="auto"/>
            </w:tcBorders>
            <w:shd w:val="clear" w:color="auto" w:fill="auto"/>
            <w:vAlign w:val="center"/>
            <w:hideMark/>
          </w:tcPr>
          <w:p w14:paraId="12874968"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Đồ án 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6B17E75B"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4FD0F7AC" w14:textId="77777777">
        <w:trPr>
          <w:trHeight w:val="600"/>
        </w:trPr>
        <w:tc>
          <w:tcPr>
            <w:tcW w:w="343" w:type="pct"/>
            <w:vMerge/>
            <w:tcBorders>
              <w:top w:val="nil"/>
              <w:left w:val="single" w:sz="4" w:space="0" w:color="auto"/>
              <w:bottom w:val="single" w:sz="4" w:space="0" w:color="auto"/>
              <w:right w:val="single" w:sz="4" w:space="0" w:color="auto"/>
            </w:tcBorders>
            <w:vAlign w:val="center"/>
            <w:hideMark/>
          </w:tcPr>
          <w:p w14:paraId="7A2ECA23"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700DA6AF"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56C07F1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Kỹ năng diễn đạt, phân tích, giải thích, lập luận: cấu trúc câu rõ ràng, văn phong khoa học, lập luận logic và có cơ sở, thuật ngữ chuyên ngành phù hợp, v.v.</w:t>
            </w:r>
          </w:p>
        </w:tc>
        <w:tc>
          <w:tcPr>
            <w:tcW w:w="547" w:type="pct"/>
            <w:vMerge/>
            <w:tcBorders>
              <w:top w:val="nil"/>
              <w:left w:val="single" w:sz="4" w:space="0" w:color="auto"/>
              <w:bottom w:val="single" w:sz="4" w:space="0" w:color="auto"/>
              <w:right w:val="single" w:sz="4" w:space="0" w:color="auto"/>
            </w:tcBorders>
            <w:vAlign w:val="center"/>
            <w:hideMark/>
          </w:tcPr>
          <w:p w14:paraId="31D83E0B"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C1EFEAD" w14:textId="77777777">
        <w:trPr>
          <w:trHeight w:val="9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EBA6CD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70EEF28F"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t>(5,5 điểm)</w:t>
            </w:r>
          </w:p>
        </w:tc>
        <w:tc>
          <w:tcPr>
            <w:tcW w:w="3350" w:type="pct"/>
            <w:tcBorders>
              <w:top w:val="nil"/>
              <w:left w:val="nil"/>
              <w:bottom w:val="single" w:sz="4" w:space="0" w:color="auto"/>
              <w:right w:val="single" w:sz="4" w:space="0" w:color="auto"/>
            </w:tcBorders>
            <w:shd w:val="clear" w:color="auto" w:fill="auto"/>
            <w:vAlign w:val="center"/>
            <w:hideMark/>
          </w:tcPr>
          <w:p w14:paraId="19DC5276"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34542BBF"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7D24DBC0" w14:textId="77777777">
        <w:trPr>
          <w:trHeight w:val="345"/>
        </w:trPr>
        <w:tc>
          <w:tcPr>
            <w:tcW w:w="343" w:type="pct"/>
            <w:vMerge/>
            <w:tcBorders>
              <w:top w:val="nil"/>
              <w:left w:val="single" w:sz="4" w:space="0" w:color="auto"/>
              <w:bottom w:val="single" w:sz="4" w:space="0" w:color="auto"/>
              <w:right w:val="single" w:sz="4" w:space="0" w:color="auto"/>
            </w:tcBorders>
            <w:vAlign w:val="center"/>
            <w:hideMark/>
          </w:tcPr>
          <w:p w14:paraId="6C1D06D7"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309C57B3"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78DD2F96"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47" w:type="pct"/>
            <w:vMerge/>
            <w:tcBorders>
              <w:top w:val="nil"/>
              <w:left w:val="single" w:sz="4" w:space="0" w:color="auto"/>
              <w:bottom w:val="single" w:sz="4" w:space="0" w:color="auto"/>
              <w:right w:val="single" w:sz="4" w:space="0" w:color="auto"/>
            </w:tcBorders>
            <w:vAlign w:val="center"/>
            <w:hideMark/>
          </w:tcPr>
          <w:p w14:paraId="58778B39"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1D2DFC0" w14:textId="77777777">
        <w:trPr>
          <w:trHeight w:val="900"/>
        </w:trPr>
        <w:tc>
          <w:tcPr>
            <w:tcW w:w="343" w:type="pct"/>
            <w:vMerge/>
            <w:tcBorders>
              <w:top w:val="nil"/>
              <w:left w:val="single" w:sz="4" w:space="0" w:color="auto"/>
              <w:bottom w:val="single" w:sz="4" w:space="0" w:color="auto"/>
              <w:right w:val="single" w:sz="4" w:space="0" w:color="auto"/>
            </w:tcBorders>
            <w:vAlign w:val="center"/>
            <w:hideMark/>
          </w:tcPr>
          <w:p w14:paraId="0A0F50FC"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08A28D52"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5F1437F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 tính sáng tạo trong nội dung và kết quả đồ án.</w:t>
            </w:r>
          </w:p>
        </w:tc>
        <w:tc>
          <w:tcPr>
            <w:tcW w:w="547" w:type="pct"/>
            <w:vMerge/>
            <w:tcBorders>
              <w:top w:val="nil"/>
              <w:left w:val="single" w:sz="4" w:space="0" w:color="auto"/>
              <w:bottom w:val="single" w:sz="4" w:space="0" w:color="auto"/>
              <w:right w:val="single" w:sz="4" w:space="0" w:color="auto"/>
            </w:tcBorders>
            <w:vAlign w:val="center"/>
            <w:hideMark/>
          </w:tcPr>
          <w:p w14:paraId="25B4BD6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7C02638" w14:textId="77777777">
        <w:trPr>
          <w:trHeight w:val="9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1DE9F98"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449D51B3"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t>(1 điểm)</w:t>
            </w:r>
          </w:p>
        </w:tc>
        <w:tc>
          <w:tcPr>
            <w:tcW w:w="3350" w:type="pct"/>
            <w:tcBorders>
              <w:top w:val="nil"/>
              <w:left w:val="nil"/>
              <w:bottom w:val="single" w:sz="4" w:space="0" w:color="auto"/>
              <w:right w:val="single" w:sz="4" w:space="0" w:color="auto"/>
            </w:tcBorders>
            <w:shd w:val="clear" w:color="auto" w:fill="auto"/>
            <w:vAlign w:val="center"/>
            <w:hideMark/>
          </w:tcPr>
          <w:p w14:paraId="625424CE"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(1 điểm)</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114D870"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2AC26D64" w14:textId="77777777">
        <w:trPr>
          <w:trHeight w:val="915"/>
        </w:trPr>
        <w:tc>
          <w:tcPr>
            <w:tcW w:w="343" w:type="pct"/>
            <w:vMerge/>
            <w:tcBorders>
              <w:top w:val="nil"/>
              <w:left w:val="single" w:sz="4" w:space="0" w:color="auto"/>
              <w:bottom w:val="single" w:sz="4" w:space="0" w:color="auto"/>
              <w:right w:val="single" w:sz="4" w:space="0" w:color="auto"/>
            </w:tcBorders>
            <w:vAlign w:val="center"/>
            <w:hideMark/>
          </w:tcPr>
          <w:p w14:paraId="1186EA8B" w14:textId="77777777" w:rsidR="004E72B8" w:rsidRPr="004E72B8" w:rsidRDefault="004E72B8">
            <w:pPr>
              <w:spacing w:line="240" w:lineRule="auto"/>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7FE092CF" w14:textId="77777777" w:rsidR="004E72B8" w:rsidRPr="004E72B8" w:rsidRDefault="004E72B8">
            <w:pPr>
              <w:spacing w:line="240" w:lineRule="auto"/>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656D17DE"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47" w:type="pct"/>
            <w:vMerge/>
            <w:tcBorders>
              <w:top w:val="nil"/>
              <w:left w:val="single" w:sz="4" w:space="0" w:color="auto"/>
              <w:bottom w:val="single" w:sz="4" w:space="0" w:color="auto"/>
              <w:right w:val="single" w:sz="4" w:space="0" w:color="auto"/>
            </w:tcBorders>
            <w:vAlign w:val="center"/>
            <w:hideMark/>
          </w:tcPr>
          <w:p w14:paraId="2539857A"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80E8E51" w14:textId="77777777">
        <w:trPr>
          <w:trHeight w:val="219"/>
        </w:trPr>
        <w:tc>
          <w:tcPr>
            <w:tcW w:w="1103" w:type="pct"/>
            <w:gridSpan w:val="2"/>
            <w:tcBorders>
              <w:top w:val="nil"/>
              <w:right w:val="single" w:sz="4" w:space="0" w:color="auto"/>
            </w:tcBorders>
            <w:shd w:val="clear" w:color="auto" w:fill="auto"/>
            <w:noWrap/>
            <w:vAlign w:val="bottom"/>
            <w:hideMark/>
          </w:tcPr>
          <w:p w14:paraId="7FEB6785"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p w14:paraId="04EF637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350" w:type="pct"/>
            <w:tcBorders>
              <w:top w:val="nil"/>
              <w:left w:val="nil"/>
              <w:bottom w:val="single" w:sz="4" w:space="0" w:color="auto"/>
              <w:right w:val="single" w:sz="4" w:space="0" w:color="auto"/>
            </w:tcBorders>
            <w:shd w:val="clear" w:color="auto" w:fill="auto"/>
            <w:vAlign w:val="center"/>
            <w:hideMark/>
          </w:tcPr>
          <w:p w14:paraId="6EC863C9"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47" w:type="pct"/>
            <w:tcBorders>
              <w:top w:val="nil"/>
              <w:left w:val="nil"/>
              <w:bottom w:val="single" w:sz="4" w:space="0" w:color="auto"/>
              <w:right w:val="single" w:sz="4" w:space="0" w:color="auto"/>
            </w:tcBorders>
            <w:shd w:val="clear" w:color="auto" w:fill="auto"/>
            <w:noWrap/>
            <w:vAlign w:val="bottom"/>
            <w:hideMark/>
          </w:tcPr>
          <w:p w14:paraId="18A90AC3"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6684B2F" w14:textId="77777777">
        <w:trPr>
          <w:gridBefore w:val="2"/>
          <w:wBefore w:w="1103" w:type="pct"/>
          <w:trHeight w:val="443"/>
        </w:trPr>
        <w:tc>
          <w:tcPr>
            <w:tcW w:w="3350" w:type="pct"/>
            <w:tcBorders>
              <w:top w:val="nil"/>
              <w:left w:val="single" w:sz="4" w:space="0" w:color="auto"/>
              <w:bottom w:val="single" w:sz="4" w:space="0" w:color="auto"/>
              <w:right w:val="single" w:sz="4" w:space="0" w:color="auto"/>
            </w:tcBorders>
            <w:shd w:val="clear" w:color="auto" w:fill="auto"/>
            <w:vAlign w:val="center"/>
            <w:hideMark/>
          </w:tcPr>
          <w:p w14:paraId="51768B19"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phản biện:</w:t>
            </w:r>
          </w:p>
        </w:tc>
        <w:tc>
          <w:tcPr>
            <w:tcW w:w="547" w:type="pct"/>
            <w:tcBorders>
              <w:top w:val="nil"/>
              <w:left w:val="nil"/>
              <w:bottom w:val="single" w:sz="4" w:space="0" w:color="auto"/>
              <w:right w:val="single" w:sz="4" w:space="0" w:color="auto"/>
            </w:tcBorders>
            <w:shd w:val="clear" w:color="auto" w:fill="auto"/>
            <w:noWrap/>
            <w:vAlign w:val="bottom"/>
            <w:hideMark/>
          </w:tcPr>
          <w:p w14:paraId="4BC31779"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bl>
    <w:p w14:paraId="3A1915D4" w14:textId="77777777" w:rsidR="004E72B8" w:rsidRPr="004E72B8" w:rsidRDefault="004E72B8" w:rsidP="004E72B8">
      <w:pPr>
        <w:spacing w:after="160" w:line="259" w:lineRule="auto"/>
        <w:rPr>
          <w:rFonts w:eastAsia="Times New Roman" w:cs="Times New Roman"/>
          <w:b/>
          <w:bCs/>
          <w:color w:val="000000"/>
          <w:kern w:val="0"/>
          <w:sz w:val="24"/>
          <w:szCs w:val="24"/>
        </w:rPr>
      </w:pPr>
    </w:p>
    <w:p w14:paraId="6F6731FE"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4F5BE27" w14:textId="77777777" w:rsidR="004E72B8" w:rsidRPr="004E72B8" w:rsidRDefault="004E72B8" w:rsidP="004E72B8">
      <w:pPr>
        <w:spacing w:after="160" w:line="259"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428CD920" w14:textId="77777777" w:rsidR="004E72B8" w:rsidRPr="004E72B8" w:rsidRDefault="004E72B8" w:rsidP="004E72B8">
      <w:pPr>
        <w:spacing w:after="160" w:line="259" w:lineRule="auto"/>
        <w:ind w:firstLine="0"/>
        <w:rPr>
          <w:rFonts w:eastAsia="Times New Roman" w:cs="Times New Roman"/>
          <w:color w:val="000000"/>
          <w:kern w:val="0"/>
          <w:sz w:val="24"/>
          <w:szCs w:val="24"/>
        </w:rPr>
      </w:pPr>
    </w:p>
    <w:p w14:paraId="30727D3D" w14:textId="77777777" w:rsidR="004E72B8" w:rsidRPr="004E72B8" w:rsidRDefault="004E72B8" w:rsidP="004E72B8">
      <w:pPr>
        <w:spacing w:line="259" w:lineRule="auto"/>
        <w:ind w:firstLine="5103"/>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                             Cán bộ phản biện </w:t>
      </w:r>
    </w:p>
    <w:p w14:paraId="333B541E" w14:textId="77777777" w:rsidR="004E72B8" w:rsidRPr="004E72B8" w:rsidRDefault="004E72B8" w:rsidP="004E72B8">
      <w:pPr>
        <w:spacing w:line="259" w:lineRule="auto"/>
        <w:ind w:firstLine="5103"/>
        <w:jc w:val="right"/>
        <w:rPr>
          <w:rFonts w:eastAsia="Times New Roman" w:cs="Times New Roman"/>
          <w:color w:val="000000"/>
          <w:kern w:val="0"/>
          <w:sz w:val="24"/>
          <w:szCs w:val="24"/>
        </w:rPr>
      </w:pPr>
      <w:r w:rsidRPr="004E72B8">
        <w:rPr>
          <w:rFonts w:eastAsia="Times New Roman" w:cs="Times New Roman"/>
          <w:color w:val="000000"/>
          <w:kern w:val="0"/>
          <w:sz w:val="24"/>
          <w:szCs w:val="24"/>
        </w:rPr>
        <w:t xml:space="preserve"> (Ký và ghi rõ họ tên)</w:t>
      </w:r>
    </w:p>
    <w:p w14:paraId="0616DD44" w14:textId="77777777" w:rsidR="004E72B8" w:rsidRPr="004E72B8" w:rsidRDefault="004E72B8" w:rsidP="004E72B8">
      <w:pPr>
        <w:spacing w:line="240" w:lineRule="auto"/>
        <w:jc w:val="center"/>
        <w:rPr>
          <w:rFonts w:eastAsia="Times New Roman" w:cs="Times New Roman"/>
          <w:b/>
          <w:bCs/>
          <w:color w:val="000000"/>
          <w:kern w:val="0"/>
          <w:sz w:val="24"/>
          <w:szCs w:val="24"/>
        </w:rPr>
      </w:pPr>
    </w:p>
    <w:p w14:paraId="36332F6D" w14:textId="77777777" w:rsidR="004E72B8" w:rsidRPr="004E72B8" w:rsidRDefault="004E72B8" w:rsidP="004E72B8">
      <w:pPr>
        <w:rPr>
          <w:rFonts w:eastAsia="Times New Roman" w:cs="Times New Roman"/>
          <w:b/>
          <w:bCs/>
          <w:color w:val="000000"/>
          <w:kern w:val="0"/>
          <w:sz w:val="24"/>
          <w:szCs w:val="24"/>
        </w:rPr>
      </w:pPr>
      <w:r w:rsidRPr="004E72B8">
        <w:rPr>
          <w:rFonts w:eastAsia="Times New Roman" w:cs="Times New Roman"/>
          <w:b/>
          <w:bCs/>
          <w:color w:val="000000"/>
          <w:kern w:val="0"/>
          <w:sz w:val="24"/>
          <w:szCs w:val="24"/>
        </w:rPr>
        <w:br w:type="page"/>
      </w:r>
    </w:p>
    <w:p w14:paraId="7339ED06"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33F064B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THÀNH VIÊN HỘI ĐỒNG)</w:t>
      </w:r>
    </w:p>
    <w:p w14:paraId="28547395"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Hội đồng số: …………………………………………………………………………………….</w:t>
      </w:r>
    </w:p>
    <w:p w14:paraId="4AE2F052" w14:textId="74BE51D9"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7F2A67C8" w14:textId="77777777" w:rsidR="004E72B8" w:rsidRPr="004E72B8" w:rsidRDefault="004E72B8" w:rsidP="004E72B8">
      <w:pPr>
        <w:ind w:firstLine="0"/>
        <w:rPr>
          <w:rFonts w:eastAsia="Calibri" w:cs="Times New Roman"/>
          <w:kern w:val="0"/>
          <w:sz w:val="24"/>
          <w:szCs w:val="24"/>
        </w:rPr>
      </w:pPr>
      <w:r w:rsidRPr="004E72B8">
        <w:rPr>
          <w:rFonts w:eastAsia="Times New Roman" w:cs="Times New Roman"/>
          <w:color w:val="000000"/>
          <w:kern w:val="0"/>
          <w:sz w:val="24"/>
          <w:szCs w:val="24"/>
        </w:rPr>
        <w:t xml:space="preserve">Cán bộ thành viên HĐ: …………………………………………………………………………. </w:t>
      </w:r>
    </w:p>
    <w:tbl>
      <w:tblPr>
        <w:tblW w:w="5396" w:type="pct"/>
        <w:tblLayout w:type="fixed"/>
        <w:tblCellMar>
          <w:top w:w="57" w:type="dxa"/>
          <w:left w:w="57" w:type="dxa"/>
          <w:bottom w:w="57" w:type="dxa"/>
          <w:right w:w="57" w:type="dxa"/>
        </w:tblCellMar>
        <w:tblLook w:val="04A0" w:firstRow="1" w:lastRow="0" w:firstColumn="1" w:lastColumn="0" w:noHBand="0" w:noVBand="1"/>
      </w:tblPr>
      <w:tblGrid>
        <w:gridCol w:w="675"/>
        <w:gridCol w:w="1479"/>
        <w:gridCol w:w="6758"/>
        <w:gridCol w:w="1003"/>
      </w:tblGrid>
      <w:tr w:rsidR="004E72B8" w:rsidRPr="004E72B8" w14:paraId="7C243B16" w14:textId="77777777">
        <w:trPr>
          <w:trHeight w:val="300"/>
        </w:trPr>
        <w:tc>
          <w:tcPr>
            <w:tcW w:w="340" w:type="pct"/>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18DC5660"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46" w:type="pct"/>
            <w:tcBorders>
              <w:top w:val="single" w:sz="4" w:space="0" w:color="auto"/>
              <w:left w:val="nil"/>
              <w:bottom w:val="single" w:sz="4" w:space="0" w:color="auto"/>
              <w:right w:val="single" w:sz="4" w:space="0" w:color="auto"/>
            </w:tcBorders>
            <w:shd w:val="clear" w:color="auto" w:fill="D9E2F3"/>
            <w:noWrap/>
            <w:vAlign w:val="center"/>
            <w:hideMark/>
          </w:tcPr>
          <w:p w14:paraId="57EA57F2"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Tiêu chí </w:t>
            </w:r>
            <w:r w:rsidRPr="004E72B8">
              <w:rPr>
                <w:rFonts w:eastAsia="Times New Roman" w:cs="Times New Roman"/>
                <w:color w:val="000000"/>
                <w:kern w:val="0"/>
                <w:sz w:val="24"/>
                <w:szCs w:val="24"/>
              </w:rPr>
              <w:t>(Điểm tối đa)</w:t>
            </w:r>
          </w:p>
        </w:tc>
        <w:tc>
          <w:tcPr>
            <w:tcW w:w="3408" w:type="pct"/>
            <w:tcBorders>
              <w:top w:val="single" w:sz="4" w:space="0" w:color="auto"/>
              <w:left w:val="nil"/>
              <w:bottom w:val="single" w:sz="4" w:space="0" w:color="auto"/>
              <w:right w:val="single" w:sz="4" w:space="0" w:color="auto"/>
            </w:tcBorders>
            <w:shd w:val="clear" w:color="auto" w:fill="D9E2F3"/>
            <w:noWrap/>
            <w:vAlign w:val="center"/>
            <w:hideMark/>
          </w:tcPr>
          <w:p w14:paraId="543CCC29"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07" w:type="pct"/>
            <w:tcBorders>
              <w:top w:val="single" w:sz="4" w:space="0" w:color="auto"/>
              <w:left w:val="nil"/>
              <w:bottom w:val="single" w:sz="4" w:space="0" w:color="auto"/>
              <w:right w:val="single" w:sz="4" w:space="0" w:color="auto"/>
            </w:tcBorders>
            <w:shd w:val="clear" w:color="auto" w:fill="D9E2F3"/>
            <w:noWrap/>
            <w:vAlign w:val="center"/>
            <w:hideMark/>
          </w:tcPr>
          <w:p w14:paraId="3B71144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3D972786" w14:textId="77777777">
        <w:trPr>
          <w:trHeight w:val="300"/>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FBC3E4"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1996AFE9"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Chất lượng slides/Bản vẽ kỹ thuật</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(1,5 điểm)</w:t>
            </w:r>
          </w:p>
        </w:tc>
        <w:tc>
          <w:tcPr>
            <w:tcW w:w="3408" w:type="pct"/>
            <w:tcBorders>
              <w:top w:val="nil"/>
              <w:left w:val="nil"/>
              <w:bottom w:val="single" w:sz="4" w:space="0" w:color="auto"/>
              <w:right w:val="single" w:sz="4" w:space="0" w:color="auto"/>
            </w:tcBorders>
            <w:shd w:val="clear" w:color="auto" w:fill="auto"/>
            <w:vAlign w:val="center"/>
            <w:hideMark/>
          </w:tcPr>
          <w:p w14:paraId="44E74C52"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Sử dụng các minh họa hỗ trợ:  Hình ảnh, biểu đồ rõ nét và phù hợp, dễ hiểu</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7867B4FC"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2B56CCD1" w14:textId="77777777">
        <w:trPr>
          <w:trHeight w:val="600"/>
        </w:trPr>
        <w:tc>
          <w:tcPr>
            <w:tcW w:w="340" w:type="pct"/>
            <w:vMerge/>
            <w:tcBorders>
              <w:top w:val="nil"/>
              <w:left w:val="single" w:sz="4" w:space="0" w:color="auto"/>
              <w:bottom w:val="single" w:sz="4" w:space="0" w:color="auto"/>
              <w:right w:val="single" w:sz="4" w:space="0" w:color="auto"/>
            </w:tcBorders>
            <w:vAlign w:val="center"/>
            <w:hideMark/>
          </w:tcPr>
          <w:p w14:paraId="6AD422CF"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674844F3"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5A8A11E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Không quá nhiều từ, biết sử dụng từ khoá; bố cục logic, có đánh số trang</w:t>
            </w:r>
          </w:p>
        </w:tc>
        <w:tc>
          <w:tcPr>
            <w:tcW w:w="507" w:type="pct"/>
            <w:vMerge/>
            <w:tcBorders>
              <w:top w:val="nil"/>
              <w:left w:val="single" w:sz="4" w:space="0" w:color="auto"/>
              <w:bottom w:val="single" w:sz="4" w:space="0" w:color="auto"/>
              <w:right w:val="single" w:sz="4" w:space="0" w:color="auto"/>
            </w:tcBorders>
            <w:vAlign w:val="center"/>
            <w:hideMark/>
          </w:tcPr>
          <w:p w14:paraId="7DDD3C14"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B83FEF0" w14:textId="77777777">
        <w:trPr>
          <w:trHeight w:val="461"/>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FC4A03"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58B037FE"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Kỹ năng thuyết trình</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(1,5 điểm)</w:t>
            </w:r>
          </w:p>
        </w:tc>
        <w:tc>
          <w:tcPr>
            <w:tcW w:w="3408" w:type="pct"/>
            <w:tcBorders>
              <w:top w:val="nil"/>
              <w:left w:val="nil"/>
              <w:bottom w:val="single" w:sz="4" w:space="0" w:color="auto"/>
              <w:right w:val="single" w:sz="4" w:space="0" w:color="auto"/>
            </w:tcBorders>
            <w:shd w:val="clear" w:color="auto" w:fill="auto"/>
            <w:vAlign w:val="center"/>
            <w:hideMark/>
          </w:tcPr>
          <w:p w14:paraId="7B61027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Tự tin, làm chủ nội dung trình bày, đúng thời gian quy định</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3A92883"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3E43B75" w14:textId="77777777">
        <w:trPr>
          <w:trHeight w:val="307"/>
        </w:trPr>
        <w:tc>
          <w:tcPr>
            <w:tcW w:w="340" w:type="pct"/>
            <w:vMerge/>
            <w:tcBorders>
              <w:top w:val="nil"/>
              <w:left w:val="single" w:sz="4" w:space="0" w:color="auto"/>
              <w:bottom w:val="single" w:sz="4" w:space="0" w:color="auto"/>
              <w:right w:val="single" w:sz="4" w:space="0" w:color="auto"/>
            </w:tcBorders>
            <w:vAlign w:val="center"/>
            <w:hideMark/>
          </w:tcPr>
          <w:p w14:paraId="31D7EC65"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4394A2C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3836709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Dễ hiểu, dễ theo dõi, lô-gic, lôi cuốn.</w:t>
            </w:r>
          </w:p>
        </w:tc>
        <w:tc>
          <w:tcPr>
            <w:tcW w:w="507" w:type="pct"/>
            <w:vMerge/>
            <w:tcBorders>
              <w:top w:val="nil"/>
              <w:left w:val="single" w:sz="4" w:space="0" w:color="auto"/>
              <w:bottom w:val="single" w:sz="4" w:space="0" w:color="auto"/>
              <w:right w:val="single" w:sz="4" w:space="0" w:color="auto"/>
            </w:tcBorders>
            <w:vAlign w:val="center"/>
            <w:hideMark/>
          </w:tcPr>
          <w:p w14:paraId="1B89E35E"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705140BC" w14:textId="77777777">
        <w:trPr>
          <w:trHeight w:val="1093"/>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5C9B4B9"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1626E00C"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(4 điểm)</w:t>
            </w:r>
          </w:p>
        </w:tc>
        <w:tc>
          <w:tcPr>
            <w:tcW w:w="3408" w:type="pct"/>
            <w:tcBorders>
              <w:top w:val="nil"/>
              <w:left w:val="nil"/>
              <w:bottom w:val="single" w:sz="4" w:space="0" w:color="auto"/>
              <w:right w:val="single" w:sz="4" w:space="0" w:color="auto"/>
            </w:tcBorders>
            <w:shd w:val="clear" w:color="auto" w:fill="auto"/>
            <w:vAlign w:val="center"/>
            <w:hideMark/>
          </w:tcPr>
          <w:p w14:paraId="6C6DE0B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E5364DD"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62711F04" w14:textId="77777777">
        <w:trPr>
          <w:trHeight w:val="900"/>
        </w:trPr>
        <w:tc>
          <w:tcPr>
            <w:tcW w:w="340" w:type="pct"/>
            <w:vMerge/>
            <w:tcBorders>
              <w:top w:val="nil"/>
              <w:left w:val="single" w:sz="4" w:space="0" w:color="auto"/>
              <w:bottom w:val="single" w:sz="4" w:space="0" w:color="auto"/>
              <w:right w:val="single" w:sz="4" w:space="0" w:color="auto"/>
            </w:tcBorders>
            <w:vAlign w:val="center"/>
            <w:hideMark/>
          </w:tcPr>
          <w:p w14:paraId="782D4CF4"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7CEE12C4"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5452D938"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07" w:type="pct"/>
            <w:vMerge/>
            <w:tcBorders>
              <w:top w:val="nil"/>
              <w:left w:val="single" w:sz="4" w:space="0" w:color="auto"/>
              <w:bottom w:val="single" w:sz="4" w:space="0" w:color="auto"/>
              <w:right w:val="single" w:sz="4" w:space="0" w:color="auto"/>
            </w:tcBorders>
            <w:vAlign w:val="center"/>
            <w:hideMark/>
          </w:tcPr>
          <w:p w14:paraId="0964287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C9F43B3" w14:textId="77777777">
        <w:trPr>
          <w:trHeight w:val="1099"/>
        </w:trPr>
        <w:tc>
          <w:tcPr>
            <w:tcW w:w="340" w:type="pct"/>
            <w:vMerge/>
            <w:tcBorders>
              <w:top w:val="nil"/>
              <w:left w:val="single" w:sz="4" w:space="0" w:color="auto"/>
              <w:bottom w:val="single" w:sz="4" w:space="0" w:color="auto"/>
              <w:right w:val="single" w:sz="4" w:space="0" w:color="auto"/>
            </w:tcBorders>
            <w:vAlign w:val="center"/>
            <w:hideMark/>
          </w:tcPr>
          <w:p w14:paraId="28BFC8BA"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60844D1A"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4E8ECDD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 tính sáng tạo trong nội dung và kết quả đồ án.</w:t>
            </w:r>
          </w:p>
        </w:tc>
        <w:tc>
          <w:tcPr>
            <w:tcW w:w="507" w:type="pct"/>
            <w:vMerge/>
            <w:tcBorders>
              <w:top w:val="nil"/>
              <w:left w:val="single" w:sz="4" w:space="0" w:color="auto"/>
              <w:bottom w:val="single" w:sz="4" w:space="0" w:color="auto"/>
              <w:right w:val="single" w:sz="4" w:space="0" w:color="auto"/>
            </w:tcBorders>
            <w:vAlign w:val="center"/>
            <w:hideMark/>
          </w:tcPr>
          <w:p w14:paraId="577C74F2"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DA65C40" w14:textId="77777777">
        <w:trPr>
          <w:trHeight w:val="300"/>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F5176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4</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29906B9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Trả lời câu hỏi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(2,5 điểm)</w:t>
            </w:r>
          </w:p>
        </w:tc>
        <w:tc>
          <w:tcPr>
            <w:tcW w:w="3408" w:type="pct"/>
            <w:tcBorders>
              <w:top w:val="nil"/>
              <w:left w:val="nil"/>
              <w:bottom w:val="single" w:sz="4" w:space="0" w:color="auto"/>
              <w:right w:val="single" w:sz="4" w:space="0" w:color="auto"/>
            </w:tcBorders>
            <w:shd w:val="clear" w:color="auto" w:fill="auto"/>
            <w:vAlign w:val="center"/>
            <w:hideMark/>
          </w:tcPr>
          <w:p w14:paraId="247B71A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Trả lời ngắn gọn, chính xác, đi thẳng vào vấn đề của câu hỏi.</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2EC383DC"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022E8BA0" w14:textId="77777777">
        <w:trPr>
          <w:trHeight w:val="600"/>
        </w:trPr>
        <w:tc>
          <w:tcPr>
            <w:tcW w:w="340" w:type="pct"/>
            <w:vMerge/>
            <w:tcBorders>
              <w:top w:val="nil"/>
              <w:left w:val="single" w:sz="4" w:space="0" w:color="auto"/>
              <w:bottom w:val="single" w:sz="4" w:space="0" w:color="auto"/>
              <w:right w:val="single" w:sz="4" w:space="0" w:color="auto"/>
            </w:tcBorders>
            <w:vAlign w:val="center"/>
            <w:hideMark/>
          </w:tcPr>
          <w:p w14:paraId="122DC81D"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0162B13E"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42364D8C"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Nắm vững kiến thức cơ bản liên quan đến lĩnh vực nghiên cứu/ công việc của đồ án.</w:t>
            </w:r>
          </w:p>
        </w:tc>
        <w:tc>
          <w:tcPr>
            <w:tcW w:w="507" w:type="pct"/>
            <w:vMerge/>
            <w:tcBorders>
              <w:top w:val="nil"/>
              <w:left w:val="single" w:sz="4" w:space="0" w:color="auto"/>
              <w:bottom w:val="single" w:sz="4" w:space="0" w:color="auto"/>
              <w:right w:val="single" w:sz="4" w:space="0" w:color="auto"/>
            </w:tcBorders>
            <w:vAlign w:val="center"/>
            <w:hideMark/>
          </w:tcPr>
          <w:p w14:paraId="3849CC4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52D44EA" w14:textId="77777777">
        <w:trPr>
          <w:trHeight w:val="818"/>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AF25B5"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5</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30466D85"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lastRenderedPageBreak/>
              <w:t>(1 điểm)</w:t>
            </w:r>
          </w:p>
        </w:tc>
        <w:tc>
          <w:tcPr>
            <w:tcW w:w="3408" w:type="pct"/>
            <w:tcBorders>
              <w:top w:val="nil"/>
              <w:left w:val="nil"/>
              <w:bottom w:val="single" w:sz="4" w:space="0" w:color="auto"/>
              <w:right w:val="single" w:sz="4" w:space="0" w:color="auto"/>
            </w:tcBorders>
            <w:shd w:val="clear" w:color="auto" w:fill="auto"/>
            <w:vAlign w:val="center"/>
            <w:hideMark/>
          </w:tcPr>
          <w:p w14:paraId="18E44CDA"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 xml:space="preserve">(1 </w:t>
            </w:r>
            <w:r w:rsidRPr="004E72B8">
              <w:rPr>
                <w:rFonts w:eastAsia="Times New Roman" w:cs="Times New Roman"/>
                <w:b/>
                <w:bCs/>
                <w:color w:val="000000"/>
                <w:kern w:val="0"/>
                <w:sz w:val="24"/>
                <w:szCs w:val="24"/>
              </w:rPr>
              <w:lastRenderedPageBreak/>
              <w:t>điểm)</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09651041"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 </w:t>
            </w:r>
          </w:p>
        </w:tc>
      </w:tr>
      <w:tr w:rsidR="004E72B8" w:rsidRPr="004E72B8" w14:paraId="650F6F86" w14:textId="77777777">
        <w:trPr>
          <w:trHeight w:val="300"/>
        </w:trPr>
        <w:tc>
          <w:tcPr>
            <w:tcW w:w="340" w:type="pct"/>
            <w:vMerge/>
            <w:tcBorders>
              <w:top w:val="nil"/>
              <w:left w:val="single" w:sz="4" w:space="0" w:color="auto"/>
              <w:bottom w:val="single" w:sz="4" w:space="0" w:color="auto"/>
              <w:right w:val="single" w:sz="4" w:space="0" w:color="auto"/>
            </w:tcBorders>
            <w:vAlign w:val="center"/>
            <w:hideMark/>
          </w:tcPr>
          <w:p w14:paraId="34B97A6F" w14:textId="77777777" w:rsidR="004E72B8" w:rsidRPr="004E72B8" w:rsidRDefault="004E72B8">
            <w:pPr>
              <w:spacing w:line="240" w:lineRule="auto"/>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4A9ABB5B" w14:textId="77777777" w:rsidR="004E72B8" w:rsidRPr="004E72B8" w:rsidRDefault="004E72B8">
            <w:pPr>
              <w:spacing w:line="240" w:lineRule="auto"/>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2D12736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07" w:type="pct"/>
            <w:vMerge/>
            <w:tcBorders>
              <w:top w:val="nil"/>
              <w:left w:val="single" w:sz="4" w:space="0" w:color="auto"/>
              <w:bottom w:val="single" w:sz="4" w:space="0" w:color="auto"/>
              <w:right w:val="single" w:sz="4" w:space="0" w:color="auto"/>
            </w:tcBorders>
            <w:vAlign w:val="center"/>
            <w:hideMark/>
          </w:tcPr>
          <w:p w14:paraId="37E19B4B"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6E44D53" w14:textId="77777777">
        <w:trPr>
          <w:trHeight w:val="300"/>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1C365B5F"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746" w:type="pct"/>
            <w:tcBorders>
              <w:top w:val="nil"/>
              <w:left w:val="nil"/>
              <w:bottom w:val="single" w:sz="4" w:space="0" w:color="auto"/>
              <w:right w:val="single" w:sz="4" w:space="0" w:color="auto"/>
            </w:tcBorders>
            <w:shd w:val="clear" w:color="auto" w:fill="auto"/>
            <w:noWrap/>
            <w:vAlign w:val="bottom"/>
            <w:hideMark/>
          </w:tcPr>
          <w:p w14:paraId="6C5C105E"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408" w:type="pct"/>
            <w:tcBorders>
              <w:top w:val="nil"/>
              <w:left w:val="nil"/>
              <w:bottom w:val="single" w:sz="4" w:space="0" w:color="auto"/>
              <w:right w:val="single" w:sz="4" w:space="0" w:color="auto"/>
            </w:tcBorders>
            <w:shd w:val="clear" w:color="auto" w:fill="auto"/>
            <w:vAlign w:val="bottom"/>
            <w:hideMark/>
          </w:tcPr>
          <w:p w14:paraId="22ECE395"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07" w:type="pct"/>
            <w:tcBorders>
              <w:top w:val="nil"/>
              <w:left w:val="nil"/>
              <w:bottom w:val="single" w:sz="4" w:space="0" w:color="auto"/>
              <w:right w:val="single" w:sz="4" w:space="0" w:color="auto"/>
            </w:tcBorders>
            <w:shd w:val="clear" w:color="auto" w:fill="auto"/>
            <w:noWrap/>
            <w:vAlign w:val="bottom"/>
            <w:hideMark/>
          </w:tcPr>
          <w:p w14:paraId="74E3814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39EE98E" w14:textId="77777777">
        <w:trPr>
          <w:trHeight w:val="300"/>
        </w:trPr>
        <w:tc>
          <w:tcPr>
            <w:tcW w:w="340" w:type="pct"/>
            <w:tcBorders>
              <w:top w:val="nil"/>
              <w:left w:val="nil"/>
              <w:bottom w:val="nil"/>
              <w:right w:val="nil"/>
            </w:tcBorders>
            <w:shd w:val="clear" w:color="auto" w:fill="auto"/>
            <w:noWrap/>
            <w:vAlign w:val="bottom"/>
            <w:hideMark/>
          </w:tcPr>
          <w:p w14:paraId="0F7747CA" w14:textId="77777777" w:rsidR="004E72B8" w:rsidRPr="004E72B8" w:rsidRDefault="004E72B8">
            <w:pPr>
              <w:spacing w:line="240" w:lineRule="auto"/>
              <w:rPr>
                <w:rFonts w:eastAsia="Times New Roman" w:cs="Times New Roman"/>
                <w:color w:val="000000"/>
                <w:kern w:val="0"/>
                <w:sz w:val="24"/>
                <w:szCs w:val="24"/>
              </w:rPr>
            </w:pPr>
          </w:p>
        </w:tc>
        <w:tc>
          <w:tcPr>
            <w:tcW w:w="746" w:type="pct"/>
            <w:tcBorders>
              <w:top w:val="nil"/>
              <w:left w:val="nil"/>
              <w:bottom w:val="nil"/>
              <w:right w:val="nil"/>
            </w:tcBorders>
            <w:shd w:val="clear" w:color="auto" w:fill="auto"/>
            <w:noWrap/>
            <w:vAlign w:val="bottom"/>
            <w:hideMark/>
          </w:tcPr>
          <w:p w14:paraId="6E09D3AA" w14:textId="77777777" w:rsidR="004E72B8" w:rsidRPr="004E72B8" w:rsidRDefault="004E72B8">
            <w:pPr>
              <w:spacing w:line="240" w:lineRule="auto"/>
              <w:rPr>
                <w:rFonts w:eastAsia="Times New Roman" w:cs="Times New Roman"/>
                <w:kern w:val="0"/>
                <w:sz w:val="24"/>
                <w:szCs w:val="24"/>
              </w:rPr>
            </w:pPr>
          </w:p>
        </w:tc>
        <w:tc>
          <w:tcPr>
            <w:tcW w:w="3408" w:type="pct"/>
            <w:tcBorders>
              <w:top w:val="nil"/>
              <w:left w:val="single" w:sz="4" w:space="0" w:color="auto"/>
              <w:bottom w:val="single" w:sz="4" w:space="0" w:color="auto"/>
              <w:right w:val="single" w:sz="4" w:space="0" w:color="auto"/>
            </w:tcBorders>
            <w:shd w:val="clear" w:color="auto" w:fill="auto"/>
            <w:vAlign w:val="bottom"/>
            <w:hideMark/>
          </w:tcPr>
          <w:p w14:paraId="0A0A254F"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bảo vệ:</w:t>
            </w:r>
          </w:p>
        </w:tc>
        <w:tc>
          <w:tcPr>
            <w:tcW w:w="507" w:type="pct"/>
            <w:tcBorders>
              <w:top w:val="nil"/>
              <w:left w:val="nil"/>
              <w:bottom w:val="single" w:sz="4" w:space="0" w:color="auto"/>
              <w:right w:val="single" w:sz="4" w:space="0" w:color="auto"/>
            </w:tcBorders>
            <w:shd w:val="clear" w:color="auto" w:fill="auto"/>
            <w:noWrap/>
            <w:vAlign w:val="bottom"/>
            <w:hideMark/>
          </w:tcPr>
          <w:p w14:paraId="4246079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bl>
    <w:p w14:paraId="5272A60E" w14:textId="77777777" w:rsidR="004E72B8" w:rsidRPr="004E72B8" w:rsidRDefault="004E72B8" w:rsidP="004E72B8">
      <w:pPr>
        <w:spacing w:after="160" w:line="259" w:lineRule="auto"/>
        <w:rPr>
          <w:rFonts w:eastAsia="Times New Roman" w:cs="Times New Roman"/>
          <w:b/>
          <w:bCs/>
          <w:color w:val="000000"/>
          <w:kern w:val="0"/>
          <w:sz w:val="24"/>
          <w:szCs w:val="24"/>
        </w:rPr>
      </w:pPr>
    </w:p>
    <w:p w14:paraId="13594D24"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3F120B0" w14:textId="77777777" w:rsidR="004E72B8" w:rsidRPr="004E72B8" w:rsidRDefault="004E72B8" w:rsidP="004E72B8">
      <w:pPr>
        <w:spacing w:line="259" w:lineRule="auto"/>
        <w:ind w:firstLine="0"/>
        <w:jc w:val="left"/>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347FEC23" w14:textId="77777777" w:rsidR="004E72B8" w:rsidRPr="004E72B8" w:rsidRDefault="004E72B8" w:rsidP="004E72B8">
      <w:pPr>
        <w:spacing w:line="259" w:lineRule="auto"/>
        <w:ind w:firstLine="0"/>
        <w:jc w:val="left"/>
        <w:rPr>
          <w:rFonts w:eastAsia="Times New Roman" w:cs="Times New Roman"/>
          <w:color w:val="000000"/>
          <w:kern w:val="0"/>
          <w:sz w:val="24"/>
          <w:szCs w:val="24"/>
        </w:rPr>
      </w:pPr>
    </w:p>
    <w:p w14:paraId="2A92B948" w14:textId="77777777" w:rsidR="004E72B8" w:rsidRPr="004E72B8" w:rsidRDefault="004E72B8" w:rsidP="004E72B8">
      <w:pPr>
        <w:spacing w:line="259" w:lineRule="auto"/>
        <w:ind w:firstLine="5103"/>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Cán bộ thành viên HĐ</w:t>
      </w:r>
    </w:p>
    <w:p w14:paraId="59DACC55" w14:textId="77777777" w:rsidR="004E72B8" w:rsidRPr="004E72B8" w:rsidRDefault="004E72B8" w:rsidP="004E72B8">
      <w:pPr>
        <w:spacing w:line="259" w:lineRule="auto"/>
        <w:ind w:firstLine="5103"/>
        <w:jc w:val="center"/>
        <w:rPr>
          <w:rFonts w:eastAsia="Calibri" w:cs="Times New Roman"/>
          <w:kern w:val="0"/>
          <w:sz w:val="24"/>
          <w:szCs w:val="24"/>
        </w:rPr>
      </w:pPr>
      <w:r w:rsidRPr="004E72B8">
        <w:rPr>
          <w:rFonts w:eastAsia="Times New Roman" w:cs="Times New Roman"/>
          <w:color w:val="000000"/>
          <w:kern w:val="0"/>
          <w:sz w:val="24"/>
          <w:szCs w:val="24"/>
        </w:rPr>
        <w:t xml:space="preserve">                               (Ký và ghi rõ họ tên)</w:t>
      </w:r>
    </w:p>
    <w:p w14:paraId="39DDB62A" w14:textId="77777777" w:rsidR="004E72B8" w:rsidRPr="004E72B8" w:rsidRDefault="004E72B8" w:rsidP="004E72B8">
      <w:pPr>
        <w:spacing w:line="240" w:lineRule="auto"/>
        <w:jc w:val="right"/>
        <w:rPr>
          <w:rFonts w:cs="Times New Roman"/>
          <w:sz w:val="24"/>
          <w:szCs w:val="24"/>
        </w:rPr>
      </w:pPr>
    </w:p>
    <w:p w14:paraId="09A24892" w14:textId="77777777" w:rsidR="004E72B8" w:rsidRPr="004E72B8" w:rsidRDefault="004E72B8" w:rsidP="004E72B8">
      <w:pPr>
        <w:pStyle w:val="Heading1"/>
        <w:numPr>
          <w:ilvl w:val="0"/>
          <w:numId w:val="0"/>
        </w:numPr>
        <w:rPr>
          <w:rFonts w:cs="Times New Roman"/>
          <w:sz w:val="24"/>
          <w:szCs w:val="24"/>
        </w:rPr>
        <w:sectPr w:rsidR="004E72B8" w:rsidRPr="004E72B8">
          <w:footerReference w:type="even" r:id="rId9"/>
          <w:footerReference w:type="default" r:id="rId10"/>
          <w:pgSz w:w="11906" w:h="16838" w:code="9"/>
          <w:pgMar w:top="1134" w:right="1134" w:bottom="1418" w:left="1699" w:header="851" w:footer="431" w:gutter="0"/>
          <w:pgNumType w:fmt="upperLetter" w:start="1"/>
          <w:cols w:space="454"/>
          <w:docGrid w:type="lines" w:linePitch="360"/>
        </w:sectPr>
      </w:pPr>
    </w:p>
    <w:p w14:paraId="31C6BE50" w14:textId="77777777" w:rsidR="004E72B8" w:rsidRPr="00A723AF" w:rsidRDefault="004E72B8" w:rsidP="00A723AF">
      <w:pPr>
        <w:jc w:val="center"/>
        <w:rPr>
          <w:rFonts w:cs="Times New Roman"/>
          <w:b/>
          <w:sz w:val="28"/>
          <w:szCs w:val="28"/>
        </w:rPr>
      </w:pPr>
      <w:r w:rsidRPr="00A723AF">
        <w:rPr>
          <w:rFonts w:cs="Times New Roman"/>
          <w:b/>
          <w:sz w:val="28"/>
          <w:szCs w:val="28"/>
        </w:rPr>
        <w:lastRenderedPageBreak/>
        <w:t>LỜI NÓI ĐẦU</w:t>
      </w:r>
    </w:p>
    <w:p w14:paraId="307FE286" w14:textId="77777777" w:rsidR="004E72B8" w:rsidRPr="004E72B8" w:rsidRDefault="004E72B8" w:rsidP="004E72B8">
      <w:pPr>
        <w:ind w:firstLine="198"/>
        <w:mirrorIndents/>
        <w:rPr>
          <w:rFonts w:eastAsia="Times New Roman" w:cs="Times New Roman"/>
          <w:kern w:val="0"/>
          <w:sz w:val="24"/>
          <w:szCs w:val="24"/>
        </w:rPr>
      </w:pPr>
      <w:r w:rsidRPr="004E72B8">
        <w:rPr>
          <w:rFonts w:eastAsia="Times New Roman" w:cs="Times New Roman"/>
          <w:kern w:val="0"/>
          <w:sz w:val="24"/>
          <w:szCs w:val="24"/>
        </w:rPr>
        <w:t>Trong thời đại công nghệ 4.0, vạn vật kết nối, mọi khía cạnh của cuộc sống đều được lan tỏa và cải tiến nhờ vào sự phát triển mạnh mẽ của công nghệ thông tin và trí tuệ nhân tạo. Trong bối cảnh này, việc ứng dụng công nghệ để giải quyết các vấn đề xã hội ngày càng trở nên cấp thiết và quan trọng và</w:t>
      </w:r>
      <w:r w:rsidRPr="004E72B8">
        <w:rPr>
          <w:rFonts w:cs="Times New Roman"/>
          <w:sz w:val="24"/>
          <w:szCs w:val="24"/>
        </w:rPr>
        <w:t xml:space="preserve"> tạo ra nhiều thay đổi cho nền kinh tế từ việc tối ưu năng suất lao động cho con người đến hỗ trợ theo dõi và dự báo tương lai.</w:t>
      </w:r>
    </w:p>
    <w:p w14:paraId="3521F1E4" w14:textId="77777777" w:rsidR="004E72B8" w:rsidRPr="004E72B8" w:rsidRDefault="004E72B8" w:rsidP="004E72B8">
      <w:pPr>
        <w:rPr>
          <w:rFonts w:eastAsia="Times New Roman" w:cs="Times New Roman"/>
          <w:kern w:val="0"/>
          <w:sz w:val="24"/>
          <w:szCs w:val="24"/>
        </w:rPr>
      </w:pPr>
      <w:r w:rsidRPr="004E72B8">
        <w:rPr>
          <w:rFonts w:eastAsia="Times New Roman" w:cs="Times New Roman"/>
          <w:kern w:val="0"/>
          <w:sz w:val="24"/>
          <w:szCs w:val="24"/>
        </w:rPr>
        <w:t xml:space="preserve">Ô nhiễm khí là một vấn đề nghiêm trọng đang đối mặt với Việt Nam. Trong những năm gần đây, sự gia tăng nhanh chóng của dân số, công nghiệp và giao thông đã góp phần làm tăng mức độ ô nhiễm khí trong không khí. Các thành phố lớn như Hà Nội và TP.HCM đang phải đối mặt với tình trạng ô nhiễm không khí đáng lo ngại. Các nguồn gây ô nhiễm khí chủ yếu bao gồm phương tiện giao thông, nhà máy công nghiệp, đốt nhiên liệu hóa thạch và các hoạt động nông nghiệp. </w:t>
      </w:r>
      <w:r w:rsidRPr="004E72B8">
        <w:rPr>
          <w:rFonts w:cs="Times New Roman"/>
          <w:sz w:val="24"/>
          <w:szCs w:val="24"/>
        </w:rPr>
        <w:t>Theo kết quả nghiên cứu của Viện Môi trường và tài nguyên (Đại học Quốc gia TP.HCM), khí thải từ xe máy đang là nguồn gây ô nhiễm không khí lớn nhất cho TPHCM. Cụ thể, xe máy "đóng góp" 90% lượng CO, 65,4% NMVOC, 37,7% bụi và 29% Nox.</w:t>
      </w:r>
      <w:r w:rsidRPr="004E72B8">
        <w:rPr>
          <w:rFonts w:eastAsia="Times New Roman" w:cs="Times New Roman"/>
          <w:kern w:val="0"/>
          <w:sz w:val="24"/>
          <w:szCs w:val="24"/>
        </w:rPr>
        <w:t xml:space="preserve"> Các chất ô nhiễm như PM2.5 (bụi mịn), có kích thước nhỏ và có khả năng thâm nhập sâu vào hệ hô hấp, gây ra các vấn đề về hô hấp, tim mạch và hệ thống miễn dịch. Khí NO2 và SO2 có thể gây kích ứng mắt, đau đầu, và các vấn đề về hô hấp. CO là một chất khí độc, có thể gây ngộ độc nghiêm trọng nếu tiếp xúc với nồng độ cao.</w:t>
      </w:r>
    </w:p>
    <w:p w14:paraId="72498F0B" w14:textId="77777777" w:rsidR="004E72B8" w:rsidRPr="004E72B8" w:rsidRDefault="004E72B8" w:rsidP="004E72B8">
      <w:pPr>
        <w:rPr>
          <w:rFonts w:eastAsia="Times New Roman" w:cs="Times New Roman"/>
          <w:kern w:val="0"/>
          <w:sz w:val="24"/>
          <w:szCs w:val="24"/>
        </w:rPr>
      </w:pPr>
      <w:r w:rsidRPr="004E72B8">
        <w:rPr>
          <w:rFonts w:eastAsia="Times New Roman" w:cs="Times New Roman"/>
          <w:kern w:val="0"/>
          <w:sz w:val="24"/>
          <w:szCs w:val="24"/>
        </w:rPr>
        <w:t>Việc giảm ô nhiễm khí là một thách thức lớn đối với Việt Nam. Cần thiết phải thực hiện các biện pháp như cải thiện chất lượng nhiên liệu, khuyến khích sử dụng phương tiện giao thông công cộng và xe điện, đầu tư vào công nghệ sạch trong sản xuất và điện lực, và quản lý chặt chẽ các nguồn ô nhiễm. Ngoài ra, việc nâng cao nhận thức của cộng đồng về tác động của ô nhiễm khí và tăng cường quản lý môi trường cũng rất quan trọng. Trong đó việc giám sát chặt chẽ chất lượng không khí sẽ giúp chúng ta có thể theo dõi nồng độ ô nhiễm tại khu vực cụ thể từ đó đưa ra biện pháp hoặc có thể kịp thời thông báo đến người dân để có nhứng biện pháp phòng chống kịp thời tránh những tác động lâu dài về sức khỏe</w:t>
      </w:r>
    </w:p>
    <w:p w14:paraId="0B018353" w14:textId="77777777" w:rsidR="004E72B8" w:rsidRPr="004E72B8" w:rsidRDefault="004E72B8" w:rsidP="004E72B8">
      <w:pPr>
        <w:pStyle w:val="NormalWeb"/>
        <w:spacing w:line="288" w:lineRule="auto"/>
      </w:pPr>
      <w:r w:rsidRPr="004E72B8">
        <w:t xml:space="preserve">Từ những vấn đề nêu trên mục tiêu của đề tài là xây dựng một hệ thống trạm cảm biến để đo lường các thông số ô nhiễm không khí như ô nhiễm bụi mịn (PM2.5, PM10), ô nhiễm khí (SO2, NO2, CO, O3). Đồng thời, em sẽ áp dụng mô hình RNN (Recurrent Neural Network) để dự đoán thông số môi trường dựa trên dữ liệu thu thập từ trạm cảm biến giúp phần nào có </w:t>
      </w:r>
      <w:r w:rsidRPr="004E72B8">
        <w:lastRenderedPageBreak/>
        <w:t>thể dự đoán được nồng độ ô nhiễm trong tương lai để có thể sớm hơn đưa ra các giải pháp phù hợp nhằm phòng tránh tác động đến sức khỏe con người.</w:t>
      </w:r>
    </w:p>
    <w:p w14:paraId="5417B109" w14:textId="77777777" w:rsidR="004E72B8" w:rsidRPr="004E72B8" w:rsidRDefault="004E72B8" w:rsidP="004E72B8">
      <w:pPr>
        <w:rPr>
          <w:rFonts w:cs="Times New Roman"/>
          <w:sz w:val="24"/>
          <w:szCs w:val="24"/>
        </w:rPr>
      </w:pPr>
      <w:r w:rsidRPr="004E72B8">
        <w:rPr>
          <w:rFonts w:cs="Times New Roman"/>
          <w:sz w:val="24"/>
          <w:szCs w:val="24"/>
        </w:rPr>
        <w:t xml:space="preserve">Trong quá trình thực hiện đồ án, em đã gặp rất nhiều khó khăn từ về kinh nghiệm, kinh phí cũng như lượng kiến thức còn hạn hẹp, nhưng nhờ có sự chỉ dạy của thầy hướng dẫn đã giúp em hoàn thành đồ án. Em xin được gửi lời cảm ơn tới thầy </w:t>
      </w:r>
      <w:r w:rsidRPr="004E72B8">
        <w:rPr>
          <w:rFonts w:cs="Times New Roman"/>
          <w:b/>
          <w:bCs/>
          <w:sz w:val="24"/>
          <w:szCs w:val="24"/>
        </w:rPr>
        <w:t>PGS. TS. Nguyễn Hữu Phát</w:t>
      </w:r>
      <w:r w:rsidRPr="004E72B8">
        <w:rPr>
          <w:rFonts w:cs="Times New Roman"/>
          <w:sz w:val="24"/>
          <w:szCs w:val="24"/>
        </w:rPr>
        <w:t xml:space="preserve"> đã trực tiếp hướng dẫn, chỉ dạy tận tình và động viên giúp em vượt qua khó khăn trong quá trình thực hiện đồ án này.</w:t>
      </w:r>
    </w:p>
    <w:p w14:paraId="2BEF94B7" w14:textId="77777777" w:rsidR="004E72B8" w:rsidRPr="004E72B8" w:rsidRDefault="004E72B8" w:rsidP="004E72B8">
      <w:pPr>
        <w:ind w:firstLine="0"/>
        <w:jc w:val="right"/>
        <w:rPr>
          <w:rFonts w:cs="Times New Roman"/>
          <w:sz w:val="24"/>
          <w:szCs w:val="24"/>
        </w:rPr>
      </w:pPr>
    </w:p>
    <w:p w14:paraId="21290048" w14:textId="77777777" w:rsidR="004E72B8" w:rsidRPr="004E72B8" w:rsidRDefault="004E72B8" w:rsidP="004E72B8">
      <w:pPr>
        <w:ind w:firstLine="0"/>
        <w:jc w:val="right"/>
        <w:rPr>
          <w:rFonts w:cs="Times New Roman"/>
          <w:sz w:val="24"/>
          <w:szCs w:val="24"/>
        </w:rPr>
      </w:pPr>
      <w:r w:rsidRPr="004E72B8">
        <w:rPr>
          <w:rFonts w:cs="Times New Roman"/>
          <w:sz w:val="24"/>
          <w:szCs w:val="24"/>
        </w:rPr>
        <w:t>Em xin chân thành cảm ơn !</w:t>
      </w:r>
    </w:p>
    <w:p w14:paraId="3CFC8ECB" w14:textId="77777777" w:rsidR="004E72B8" w:rsidRPr="004E72B8" w:rsidRDefault="004E72B8" w:rsidP="004E72B8">
      <w:pPr>
        <w:ind w:firstLine="360"/>
        <w:rPr>
          <w:rFonts w:cs="Times New Roman"/>
          <w:sz w:val="24"/>
          <w:szCs w:val="24"/>
        </w:rPr>
      </w:pPr>
    </w:p>
    <w:p w14:paraId="3FFEC3E8" w14:textId="77777777" w:rsidR="004E72B8" w:rsidRPr="004E72B8" w:rsidRDefault="004E72B8" w:rsidP="004E72B8">
      <w:pPr>
        <w:pStyle w:val="Heading1"/>
        <w:numPr>
          <w:ilvl w:val="0"/>
          <w:numId w:val="0"/>
        </w:numPr>
        <w:rPr>
          <w:rFonts w:cs="Times New Roman"/>
          <w:sz w:val="24"/>
          <w:szCs w:val="24"/>
        </w:rPr>
        <w:sectPr w:rsidR="004E72B8" w:rsidRPr="004E72B8">
          <w:type w:val="oddPage"/>
          <w:pgSz w:w="11906" w:h="16838" w:code="9"/>
          <w:pgMar w:top="1134" w:right="1138" w:bottom="1411" w:left="1699" w:header="850" w:footer="432" w:gutter="0"/>
          <w:pgNumType w:fmt="lowerRoman" w:start="1"/>
          <w:cols w:space="454"/>
          <w:docGrid w:type="lines" w:linePitch="360"/>
        </w:sectPr>
      </w:pPr>
    </w:p>
    <w:p w14:paraId="2BAE8408" w14:textId="77777777" w:rsidR="004E72B8" w:rsidRPr="00A723AF" w:rsidRDefault="004E72B8" w:rsidP="00A723AF">
      <w:pPr>
        <w:jc w:val="center"/>
        <w:rPr>
          <w:rFonts w:cs="Times New Roman"/>
          <w:b/>
          <w:sz w:val="28"/>
          <w:szCs w:val="28"/>
        </w:rPr>
      </w:pPr>
      <w:r w:rsidRPr="00A723AF">
        <w:rPr>
          <w:rFonts w:cs="Times New Roman"/>
          <w:b/>
          <w:sz w:val="28"/>
          <w:szCs w:val="28"/>
        </w:rPr>
        <w:lastRenderedPageBreak/>
        <w:t>LỜI CAM ĐOAN</w:t>
      </w:r>
    </w:p>
    <w:p w14:paraId="610BFE32" w14:textId="77777777" w:rsidR="004E72B8" w:rsidRPr="004E72B8" w:rsidRDefault="004E72B8" w:rsidP="004E72B8">
      <w:pPr>
        <w:rPr>
          <w:rFonts w:cs="Times New Roman"/>
          <w:sz w:val="24"/>
          <w:szCs w:val="24"/>
        </w:rPr>
      </w:pPr>
      <w:r w:rsidRPr="004E72B8">
        <w:rPr>
          <w:rFonts w:cs="Times New Roman"/>
          <w:sz w:val="24"/>
          <w:szCs w:val="24"/>
        </w:rPr>
        <w:t xml:space="preserve">Tôi tên là </w:t>
      </w:r>
      <w:r w:rsidRPr="004E72B8">
        <w:rPr>
          <w:rFonts w:cs="Times New Roman"/>
          <w:b/>
          <w:bCs/>
          <w:sz w:val="24"/>
          <w:szCs w:val="24"/>
        </w:rPr>
        <w:t>BÙI TUẤN ANH</w:t>
      </w:r>
      <w:r w:rsidRPr="004E72B8">
        <w:rPr>
          <w:rFonts w:cs="Times New Roman"/>
          <w:sz w:val="24"/>
          <w:szCs w:val="24"/>
        </w:rPr>
        <w:t>, mã số sinh viên 20182328, sinh viên lớp ĐTVT 06, khóa 63. Người hướng dẫn là</w:t>
      </w:r>
      <w:r w:rsidRPr="004E72B8">
        <w:rPr>
          <w:rFonts w:cs="Times New Roman"/>
          <w:b/>
          <w:bCs/>
          <w:sz w:val="24"/>
          <w:szCs w:val="24"/>
        </w:rPr>
        <w:t xml:space="preserve"> PGS. TS. NGUYỄN HỮU PHÁT</w:t>
      </w:r>
      <w:r w:rsidRPr="004E72B8">
        <w:rPr>
          <w:rFonts w:cs="Times New Roman"/>
          <w:sz w:val="24"/>
          <w:szCs w:val="24"/>
        </w:rPr>
        <w:t xml:space="preserve">. Tôi xin cam đoan toàn bộ nội dung được trình bày trong đồ án </w:t>
      </w:r>
      <w:r w:rsidRPr="004E72B8">
        <w:rPr>
          <w:rFonts w:cs="Times New Roman"/>
          <w:b/>
          <w:bCs/>
          <w:sz w:val="24"/>
          <w:szCs w:val="24"/>
        </w:rPr>
        <w:t>"</w:t>
      </w:r>
      <w:r w:rsidRPr="004E72B8">
        <w:rPr>
          <w:rFonts w:cs="Times New Roman"/>
          <w:b/>
          <w:sz w:val="24"/>
          <w:szCs w:val="24"/>
        </w:rPr>
        <w:t>Thiết kế trạm quan trắc môi trường không khí và xây dựng mô hình dự đoán thông số sử dụng mạng LSTM</w:t>
      </w:r>
      <w:r w:rsidRPr="004E72B8">
        <w:rPr>
          <w:rFonts w:cs="Times New Roman"/>
          <w:b/>
          <w:bCs/>
          <w:sz w:val="24"/>
          <w:szCs w:val="24"/>
        </w:rPr>
        <w:t>"</w:t>
      </w:r>
      <w:r w:rsidRPr="004E72B8">
        <w:rPr>
          <w:rFonts w:cs="Times New Roman"/>
          <w:sz w:val="24"/>
          <w:szCs w:val="24"/>
        </w:rPr>
        <w:t xml:space="preserve"> là kết quả quá trình tìm hiểu và nghiên cứu của tôi. Các dữ liệu được nêu trong đồ án là hoàn toàn trung thực, phản ánh đúng kết quả đo đạc thực tế. Mọi thông tin trích dẫn đều tuân thủ quy định về sở hữu trí tuệ; các tài liệu tham khảo được liệt kê rõ ràng. Tôi xin chịu hoàn toàn trách nhiệm với những nội dung được viết trong đồ án này.</w:t>
      </w:r>
    </w:p>
    <w:p w14:paraId="2423B575" w14:textId="77777777" w:rsidR="004E72B8" w:rsidRPr="004E72B8" w:rsidRDefault="004E72B8" w:rsidP="004E72B8">
      <w:pPr>
        <w:ind w:firstLine="360"/>
        <w:rPr>
          <w:rFonts w:cs="Times New Roman"/>
          <w:sz w:val="24"/>
          <w:szCs w:val="24"/>
        </w:rPr>
      </w:pPr>
    </w:p>
    <w:tbl>
      <w:tblPr>
        <w:tblW w:w="0" w:type="auto"/>
        <w:jc w:val="center"/>
        <w:tblLook w:val="04A0" w:firstRow="1" w:lastRow="0" w:firstColumn="1" w:lastColumn="0" w:noHBand="0" w:noVBand="1"/>
      </w:tblPr>
      <w:tblGrid>
        <w:gridCol w:w="4665"/>
        <w:gridCol w:w="4266"/>
      </w:tblGrid>
      <w:tr w:rsidR="004E72B8" w:rsidRPr="004E72B8" w14:paraId="3E48DF6B" w14:textId="77777777">
        <w:trPr>
          <w:jc w:val="center"/>
        </w:trPr>
        <w:tc>
          <w:tcPr>
            <w:tcW w:w="4665" w:type="dxa"/>
          </w:tcPr>
          <w:p w14:paraId="08F5158F" w14:textId="77777777" w:rsidR="004E72B8" w:rsidRPr="004E72B8" w:rsidRDefault="004E72B8">
            <w:pPr>
              <w:spacing w:before="180" w:after="180"/>
              <w:ind w:left="360" w:right="519" w:firstLine="360"/>
              <w:rPr>
                <w:rFonts w:cs="Times New Roman"/>
                <w:sz w:val="24"/>
                <w:szCs w:val="24"/>
              </w:rPr>
            </w:pPr>
          </w:p>
        </w:tc>
        <w:tc>
          <w:tcPr>
            <w:tcW w:w="4266" w:type="dxa"/>
          </w:tcPr>
          <w:p w14:paraId="3D48D070" w14:textId="77777777" w:rsidR="004E72B8" w:rsidRPr="004E72B8" w:rsidRDefault="004E72B8">
            <w:pPr>
              <w:spacing w:line="240" w:lineRule="auto"/>
              <w:ind w:left="-8" w:firstLine="0"/>
              <w:jc w:val="right"/>
              <w:rPr>
                <w:rFonts w:cs="Times New Roman"/>
                <w:sz w:val="24"/>
                <w:szCs w:val="24"/>
              </w:rPr>
            </w:pPr>
            <w:r w:rsidRPr="004E72B8">
              <w:rPr>
                <w:rFonts w:cs="Times New Roman"/>
                <w:sz w:val="24"/>
                <w:szCs w:val="24"/>
              </w:rPr>
              <w:t>Hà nội, ngày 30 tháng 07 năm 2023</w:t>
            </w:r>
          </w:p>
          <w:p w14:paraId="2D712916" w14:textId="77777777" w:rsidR="004E72B8" w:rsidRPr="004E72B8" w:rsidRDefault="004E72B8">
            <w:pPr>
              <w:spacing w:line="240" w:lineRule="auto"/>
              <w:ind w:left="360" w:right="519" w:firstLine="360"/>
              <w:jc w:val="center"/>
              <w:rPr>
                <w:rFonts w:cs="Times New Roman"/>
                <w:b/>
                <w:sz w:val="24"/>
                <w:szCs w:val="24"/>
              </w:rPr>
            </w:pPr>
            <w:r w:rsidRPr="004E72B8">
              <w:rPr>
                <w:rFonts w:cs="Times New Roman"/>
                <w:b/>
                <w:sz w:val="24"/>
                <w:szCs w:val="24"/>
              </w:rPr>
              <w:t xml:space="preserve">   Người cam đoan</w:t>
            </w:r>
          </w:p>
          <w:p w14:paraId="69420702" w14:textId="77777777" w:rsidR="004E72B8" w:rsidRPr="004E72B8" w:rsidRDefault="004E72B8">
            <w:pPr>
              <w:spacing w:line="240" w:lineRule="auto"/>
              <w:ind w:left="360" w:right="519" w:firstLine="360"/>
              <w:jc w:val="center"/>
              <w:rPr>
                <w:rFonts w:cs="Times New Roman"/>
                <w:sz w:val="24"/>
                <w:szCs w:val="24"/>
              </w:rPr>
            </w:pPr>
          </w:p>
          <w:p w14:paraId="2513C5A6" w14:textId="77777777" w:rsidR="004E72B8" w:rsidRPr="004E72B8" w:rsidRDefault="004E72B8">
            <w:pPr>
              <w:spacing w:line="240" w:lineRule="auto"/>
              <w:ind w:left="360" w:right="519" w:firstLine="360"/>
              <w:jc w:val="center"/>
              <w:rPr>
                <w:rFonts w:cs="Times New Roman"/>
                <w:sz w:val="24"/>
                <w:szCs w:val="24"/>
              </w:rPr>
            </w:pPr>
          </w:p>
          <w:p w14:paraId="029236B1" w14:textId="77777777" w:rsidR="004E72B8" w:rsidRPr="004E72B8" w:rsidRDefault="004E72B8">
            <w:pPr>
              <w:spacing w:line="240" w:lineRule="auto"/>
              <w:ind w:left="360" w:right="518" w:firstLine="360"/>
              <w:jc w:val="center"/>
              <w:rPr>
                <w:rFonts w:cs="Times New Roman"/>
                <w:b/>
                <w:sz w:val="24"/>
                <w:szCs w:val="24"/>
              </w:rPr>
            </w:pPr>
            <w:r w:rsidRPr="004E72B8">
              <w:rPr>
                <w:rFonts w:cs="Times New Roman"/>
                <w:b/>
                <w:sz w:val="24"/>
                <w:szCs w:val="24"/>
              </w:rPr>
              <w:t xml:space="preserve">  Bùi Tuấn Anh</w:t>
            </w:r>
          </w:p>
        </w:tc>
      </w:tr>
    </w:tbl>
    <w:p w14:paraId="0CAFF1C8" w14:textId="77777777" w:rsidR="004E72B8" w:rsidRPr="004E72B8" w:rsidRDefault="004E72B8" w:rsidP="004E72B8">
      <w:pPr>
        <w:ind w:firstLine="360"/>
        <w:rPr>
          <w:rFonts w:cs="Times New Roman"/>
          <w:sz w:val="24"/>
          <w:szCs w:val="24"/>
        </w:rPr>
      </w:pPr>
    </w:p>
    <w:p w14:paraId="1A4222A6" w14:textId="77777777" w:rsidR="004E72B8" w:rsidRPr="004E72B8" w:rsidRDefault="004E72B8" w:rsidP="004E72B8">
      <w:pPr>
        <w:rPr>
          <w:rFonts w:cs="Times New Roman"/>
          <w:sz w:val="24"/>
          <w:szCs w:val="24"/>
        </w:rPr>
      </w:pPr>
      <w:r w:rsidRPr="004E72B8">
        <w:rPr>
          <w:rFonts w:cs="Times New Roman"/>
          <w:sz w:val="24"/>
          <w:szCs w:val="24"/>
        </w:rPr>
        <w:br w:type="page"/>
      </w:r>
    </w:p>
    <w:sdt>
      <w:sdtPr>
        <w:rPr>
          <w:rFonts w:ascii="Times New Roman" w:eastAsiaTheme="minorHAnsi" w:hAnsi="Times New Roman" w:cs="Times New Roman"/>
          <w:color w:val="auto"/>
          <w:kern w:val="2"/>
          <w:sz w:val="24"/>
          <w:szCs w:val="24"/>
        </w:rPr>
        <w:id w:val="48348920"/>
        <w:docPartObj>
          <w:docPartGallery w:val="Table of Contents"/>
          <w:docPartUnique/>
        </w:docPartObj>
      </w:sdtPr>
      <w:sdtEndPr>
        <w:rPr>
          <w:b/>
          <w:bCs/>
          <w:noProof/>
        </w:rPr>
      </w:sdtEndPr>
      <w:sdtContent>
        <w:p w14:paraId="75FF3303" w14:textId="57A57470" w:rsidR="004E72B8" w:rsidRPr="004E72B8" w:rsidRDefault="004E72B8">
          <w:pPr>
            <w:pStyle w:val="TOCHeading"/>
            <w:rPr>
              <w:rFonts w:ascii="Times New Roman" w:hAnsi="Times New Roman" w:cs="Times New Roman"/>
              <w:b/>
              <w:bCs/>
              <w:color w:val="auto"/>
            </w:rPr>
          </w:pPr>
          <w:r w:rsidRPr="004E72B8">
            <w:rPr>
              <w:rFonts w:ascii="Times New Roman" w:hAnsi="Times New Roman" w:cs="Times New Roman"/>
              <w:b/>
              <w:bCs/>
              <w:color w:val="auto"/>
            </w:rPr>
            <w:t>Table of Contents</w:t>
          </w:r>
        </w:p>
        <w:p w14:paraId="300FC6CB" w14:textId="5CF859C1" w:rsidR="00A723AF" w:rsidRPr="00A723AF" w:rsidRDefault="004E72B8">
          <w:pPr>
            <w:pStyle w:val="TOC1"/>
            <w:tabs>
              <w:tab w:val="right" w:pos="9016"/>
            </w:tabs>
            <w:rPr>
              <w:rFonts w:ascii="Times New Roman" w:eastAsiaTheme="minorEastAsia" w:hAnsi="Times New Roman" w:cs="Times New Roman"/>
              <w:b w:val="0"/>
              <w:bCs w:val="0"/>
              <w:caps w:val="0"/>
              <w:noProof/>
              <w14:ligatures w14:val="standardContextual"/>
            </w:rPr>
          </w:pPr>
          <w:r w:rsidRPr="004E72B8">
            <w:rPr>
              <w:rFonts w:ascii="Times New Roman" w:hAnsi="Times New Roman" w:cs="Times New Roman"/>
            </w:rPr>
            <w:fldChar w:fldCharType="begin"/>
          </w:r>
          <w:r w:rsidRPr="004E72B8">
            <w:rPr>
              <w:rFonts w:ascii="Times New Roman" w:hAnsi="Times New Roman" w:cs="Times New Roman"/>
            </w:rPr>
            <w:instrText xml:space="preserve"> TOC \o "1-3" \h \z \u </w:instrText>
          </w:r>
          <w:r w:rsidRPr="004E72B8">
            <w:rPr>
              <w:rFonts w:ascii="Times New Roman" w:hAnsi="Times New Roman" w:cs="Times New Roman"/>
            </w:rPr>
            <w:fldChar w:fldCharType="separate"/>
          </w:r>
          <w:hyperlink w:anchor="_Toc169535192" w:history="1">
            <w:r w:rsidR="00A723AF" w:rsidRPr="00A723AF">
              <w:rPr>
                <w:rStyle w:val="Hyperlink"/>
                <w:rFonts w:ascii="Times New Roman" w:hAnsi="Times New Roman" w:cs="Times New Roman"/>
                <w:noProof/>
              </w:rPr>
              <w:t>DANH MỤC KÝ HIỆU VÀ CHỮ VIẾT TẮT</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_Toc169535192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84A3981" w14:textId="7020340F"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3" w:history="1">
            <w:r w:rsidR="00A723AF" w:rsidRPr="00A723AF">
              <w:rPr>
                <w:rStyle w:val="Hyperlink"/>
                <w:rFonts w:ascii="Times New Roman" w:hAnsi="Times New Roman" w:cs="Times New Roman"/>
                <w:noProof/>
              </w:rPr>
              <w:t>DANH MỤC HÌNH VẼ</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_Toc169535193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028CE8F4" w14:textId="74A458DA"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4" w:history="1">
            <w:r w:rsidR="00A723AF" w:rsidRPr="00A723AF">
              <w:rPr>
                <w:rStyle w:val="Hyperlink"/>
                <w:rFonts w:ascii="Times New Roman" w:hAnsi="Times New Roman" w:cs="Times New Roman"/>
                <w:noProof/>
              </w:rPr>
              <w:t>DANH MỤC BẢNG BIỂU</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_Toc169535194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72D17902" w14:textId="6FEFAFC9"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5" w:history="1">
            <w:r w:rsidR="00A723AF" w:rsidRPr="00A723AF">
              <w:rPr>
                <w:rStyle w:val="Hyperlink"/>
                <w:rFonts w:ascii="Times New Roman" w:hAnsi="Times New Roman" w:cs="Times New Roman"/>
                <w:noProof/>
              </w:rPr>
              <w:t>TÓM TẮT ĐỒ ÁN</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_Toc169535195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91C2D8C" w14:textId="22933D50"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6" w:history="1">
            <w:r w:rsidR="00A723AF" w:rsidRPr="00A723AF">
              <w:rPr>
                <w:rStyle w:val="Hyperlink"/>
                <w:rFonts w:ascii="Times New Roman" w:hAnsi="Times New Roman" w:cs="Times New Roman"/>
                <w:noProof/>
              </w:rPr>
              <w:t>PHẦN MỞ ĐẦU</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_Toc169535196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790C534F" w14:textId="0D992743"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7" w:history="1">
            <w:r w:rsidR="00A723AF" w:rsidRPr="00A723AF">
              <w:rPr>
                <w:rStyle w:val="Hyperlink"/>
                <w:rFonts w:ascii="Times New Roman" w:hAnsi="Times New Roman" w:cs="Times New Roman"/>
                <w:noProof/>
              </w:rPr>
              <w:t>CHƯƠNG 1. TỔNG QUAN ĐỀ TÀI</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_Toc169535197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8E4FCC7" w14:textId="6EA189FB"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8" w:history="1">
            <w:r w:rsidR="00A723AF" w:rsidRPr="00A723AF">
              <w:rPr>
                <w:rStyle w:val="Hyperlink"/>
                <w:rFonts w:ascii="Times New Roman" w:hAnsi="Times New Roman" w:cs="Times New Roman"/>
                <w:noProof/>
              </w:rPr>
              <w:t>CHƯƠNG 2. CƠ SỞ LÝ THUYẾT</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_Toc169535198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3C23A88" w14:textId="26C4E28B"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9" w:history="1">
            <w:r w:rsidR="00A723AF" w:rsidRPr="00A723AF">
              <w:rPr>
                <w:rStyle w:val="Hyperlink"/>
                <w:rFonts w:ascii="Times New Roman" w:hAnsi="Times New Roman" w:cs="Times New Roman"/>
                <w:noProof/>
              </w:rPr>
              <w:t>CHƯƠNG 3. THIẾT KẾ HỆ THỐNG</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_Toc169535199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D4C3DE3" w14:textId="50FF541C"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0" w:history="1">
            <w:r w:rsidR="00A723AF" w:rsidRPr="00A723AF">
              <w:rPr>
                <w:rStyle w:val="Hyperlink"/>
                <w:rFonts w:ascii="Times New Roman" w:hAnsi="Times New Roman" w:cs="Times New Roman"/>
                <w:noProof/>
              </w:rPr>
              <w:t>CHƯƠNG 4. THỬ NGHIỆM VÀ KẾT QUẢ</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_Toc169535200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0EEF612" w14:textId="66293DDA"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1" w:history="1">
            <w:r w:rsidR="00A723AF" w:rsidRPr="00A723AF">
              <w:rPr>
                <w:rStyle w:val="Hyperlink"/>
                <w:rFonts w:ascii="Times New Roman" w:hAnsi="Times New Roman" w:cs="Times New Roman"/>
                <w:noProof/>
              </w:rPr>
              <w:t>KẾT LUẬN</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_Toc169535201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5A62EAC0" w14:textId="5CEDEA8C" w:rsidR="00A723AF" w:rsidRPr="00A723AF" w:rsidRDefault="00000000">
          <w:pPr>
            <w:pStyle w:val="TOC2"/>
            <w:tabs>
              <w:tab w:val="right" w:pos="9016"/>
            </w:tabs>
            <w:rPr>
              <w:rFonts w:ascii="Times New Roman" w:eastAsiaTheme="minorEastAsia" w:hAnsi="Times New Roman" w:cs="Times New Roman"/>
              <w:b w:val="0"/>
              <w:bCs w:val="0"/>
              <w:noProof/>
              <w:sz w:val="24"/>
              <w:szCs w:val="24"/>
              <w14:ligatures w14:val="standardContextual"/>
            </w:rPr>
          </w:pPr>
          <w:hyperlink w:anchor="_Toc169535202" w:history="1">
            <w:r w:rsidR="00A723AF" w:rsidRPr="00A723AF">
              <w:rPr>
                <w:rStyle w:val="Hyperlink"/>
                <w:rFonts w:ascii="Times New Roman" w:hAnsi="Times New Roman" w:cs="Times New Roman"/>
                <w:noProof/>
                <w:sz w:val="24"/>
                <w:szCs w:val="24"/>
              </w:rPr>
              <w:t>Kết luận chung</w:t>
            </w:r>
            <w:r w:rsidR="00A723AF" w:rsidRPr="00A723AF">
              <w:rPr>
                <w:rFonts w:ascii="Times New Roman" w:hAnsi="Times New Roman" w:cs="Times New Roman"/>
                <w:noProof/>
                <w:webHidden/>
                <w:sz w:val="24"/>
                <w:szCs w:val="24"/>
              </w:rPr>
              <w:tab/>
            </w:r>
            <w:r w:rsidR="00A723AF" w:rsidRPr="00A723AF">
              <w:rPr>
                <w:rFonts w:ascii="Times New Roman" w:hAnsi="Times New Roman" w:cs="Times New Roman"/>
                <w:noProof/>
                <w:webHidden/>
                <w:sz w:val="24"/>
                <w:szCs w:val="24"/>
              </w:rPr>
              <w:fldChar w:fldCharType="begin"/>
            </w:r>
            <w:r w:rsidR="00A723AF" w:rsidRPr="00A723AF">
              <w:rPr>
                <w:rFonts w:ascii="Times New Roman" w:hAnsi="Times New Roman" w:cs="Times New Roman"/>
                <w:noProof/>
                <w:webHidden/>
                <w:sz w:val="24"/>
                <w:szCs w:val="24"/>
              </w:rPr>
              <w:instrText xml:space="preserve"> PAGEREF _Toc169535202 \h </w:instrText>
            </w:r>
            <w:r w:rsidR="00A723AF" w:rsidRPr="00A723AF">
              <w:rPr>
                <w:rFonts w:ascii="Times New Roman" w:hAnsi="Times New Roman" w:cs="Times New Roman"/>
                <w:noProof/>
                <w:webHidden/>
                <w:sz w:val="24"/>
                <w:szCs w:val="24"/>
              </w:rPr>
            </w:r>
            <w:r w:rsidR="00A723AF" w:rsidRPr="00A723AF">
              <w:rPr>
                <w:rFonts w:ascii="Times New Roman" w:hAnsi="Times New Roman" w:cs="Times New Roman"/>
                <w:noProof/>
                <w:webHidden/>
                <w:sz w:val="24"/>
                <w:szCs w:val="24"/>
              </w:rPr>
              <w:fldChar w:fldCharType="separate"/>
            </w:r>
            <w:r w:rsidR="00A723AF" w:rsidRPr="00A723AF">
              <w:rPr>
                <w:rFonts w:ascii="Times New Roman" w:hAnsi="Times New Roman" w:cs="Times New Roman"/>
                <w:noProof/>
                <w:webHidden/>
                <w:sz w:val="24"/>
                <w:szCs w:val="24"/>
              </w:rPr>
              <w:t>6</w:t>
            </w:r>
            <w:r w:rsidR="00A723AF" w:rsidRPr="00A723AF">
              <w:rPr>
                <w:rFonts w:ascii="Times New Roman" w:hAnsi="Times New Roman" w:cs="Times New Roman"/>
                <w:noProof/>
                <w:webHidden/>
                <w:sz w:val="24"/>
                <w:szCs w:val="24"/>
              </w:rPr>
              <w:fldChar w:fldCharType="end"/>
            </w:r>
          </w:hyperlink>
        </w:p>
        <w:p w14:paraId="1FD4BC44" w14:textId="3AFA948A" w:rsidR="00A723AF" w:rsidRPr="00A723AF" w:rsidRDefault="00000000">
          <w:pPr>
            <w:pStyle w:val="TOC2"/>
            <w:tabs>
              <w:tab w:val="right" w:pos="9016"/>
            </w:tabs>
            <w:rPr>
              <w:rFonts w:ascii="Times New Roman" w:eastAsiaTheme="minorEastAsia" w:hAnsi="Times New Roman" w:cs="Times New Roman"/>
              <w:b w:val="0"/>
              <w:bCs w:val="0"/>
              <w:noProof/>
              <w:sz w:val="24"/>
              <w:szCs w:val="24"/>
              <w14:ligatures w14:val="standardContextual"/>
            </w:rPr>
          </w:pPr>
          <w:hyperlink w:anchor="_Toc169535203" w:history="1">
            <w:r w:rsidR="00A723AF" w:rsidRPr="00A723AF">
              <w:rPr>
                <w:rStyle w:val="Hyperlink"/>
                <w:rFonts w:ascii="Times New Roman" w:hAnsi="Times New Roman" w:cs="Times New Roman"/>
                <w:noProof/>
                <w:sz w:val="24"/>
                <w:szCs w:val="24"/>
              </w:rPr>
              <w:t>Hướng phát triển</w:t>
            </w:r>
            <w:r w:rsidR="00A723AF" w:rsidRPr="00A723AF">
              <w:rPr>
                <w:rFonts w:ascii="Times New Roman" w:hAnsi="Times New Roman" w:cs="Times New Roman"/>
                <w:noProof/>
                <w:webHidden/>
                <w:sz w:val="24"/>
                <w:szCs w:val="24"/>
              </w:rPr>
              <w:tab/>
            </w:r>
            <w:r w:rsidR="00A723AF" w:rsidRPr="00A723AF">
              <w:rPr>
                <w:rFonts w:ascii="Times New Roman" w:hAnsi="Times New Roman" w:cs="Times New Roman"/>
                <w:noProof/>
                <w:webHidden/>
                <w:sz w:val="24"/>
                <w:szCs w:val="24"/>
              </w:rPr>
              <w:fldChar w:fldCharType="begin"/>
            </w:r>
            <w:r w:rsidR="00A723AF" w:rsidRPr="00A723AF">
              <w:rPr>
                <w:rFonts w:ascii="Times New Roman" w:hAnsi="Times New Roman" w:cs="Times New Roman"/>
                <w:noProof/>
                <w:webHidden/>
                <w:sz w:val="24"/>
                <w:szCs w:val="24"/>
              </w:rPr>
              <w:instrText xml:space="preserve"> PAGEREF _Toc169535203 \h </w:instrText>
            </w:r>
            <w:r w:rsidR="00A723AF" w:rsidRPr="00A723AF">
              <w:rPr>
                <w:rFonts w:ascii="Times New Roman" w:hAnsi="Times New Roman" w:cs="Times New Roman"/>
                <w:noProof/>
                <w:webHidden/>
                <w:sz w:val="24"/>
                <w:szCs w:val="24"/>
              </w:rPr>
            </w:r>
            <w:r w:rsidR="00A723AF" w:rsidRPr="00A723AF">
              <w:rPr>
                <w:rFonts w:ascii="Times New Roman" w:hAnsi="Times New Roman" w:cs="Times New Roman"/>
                <w:noProof/>
                <w:webHidden/>
                <w:sz w:val="24"/>
                <w:szCs w:val="24"/>
              </w:rPr>
              <w:fldChar w:fldCharType="separate"/>
            </w:r>
            <w:r w:rsidR="00A723AF" w:rsidRPr="00A723AF">
              <w:rPr>
                <w:rFonts w:ascii="Times New Roman" w:hAnsi="Times New Roman" w:cs="Times New Roman"/>
                <w:noProof/>
                <w:webHidden/>
                <w:sz w:val="24"/>
                <w:szCs w:val="24"/>
              </w:rPr>
              <w:t>6</w:t>
            </w:r>
            <w:r w:rsidR="00A723AF" w:rsidRPr="00A723AF">
              <w:rPr>
                <w:rFonts w:ascii="Times New Roman" w:hAnsi="Times New Roman" w:cs="Times New Roman"/>
                <w:noProof/>
                <w:webHidden/>
                <w:sz w:val="24"/>
                <w:szCs w:val="24"/>
              </w:rPr>
              <w:fldChar w:fldCharType="end"/>
            </w:r>
          </w:hyperlink>
        </w:p>
        <w:p w14:paraId="3F47417D" w14:textId="1D3A60DF"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4" w:history="1">
            <w:r w:rsidR="00A723AF" w:rsidRPr="00A723AF">
              <w:rPr>
                <w:rStyle w:val="Hyperlink"/>
                <w:rFonts w:ascii="Times New Roman" w:hAnsi="Times New Roman" w:cs="Times New Roman"/>
                <w:noProof/>
              </w:rPr>
              <w:t>TÀI LIỆU THAM KHẢO</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_Toc169535204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7</w:t>
            </w:r>
            <w:r w:rsidR="00A723AF" w:rsidRPr="00A723AF">
              <w:rPr>
                <w:rFonts w:ascii="Times New Roman" w:hAnsi="Times New Roman" w:cs="Times New Roman"/>
                <w:noProof/>
                <w:webHidden/>
              </w:rPr>
              <w:fldChar w:fldCharType="end"/>
            </w:r>
          </w:hyperlink>
        </w:p>
        <w:p w14:paraId="2BA82883" w14:textId="24BD9B7C"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5" w:history="1">
            <w:r w:rsidR="00A723AF" w:rsidRPr="00A723AF">
              <w:rPr>
                <w:rStyle w:val="Hyperlink"/>
                <w:rFonts w:ascii="Times New Roman" w:hAnsi="Times New Roman" w:cs="Times New Roman"/>
                <w:noProof/>
              </w:rPr>
              <w:t>PHỤ LỤC</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_Toc169535205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7</w:t>
            </w:r>
            <w:r w:rsidR="00A723AF" w:rsidRPr="00A723AF">
              <w:rPr>
                <w:rFonts w:ascii="Times New Roman" w:hAnsi="Times New Roman" w:cs="Times New Roman"/>
                <w:noProof/>
                <w:webHidden/>
              </w:rPr>
              <w:fldChar w:fldCharType="end"/>
            </w:r>
          </w:hyperlink>
        </w:p>
        <w:p w14:paraId="1FCCAC08" w14:textId="6D26E3BB" w:rsidR="004E72B8" w:rsidRDefault="004E72B8" w:rsidP="004E72B8">
          <w:pPr>
            <w:ind w:firstLine="0"/>
            <w:rPr>
              <w:rFonts w:cs="Times New Roman"/>
              <w:b/>
              <w:bCs/>
              <w:noProof/>
              <w:sz w:val="24"/>
              <w:szCs w:val="24"/>
            </w:rPr>
          </w:pPr>
          <w:r w:rsidRPr="004E72B8">
            <w:rPr>
              <w:rFonts w:cs="Times New Roman"/>
              <w:b/>
              <w:bCs/>
              <w:noProof/>
              <w:sz w:val="24"/>
              <w:szCs w:val="24"/>
            </w:rPr>
            <w:fldChar w:fldCharType="end"/>
          </w:r>
        </w:p>
      </w:sdtContent>
    </w:sdt>
    <w:p w14:paraId="13C8BCCE" w14:textId="77777777" w:rsidR="004E72B8" w:rsidRDefault="004E72B8" w:rsidP="004E72B8">
      <w:pPr>
        <w:ind w:firstLine="0"/>
        <w:rPr>
          <w:rFonts w:cs="Times New Roman"/>
          <w:b/>
          <w:bCs/>
          <w:noProof/>
          <w:sz w:val="24"/>
          <w:szCs w:val="24"/>
        </w:rPr>
      </w:pPr>
    </w:p>
    <w:p w14:paraId="7447CEF8" w14:textId="77777777" w:rsidR="004E72B8" w:rsidRDefault="004E72B8" w:rsidP="004E72B8">
      <w:pPr>
        <w:ind w:firstLine="0"/>
        <w:rPr>
          <w:rFonts w:cs="Times New Roman"/>
          <w:b/>
          <w:bCs/>
          <w:noProof/>
          <w:sz w:val="24"/>
          <w:szCs w:val="24"/>
        </w:rPr>
      </w:pPr>
    </w:p>
    <w:p w14:paraId="6DD68E71" w14:textId="77777777" w:rsidR="004E72B8" w:rsidRDefault="004E72B8" w:rsidP="004E72B8">
      <w:pPr>
        <w:ind w:firstLine="0"/>
        <w:rPr>
          <w:rFonts w:cs="Times New Roman"/>
          <w:b/>
          <w:bCs/>
          <w:noProof/>
          <w:sz w:val="24"/>
          <w:szCs w:val="24"/>
        </w:rPr>
      </w:pPr>
    </w:p>
    <w:p w14:paraId="7CCA56B7" w14:textId="77777777" w:rsidR="004E72B8" w:rsidRDefault="004E72B8" w:rsidP="004E72B8">
      <w:pPr>
        <w:ind w:firstLine="0"/>
        <w:rPr>
          <w:rFonts w:cs="Times New Roman"/>
          <w:b/>
          <w:bCs/>
          <w:noProof/>
          <w:sz w:val="24"/>
          <w:szCs w:val="24"/>
        </w:rPr>
      </w:pPr>
    </w:p>
    <w:p w14:paraId="7BC1955B" w14:textId="77777777" w:rsidR="004E72B8" w:rsidRDefault="004E72B8" w:rsidP="004E72B8">
      <w:pPr>
        <w:ind w:firstLine="0"/>
        <w:rPr>
          <w:rFonts w:cs="Times New Roman"/>
          <w:b/>
          <w:bCs/>
          <w:noProof/>
          <w:sz w:val="24"/>
          <w:szCs w:val="24"/>
        </w:rPr>
      </w:pPr>
    </w:p>
    <w:p w14:paraId="265A2E18" w14:textId="77777777" w:rsidR="004E72B8" w:rsidRDefault="004E72B8" w:rsidP="004E72B8">
      <w:pPr>
        <w:ind w:firstLine="0"/>
        <w:rPr>
          <w:rFonts w:cs="Times New Roman"/>
          <w:b/>
          <w:bCs/>
          <w:noProof/>
          <w:sz w:val="24"/>
          <w:szCs w:val="24"/>
        </w:rPr>
      </w:pPr>
    </w:p>
    <w:p w14:paraId="5E9323C2" w14:textId="77777777" w:rsidR="004E72B8" w:rsidRDefault="004E72B8" w:rsidP="004E72B8">
      <w:pPr>
        <w:ind w:firstLine="0"/>
        <w:rPr>
          <w:rFonts w:cs="Times New Roman"/>
          <w:b/>
          <w:bCs/>
          <w:noProof/>
          <w:sz w:val="24"/>
          <w:szCs w:val="24"/>
        </w:rPr>
      </w:pPr>
    </w:p>
    <w:p w14:paraId="3162EFFB" w14:textId="77777777" w:rsidR="004E72B8" w:rsidRDefault="004E72B8" w:rsidP="004E72B8">
      <w:pPr>
        <w:ind w:firstLine="0"/>
        <w:rPr>
          <w:rFonts w:cs="Times New Roman"/>
          <w:b/>
          <w:bCs/>
          <w:noProof/>
          <w:sz w:val="24"/>
          <w:szCs w:val="24"/>
        </w:rPr>
      </w:pPr>
    </w:p>
    <w:p w14:paraId="17A44E1A" w14:textId="77777777" w:rsidR="004E72B8" w:rsidRDefault="004E72B8" w:rsidP="004E72B8">
      <w:pPr>
        <w:ind w:firstLine="0"/>
        <w:rPr>
          <w:rFonts w:cs="Times New Roman"/>
          <w:b/>
          <w:bCs/>
          <w:noProof/>
          <w:sz w:val="24"/>
          <w:szCs w:val="24"/>
        </w:rPr>
      </w:pPr>
    </w:p>
    <w:p w14:paraId="7897CBCC" w14:textId="77777777" w:rsidR="004E72B8" w:rsidRDefault="004E72B8" w:rsidP="004E72B8">
      <w:pPr>
        <w:ind w:firstLine="0"/>
        <w:rPr>
          <w:rFonts w:cs="Times New Roman"/>
          <w:b/>
          <w:bCs/>
          <w:noProof/>
          <w:sz w:val="24"/>
          <w:szCs w:val="24"/>
        </w:rPr>
      </w:pPr>
    </w:p>
    <w:p w14:paraId="25084E6F" w14:textId="77777777" w:rsidR="004E72B8" w:rsidRDefault="004E72B8" w:rsidP="004E72B8">
      <w:pPr>
        <w:ind w:firstLine="0"/>
        <w:rPr>
          <w:rFonts w:cs="Times New Roman"/>
          <w:b/>
          <w:bCs/>
          <w:noProof/>
          <w:sz w:val="24"/>
          <w:szCs w:val="24"/>
        </w:rPr>
      </w:pPr>
    </w:p>
    <w:p w14:paraId="3A3B7EBA" w14:textId="77777777" w:rsidR="004E72B8" w:rsidRDefault="004E72B8" w:rsidP="004E72B8">
      <w:pPr>
        <w:ind w:firstLine="0"/>
        <w:rPr>
          <w:rFonts w:cs="Times New Roman"/>
          <w:b/>
          <w:bCs/>
          <w:noProof/>
          <w:sz w:val="24"/>
          <w:szCs w:val="24"/>
        </w:rPr>
      </w:pPr>
    </w:p>
    <w:p w14:paraId="29AF811D" w14:textId="77777777" w:rsidR="004E72B8" w:rsidRDefault="004E72B8" w:rsidP="004E72B8">
      <w:pPr>
        <w:ind w:firstLine="0"/>
        <w:rPr>
          <w:rFonts w:cs="Times New Roman"/>
          <w:b/>
          <w:bCs/>
          <w:noProof/>
          <w:sz w:val="24"/>
          <w:szCs w:val="24"/>
        </w:rPr>
      </w:pPr>
    </w:p>
    <w:p w14:paraId="0712471B" w14:textId="77777777" w:rsidR="004E72B8" w:rsidRDefault="004E72B8" w:rsidP="004E72B8">
      <w:pPr>
        <w:ind w:firstLine="0"/>
        <w:rPr>
          <w:rFonts w:cs="Times New Roman"/>
          <w:b/>
          <w:bCs/>
          <w:noProof/>
          <w:sz w:val="24"/>
          <w:szCs w:val="24"/>
        </w:rPr>
      </w:pPr>
    </w:p>
    <w:p w14:paraId="727116FF" w14:textId="77777777" w:rsidR="004E72B8" w:rsidRDefault="004E72B8" w:rsidP="004E72B8">
      <w:pPr>
        <w:ind w:firstLine="0"/>
        <w:rPr>
          <w:rFonts w:cs="Times New Roman"/>
          <w:b/>
          <w:bCs/>
          <w:noProof/>
          <w:sz w:val="24"/>
          <w:szCs w:val="24"/>
        </w:rPr>
      </w:pPr>
    </w:p>
    <w:p w14:paraId="5901EBC8" w14:textId="77777777" w:rsidR="004E72B8" w:rsidRDefault="004E72B8" w:rsidP="004E72B8">
      <w:pPr>
        <w:ind w:firstLine="0"/>
        <w:rPr>
          <w:rFonts w:cs="Times New Roman"/>
          <w:b/>
          <w:bCs/>
          <w:noProof/>
          <w:sz w:val="24"/>
          <w:szCs w:val="24"/>
        </w:rPr>
      </w:pPr>
    </w:p>
    <w:p w14:paraId="797588CD" w14:textId="77777777" w:rsidR="004E72B8" w:rsidRDefault="004E72B8" w:rsidP="004E72B8">
      <w:pPr>
        <w:ind w:firstLine="0"/>
        <w:rPr>
          <w:rFonts w:cs="Times New Roman"/>
          <w:b/>
          <w:bCs/>
          <w:noProof/>
          <w:sz w:val="24"/>
          <w:szCs w:val="24"/>
        </w:rPr>
      </w:pPr>
    </w:p>
    <w:p w14:paraId="126A1A33" w14:textId="77777777" w:rsidR="004E72B8" w:rsidRDefault="004E72B8" w:rsidP="004E72B8">
      <w:pPr>
        <w:ind w:firstLine="0"/>
        <w:rPr>
          <w:rFonts w:cs="Times New Roman"/>
          <w:b/>
          <w:bCs/>
          <w:noProof/>
          <w:sz w:val="24"/>
          <w:szCs w:val="24"/>
        </w:rPr>
      </w:pPr>
    </w:p>
    <w:p w14:paraId="29FB17C4" w14:textId="77777777" w:rsidR="004E72B8" w:rsidRDefault="004E72B8" w:rsidP="004E72B8">
      <w:pPr>
        <w:ind w:firstLine="0"/>
        <w:rPr>
          <w:rFonts w:cs="Times New Roman"/>
          <w:b/>
          <w:bCs/>
          <w:noProof/>
          <w:sz w:val="24"/>
          <w:szCs w:val="24"/>
        </w:rPr>
      </w:pPr>
    </w:p>
    <w:p w14:paraId="3A3AFB5A" w14:textId="77777777" w:rsidR="004E72B8" w:rsidRDefault="004E72B8" w:rsidP="004E72B8">
      <w:pPr>
        <w:ind w:firstLine="0"/>
        <w:rPr>
          <w:rFonts w:cs="Times New Roman"/>
          <w:b/>
          <w:bCs/>
          <w:noProof/>
          <w:sz w:val="24"/>
          <w:szCs w:val="24"/>
        </w:rPr>
      </w:pPr>
    </w:p>
    <w:p w14:paraId="66D7F623" w14:textId="77777777" w:rsidR="004E72B8" w:rsidRDefault="004E72B8" w:rsidP="004E72B8">
      <w:pPr>
        <w:ind w:firstLine="0"/>
        <w:rPr>
          <w:rFonts w:cs="Times New Roman"/>
          <w:b/>
          <w:bCs/>
          <w:noProof/>
          <w:sz w:val="24"/>
          <w:szCs w:val="24"/>
        </w:rPr>
      </w:pPr>
    </w:p>
    <w:p w14:paraId="5B280F1C" w14:textId="77777777" w:rsidR="004E72B8" w:rsidRDefault="004E72B8" w:rsidP="004E72B8">
      <w:pPr>
        <w:ind w:firstLine="0"/>
        <w:rPr>
          <w:rFonts w:cs="Times New Roman"/>
          <w:b/>
          <w:bCs/>
          <w:noProof/>
          <w:sz w:val="24"/>
          <w:szCs w:val="24"/>
        </w:rPr>
      </w:pPr>
    </w:p>
    <w:p w14:paraId="4FD23926" w14:textId="77777777" w:rsidR="004E72B8" w:rsidRDefault="004E72B8" w:rsidP="004E72B8">
      <w:pPr>
        <w:ind w:firstLine="0"/>
        <w:rPr>
          <w:rFonts w:cs="Times New Roman"/>
          <w:b/>
          <w:bCs/>
          <w:noProof/>
          <w:sz w:val="24"/>
          <w:szCs w:val="24"/>
        </w:rPr>
      </w:pPr>
    </w:p>
    <w:p w14:paraId="4B4FD9F6" w14:textId="77777777" w:rsidR="004E72B8" w:rsidRDefault="004E72B8" w:rsidP="004E72B8">
      <w:pPr>
        <w:ind w:firstLine="0"/>
        <w:rPr>
          <w:rFonts w:cs="Times New Roman"/>
          <w:b/>
          <w:bCs/>
          <w:noProof/>
          <w:sz w:val="24"/>
          <w:szCs w:val="24"/>
        </w:rPr>
      </w:pPr>
    </w:p>
    <w:p w14:paraId="3AB7EFA7" w14:textId="77777777" w:rsidR="004E72B8" w:rsidRPr="006E2C63" w:rsidRDefault="004E72B8" w:rsidP="004E72B8">
      <w:pPr>
        <w:pStyle w:val="Heading1"/>
        <w:numPr>
          <w:ilvl w:val="0"/>
          <w:numId w:val="0"/>
        </w:numPr>
        <w:rPr>
          <w:rFonts w:cs="Times New Roman"/>
        </w:rPr>
      </w:pPr>
      <w:bookmarkStart w:id="0" w:name="_Toc130574994"/>
      <w:bookmarkStart w:id="1" w:name="_Ref140860024"/>
      <w:bookmarkStart w:id="2" w:name="_Toc140866479"/>
      <w:bookmarkStart w:id="3" w:name="_Toc140866721"/>
      <w:bookmarkStart w:id="4" w:name="_Toc140910064"/>
      <w:bookmarkStart w:id="5" w:name="_Toc141014735"/>
      <w:bookmarkStart w:id="6" w:name="_Toc141015104"/>
      <w:bookmarkStart w:id="7" w:name="_Toc141891703"/>
      <w:bookmarkStart w:id="8" w:name="_Toc141892234"/>
      <w:bookmarkStart w:id="9" w:name="_Toc169535192"/>
      <w:r w:rsidRPr="006E2C63">
        <w:rPr>
          <w:rFonts w:cs="Times New Roman"/>
        </w:rPr>
        <w:t>DANH MỤC KÝ HIỆU VÀ CHỮ VIẾT TẮT</w:t>
      </w:r>
      <w:bookmarkEnd w:id="0"/>
      <w:bookmarkEnd w:id="1"/>
      <w:bookmarkEnd w:id="2"/>
      <w:bookmarkEnd w:id="3"/>
      <w:bookmarkEnd w:id="4"/>
      <w:bookmarkEnd w:id="5"/>
      <w:bookmarkEnd w:id="6"/>
      <w:bookmarkEnd w:id="7"/>
      <w:bookmarkEnd w:id="8"/>
      <w:bookmarkEnd w:id="9"/>
    </w:p>
    <w:p w14:paraId="7535E6E9" w14:textId="77777777" w:rsidR="004E72B8" w:rsidRDefault="004E72B8" w:rsidP="004E72B8">
      <w:pPr>
        <w:pStyle w:val="Heading1"/>
        <w:numPr>
          <w:ilvl w:val="0"/>
          <w:numId w:val="0"/>
        </w:numPr>
        <w:rPr>
          <w:rFonts w:cs="Times New Roman"/>
        </w:rPr>
      </w:pPr>
      <w:bookmarkStart w:id="10" w:name="_Toc130574995"/>
      <w:bookmarkStart w:id="11" w:name="_Toc140866480"/>
      <w:bookmarkStart w:id="12" w:name="_Toc140866722"/>
      <w:bookmarkStart w:id="13" w:name="_Toc140910065"/>
      <w:bookmarkStart w:id="14" w:name="_Toc141014736"/>
      <w:bookmarkStart w:id="15" w:name="_Toc141015105"/>
      <w:bookmarkStart w:id="16" w:name="_Toc141891704"/>
      <w:bookmarkStart w:id="17" w:name="_Toc141892235"/>
      <w:bookmarkStart w:id="18" w:name="_Toc169535193"/>
      <w:r w:rsidRPr="006E2C63">
        <w:rPr>
          <w:rFonts w:cs="Times New Roman"/>
        </w:rPr>
        <w:t>DANH MỤC HÌNH VẼ</w:t>
      </w:r>
      <w:bookmarkEnd w:id="10"/>
      <w:bookmarkEnd w:id="11"/>
      <w:bookmarkEnd w:id="12"/>
      <w:bookmarkEnd w:id="13"/>
      <w:bookmarkEnd w:id="14"/>
      <w:bookmarkEnd w:id="15"/>
      <w:bookmarkEnd w:id="16"/>
      <w:bookmarkEnd w:id="17"/>
      <w:bookmarkEnd w:id="18"/>
    </w:p>
    <w:p w14:paraId="4AF67548" w14:textId="77777777" w:rsidR="004E72B8" w:rsidRDefault="004E72B8" w:rsidP="004E72B8">
      <w:pPr>
        <w:pStyle w:val="Heading1"/>
        <w:numPr>
          <w:ilvl w:val="0"/>
          <w:numId w:val="0"/>
        </w:numPr>
        <w:rPr>
          <w:rFonts w:cs="Times New Roman"/>
        </w:rPr>
      </w:pPr>
      <w:bookmarkStart w:id="19" w:name="_Toc141014737"/>
      <w:bookmarkStart w:id="20" w:name="_Toc141015106"/>
      <w:bookmarkStart w:id="21" w:name="_Toc141891705"/>
      <w:bookmarkStart w:id="22" w:name="_Toc141892236"/>
      <w:bookmarkStart w:id="23" w:name="_Toc169535194"/>
      <w:r w:rsidRPr="006E2C63">
        <w:rPr>
          <w:rFonts w:cs="Times New Roman"/>
        </w:rPr>
        <w:t>DANH MỤC BẢNG BIỂU</w:t>
      </w:r>
      <w:bookmarkEnd w:id="19"/>
      <w:bookmarkEnd w:id="20"/>
      <w:bookmarkEnd w:id="21"/>
      <w:bookmarkEnd w:id="22"/>
      <w:bookmarkEnd w:id="23"/>
    </w:p>
    <w:p w14:paraId="5BA742BB" w14:textId="421FE5AE" w:rsidR="004E72B8" w:rsidRDefault="004E72B8" w:rsidP="004E72B8">
      <w:pPr>
        <w:pStyle w:val="Heading1"/>
        <w:numPr>
          <w:ilvl w:val="0"/>
          <w:numId w:val="0"/>
        </w:numPr>
        <w:rPr>
          <w:rFonts w:cs="Times New Roman"/>
        </w:rPr>
      </w:pPr>
      <w:bookmarkStart w:id="24" w:name="_Toc130574997"/>
      <w:bookmarkStart w:id="25" w:name="_Toc140866482"/>
      <w:bookmarkStart w:id="26" w:name="_Toc140866724"/>
      <w:bookmarkStart w:id="27" w:name="_Toc140910067"/>
      <w:bookmarkStart w:id="28" w:name="_Toc141014738"/>
      <w:bookmarkStart w:id="29" w:name="_Toc141015107"/>
      <w:bookmarkStart w:id="30" w:name="_Toc141891706"/>
      <w:bookmarkStart w:id="31" w:name="_Toc141892237"/>
      <w:bookmarkStart w:id="32" w:name="_Toc169535195"/>
      <w:r w:rsidRPr="006E2C63">
        <w:rPr>
          <w:rFonts w:cs="Times New Roman"/>
        </w:rPr>
        <w:t>TÓM TẮT ĐỒ ÁN</w:t>
      </w:r>
      <w:bookmarkEnd w:id="24"/>
      <w:bookmarkEnd w:id="25"/>
      <w:bookmarkEnd w:id="26"/>
      <w:bookmarkEnd w:id="27"/>
      <w:bookmarkEnd w:id="28"/>
      <w:bookmarkEnd w:id="29"/>
      <w:bookmarkEnd w:id="30"/>
      <w:bookmarkEnd w:id="31"/>
      <w:bookmarkEnd w:id="32"/>
    </w:p>
    <w:p w14:paraId="05E122DE" w14:textId="77777777" w:rsidR="004E72B8" w:rsidRDefault="004E72B8" w:rsidP="004E72B8">
      <w:pPr>
        <w:pStyle w:val="Heading1unnumbered"/>
        <w:rPr>
          <w:rFonts w:cs="Times New Roman"/>
        </w:rPr>
      </w:pPr>
      <w:bookmarkStart w:id="33" w:name="_Toc141891708"/>
      <w:bookmarkStart w:id="34" w:name="_Toc141892239"/>
      <w:bookmarkStart w:id="35" w:name="_Toc169535196"/>
      <w:r w:rsidRPr="006E2C63">
        <w:rPr>
          <w:rFonts w:cs="Times New Roman"/>
        </w:rPr>
        <w:t>PHẦN MỞ ĐẦU</w:t>
      </w:r>
      <w:bookmarkEnd w:id="33"/>
      <w:bookmarkEnd w:id="34"/>
      <w:bookmarkEnd w:id="35"/>
    </w:p>
    <w:p w14:paraId="7B830228" w14:textId="77777777" w:rsidR="00A723AF" w:rsidRPr="00A723AF" w:rsidRDefault="00A723AF" w:rsidP="00A723AF"/>
    <w:p w14:paraId="25638C23" w14:textId="74BBE574" w:rsidR="00A723AF" w:rsidRDefault="004E72B8" w:rsidP="00A723AF">
      <w:pPr>
        <w:pStyle w:val="Heading1"/>
        <w:rPr>
          <w:rFonts w:cs="Times New Roman"/>
        </w:rPr>
      </w:pPr>
      <w:bookmarkStart w:id="36" w:name="_Ref140859995"/>
      <w:bookmarkStart w:id="37" w:name="_Toc140866485"/>
      <w:bookmarkStart w:id="38" w:name="_Toc140866727"/>
      <w:bookmarkStart w:id="39" w:name="_Toc140910070"/>
      <w:bookmarkStart w:id="40" w:name="_Toc141014741"/>
      <w:bookmarkStart w:id="41" w:name="_Toc141015110"/>
      <w:bookmarkStart w:id="42" w:name="_Toc141891709"/>
      <w:bookmarkStart w:id="43" w:name="_Toc141892240"/>
      <w:bookmarkStart w:id="44" w:name="_Toc169535197"/>
      <w:bookmarkStart w:id="45" w:name="_TỔNG_QUAN_ĐỀ"/>
      <w:bookmarkEnd w:id="45"/>
      <w:r w:rsidRPr="006E2C63">
        <w:rPr>
          <w:rFonts w:cs="Times New Roman"/>
        </w:rPr>
        <w:lastRenderedPageBreak/>
        <w:t xml:space="preserve">TỔNG QUAN </w:t>
      </w:r>
      <w:bookmarkEnd w:id="36"/>
      <w:bookmarkEnd w:id="37"/>
      <w:bookmarkEnd w:id="38"/>
      <w:bookmarkEnd w:id="39"/>
      <w:bookmarkEnd w:id="40"/>
      <w:bookmarkEnd w:id="41"/>
      <w:bookmarkEnd w:id="42"/>
      <w:bookmarkEnd w:id="43"/>
      <w:r w:rsidR="00A723AF">
        <w:rPr>
          <w:rFonts w:cs="Times New Roman"/>
        </w:rPr>
        <w:t>ĐỀ TÀI</w:t>
      </w:r>
      <w:bookmarkEnd w:id="44"/>
    </w:p>
    <w:p w14:paraId="31D46DE4" w14:textId="4D396E15" w:rsidR="00A723AF" w:rsidRDefault="00A723AF" w:rsidP="00A723AF">
      <w:pPr>
        <w:spacing w:line="360" w:lineRule="auto"/>
        <w:ind w:firstLine="288"/>
      </w:pPr>
      <w:r w:rsidRPr="00A723AF">
        <w:t>Trong chương này, em trình bày tổng quan về tính cấp thiết của đề tài, đặt vấn đề, mục đích nghiên cứu, phạm vi đề tài, nhiệm vụ nghiên cứu. Ngoài ra, em sẽ trình bày các hướng nghiên cứu, các công trình nghiên cứu liên quan đã được công bố mà em tham khảo. Từ đó đề xuất các chức năng và yêu cầu của hệ thống.</w:t>
      </w:r>
    </w:p>
    <w:p w14:paraId="4A0E7FCD" w14:textId="6F628F37" w:rsidR="00A723AF" w:rsidRPr="00A723AF" w:rsidRDefault="00A723AF" w:rsidP="00A723AF">
      <w:pPr>
        <w:pStyle w:val="ListParagraph"/>
        <w:numPr>
          <w:ilvl w:val="1"/>
          <w:numId w:val="3"/>
        </w:numPr>
        <w:outlineLvl w:val="1"/>
        <w:rPr>
          <w:b/>
          <w:bCs/>
        </w:rPr>
      </w:pPr>
      <w:r w:rsidRPr="00A723AF">
        <w:rPr>
          <w:b/>
          <w:bCs/>
        </w:rPr>
        <w:t>Tính cấp thiết của đề tài</w:t>
      </w:r>
    </w:p>
    <w:p w14:paraId="2BC7AFDF" w14:textId="77777777" w:rsidR="00A723AF" w:rsidRPr="00A723AF" w:rsidRDefault="00A723AF" w:rsidP="00A723AF">
      <w:pPr>
        <w:ind w:firstLine="360"/>
        <w:mirrorIndents/>
        <w:rPr>
          <w:rFonts w:eastAsia="Times New Roman" w:cs="Times New Roman"/>
          <w:kern w:val="0"/>
          <w:szCs w:val="26"/>
        </w:rPr>
      </w:pPr>
      <w:r w:rsidRPr="00A723AF">
        <w:rPr>
          <w:rFonts w:eastAsia="Times New Roman" w:cs="Times New Roman"/>
          <w:kern w:val="0"/>
          <w:szCs w:val="26"/>
        </w:rPr>
        <w:t>Nông nghiệp là ngành kinh tế quan trọng bậc nhất của đất nước, cả trong quá khứ, hiện tại, ảnh hưởng trực tiếp và mạnh mẽ nhất đến sự ổn định và phát triển của đất nước, mang lại nguồn thu ngoại tệ lớn, góp phần nâng cao vị thế và uy tín của Việt Nam trên trường quốc tế.</w:t>
      </w:r>
    </w:p>
    <w:p w14:paraId="76CFB3D3" w14:textId="6DDF275E" w:rsidR="00A723AF" w:rsidRDefault="00C723F7" w:rsidP="00A723AF">
      <w:pPr>
        <w:ind w:firstLine="360"/>
        <w:rPr>
          <w:rFonts w:eastAsia="Times New Roman" w:cs="Times New Roman"/>
          <w:kern w:val="0"/>
          <w:szCs w:val="26"/>
        </w:rPr>
      </w:pPr>
      <w:r>
        <w:rPr>
          <w:rFonts w:eastAsia="Times New Roman" w:cs="Times New Roman"/>
          <w:kern w:val="0"/>
          <w:szCs w:val="26"/>
        </w:rPr>
        <w:t>Theo Tổng c</w:t>
      </w:r>
      <w:r w:rsidR="0006171C">
        <w:rPr>
          <w:rFonts w:eastAsia="Times New Roman" w:cs="Times New Roman"/>
          <w:kern w:val="0"/>
          <w:szCs w:val="26"/>
        </w:rPr>
        <w:t>ụ</w:t>
      </w:r>
      <w:r>
        <w:rPr>
          <w:rFonts w:eastAsia="Times New Roman" w:cs="Times New Roman"/>
          <w:kern w:val="0"/>
          <w:szCs w:val="26"/>
        </w:rPr>
        <w:t>c</w:t>
      </w:r>
      <w:r w:rsidR="0006171C">
        <w:rPr>
          <w:rFonts w:eastAsia="Times New Roman" w:cs="Times New Roman"/>
          <w:kern w:val="0"/>
          <w:szCs w:val="26"/>
        </w:rPr>
        <w:t xml:space="preserve"> T</w:t>
      </w:r>
      <w:r>
        <w:rPr>
          <w:rFonts w:eastAsia="Times New Roman" w:cs="Times New Roman"/>
          <w:kern w:val="0"/>
          <w:szCs w:val="26"/>
        </w:rPr>
        <w:t>h</w:t>
      </w:r>
      <w:r w:rsidR="0006171C">
        <w:rPr>
          <w:rFonts w:eastAsia="Times New Roman" w:cs="Times New Roman"/>
          <w:kern w:val="0"/>
          <w:szCs w:val="26"/>
        </w:rPr>
        <w:t>ố</w:t>
      </w:r>
      <w:r>
        <w:rPr>
          <w:rFonts w:eastAsia="Times New Roman" w:cs="Times New Roman"/>
          <w:kern w:val="0"/>
          <w:szCs w:val="26"/>
        </w:rPr>
        <w:t>ng kê, t</w:t>
      </w:r>
      <w:r w:rsidR="00A723AF" w:rsidRPr="00A723AF">
        <w:rPr>
          <w:rFonts w:eastAsia="Times New Roman" w:cs="Times New Roman"/>
          <w:kern w:val="0"/>
          <w:szCs w:val="26"/>
        </w:rPr>
        <w:t>rong giai đoạn 2017 – 2023, tổng kim ngạch xuất khẩu nông, lâm, thủy sản của Việt Nam tăng nhanh, đạt 311,97 tỷ USD, trung bình đạt hơn 44,56 tỷ USD/năm, riêng năm 2023 đạt trên 53 tỷ USD.</w:t>
      </w:r>
    </w:p>
    <w:p w14:paraId="4B309D75" w14:textId="6C364101" w:rsidR="00A723AF" w:rsidRDefault="00A723AF" w:rsidP="00A723AF">
      <w:pPr>
        <w:ind w:firstLine="360"/>
        <w:jc w:val="center"/>
        <w:rPr>
          <w:b/>
          <w:bCs/>
        </w:rPr>
      </w:pPr>
      <w:r>
        <w:rPr>
          <w:noProof/>
        </w:rPr>
        <w:drawing>
          <wp:inline distT="0" distB="0" distL="0" distR="0" wp14:anchorId="7868A238" wp14:editId="1CCC6A29">
            <wp:extent cx="4785360" cy="3000375"/>
            <wp:effectExtent l="0" t="0" r="0" b="9525"/>
            <wp:docPr id="1366780450" name="Picture 1" descr="A graph of a graph showing the growth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80450" name="Picture 1" descr="A graph of a graph showing the growth of a product&#10;&#10;Description automatically generated with medium confidence"/>
                    <pic:cNvPicPr/>
                  </pic:nvPicPr>
                  <pic:blipFill>
                    <a:blip r:embed="rId11"/>
                    <a:stretch>
                      <a:fillRect/>
                    </a:stretch>
                  </pic:blipFill>
                  <pic:spPr>
                    <a:xfrm>
                      <a:off x="0" y="0"/>
                      <a:ext cx="4790087" cy="3003339"/>
                    </a:xfrm>
                    <a:prstGeom prst="rect">
                      <a:avLst/>
                    </a:prstGeom>
                  </pic:spPr>
                </pic:pic>
              </a:graphicData>
            </a:graphic>
          </wp:inline>
        </w:drawing>
      </w:r>
    </w:p>
    <w:p w14:paraId="62F1FA55" w14:textId="0907169A" w:rsidR="00A723AF" w:rsidRDefault="00A723AF" w:rsidP="00A723AF">
      <w:pPr>
        <w:pStyle w:val="Caption"/>
      </w:pPr>
      <w:r>
        <w:t xml:space="preserve">Figure </w:t>
      </w:r>
      <w:r w:rsidR="00EA1484">
        <w:fldChar w:fldCharType="begin"/>
      </w:r>
      <w:r w:rsidR="00EA1484">
        <w:instrText xml:space="preserve"> STYLEREF 1 \s </w:instrText>
      </w:r>
      <w:r w:rsidR="00EA1484">
        <w:fldChar w:fldCharType="separate"/>
      </w:r>
      <w:r w:rsidR="00EA1484">
        <w:rPr>
          <w:noProof/>
        </w:rPr>
        <w:t>1</w:t>
      </w:r>
      <w:r w:rsidR="00EA1484">
        <w:fldChar w:fldCharType="end"/>
      </w:r>
      <w:r w:rsidR="00EA1484">
        <w:t>.</w:t>
      </w:r>
      <w:r w:rsidR="00EA1484">
        <w:fldChar w:fldCharType="begin"/>
      </w:r>
      <w:r w:rsidR="00EA1484">
        <w:instrText xml:space="preserve"> SEQ Figure \* ARABIC \s 1 </w:instrText>
      </w:r>
      <w:r w:rsidR="00EA1484">
        <w:fldChar w:fldCharType="separate"/>
      </w:r>
      <w:r w:rsidR="00EA1484">
        <w:rPr>
          <w:noProof/>
        </w:rPr>
        <w:t>1</w:t>
      </w:r>
      <w:r w:rsidR="00EA1484">
        <w:fldChar w:fldCharType="end"/>
      </w:r>
      <w:r>
        <w:t xml:space="preserve"> Total export value of agricultural, forestry and fishery products of Vietnam</w:t>
      </w:r>
    </w:p>
    <w:p w14:paraId="5A5A3975" w14:textId="29CB7FB0" w:rsidR="00A723AF" w:rsidRDefault="00A723AF" w:rsidP="00A723AF">
      <w:pPr>
        <w:pStyle w:val="Caption"/>
      </w:pPr>
      <w:r>
        <w:t xml:space="preserve">period 2017-2023 (billion USD) </w:t>
      </w:r>
    </w:p>
    <w:p w14:paraId="0374891B" w14:textId="2A6A48B9" w:rsidR="00650E0A" w:rsidRDefault="00C723F7" w:rsidP="00650E0A">
      <w:pPr>
        <w:rPr>
          <w:rFonts w:eastAsia="Times New Roman" w:cs="Times New Roman"/>
          <w:kern w:val="0"/>
          <w:szCs w:val="26"/>
        </w:rPr>
      </w:pPr>
      <w:r w:rsidRPr="00601CF4">
        <w:rPr>
          <w:rFonts w:eastAsia="Times New Roman" w:cs="Times New Roman"/>
          <w:kern w:val="0"/>
          <w:szCs w:val="26"/>
        </w:rPr>
        <w:t xml:space="preserve">Để có được những thành công trên, chắc chắn có sự đóng góp vô cùng to lớn của khoa học công nghệ. các tiến bộ về khoa học công nghệ đóng góp trên 30% giá trị gia tăng trong sản xuất nông nghiệp, 38% trong sản xuất giống cây trồng, vật nuôi. Mức độ tổn thất của nông sản đã giảm đáng kể (lúa gạo còn dưới 10%). Mức độ cơ giới hóa </w:t>
      </w:r>
      <w:r w:rsidRPr="00601CF4">
        <w:rPr>
          <w:rFonts w:eastAsia="Times New Roman" w:cs="Times New Roman"/>
          <w:kern w:val="0"/>
          <w:szCs w:val="26"/>
        </w:rPr>
        <w:lastRenderedPageBreak/>
        <w:t>ở khâu làm đất đối với các loại cây hàng năm (lúa, mía, ngô, rau màu) đạt khoảng 94%; khâu thu hoạch lúa đạt 50% (các tỉnh đồng bằng đạt 90%).</w:t>
      </w:r>
      <w:sdt>
        <w:sdtPr>
          <w:rPr>
            <w:rFonts w:eastAsia="Times New Roman" w:cs="Times New Roman"/>
            <w:kern w:val="0"/>
            <w:szCs w:val="26"/>
          </w:rPr>
          <w:id w:val="1717317054"/>
          <w:citation/>
        </w:sdtPr>
        <w:sdtContent>
          <w:r>
            <w:rPr>
              <w:rFonts w:eastAsia="Times New Roman" w:cs="Times New Roman"/>
              <w:kern w:val="0"/>
              <w:szCs w:val="26"/>
            </w:rPr>
            <w:fldChar w:fldCharType="begin"/>
          </w:r>
          <w:r w:rsidR="00650E0A">
            <w:rPr>
              <w:rFonts w:eastAsia="Times New Roman" w:cs="Times New Roman"/>
              <w:kern w:val="0"/>
              <w:szCs w:val="26"/>
            </w:rPr>
            <w:instrText xml:space="preserve">CITATION LêL20 \l 1033 </w:instrText>
          </w:r>
          <w:r>
            <w:rPr>
              <w:rFonts w:eastAsia="Times New Roman" w:cs="Times New Roman"/>
              <w:kern w:val="0"/>
              <w:szCs w:val="26"/>
            </w:rPr>
            <w:fldChar w:fldCharType="separate"/>
          </w:r>
          <w:r w:rsidR="00650E0A">
            <w:rPr>
              <w:rFonts w:eastAsia="Times New Roman" w:cs="Times New Roman"/>
              <w:noProof/>
              <w:kern w:val="0"/>
              <w:szCs w:val="26"/>
            </w:rPr>
            <w:t xml:space="preserve"> </w:t>
          </w:r>
          <w:r w:rsidR="00650E0A" w:rsidRPr="00650E0A">
            <w:rPr>
              <w:rFonts w:eastAsia="Times New Roman" w:cs="Times New Roman"/>
              <w:noProof/>
              <w:kern w:val="0"/>
              <w:szCs w:val="26"/>
            </w:rPr>
            <w:t>[1]</w:t>
          </w:r>
          <w:r>
            <w:rPr>
              <w:rFonts w:eastAsia="Times New Roman" w:cs="Times New Roman"/>
              <w:kern w:val="0"/>
              <w:szCs w:val="26"/>
            </w:rPr>
            <w:fldChar w:fldCharType="end"/>
          </w:r>
        </w:sdtContent>
      </w:sdt>
    </w:p>
    <w:p w14:paraId="3CFAC85D" w14:textId="640158CC" w:rsidR="00650E0A" w:rsidRDefault="00650E0A" w:rsidP="00650E0A">
      <w:r>
        <w:rPr>
          <w:rFonts w:eastAsia="Times New Roman" w:cs="Times New Roman"/>
          <w:kern w:val="0"/>
          <w:szCs w:val="26"/>
        </w:rPr>
        <w:t>Tại một địa phương khác là huyện Gia Viễn, tỉnh Ninh Bình, v</w:t>
      </w:r>
      <w:r w:rsidRPr="00650E0A">
        <w:t>iệc ứng dụng các hệ thông khoa học công nghệ cao không chỉ giúp tăng năng suất cây trồng mà còn giúp cho người nông dân tiết kiệm được lượng lớn nước, phân bón, chủ động trong việc giữ độ ẩm, bón phân vô cơ cho vườn cây, đặc biệt tiết kiệm được 80% công lao động tưới nước, phân</w:t>
      </w:r>
      <w:r>
        <w:t>.</w:t>
      </w:r>
      <w:sdt>
        <w:sdtPr>
          <w:id w:val="1061987388"/>
          <w:citation/>
        </w:sdtPr>
        <w:sdtContent>
          <w:r>
            <w:fldChar w:fldCharType="begin"/>
          </w:r>
          <w:r>
            <w:instrText xml:space="preserve"> CITATION Hoà21 \l 1033 </w:instrText>
          </w:r>
          <w:r>
            <w:fldChar w:fldCharType="separate"/>
          </w:r>
          <w:r>
            <w:rPr>
              <w:noProof/>
            </w:rPr>
            <w:t xml:space="preserve"> </w:t>
          </w:r>
          <w:r w:rsidRPr="00650E0A">
            <w:rPr>
              <w:noProof/>
            </w:rPr>
            <w:t>[2]</w:t>
          </w:r>
          <w:r>
            <w:fldChar w:fldCharType="end"/>
          </w:r>
        </w:sdtContent>
      </w:sdt>
    </w:p>
    <w:p w14:paraId="74403F87" w14:textId="77777777" w:rsidR="00650E0A" w:rsidRPr="00650E0A" w:rsidRDefault="00650E0A" w:rsidP="00650E0A">
      <w:pPr>
        <w:pStyle w:val="ListParagraph"/>
        <w:keepNext/>
        <w:keepLines/>
        <w:numPr>
          <w:ilvl w:val="1"/>
          <w:numId w:val="1"/>
        </w:numPr>
        <w:spacing w:before="200"/>
        <w:contextualSpacing w:val="0"/>
        <w:outlineLvl w:val="1"/>
        <w:rPr>
          <w:rFonts w:cstheme="majorBidi"/>
          <w:b/>
          <w:bCs/>
          <w:vanish/>
          <w:sz w:val="28"/>
          <w:szCs w:val="26"/>
        </w:rPr>
      </w:pPr>
    </w:p>
    <w:p w14:paraId="1B2381CF" w14:textId="45B63065" w:rsidR="00650E0A" w:rsidRDefault="00650E0A" w:rsidP="00650E0A">
      <w:pPr>
        <w:pStyle w:val="Heading2"/>
        <w:rPr>
          <w:rFonts w:eastAsiaTheme="minorHAnsi"/>
        </w:rPr>
      </w:pPr>
      <w:r>
        <w:rPr>
          <w:rFonts w:eastAsiaTheme="minorHAnsi"/>
        </w:rPr>
        <w:t>Mục đích nghiên cứu</w:t>
      </w:r>
    </w:p>
    <w:p w14:paraId="29888B12" w14:textId="24B520FF" w:rsidR="00650E0A" w:rsidRDefault="00650E0A" w:rsidP="00650E0A">
      <w:r w:rsidRPr="00650E0A">
        <w:t>Xây dựng một mạng lưới cảm biến (WSN) nhỏ gọn, thu thập các thông số nhiệt độ, độ ẩm, ánh sáng kết hợp với các thông số đất trồng bưởi có khả năng lắp đặt dễ dàng và trực quan hóa dữ liệu qua website, và cuối cùng xây dựng môi tương quan giữa các tham số từ đó đưa ra lượng nước phù hợp giúp tiết kiệm và đảm bảo độ ẩm đất tối ưu cho sự phát triển của cây trồng.</w:t>
      </w:r>
    </w:p>
    <w:p w14:paraId="7A8BF961" w14:textId="3CFAC457" w:rsidR="00650E0A" w:rsidRDefault="00650E0A" w:rsidP="00650E0A">
      <w:pPr>
        <w:pStyle w:val="Heading2"/>
      </w:pPr>
      <w:r>
        <w:t>Phạm vi đề tài</w:t>
      </w:r>
    </w:p>
    <w:p w14:paraId="74355A52" w14:textId="3DD6E98F" w:rsidR="00E620AC" w:rsidRDefault="00650E0A" w:rsidP="00E620AC">
      <w:r w:rsidRPr="00650E0A">
        <w:t>Đề tài ứng dụng chính vào việc thu thập dữ liệu quan trắc thông số môi trường (không khí và đất) tại vườn bưởi diễn</w:t>
      </w:r>
      <w:r w:rsidR="00E620AC">
        <w:t xml:space="preserve"> tại </w:t>
      </w:r>
      <w:r w:rsidR="00E620AC" w:rsidRPr="00EA1484">
        <w:rPr>
          <w:b/>
          <w:bCs/>
          <w:i/>
          <w:iCs/>
        </w:rPr>
        <w:t>Trung tâm nghiên cứu và Phát triển cây có múi</w:t>
      </w:r>
      <w:r w:rsidR="00E620AC">
        <w:t xml:space="preserve"> tại </w:t>
      </w:r>
      <w:r w:rsidR="00E620AC" w:rsidRPr="00E620AC">
        <w:t>Thủy Xuân Tiên, Chương Mỹ, Hà Nội</w:t>
      </w:r>
      <w:r w:rsidRPr="00E620AC">
        <w:rPr>
          <w:color w:val="FF0000"/>
        </w:rPr>
        <w:t xml:space="preserve">. Sử dụng dữ liệu thu thập được để dự báo các thông số trong tương lai, giúp ích trong việc thông báo các thông số kịp thời </w:t>
      </w:r>
      <w:r w:rsidRPr="00650E0A">
        <w:t xml:space="preserve">để có thể đánh giá mức độ </w:t>
      </w:r>
      <w:r w:rsidR="00E620AC">
        <w:t>phát triển của cây bưởi Diễn</w:t>
      </w:r>
      <w:r w:rsidRPr="00650E0A">
        <w:t xml:space="preserve"> cùng như có những giải pháp phản ứng kịp thời.</w:t>
      </w:r>
    </w:p>
    <w:p w14:paraId="1C860C13" w14:textId="04D1924F" w:rsidR="00E620AC" w:rsidRDefault="00E620AC" w:rsidP="00E620AC">
      <w:pPr>
        <w:pStyle w:val="Heading2"/>
      </w:pPr>
      <w:r>
        <w:t>Nội dung nghiên cứu</w:t>
      </w:r>
    </w:p>
    <w:p w14:paraId="41A7A50C" w14:textId="77777777" w:rsidR="00E620AC" w:rsidRDefault="00E620AC" w:rsidP="00E620AC">
      <w:pPr>
        <w:pStyle w:val="ListParagraph"/>
        <w:numPr>
          <w:ilvl w:val="0"/>
          <w:numId w:val="5"/>
        </w:numPr>
      </w:pPr>
      <w:r>
        <w:t>Khảo sát linh kiện và tối ưu phần cứng</w:t>
      </w:r>
    </w:p>
    <w:p w14:paraId="57738B35" w14:textId="77777777" w:rsidR="00E620AC" w:rsidRDefault="00E620AC" w:rsidP="00E620AC">
      <w:pPr>
        <w:pStyle w:val="ListParagraph"/>
        <w:numPr>
          <w:ilvl w:val="0"/>
          <w:numId w:val="5"/>
        </w:numPr>
      </w:pPr>
      <w:r>
        <w:t>Thiết kế mạch phần cứng</w:t>
      </w:r>
    </w:p>
    <w:p w14:paraId="00B9FA7B"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Khảo sát các mô hình dự đoán thông số</w:t>
      </w:r>
    </w:p>
    <w:p w14:paraId="79CAF4AE"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Lựa chọn mô hình dự đoán</w:t>
      </w:r>
    </w:p>
    <w:p w14:paraId="7A19B9A9"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Đánh giá mô hình dự đoán</w:t>
      </w:r>
    </w:p>
    <w:p w14:paraId="47F476EA" w14:textId="77777777" w:rsidR="00E620AC" w:rsidRPr="006E2C63" w:rsidRDefault="00E620AC" w:rsidP="00E620AC">
      <w:pPr>
        <w:pStyle w:val="ListParagraph"/>
        <w:numPr>
          <w:ilvl w:val="0"/>
          <w:numId w:val="5"/>
        </w:numPr>
        <w:rPr>
          <w:rFonts w:cs="Times New Roman"/>
        </w:rPr>
      </w:pPr>
      <w:r w:rsidRPr="006E2C63">
        <w:rPr>
          <w:rFonts w:cs="Times New Roman"/>
        </w:rPr>
        <w:t>Triển khai thử nghiệm</w:t>
      </w:r>
    </w:p>
    <w:p w14:paraId="05C6DFEC" w14:textId="0C7A79FF" w:rsidR="00E620AC" w:rsidRDefault="00E620AC" w:rsidP="00E620AC">
      <w:pPr>
        <w:pStyle w:val="Heading2"/>
      </w:pPr>
      <w:r>
        <w:t>Các nghiên cứu liên quan</w:t>
      </w:r>
    </w:p>
    <w:p w14:paraId="0905040C" w14:textId="0B3922A0" w:rsidR="00EA1484" w:rsidRDefault="00EA1484" w:rsidP="00EA1484">
      <w:pPr>
        <w:pStyle w:val="Heading3"/>
      </w:pPr>
      <w:r w:rsidRPr="00EA1484">
        <w:t>Về ứng dụng khoa h</w:t>
      </w:r>
      <w:r>
        <w:t>ọc công nghệ trong nông nghiệp</w:t>
      </w:r>
    </w:p>
    <w:p w14:paraId="54866674" w14:textId="77777777" w:rsidR="00EA1484" w:rsidRDefault="00EA1484" w:rsidP="00EA1484">
      <w:r>
        <w:t xml:space="preserve">Nhu cầu về thực phẩm an toàn và bền vững ngày càng gia tăng, thúc đẩy sự phát triển của các giải pháp canh tác thông minh. Trong lĩnh vực chăm sóc cây trồng, công nghệ IoT (Internet vạn vật) nổi lên như một công cụ đắc lực giúp tối ưu hóa quy trình và nâng cao hiệu quả. Tuy nhiên, việc triển khai hệ thống IoT quy mô lớn trong nông </w:t>
      </w:r>
      <w:r>
        <w:lastRenderedPageBreak/>
        <w:t xml:space="preserve">nghiệp cũng tiềm ẩn những thách thức về quản lý dữ liệu, kết nối và tiêu thụ năng lượng. Do đó, cần có những giải pháp tối ưu để đảm bảo hệ thống hoạt động hiệu quả và tiết kiệm. </w:t>
      </w:r>
    </w:p>
    <w:p w14:paraId="1211B0D9" w14:textId="6FE2C8CA" w:rsidR="00EA1484" w:rsidRDefault="00EA1484" w:rsidP="001B338F">
      <w:r>
        <w:t xml:space="preserve">Trong nghiên cứu </w:t>
      </w:r>
      <w:sdt>
        <w:sdtPr>
          <w:id w:val="-1072896360"/>
          <w:citation/>
        </w:sdtPr>
        <w:sdtContent>
          <w:r>
            <w:fldChar w:fldCharType="begin"/>
          </w:r>
          <w:r>
            <w:instrText xml:space="preserve"> CITATION Jin22 \l 1033 </w:instrText>
          </w:r>
          <w:r>
            <w:fldChar w:fldCharType="separate"/>
          </w:r>
          <w:r w:rsidRPr="00EA1484">
            <w:rPr>
              <w:noProof/>
            </w:rPr>
            <w:t>[3]</w:t>
          </w:r>
          <w:r>
            <w:fldChar w:fldCharType="end"/>
          </w:r>
        </w:sdtContent>
      </w:sdt>
      <w:r>
        <w:t>, tác giả đã chỉ ra</w:t>
      </w:r>
      <w:r w:rsidR="001B338F">
        <w:t xml:space="preserve"> ứng dụng công nghệ cao và nông nghiệp ngày càng có mối quan hệ thân thiết. </w:t>
      </w:r>
      <w:r w:rsidR="001B338F">
        <w:t>The “human-machine-things” interconnection of agricultural IoT can help humans recognize, manage, and</w:t>
      </w:r>
      <w:r w:rsidR="001B338F">
        <w:t xml:space="preserve"> </w:t>
      </w:r>
      <w:r w:rsidR="001B338F">
        <w:t>control various agricultural elements, processes, and systems in a more</w:t>
      </w:r>
      <w:r w:rsidR="001B338F">
        <w:t xml:space="preserve"> </w:t>
      </w:r>
      <w:r w:rsidR="001B338F">
        <w:t>refined and dynamic way. It can also greatly enhance human's understanding of the essential parts of the lives of agricultural animals and</w:t>
      </w:r>
      <w:r w:rsidR="001B338F">
        <w:t xml:space="preserve"> </w:t>
      </w:r>
      <w:r w:rsidR="001B338F">
        <w:t>plants, help with the ability to control complex agricultural systems,</w:t>
      </w:r>
      <w:r w:rsidR="001B338F">
        <w:t xml:space="preserve"> </w:t>
      </w:r>
      <w:r w:rsidR="001B338F">
        <w:t>and assist in handling agricultural emergencies.</w:t>
      </w:r>
      <w:r w:rsidR="001B338F">
        <w:t xml:space="preserve"> Bên cạnh đó, </w:t>
      </w:r>
      <w:sdt>
        <w:sdtPr>
          <w:id w:val="83893785"/>
          <w:citation/>
        </w:sdtPr>
        <w:sdtContent>
          <w:r w:rsidR="001B338F">
            <w:fldChar w:fldCharType="begin"/>
          </w:r>
          <w:r w:rsidR="001B338F">
            <w:instrText xml:space="preserve"> CITATION Jin22 \l 1033 </w:instrText>
          </w:r>
          <w:r w:rsidR="001B338F">
            <w:fldChar w:fldCharType="separate"/>
          </w:r>
          <w:r w:rsidR="001B338F" w:rsidRPr="001B338F">
            <w:rPr>
              <w:noProof/>
            </w:rPr>
            <w:t>[3]</w:t>
          </w:r>
          <w:r w:rsidR="001B338F">
            <w:fldChar w:fldCharType="end"/>
          </w:r>
        </w:sdtContent>
      </w:sdt>
      <w:r w:rsidR="001B338F">
        <w:t xml:space="preserve"> chỉ ra </w:t>
      </w:r>
      <w:r>
        <w:t xml:space="preserve">những công nghệ quan trọng trong việc ứng dụng IoT vào nông nghiệp cũng như nêu ra một vài ứng dụng điện hình của nông nghiệp thông minh như cải thiện năng suất và chất lượng nông sản, tiết kiệm tài nguyên nước và phân bón, giảm chi phí lao động, … </w:t>
      </w:r>
    </w:p>
    <w:p w14:paraId="20FAA5F1" w14:textId="30B26410" w:rsidR="00EA1484" w:rsidRDefault="00EA1484" w:rsidP="00EA1484">
      <w:r w:rsidRPr="00EA1484">
        <w:rPr>
          <w:noProof/>
        </w:rPr>
        <w:drawing>
          <wp:inline distT="0" distB="0" distL="0" distR="0" wp14:anchorId="46B57EBF" wp14:editId="3325BABC">
            <wp:extent cx="5731510" cy="1934210"/>
            <wp:effectExtent l="0" t="0" r="0" b="0"/>
            <wp:docPr id="107858919" name="Picture 1"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919" name="Picture 1" descr="A green bar graph with black text&#10;&#10;Description automatically generated"/>
                    <pic:cNvPicPr/>
                  </pic:nvPicPr>
                  <pic:blipFill>
                    <a:blip r:embed="rId12"/>
                    <a:stretch>
                      <a:fillRect/>
                    </a:stretch>
                  </pic:blipFill>
                  <pic:spPr>
                    <a:xfrm>
                      <a:off x="0" y="0"/>
                      <a:ext cx="5731510" cy="1934210"/>
                    </a:xfrm>
                    <a:prstGeom prst="rect">
                      <a:avLst/>
                    </a:prstGeom>
                  </pic:spPr>
                </pic:pic>
              </a:graphicData>
            </a:graphic>
          </wp:inline>
        </w:drawing>
      </w:r>
    </w:p>
    <w:p w14:paraId="54957903" w14:textId="2FB65D26"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C</w:t>
      </w:r>
      <w:r w:rsidRPr="00EA1484">
        <w:t>ount of various topics of interest related to  research articles</w:t>
      </w:r>
      <w:sdt>
        <w:sdtPr>
          <w:id w:val="1628204914"/>
          <w:citation/>
        </w:sdtPr>
        <w:sdtContent>
          <w:r>
            <w:fldChar w:fldCharType="begin"/>
          </w:r>
          <w:r>
            <w:instrText xml:space="preserve"> CITATION Jin22 \l 1033 </w:instrText>
          </w:r>
          <w:r>
            <w:fldChar w:fldCharType="separate"/>
          </w:r>
          <w:r>
            <w:rPr>
              <w:noProof/>
            </w:rPr>
            <w:t xml:space="preserve"> </w:t>
          </w:r>
          <w:r w:rsidRPr="00EA1484">
            <w:rPr>
              <w:noProof/>
            </w:rPr>
            <w:t>[3]</w:t>
          </w:r>
          <w:r>
            <w:fldChar w:fldCharType="end"/>
          </w:r>
        </w:sdtContent>
      </w:sdt>
    </w:p>
    <w:p w14:paraId="29F7F6AC" w14:textId="60404B89" w:rsidR="00EA1484" w:rsidRDefault="00EA1484" w:rsidP="00EA1484">
      <w:r>
        <w:t xml:space="preserve">Hình 1.2 </w:t>
      </w:r>
      <w:r>
        <w:t>depicts head count of various topics of interest related to</w:t>
      </w:r>
      <w:r>
        <w:t xml:space="preserve"> </w:t>
      </w:r>
      <w:r>
        <w:t>research articles discussed in current study</w:t>
      </w:r>
      <w:r>
        <w:t xml:space="preserve"> </w:t>
      </w:r>
      <w:sdt>
        <w:sdtPr>
          <w:id w:val="1635053017"/>
          <w:citation/>
        </w:sdtPr>
        <w:sdtContent>
          <w:r>
            <w:fldChar w:fldCharType="begin"/>
          </w:r>
          <w:r>
            <w:instrText xml:space="preserve"> CITATION Jin22 \l 1033 </w:instrText>
          </w:r>
          <w:r>
            <w:fldChar w:fldCharType="separate"/>
          </w:r>
          <w:r w:rsidRPr="00EA1484">
            <w:rPr>
              <w:noProof/>
            </w:rPr>
            <w:t>[3]</w:t>
          </w:r>
          <w:r>
            <w:fldChar w:fldCharType="end"/>
          </w:r>
        </w:sdtContent>
      </w:sdt>
      <w:r>
        <w:t xml:space="preserve"> from 2011 to 2021. The</w:t>
      </w:r>
      <w:r>
        <w:t xml:space="preserve"> </w:t>
      </w:r>
      <w:r>
        <w:t>head count depicts that there is a lot of inclination towards the</w:t>
      </w:r>
      <w:r>
        <w:t xml:space="preserve"> </w:t>
      </w:r>
      <w:r>
        <w:t>term “Animal and plant life information monitoring” in comparison</w:t>
      </w:r>
      <w:r>
        <w:t xml:space="preserve"> </w:t>
      </w:r>
      <w:r>
        <w:t>to any other topic.</w:t>
      </w:r>
    </w:p>
    <w:p w14:paraId="6978D2DC" w14:textId="4423DB6D" w:rsidR="00EA1484" w:rsidRPr="00EA1484" w:rsidRDefault="00C813C5" w:rsidP="00737367">
      <w:r>
        <w:t xml:space="preserve">Khi đánh giá những tác động tích cực của IoT tới nông nghiệp, nghiên cứu </w:t>
      </w:r>
      <w:sdt>
        <w:sdtPr>
          <w:id w:val="2036457084"/>
          <w:citation/>
        </w:sdtPr>
        <w:sdtContent>
          <w:r>
            <w:fldChar w:fldCharType="begin"/>
          </w:r>
          <w:r>
            <w:instrText xml:space="preserve"> CITATION Neh19 \l 1033 </w:instrText>
          </w:r>
          <w:r>
            <w:fldChar w:fldCharType="separate"/>
          </w:r>
          <w:r w:rsidRPr="00C813C5">
            <w:rPr>
              <w:noProof/>
            </w:rPr>
            <w:t>[4]</w:t>
          </w:r>
          <w:r>
            <w:fldChar w:fldCharType="end"/>
          </w:r>
        </w:sdtContent>
      </w:sdt>
      <w:r>
        <w:t xml:space="preserve"> xây dựng hệ thống </w:t>
      </w:r>
      <w:r>
        <w:t>giám sát trang trại và</w:t>
      </w:r>
      <w:r>
        <w:t xml:space="preserve"> hệ thống</w:t>
      </w:r>
      <w:r>
        <w:t xml:space="preserve"> tưới tiêu tự động</w:t>
      </w:r>
      <w:r>
        <w:t xml:space="preserve"> </w:t>
      </w:r>
      <w:r w:rsidR="00757838">
        <w:t>trong vườn rau. Nghiên cứu chỉ ra h</w:t>
      </w:r>
      <w:r w:rsidR="00757838" w:rsidRPr="00757838">
        <w:t xml:space="preserve">ệ thống đã đạt được mức tiết kiệm nước tổng thể khoảng 67% so với cách tưới truyền thống. </w:t>
      </w:r>
      <w:r w:rsidR="00757838">
        <w:t>Việc</w:t>
      </w:r>
      <w:r w:rsidR="00757838" w:rsidRPr="00757838">
        <w:t xml:space="preserve"> sử dụng nước hiệu quả và giám sát mà không cần phải đến tận nơi mang đến giải pháp thông minh cho các khu vực khan hiếm nước và những người ở xa trang trại củ</w:t>
      </w:r>
      <w:r w:rsidR="00757838">
        <w:t>a họ.</w:t>
      </w:r>
      <w:r w:rsidR="00737367">
        <w:t xml:space="preserve"> </w:t>
      </w:r>
      <w:r w:rsidR="00737367" w:rsidRPr="00737367">
        <w:t>Khả năng tiếp cận dễ dàng, hiệu quả về chi phí và khả năng sử dụng của nó khiến nó trở nên linh hoạt và phù hợp với nhiều đối tượng, và tiềm năng như khả năng thích ứng và tính di động khiến nó phù hợp để sử dụng trong trồng rau tại nhà, nhà kính,</w:t>
      </w:r>
      <w:r w:rsidR="00737367">
        <w:t xml:space="preserve"> …</w:t>
      </w:r>
      <w:sdt>
        <w:sdtPr>
          <w:id w:val="-987013723"/>
          <w:citation/>
        </w:sdtPr>
        <w:sdtContent>
          <w:r w:rsidR="00737367">
            <w:fldChar w:fldCharType="begin"/>
          </w:r>
          <w:r w:rsidR="00737367">
            <w:instrText xml:space="preserve"> CITATION Neh19 \l 1033 </w:instrText>
          </w:r>
          <w:r w:rsidR="00737367">
            <w:fldChar w:fldCharType="separate"/>
          </w:r>
          <w:r w:rsidR="00737367">
            <w:rPr>
              <w:noProof/>
            </w:rPr>
            <w:t xml:space="preserve"> </w:t>
          </w:r>
          <w:r w:rsidR="00737367" w:rsidRPr="00737367">
            <w:rPr>
              <w:noProof/>
            </w:rPr>
            <w:t>[4]</w:t>
          </w:r>
          <w:r w:rsidR="00737367">
            <w:fldChar w:fldCharType="end"/>
          </w:r>
        </w:sdtContent>
      </w:sdt>
    </w:p>
    <w:p w14:paraId="7DB10352" w14:textId="0D181991" w:rsidR="00EA1484" w:rsidRPr="00EA1484" w:rsidRDefault="00EA1484" w:rsidP="00EA1484">
      <w:pPr>
        <w:pStyle w:val="Heading3"/>
        <w:rPr>
          <w:rFonts w:cs="Times New Roman"/>
        </w:rPr>
      </w:pPr>
      <w:bookmarkStart w:id="46" w:name="_Toc140866491"/>
      <w:bookmarkStart w:id="47" w:name="_Toc140866733"/>
      <w:bookmarkStart w:id="48" w:name="_Toc140910076"/>
      <w:bookmarkStart w:id="49" w:name="_Toc141014747"/>
      <w:bookmarkStart w:id="50" w:name="_Toc141015116"/>
      <w:bookmarkStart w:id="51" w:name="_Toc141891715"/>
      <w:bookmarkStart w:id="52" w:name="_Toc141892246"/>
      <w:r w:rsidRPr="006E2C63">
        <w:rPr>
          <w:rFonts w:cs="Times New Roman"/>
        </w:rPr>
        <w:lastRenderedPageBreak/>
        <w:t xml:space="preserve">Về tổ chức mô hình mạng </w:t>
      </w:r>
      <w:bookmarkEnd w:id="46"/>
      <w:bookmarkEnd w:id="47"/>
      <w:bookmarkEnd w:id="48"/>
      <w:bookmarkEnd w:id="49"/>
      <w:bookmarkEnd w:id="50"/>
      <w:bookmarkEnd w:id="51"/>
      <w:bookmarkEnd w:id="52"/>
      <w:r>
        <w:rPr>
          <w:rFonts w:cs="Times New Roman"/>
        </w:rPr>
        <w:t>cảm biến WSN</w:t>
      </w:r>
    </w:p>
    <w:p w14:paraId="018D990C" w14:textId="2A1DA3E5" w:rsidR="00275A35" w:rsidRDefault="00133CE5" w:rsidP="00133CE5">
      <w:r>
        <w:t>Tham khảo</w:t>
      </w:r>
      <w:sdt>
        <w:sdtPr>
          <w:id w:val="-2022619848"/>
          <w:citation/>
        </w:sdtPr>
        <w:sdtContent>
          <w:r w:rsidR="00737367">
            <w:fldChar w:fldCharType="begin"/>
          </w:r>
          <w:r w:rsidR="00737367">
            <w:instrText xml:space="preserve"> CITATION Tam15 \l 1033 </w:instrText>
          </w:r>
          <w:r w:rsidR="00737367">
            <w:fldChar w:fldCharType="separate"/>
          </w:r>
          <w:r w:rsidR="00737367">
            <w:rPr>
              <w:noProof/>
            </w:rPr>
            <w:t xml:space="preserve"> </w:t>
          </w:r>
          <w:r w:rsidR="00737367" w:rsidRPr="00737367">
            <w:rPr>
              <w:noProof/>
            </w:rPr>
            <w:t>[5]</w:t>
          </w:r>
          <w:r w:rsidR="00737367">
            <w:fldChar w:fldCharType="end"/>
          </w:r>
        </w:sdtContent>
      </w:sdt>
      <w:r>
        <w:t>, tác giả tập trung nghiên cứu vào phát triển hệ thống giám sát thay đổi môi trường (không khí và đất) dựa trên một khung mạng cảm biến IoT gồm các cảm biến và vi điều khiển</w:t>
      </w:r>
      <w:r w:rsidR="00EA1484">
        <w:t xml:space="preserve"> gồm </w:t>
      </w:r>
      <w:r w:rsidR="00EA1484" w:rsidRPr="00EA1484">
        <w:t>các biến thể như mạng cảm biến không dây trên mặt đất (TWSN) và mạng cảm biến không dây ngầm (WUSN).</w:t>
      </w:r>
      <w:r>
        <w:t xml:space="preserve"> </w:t>
      </w:r>
      <w:r w:rsidRPr="00133CE5">
        <w:t>Người dùng có thể giám sát các thông số môi trường bằng ngay tại điểm lắp đặt mô đun hoặc có thể truy cập website để theo dõi tại bất cứ địa điểm có kết nối Internet. Thông qua việc triển khai các hệ thống cảm biến không dây chi phí thấp, có thể thu được các thông số chi tiết hơn về đất và không khí theo thời gian thực tại các địa điểm khác nhau. Điều này làm giảm chi phí lắp đặt và vận hành và có tính di động cao.</w:t>
      </w:r>
    </w:p>
    <w:p w14:paraId="6B161DB9" w14:textId="0D20FEF8" w:rsidR="00EA1484" w:rsidRDefault="00133CE5" w:rsidP="00EA1484">
      <w:pPr>
        <w:jc w:val="center"/>
      </w:pPr>
      <w:r w:rsidRPr="00133CE5">
        <w:rPr>
          <w:noProof/>
        </w:rPr>
        <w:drawing>
          <wp:inline distT="0" distB="0" distL="0" distR="0" wp14:anchorId="1502EA13" wp14:editId="77578E81">
            <wp:extent cx="4705350" cy="3231865"/>
            <wp:effectExtent l="0" t="0" r="0" b="0"/>
            <wp:docPr id="1510368210" name="Picture 1" descr="A diagram of a wireles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8210" name="Picture 1" descr="A diagram of a wireless network&#10;&#10;Description automatically generated"/>
                    <pic:cNvPicPr/>
                  </pic:nvPicPr>
                  <pic:blipFill rotWithShape="1">
                    <a:blip r:embed="rId13"/>
                    <a:srcRect l="1116" r="3634"/>
                    <a:stretch/>
                  </pic:blipFill>
                  <pic:spPr bwMode="auto">
                    <a:xfrm>
                      <a:off x="0" y="0"/>
                      <a:ext cx="4710908" cy="3235682"/>
                    </a:xfrm>
                    <a:prstGeom prst="rect">
                      <a:avLst/>
                    </a:prstGeom>
                    <a:ln>
                      <a:noFill/>
                    </a:ln>
                    <a:extLst>
                      <a:ext uri="{53640926-AAD7-44D8-BBD7-CCE9431645EC}">
                        <a14:shadowObscured xmlns:a14="http://schemas.microsoft.com/office/drawing/2010/main"/>
                      </a:ext>
                    </a:extLst>
                  </pic:spPr>
                </pic:pic>
              </a:graphicData>
            </a:graphic>
          </wp:inline>
        </w:drawing>
      </w:r>
    </w:p>
    <w:p w14:paraId="0CB2ABB7" w14:textId="55BB4051" w:rsidR="00E620AC"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EA1484">
        <w:t>A typical wireless sensor network deployed for agricultural applications.</w:t>
      </w:r>
      <w:sdt>
        <w:sdtPr>
          <w:id w:val="1332953749"/>
          <w:citation/>
        </w:sdtPr>
        <w:sdtContent>
          <w:r w:rsidR="00737367">
            <w:fldChar w:fldCharType="begin"/>
          </w:r>
          <w:r w:rsidR="00737367">
            <w:instrText xml:space="preserve"> CITATION Tam15 \l 1033 </w:instrText>
          </w:r>
          <w:r w:rsidR="00737367">
            <w:fldChar w:fldCharType="separate"/>
          </w:r>
          <w:r w:rsidR="00737367">
            <w:rPr>
              <w:noProof/>
            </w:rPr>
            <w:t xml:space="preserve"> </w:t>
          </w:r>
          <w:r w:rsidR="00737367" w:rsidRPr="00737367">
            <w:rPr>
              <w:noProof/>
            </w:rPr>
            <w:t>[5]</w:t>
          </w:r>
          <w:r w:rsidR="00737367">
            <w:fldChar w:fldCharType="end"/>
          </w:r>
        </w:sdtContent>
      </w:sdt>
    </w:p>
    <w:p w14:paraId="0D8AEE6C" w14:textId="4FC6F082" w:rsidR="00EA1484" w:rsidRDefault="00EA1484" w:rsidP="00EA1484">
      <w:r>
        <w:t xml:space="preserve">Hình 1.2 minh họa một ứng dụng </w:t>
      </w:r>
      <w:r w:rsidRPr="00EA1484">
        <w:t>Mạng lưới cảm biến không dây trên mặt đất</w:t>
      </w:r>
      <w:r>
        <w:t xml:space="preserve"> (TWSN) điển hình được triển khai trong các ứng dụng nông nghiệp. Nghiên cứu triển khai một hệ thống </w:t>
      </w:r>
      <w:r w:rsidRPr="00EA1484">
        <w:t>mạng lưới gồm các cảm biến</w:t>
      </w:r>
      <w:r>
        <w:t xml:space="preserve"> độ ẩm đất</w:t>
      </w:r>
      <w:r w:rsidRPr="00EA1484">
        <w:t xml:space="preserve"> chạy bằng pin được kết nối với nhau thông qua môi trường không dây</w:t>
      </w:r>
      <w:r>
        <w:t xml:space="preserve">. </w:t>
      </w:r>
      <w:r w:rsidRPr="00EA1484">
        <w:t>Cảm biến xác định độ ẩm của đất và phối hợp với nhau để quyết định thời gian và thời lượng tưới tiêu cho cánh đồng. Quyết định sau đó được truyền đến nút cảm biến được gắn vào máy bơm nước.</w:t>
      </w:r>
    </w:p>
    <w:p w14:paraId="4DB4F1D0" w14:textId="1965C842" w:rsidR="00EA1484" w:rsidRDefault="00EA1484" w:rsidP="00EA1484">
      <w:r>
        <w:t>To optimize the consumed energy</w:t>
      </w:r>
      <w:r>
        <w:t xml:space="preserve"> </w:t>
      </w:r>
      <w:r>
        <w:t>of the sensor node and have long communication range, Low Power Wide Area Network technology</w:t>
      </w:r>
      <w:r>
        <w:t xml:space="preserve"> </w:t>
      </w:r>
      <w:r>
        <w:t>is considered.</w:t>
      </w:r>
      <w:r>
        <w:t xml:space="preserve"> Tham khảo</w:t>
      </w:r>
      <w:sdt>
        <w:sdtPr>
          <w:id w:val="-838770968"/>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r>
        <w:t xml:space="preserve">, tác giả </w:t>
      </w:r>
      <w:r>
        <w:t>tập trung vào việc phát triển một hệ thống dựa trên mạng tầm xa</w:t>
      </w:r>
      <w:r>
        <w:t xml:space="preserve"> </w:t>
      </w:r>
      <w:r>
        <w:t>(LoRa), được sử dụng để giám sát ngành nông nghiệp và được triển khai ở các khu vực</w:t>
      </w:r>
      <w:r>
        <w:t xml:space="preserve"> </w:t>
      </w:r>
      <w:r>
        <w:t>Vùng Andean của Ecuador.</w:t>
      </w:r>
      <w:r>
        <w:t xml:space="preserve"> </w:t>
      </w:r>
      <w:r w:rsidRPr="00EA1484">
        <w:t xml:space="preserve">Mạng LoRa được sử dụng để phân tích các thông số </w:t>
      </w:r>
      <w:r w:rsidRPr="00EA1484">
        <w:lastRenderedPageBreak/>
        <w:t xml:space="preserve">khí hậu </w:t>
      </w:r>
      <w:r>
        <w:t xml:space="preserve">bao gồm </w:t>
      </w:r>
      <w:r w:rsidRPr="00EA1484">
        <w:t xml:space="preserve">Các cảm biến DHT21, HW390 và ML8511 được sử dụng để thu thập dữ liệu về nhiệt độ, độ ẩm và bức xạ tia cực tím. </w:t>
      </w:r>
    </w:p>
    <w:p w14:paraId="1667ED7A" w14:textId="77777777" w:rsidR="00EA1484" w:rsidRDefault="00EA1484" w:rsidP="00EA1484">
      <w:pPr>
        <w:jc w:val="center"/>
      </w:pPr>
      <w:r w:rsidRPr="00EA1484">
        <w:rPr>
          <w:noProof/>
        </w:rPr>
        <w:drawing>
          <wp:inline distT="0" distB="0" distL="0" distR="0" wp14:anchorId="324C52C6" wp14:editId="4F6EFFBC">
            <wp:extent cx="4234815" cy="3766782"/>
            <wp:effectExtent l="0" t="0" r="0" b="0"/>
            <wp:docPr id="811100936" name="Picture 1" descr="A diagram of a wireles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00936" name="Picture 1" descr="A diagram of a wireless network&#10;&#10;Description automatically generated"/>
                    <pic:cNvPicPr/>
                  </pic:nvPicPr>
                  <pic:blipFill>
                    <a:blip r:embed="rId14"/>
                    <a:stretch>
                      <a:fillRect/>
                    </a:stretch>
                  </pic:blipFill>
                  <pic:spPr>
                    <a:xfrm>
                      <a:off x="0" y="0"/>
                      <a:ext cx="4246860" cy="3777496"/>
                    </a:xfrm>
                    <a:prstGeom prst="rect">
                      <a:avLst/>
                    </a:prstGeom>
                  </pic:spPr>
                </pic:pic>
              </a:graphicData>
            </a:graphic>
          </wp:inline>
        </w:drawing>
      </w:r>
    </w:p>
    <w:p w14:paraId="416D3A72" w14:textId="1A6CC26F"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4</w:t>
      </w:r>
      <w:r>
        <w:fldChar w:fldCharType="end"/>
      </w:r>
      <w:r>
        <w:t xml:space="preserve"> . General architecture of the LoRa network system</w:t>
      </w:r>
      <w:sdt>
        <w:sdtPr>
          <w:id w:val="-1500192790"/>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p>
    <w:p w14:paraId="11022D1A" w14:textId="2A297C72" w:rsidR="00EA1484" w:rsidRDefault="00EA1484" w:rsidP="00737367">
      <w:r>
        <w:t>Trong</w:t>
      </w:r>
      <w:sdt>
        <w:sdtPr>
          <w:id w:val="1794248585"/>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r>
        <w:t xml:space="preserve">, </w:t>
      </w:r>
      <w:r>
        <w:t>h</w:t>
      </w:r>
      <w:r w:rsidRPr="00EA1484">
        <w:t>ệ thống</w:t>
      </w:r>
      <w:r>
        <w:t xml:space="preserve"> có ba nút</w:t>
      </w:r>
      <w:r w:rsidRPr="00EA1484">
        <w:t xml:space="preserve"> bao gồm hai nút truyền và một nút thu, một LoRa Gateway với hai kênh liên lạc để thu thập dữ liệu và một kênh để truyền dữ liệu, và một máy chủ IoT</w:t>
      </w:r>
      <w:r w:rsidR="00737367">
        <w:t xml:space="preserve"> như hình 1.4</w:t>
      </w:r>
      <w:r w:rsidRPr="00EA1484">
        <w:t>.</w:t>
      </w:r>
      <w:r>
        <w:t xml:space="preserve"> Tác giả </w:t>
      </w:r>
      <w:r w:rsidRPr="00EA1484">
        <w:t xml:space="preserve">sử dụng bộ vi điều khiển </w:t>
      </w:r>
      <w:r>
        <w:t xml:space="preserve">Heltec </w:t>
      </w:r>
      <w:r w:rsidRPr="00EA1484">
        <w:t>WiFi LoRa 32</w:t>
      </w:r>
      <w:r>
        <w:t>(</w:t>
      </w:r>
      <w:r w:rsidRPr="00EA1484">
        <w:t>Microprocessor</w:t>
      </w:r>
      <w:r>
        <w:t xml:space="preserve"> </w:t>
      </w:r>
      <w:r w:rsidRPr="00EA1484">
        <w:t>ESP32-S3FN8</w:t>
      </w:r>
      <w:r>
        <w:t xml:space="preserve">, </w:t>
      </w:r>
      <w:r w:rsidRPr="00EA1484">
        <w:t>SX1262 LoRa chip</w:t>
      </w:r>
      <w:r>
        <w:t xml:space="preserve">) </w:t>
      </w:r>
      <w:r w:rsidRPr="00EA1484">
        <w:t>và mô-đun TTGO LoRa32-OLED V1 trong các nút cuối.</w:t>
      </w:r>
      <w:r>
        <w:t xml:space="preserve"> Các module LoRa sử dụng  tần số trong khoảng từ 904-915 MHz với công suất truyền 14dBm và antenna gain 2 dBi. </w:t>
      </w:r>
      <w:r w:rsidRPr="00EA1484">
        <w:t>Ngoài ra, một giao diện người dùng đồ họa đã được phát triển trong Thinger.io để giám sát cây trồng và điều khiển các thiết bị truyền động từ xa.</w:t>
      </w:r>
    </w:p>
    <w:p w14:paraId="7BA10B8A" w14:textId="40AFFAD9" w:rsidR="00EA1484" w:rsidRDefault="00EA1484" w:rsidP="00EA1484">
      <w:r>
        <w:t>Đánh giá về LoRa chip, tham khảo</w:t>
      </w:r>
      <w:sdt>
        <w:sdtPr>
          <w:id w:val="1822777811"/>
          <w:citation/>
        </w:sdtPr>
        <w:sdtContent>
          <w:r w:rsidR="00737367">
            <w:fldChar w:fldCharType="begin"/>
          </w:r>
          <w:r w:rsidR="00737367">
            <w:instrText xml:space="preserve"> CITATION EBä19 \l 1033 </w:instrText>
          </w:r>
          <w:r w:rsidR="00737367">
            <w:fldChar w:fldCharType="separate"/>
          </w:r>
          <w:r w:rsidR="00737367">
            <w:rPr>
              <w:noProof/>
            </w:rPr>
            <w:t xml:space="preserve"> </w:t>
          </w:r>
          <w:r w:rsidR="00737367" w:rsidRPr="00737367">
            <w:rPr>
              <w:noProof/>
            </w:rPr>
            <w:t>[7]</w:t>
          </w:r>
          <w:r w:rsidR="00737367">
            <w:fldChar w:fldCharType="end"/>
          </w:r>
        </w:sdtContent>
      </w:sdt>
      <w:r>
        <w:t>, tác giả so sánh 3 loại module LoRa(inAir9, RFM95 và SX1262).</w:t>
      </w:r>
    </w:p>
    <w:tbl>
      <w:tblPr>
        <w:tblW w:w="6020" w:type="dxa"/>
        <w:jc w:val="center"/>
        <w:tblLook w:val="04A0" w:firstRow="1" w:lastRow="0" w:firstColumn="1" w:lastColumn="0" w:noHBand="0" w:noVBand="1"/>
      </w:tblPr>
      <w:tblGrid>
        <w:gridCol w:w="2180"/>
        <w:gridCol w:w="960"/>
        <w:gridCol w:w="960"/>
        <w:gridCol w:w="960"/>
        <w:gridCol w:w="960"/>
      </w:tblGrid>
      <w:tr w:rsidR="00EA1484" w:rsidRPr="00EA1484" w14:paraId="2D972F16" w14:textId="77777777" w:rsidTr="00EA1484">
        <w:trPr>
          <w:trHeight w:val="315"/>
          <w:jc w:val="center"/>
        </w:trPr>
        <w:tc>
          <w:tcPr>
            <w:tcW w:w="2180" w:type="dxa"/>
            <w:tcBorders>
              <w:top w:val="single" w:sz="8" w:space="0" w:color="auto"/>
              <w:left w:val="single" w:sz="8" w:space="0" w:color="auto"/>
              <w:bottom w:val="nil"/>
              <w:right w:val="nil"/>
            </w:tcBorders>
            <w:shd w:val="clear" w:color="auto" w:fill="auto"/>
            <w:noWrap/>
            <w:vAlign w:val="center"/>
            <w:hideMark/>
          </w:tcPr>
          <w:p w14:paraId="35FF138E"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w:t>
            </w:r>
          </w:p>
        </w:tc>
        <w:tc>
          <w:tcPr>
            <w:tcW w:w="960" w:type="dxa"/>
            <w:tcBorders>
              <w:top w:val="single" w:sz="8" w:space="0" w:color="auto"/>
              <w:left w:val="nil"/>
              <w:bottom w:val="single" w:sz="4" w:space="0" w:color="auto"/>
              <w:right w:val="nil"/>
            </w:tcBorders>
            <w:shd w:val="clear" w:color="auto" w:fill="auto"/>
            <w:noWrap/>
            <w:vAlign w:val="center"/>
            <w:hideMark/>
          </w:tcPr>
          <w:p w14:paraId="159E050E"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w:t>
            </w:r>
          </w:p>
        </w:tc>
        <w:tc>
          <w:tcPr>
            <w:tcW w:w="960" w:type="dxa"/>
            <w:tcBorders>
              <w:top w:val="single" w:sz="8" w:space="0" w:color="auto"/>
              <w:left w:val="nil"/>
              <w:bottom w:val="single" w:sz="4" w:space="0" w:color="auto"/>
              <w:right w:val="nil"/>
            </w:tcBorders>
            <w:shd w:val="clear" w:color="000000" w:fill="DAE9F8"/>
            <w:noWrap/>
            <w:vAlign w:val="center"/>
            <w:hideMark/>
          </w:tcPr>
          <w:p w14:paraId="6A34B51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inAir9</w:t>
            </w:r>
          </w:p>
        </w:tc>
        <w:tc>
          <w:tcPr>
            <w:tcW w:w="960" w:type="dxa"/>
            <w:tcBorders>
              <w:top w:val="single" w:sz="8" w:space="0" w:color="auto"/>
              <w:left w:val="nil"/>
              <w:bottom w:val="single" w:sz="4" w:space="0" w:color="auto"/>
              <w:right w:val="nil"/>
            </w:tcBorders>
            <w:shd w:val="clear" w:color="000000" w:fill="FBE2D5"/>
            <w:noWrap/>
            <w:vAlign w:val="center"/>
            <w:hideMark/>
          </w:tcPr>
          <w:p w14:paraId="03140661"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RFM95</w:t>
            </w:r>
          </w:p>
        </w:tc>
        <w:tc>
          <w:tcPr>
            <w:tcW w:w="960" w:type="dxa"/>
            <w:tcBorders>
              <w:top w:val="single" w:sz="8" w:space="0" w:color="auto"/>
              <w:left w:val="nil"/>
              <w:bottom w:val="single" w:sz="4" w:space="0" w:color="auto"/>
              <w:right w:val="single" w:sz="8" w:space="0" w:color="auto"/>
            </w:tcBorders>
            <w:shd w:val="clear" w:color="000000" w:fill="DAF2D0"/>
            <w:noWrap/>
            <w:vAlign w:val="center"/>
            <w:hideMark/>
          </w:tcPr>
          <w:p w14:paraId="3245749B"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SX1262</w:t>
            </w:r>
          </w:p>
        </w:tc>
      </w:tr>
      <w:tr w:rsidR="00EA1484" w:rsidRPr="00EA1484" w14:paraId="16C7CD8C" w14:textId="77777777" w:rsidTr="00EA1484">
        <w:trPr>
          <w:trHeight w:val="300"/>
          <w:jc w:val="center"/>
        </w:trPr>
        <w:tc>
          <w:tcPr>
            <w:tcW w:w="21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BF62221"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Current(μA)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81C3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MCU</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1CB0183E"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0.55</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2A9ED253"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0.52</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29F77ECA"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0.6</w:t>
            </w:r>
          </w:p>
        </w:tc>
      </w:tr>
      <w:tr w:rsidR="00EA1484" w:rsidRPr="00EA1484" w14:paraId="649969DF" w14:textId="77777777" w:rsidTr="00EA1484">
        <w:trPr>
          <w:trHeight w:val="300"/>
          <w:jc w:val="center"/>
        </w:trPr>
        <w:tc>
          <w:tcPr>
            <w:tcW w:w="2180" w:type="dxa"/>
            <w:vMerge/>
            <w:tcBorders>
              <w:top w:val="single" w:sz="8" w:space="0" w:color="auto"/>
              <w:left w:val="single" w:sz="8" w:space="0" w:color="auto"/>
              <w:bottom w:val="single" w:sz="8" w:space="0" w:color="000000"/>
              <w:right w:val="single" w:sz="4" w:space="0" w:color="auto"/>
            </w:tcBorders>
            <w:vAlign w:val="center"/>
            <w:hideMark/>
          </w:tcPr>
          <w:p w14:paraId="0A253640" w14:textId="77777777" w:rsidR="00EA1484" w:rsidRPr="00EA1484" w:rsidRDefault="00EA1484" w:rsidP="00EA1484">
            <w:pPr>
              <w:spacing w:before="0" w:after="0" w:line="240" w:lineRule="auto"/>
              <w:ind w:firstLine="0"/>
              <w:jc w:val="left"/>
              <w:rPr>
                <w:rFonts w:eastAsia="Times New Roman" w:cs="Times New Roman"/>
                <w:color w:val="000000"/>
                <w:kern w:val="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EE62D"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Trans</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7AF13DA3"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8.9</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13D688A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0.47</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2844706A"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0.14</w:t>
            </w:r>
          </w:p>
        </w:tc>
      </w:tr>
      <w:tr w:rsidR="00EA1484" w:rsidRPr="00EA1484" w14:paraId="6DAD91BA" w14:textId="77777777" w:rsidTr="00EA1484">
        <w:trPr>
          <w:trHeight w:val="315"/>
          <w:jc w:val="center"/>
        </w:trPr>
        <w:tc>
          <w:tcPr>
            <w:tcW w:w="2180" w:type="dxa"/>
            <w:vMerge/>
            <w:tcBorders>
              <w:top w:val="single" w:sz="8" w:space="0" w:color="auto"/>
              <w:left w:val="single" w:sz="8" w:space="0" w:color="auto"/>
              <w:bottom w:val="single" w:sz="8" w:space="0" w:color="000000"/>
              <w:right w:val="single" w:sz="4" w:space="0" w:color="auto"/>
            </w:tcBorders>
            <w:vAlign w:val="center"/>
            <w:hideMark/>
          </w:tcPr>
          <w:p w14:paraId="6C7F8845" w14:textId="77777777" w:rsidR="00EA1484" w:rsidRPr="00EA1484" w:rsidRDefault="00EA1484" w:rsidP="00EA1484">
            <w:pPr>
              <w:spacing w:before="0" w:after="0" w:line="240" w:lineRule="auto"/>
              <w:ind w:firstLine="0"/>
              <w:jc w:val="left"/>
              <w:rPr>
                <w:rFonts w:eastAsia="Times New Roman" w:cs="Times New Roman"/>
                <w:color w:val="000000"/>
                <w:kern w:val="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D5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Total</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36568AA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9.45</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3111CF4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1.03</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1348DF5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0.89</w:t>
            </w:r>
          </w:p>
        </w:tc>
      </w:tr>
      <w:tr w:rsidR="00EA1484" w:rsidRPr="00EA1484" w14:paraId="5E04DE3F" w14:textId="77777777" w:rsidTr="00EA1484">
        <w:trPr>
          <w:trHeight w:val="300"/>
          <w:jc w:val="center"/>
        </w:trPr>
        <w:tc>
          <w:tcPr>
            <w:tcW w:w="2180" w:type="dxa"/>
            <w:vMerge w:val="restart"/>
            <w:tcBorders>
              <w:top w:val="nil"/>
              <w:left w:val="single" w:sz="8" w:space="0" w:color="auto"/>
              <w:bottom w:val="single" w:sz="8" w:space="0" w:color="000000"/>
              <w:right w:val="single" w:sz="4" w:space="0" w:color="auto"/>
            </w:tcBorders>
            <w:shd w:val="clear" w:color="auto" w:fill="auto"/>
            <w:vAlign w:val="center"/>
            <w:hideMark/>
          </w:tcPr>
          <w:p w14:paraId="36BC8D73"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Energy(mJ)</w:t>
            </w:r>
            <w:r w:rsidRPr="00EA1484">
              <w:rPr>
                <w:rFonts w:eastAsia="Times New Roman" w:cs="Times New Roman"/>
                <w:color w:val="000000"/>
                <w:kern w:val="0"/>
                <w:sz w:val="22"/>
                <w:szCs w:val="22"/>
              </w:rPr>
              <w:br/>
              <w:t xml:space="preserve"> 1.9V, SF7,3dBm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B386F"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23 bytes</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4A00FB5A"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1.9</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22B77D7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3.8</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74543868"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2.9</w:t>
            </w:r>
          </w:p>
        </w:tc>
      </w:tr>
      <w:tr w:rsidR="00EA1484" w:rsidRPr="00EA1484" w14:paraId="20F7A854" w14:textId="77777777" w:rsidTr="00EA1484">
        <w:trPr>
          <w:trHeight w:val="315"/>
          <w:jc w:val="center"/>
        </w:trPr>
        <w:tc>
          <w:tcPr>
            <w:tcW w:w="2180" w:type="dxa"/>
            <w:vMerge/>
            <w:tcBorders>
              <w:top w:val="nil"/>
              <w:left w:val="single" w:sz="8" w:space="0" w:color="auto"/>
              <w:bottom w:val="single" w:sz="8" w:space="0" w:color="000000"/>
              <w:right w:val="single" w:sz="4" w:space="0" w:color="auto"/>
            </w:tcBorders>
            <w:vAlign w:val="center"/>
            <w:hideMark/>
          </w:tcPr>
          <w:p w14:paraId="7BCF0973" w14:textId="77777777" w:rsidR="00EA1484" w:rsidRPr="00EA1484" w:rsidRDefault="00EA1484" w:rsidP="00EA1484">
            <w:pPr>
              <w:spacing w:before="0" w:after="0" w:line="240" w:lineRule="auto"/>
              <w:ind w:firstLine="0"/>
              <w:jc w:val="left"/>
              <w:rPr>
                <w:rFonts w:eastAsia="Times New Roman" w:cs="Times New Roman"/>
                <w:color w:val="000000"/>
                <w:kern w:val="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A7690"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10 bytes</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369360D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1.3</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4EF6A22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3.5</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66B74C51"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2</w:t>
            </w:r>
          </w:p>
        </w:tc>
      </w:tr>
    </w:tbl>
    <w:p w14:paraId="4B3E48EF" w14:textId="1E2D4948" w:rsidR="00EA1484" w:rsidRDefault="00EA1484" w:rsidP="00EA1484">
      <w:pPr>
        <w:pStyle w:val="Caption"/>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w:t>
      </w:r>
      <w:r>
        <w:t>Measured current drawn</w:t>
      </w:r>
      <w:r>
        <w:t xml:space="preserve"> and </w:t>
      </w:r>
      <w:r w:rsidRPr="00EA1484">
        <w:t>Energy needed for the transmission</w:t>
      </w:r>
      <w:sdt>
        <w:sdtPr>
          <w:id w:val="138626815"/>
          <w:citation/>
        </w:sdtPr>
        <w:sdtContent>
          <w:r w:rsidR="00737367">
            <w:fldChar w:fldCharType="begin"/>
          </w:r>
          <w:r w:rsidR="00737367">
            <w:instrText xml:space="preserve"> CITATION EBä19 \l 1033 </w:instrText>
          </w:r>
          <w:r w:rsidR="00737367">
            <w:fldChar w:fldCharType="separate"/>
          </w:r>
          <w:r w:rsidR="00737367">
            <w:rPr>
              <w:noProof/>
            </w:rPr>
            <w:t xml:space="preserve"> </w:t>
          </w:r>
          <w:r w:rsidR="00737367" w:rsidRPr="00737367">
            <w:rPr>
              <w:noProof/>
            </w:rPr>
            <w:t>[7]</w:t>
          </w:r>
          <w:r w:rsidR="00737367">
            <w:fldChar w:fldCharType="end"/>
          </w:r>
        </w:sdtContent>
      </w:sdt>
    </w:p>
    <w:p w14:paraId="482A96FD" w14:textId="71C6FC7C" w:rsidR="00EA1484" w:rsidRDefault="00EA1484" w:rsidP="00EA1484">
      <w:r w:rsidRPr="00EA1484">
        <w:rPr>
          <w:noProof/>
        </w:rPr>
        <w:lastRenderedPageBreak/>
        <w:drawing>
          <wp:anchor distT="0" distB="0" distL="114300" distR="114300" simplePos="0" relativeHeight="251694080" behindDoc="0" locked="0" layoutInCell="1" allowOverlap="1" wp14:anchorId="0F2C826D" wp14:editId="7D49B029">
            <wp:simplePos x="0" y="0"/>
            <wp:positionH relativeFrom="column">
              <wp:posOffset>102235</wp:posOffset>
            </wp:positionH>
            <wp:positionV relativeFrom="paragraph">
              <wp:posOffset>1197136</wp:posOffset>
            </wp:positionV>
            <wp:extent cx="2842895" cy="4533900"/>
            <wp:effectExtent l="0" t="0" r="0" b="0"/>
            <wp:wrapNone/>
            <wp:docPr id="154923475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4758" name="Picture 1" descr="A diagram of a computer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2895" cy="4533900"/>
                    </a:xfrm>
                    <a:prstGeom prst="rect">
                      <a:avLst/>
                    </a:prstGeom>
                  </pic:spPr>
                </pic:pic>
              </a:graphicData>
            </a:graphic>
          </wp:anchor>
        </w:drawing>
      </w:r>
      <w:r>
        <w:t>Bảng 1.1 chỉ ra</w:t>
      </w:r>
      <w:r>
        <w:t xml:space="preserve"> current drawn by the</w:t>
      </w:r>
      <w:r>
        <w:t xml:space="preserve"> </w:t>
      </w:r>
      <w:r>
        <w:t>Transmitter (Tra</w:t>
      </w:r>
      <w:r>
        <w:t>ns</w:t>
      </w:r>
      <w:r>
        <w:t>), MCU and together of</w:t>
      </w:r>
      <w:r>
        <w:t xml:space="preserve"> </w:t>
      </w:r>
      <w:r>
        <w:t xml:space="preserve">the WSN in sleep mode </w:t>
      </w:r>
      <w:r>
        <w:t xml:space="preserve">at </w:t>
      </w:r>
      <w:r>
        <w:t>3.3V</w:t>
      </w:r>
      <w:r>
        <w:t xml:space="preserve"> và </w:t>
      </w:r>
      <w:r>
        <w:t>Energy needed for the transmission of the standard data packet with 23</w:t>
      </w:r>
      <w:r>
        <w:t xml:space="preserve"> </w:t>
      </w:r>
      <w:r>
        <w:t>or 10 bytes</w:t>
      </w:r>
      <w:r>
        <w:t xml:space="preserve"> </w:t>
      </w:r>
      <w:r>
        <w:t>payload at a supply voltage of 1.9V, SF7 and</w:t>
      </w:r>
      <w:r>
        <w:t xml:space="preserve"> </w:t>
      </w:r>
      <w:r>
        <w:t>3 dBm output power</w:t>
      </w:r>
      <w:r>
        <w:t xml:space="preserve">. Dựa theo bảng 1.1, ta thấy </w:t>
      </w:r>
      <w:r w:rsidRPr="00EA1484">
        <w:t>SX1262 là thiết bị tiết kiệm năng lượng nhất trong ba loại thiết bị inAir9, RFM95 và SX1262</w:t>
      </w:r>
      <w:r>
        <w:t>.</w:t>
      </w:r>
    </w:p>
    <w:p w14:paraId="05BEB7CE" w14:textId="41B2572C" w:rsidR="00EA1484" w:rsidRDefault="00EA1484" w:rsidP="00EA1484">
      <w:r w:rsidRPr="00EA1484">
        <w:rPr>
          <w:noProof/>
        </w:rPr>
        <w:drawing>
          <wp:anchor distT="0" distB="0" distL="114300" distR="114300" simplePos="0" relativeHeight="251644928" behindDoc="0" locked="0" layoutInCell="1" allowOverlap="1" wp14:anchorId="5FE312F7" wp14:editId="31CD9C80">
            <wp:simplePos x="0" y="0"/>
            <wp:positionH relativeFrom="column">
              <wp:posOffset>2967990</wp:posOffset>
            </wp:positionH>
            <wp:positionV relativeFrom="paragraph">
              <wp:posOffset>160181</wp:posOffset>
            </wp:positionV>
            <wp:extent cx="2827020" cy="4360545"/>
            <wp:effectExtent l="0" t="0" r="0" b="0"/>
            <wp:wrapNone/>
            <wp:docPr id="2139392518"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92518" name="Picture 1" descr="A diagram of a software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7020" cy="4360545"/>
                    </a:xfrm>
                    <a:prstGeom prst="rect">
                      <a:avLst/>
                    </a:prstGeom>
                  </pic:spPr>
                </pic:pic>
              </a:graphicData>
            </a:graphic>
            <wp14:sizeRelH relativeFrom="margin">
              <wp14:pctWidth>0</wp14:pctWidth>
            </wp14:sizeRelH>
            <wp14:sizeRelV relativeFrom="margin">
              <wp14:pctHeight>0</wp14:pctHeight>
            </wp14:sizeRelV>
          </wp:anchor>
        </w:drawing>
      </w:r>
    </w:p>
    <w:p w14:paraId="1E7F30B3" w14:textId="46492517" w:rsidR="00EA1484" w:rsidRDefault="00EA1484" w:rsidP="00EA1484"/>
    <w:p w14:paraId="6839D1DF" w14:textId="032BB1DD" w:rsidR="00EA1484" w:rsidRDefault="00EA1484" w:rsidP="00EA1484"/>
    <w:p w14:paraId="4F66EB9B" w14:textId="77777777" w:rsidR="00EA1484" w:rsidRDefault="00EA1484" w:rsidP="00EA1484"/>
    <w:p w14:paraId="7998D44D" w14:textId="77777777" w:rsidR="00EA1484" w:rsidRDefault="00EA1484" w:rsidP="00EA1484"/>
    <w:p w14:paraId="11DC5C03" w14:textId="77777777" w:rsidR="00EA1484" w:rsidRDefault="00EA1484" w:rsidP="00EA1484"/>
    <w:p w14:paraId="3B4CE40F" w14:textId="77777777" w:rsidR="00EA1484" w:rsidRDefault="00EA1484" w:rsidP="00EA1484"/>
    <w:p w14:paraId="19652AF1" w14:textId="77777777" w:rsidR="00EA1484" w:rsidRDefault="00EA1484" w:rsidP="00EA1484"/>
    <w:p w14:paraId="33566D29" w14:textId="77777777" w:rsidR="00EA1484" w:rsidRDefault="00EA1484" w:rsidP="00EA1484"/>
    <w:p w14:paraId="33235874" w14:textId="77777777" w:rsidR="00EA1484" w:rsidRDefault="00EA1484" w:rsidP="00EA1484"/>
    <w:p w14:paraId="561E5315" w14:textId="77777777" w:rsidR="00EA1484" w:rsidRDefault="00EA1484" w:rsidP="00EA1484"/>
    <w:p w14:paraId="3F6589AD" w14:textId="77777777" w:rsidR="00EA1484" w:rsidRDefault="00EA1484" w:rsidP="00EA1484"/>
    <w:p w14:paraId="2FAC5785" w14:textId="77777777" w:rsidR="00EA1484" w:rsidRDefault="00EA1484" w:rsidP="00EA1484"/>
    <w:p w14:paraId="68113D5F" w14:textId="77777777" w:rsidR="00EA1484" w:rsidRDefault="00EA1484" w:rsidP="00EA1484"/>
    <w:p w14:paraId="08DB2725" w14:textId="77777777" w:rsidR="00EA1484" w:rsidRDefault="00EA1484" w:rsidP="00EA1484">
      <w:pPr>
        <w:ind w:firstLine="0"/>
      </w:pPr>
    </w:p>
    <w:p w14:paraId="018A6F66" w14:textId="64551ABD"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5</w:t>
      </w:r>
      <w:r>
        <w:fldChar w:fldCharType="end"/>
      </w:r>
      <w:r>
        <w:t xml:space="preserve"> (a) </w:t>
      </w:r>
      <w:r w:rsidRPr="00EA1484">
        <w:t>Flowchart of the gateway algorithm and (b) Flowchart of the end-node algorithm</w:t>
      </w:r>
      <w:sdt>
        <w:sdtPr>
          <w:id w:val="1300038839"/>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p>
    <w:p w14:paraId="2CC84DC6" w14:textId="62E09F00" w:rsidR="00EA1484" w:rsidRDefault="00EA1484" w:rsidP="00EA1484">
      <w:r w:rsidRPr="00EA1484">
        <w:t>Hình 1.</w:t>
      </w:r>
      <w:r w:rsidR="00737367">
        <w:t>5</w:t>
      </w:r>
      <w:r w:rsidRPr="00EA1484">
        <w:t xml:space="preserve"> là lưu đồ ho</w:t>
      </w:r>
      <w:r>
        <w:t xml:space="preserve">ạt động của hệ thống sử dụng LoRa và mối quan hệ giữa gateway và thiết bị cuối. Điểm hạn chế của hệ thống này là đòi hỏi gateway phải được kết nối với mạng Internet thông qua Wifi để giao tiếp giữa hệ thống phần cứng và IoT platform được đảm bảo. </w:t>
      </w:r>
    </w:p>
    <w:p w14:paraId="2397B4EB" w14:textId="77777777" w:rsidR="00737367" w:rsidRDefault="00737367" w:rsidP="00EA1484"/>
    <w:p w14:paraId="5AD81862" w14:textId="77777777" w:rsidR="00737367" w:rsidRDefault="00737367" w:rsidP="00EA1484"/>
    <w:p w14:paraId="53D98F8D" w14:textId="77777777" w:rsidR="00737367" w:rsidRDefault="00737367" w:rsidP="00EA1484"/>
    <w:p w14:paraId="2AB9A332" w14:textId="77777777" w:rsidR="00737367" w:rsidRDefault="00737367" w:rsidP="00EA1484"/>
    <w:p w14:paraId="7BC45328" w14:textId="7ED6F16C" w:rsidR="00EA1484" w:rsidRDefault="00EA1484" w:rsidP="00EA1484">
      <w:r>
        <w:rPr>
          <w:noProof/>
        </w:rPr>
        <w:lastRenderedPageBreak/>
        <w:drawing>
          <wp:anchor distT="0" distB="0" distL="114300" distR="114300" simplePos="0" relativeHeight="251722752" behindDoc="0" locked="0" layoutInCell="1" allowOverlap="1" wp14:anchorId="5E6AE42B" wp14:editId="478B56BC">
            <wp:simplePos x="0" y="0"/>
            <wp:positionH relativeFrom="column">
              <wp:posOffset>33655</wp:posOffset>
            </wp:positionH>
            <wp:positionV relativeFrom="paragraph">
              <wp:posOffset>887095</wp:posOffset>
            </wp:positionV>
            <wp:extent cx="2783840" cy="1151890"/>
            <wp:effectExtent l="0" t="0" r="0" b="0"/>
            <wp:wrapTopAndBottom/>
            <wp:docPr id="78536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478" t="8107" r="11182" b="40090"/>
                    <a:stretch/>
                  </pic:blipFill>
                  <pic:spPr bwMode="auto">
                    <a:xfrm>
                      <a:off x="0" y="0"/>
                      <a:ext cx="2783840" cy="1151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65571980" wp14:editId="2C932FE5">
            <wp:simplePos x="0" y="0"/>
            <wp:positionH relativeFrom="column">
              <wp:posOffset>2893060</wp:posOffset>
            </wp:positionH>
            <wp:positionV relativeFrom="paragraph">
              <wp:posOffset>777875</wp:posOffset>
            </wp:positionV>
            <wp:extent cx="2715895" cy="1329690"/>
            <wp:effectExtent l="0" t="0" r="0" b="0"/>
            <wp:wrapTopAndBottom/>
            <wp:docPr id="42466394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3949" name="Picture 2" descr="A screen shot of a computer&#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500" t="9445" r="9863" b="28798"/>
                    <a:stretch/>
                  </pic:blipFill>
                  <pic:spPr bwMode="auto">
                    <a:xfrm>
                      <a:off x="0" y="0"/>
                      <a:ext cx="2715895" cy="1329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1484">
        <w:t>Ngoài ra, tham khảo</w:t>
      </w:r>
      <w:sdt>
        <w:sdtPr>
          <w:id w:val="-409618857"/>
          <w:citation/>
        </w:sdtPr>
        <w:sdtContent>
          <w:r w:rsidR="00737367">
            <w:fldChar w:fldCharType="begin"/>
          </w:r>
          <w:r w:rsidR="00737367">
            <w:instrText xml:space="preserve"> CITATION Her23 \l 1033 </w:instrText>
          </w:r>
          <w:r w:rsidR="00737367">
            <w:fldChar w:fldCharType="separate"/>
          </w:r>
          <w:r w:rsidR="00737367">
            <w:rPr>
              <w:noProof/>
            </w:rPr>
            <w:t xml:space="preserve"> </w:t>
          </w:r>
          <w:r w:rsidR="00737367" w:rsidRPr="00737367">
            <w:rPr>
              <w:noProof/>
            </w:rPr>
            <w:t>[8]</w:t>
          </w:r>
          <w:r w:rsidR="00737367">
            <w:fldChar w:fldCharType="end"/>
          </w:r>
        </w:sdtContent>
      </w:sdt>
      <w:r w:rsidRPr="00EA1484">
        <w:t xml:space="preserve">, tác </w:t>
      </w:r>
      <w:r>
        <w:t xml:space="preserve">giả sử dụng hai giao thức là </w:t>
      </w:r>
      <w:r w:rsidRPr="00EA1484">
        <w:t>Hypertext Transfer Protocol</w:t>
      </w:r>
      <w:r>
        <w:t xml:space="preserve"> (HTTP) và </w:t>
      </w:r>
      <w:r w:rsidRPr="00EA1484">
        <w:t>Message Queueing Telemetry Transport</w:t>
      </w:r>
      <w:r>
        <w:t xml:space="preserve"> (MQTT) trong lớp application của hệ thống IoT.</w:t>
      </w:r>
    </w:p>
    <w:p w14:paraId="2675C5EE" w14:textId="660F872E" w:rsidR="00EA1484" w:rsidRPr="00EA1484" w:rsidRDefault="00EA1484" w:rsidP="00EA1484">
      <w:pPr>
        <w:pStyle w:val="ListParagraph"/>
        <w:numPr>
          <w:ilvl w:val="0"/>
          <w:numId w:val="8"/>
        </w:numPr>
        <w:rPr>
          <w:b/>
          <w:bCs/>
        </w:rPr>
      </w:pPr>
      <w:r>
        <w:t xml:space="preserve">                                                      </w:t>
      </w:r>
      <w:r w:rsidRPr="00EA1484">
        <w:rPr>
          <w:b/>
          <w:bCs/>
          <w:sz w:val="22"/>
          <w:szCs w:val="16"/>
        </w:rPr>
        <w:t xml:space="preserve">        (b)</w:t>
      </w:r>
    </w:p>
    <w:p w14:paraId="344F1603" w14:textId="5BED5C40"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(a) HTTP request/response patten, (b) MQTT publish/subscribe pattern</w:t>
      </w:r>
      <w:sdt>
        <w:sdtPr>
          <w:id w:val="-386952713"/>
          <w:citation/>
        </w:sdtPr>
        <w:sdtContent>
          <w:r w:rsidR="00737367">
            <w:fldChar w:fldCharType="begin"/>
          </w:r>
          <w:r w:rsidR="00737367">
            <w:instrText xml:space="preserve"> CITATION ioC21 \l 1033 </w:instrText>
          </w:r>
          <w:r w:rsidR="00737367">
            <w:fldChar w:fldCharType="separate"/>
          </w:r>
          <w:r w:rsidR="00737367">
            <w:rPr>
              <w:noProof/>
            </w:rPr>
            <w:t xml:space="preserve"> </w:t>
          </w:r>
          <w:r w:rsidR="00737367" w:rsidRPr="00737367">
            <w:rPr>
              <w:noProof/>
            </w:rPr>
            <w:t>[9]</w:t>
          </w:r>
          <w:r w:rsidR="00737367">
            <w:fldChar w:fldCharType="end"/>
          </w:r>
        </w:sdtContent>
      </w:sdt>
    </w:p>
    <w:tbl>
      <w:tblPr>
        <w:tblW w:w="8260" w:type="dxa"/>
        <w:jc w:val="center"/>
        <w:tblLook w:val="04A0" w:firstRow="1" w:lastRow="0" w:firstColumn="1" w:lastColumn="0" w:noHBand="0" w:noVBand="1"/>
      </w:tblPr>
      <w:tblGrid>
        <w:gridCol w:w="2120"/>
        <w:gridCol w:w="2980"/>
        <w:gridCol w:w="3160"/>
      </w:tblGrid>
      <w:tr w:rsidR="00EA1484" w:rsidRPr="00EA1484" w14:paraId="381DBCE6" w14:textId="77777777" w:rsidTr="00EA1484">
        <w:trPr>
          <w:trHeight w:val="300"/>
          <w:jc w:val="center"/>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067D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w:t>
            </w:r>
          </w:p>
        </w:tc>
        <w:tc>
          <w:tcPr>
            <w:tcW w:w="2980" w:type="dxa"/>
            <w:tcBorders>
              <w:top w:val="single" w:sz="4" w:space="0" w:color="auto"/>
              <w:left w:val="nil"/>
              <w:bottom w:val="single" w:sz="4" w:space="0" w:color="auto"/>
              <w:right w:val="single" w:sz="4" w:space="0" w:color="auto"/>
            </w:tcBorders>
            <w:shd w:val="clear" w:color="000000" w:fill="CAEDFB"/>
            <w:vAlign w:val="center"/>
            <w:hideMark/>
          </w:tcPr>
          <w:p w14:paraId="46DCBA9C" w14:textId="577BB309"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HTTP</w:t>
            </w:r>
          </w:p>
        </w:tc>
        <w:tc>
          <w:tcPr>
            <w:tcW w:w="3160" w:type="dxa"/>
            <w:tcBorders>
              <w:top w:val="single" w:sz="4" w:space="0" w:color="auto"/>
              <w:left w:val="nil"/>
              <w:bottom w:val="single" w:sz="4" w:space="0" w:color="auto"/>
              <w:right w:val="single" w:sz="4" w:space="0" w:color="auto"/>
            </w:tcBorders>
            <w:shd w:val="clear" w:color="000000" w:fill="FBE2D5"/>
            <w:vAlign w:val="center"/>
            <w:hideMark/>
          </w:tcPr>
          <w:p w14:paraId="1CEFD727"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MQTT</w:t>
            </w:r>
          </w:p>
        </w:tc>
      </w:tr>
      <w:tr w:rsidR="00EA1484" w:rsidRPr="00EA1484" w14:paraId="2E4F9AFF" w14:textId="77777777" w:rsidTr="00EA1484">
        <w:trPr>
          <w:trHeight w:val="3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7E49334"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Architecture</w:t>
            </w:r>
          </w:p>
        </w:tc>
        <w:tc>
          <w:tcPr>
            <w:tcW w:w="2980" w:type="dxa"/>
            <w:tcBorders>
              <w:top w:val="nil"/>
              <w:left w:val="nil"/>
              <w:bottom w:val="single" w:sz="4" w:space="0" w:color="auto"/>
              <w:right w:val="single" w:sz="4" w:space="0" w:color="auto"/>
            </w:tcBorders>
            <w:shd w:val="clear" w:color="000000" w:fill="CAEDFB"/>
            <w:vAlign w:val="center"/>
            <w:hideMark/>
          </w:tcPr>
          <w:p w14:paraId="46F00EF4"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xml:space="preserve">Request/Response </w:t>
            </w:r>
          </w:p>
        </w:tc>
        <w:tc>
          <w:tcPr>
            <w:tcW w:w="3160" w:type="dxa"/>
            <w:tcBorders>
              <w:top w:val="nil"/>
              <w:left w:val="nil"/>
              <w:bottom w:val="single" w:sz="4" w:space="0" w:color="auto"/>
              <w:right w:val="single" w:sz="4" w:space="0" w:color="auto"/>
            </w:tcBorders>
            <w:shd w:val="clear" w:color="000000" w:fill="FBE2D5"/>
            <w:vAlign w:val="center"/>
            <w:hideMark/>
          </w:tcPr>
          <w:p w14:paraId="027A710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Publish/Subscribe</w:t>
            </w:r>
          </w:p>
        </w:tc>
      </w:tr>
      <w:tr w:rsidR="00EA1484" w:rsidRPr="00EA1484" w14:paraId="29E06096" w14:textId="77777777" w:rsidTr="00EA1484">
        <w:trPr>
          <w:trHeight w:val="3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3EFA06F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Latency</w:t>
            </w:r>
          </w:p>
        </w:tc>
        <w:tc>
          <w:tcPr>
            <w:tcW w:w="2980" w:type="dxa"/>
            <w:tcBorders>
              <w:top w:val="nil"/>
              <w:left w:val="nil"/>
              <w:bottom w:val="single" w:sz="4" w:space="0" w:color="auto"/>
              <w:right w:val="single" w:sz="4" w:space="0" w:color="auto"/>
            </w:tcBorders>
            <w:shd w:val="clear" w:color="000000" w:fill="CAEDFB"/>
            <w:vAlign w:val="center"/>
            <w:hideMark/>
          </w:tcPr>
          <w:p w14:paraId="18EA633D"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Higher</w:t>
            </w:r>
          </w:p>
        </w:tc>
        <w:tc>
          <w:tcPr>
            <w:tcW w:w="3160" w:type="dxa"/>
            <w:tcBorders>
              <w:top w:val="nil"/>
              <w:left w:val="nil"/>
              <w:bottom w:val="single" w:sz="4" w:space="0" w:color="auto"/>
              <w:right w:val="single" w:sz="4" w:space="0" w:color="auto"/>
            </w:tcBorders>
            <w:shd w:val="clear" w:color="000000" w:fill="FBE2D5"/>
            <w:vAlign w:val="center"/>
            <w:hideMark/>
          </w:tcPr>
          <w:p w14:paraId="72EDDA6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Low</w:t>
            </w:r>
          </w:p>
        </w:tc>
      </w:tr>
      <w:tr w:rsidR="00EA1484" w:rsidRPr="00EA1484" w14:paraId="27114E6C" w14:textId="77777777" w:rsidTr="00EA1484">
        <w:trPr>
          <w:trHeight w:val="6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FE612C4"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Reliability</w:t>
            </w:r>
          </w:p>
        </w:tc>
        <w:tc>
          <w:tcPr>
            <w:tcW w:w="2980" w:type="dxa"/>
            <w:tcBorders>
              <w:top w:val="nil"/>
              <w:left w:val="nil"/>
              <w:bottom w:val="single" w:sz="4" w:space="0" w:color="auto"/>
              <w:right w:val="single" w:sz="4" w:space="0" w:color="auto"/>
            </w:tcBorders>
            <w:shd w:val="clear" w:color="000000" w:fill="CAEDFB"/>
            <w:vAlign w:val="center"/>
            <w:hideMark/>
          </w:tcPr>
          <w:p w14:paraId="586AAC7D"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No guarantees</w:t>
            </w:r>
          </w:p>
        </w:tc>
        <w:tc>
          <w:tcPr>
            <w:tcW w:w="3160" w:type="dxa"/>
            <w:tcBorders>
              <w:top w:val="nil"/>
              <w:left w:val="nil"/>
              <w:bottom w:val="single" w:sz="4" w:space="0" w:color="auto"/>
              <w:right w:val="single" w:sz="4" w:space="0" w:color="auto"/>
            </w:tcBorders>
            <w:shd w:val="clear" w:color="000000" w:fill="FBE2D5"/>
            <w:vAlign w:val="center"/>
            <w:hideMark/>
          </w:tcPr>
          <w:p w14:paraId="0F68159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Supports multiple levels of confirmation (QoS)</w:t>
            </w:r>
          </w:p>
        </w:tc>
      </w:tr>
      <w:tr w:rsidR="00EA1484" w:rsidRPr="00EA1484" w14:paraId="6E0A15D3" w14:textId="77777777" w:rsidTr="00EA1484">
        <w:trPr>
          <w:trHeight w:val="6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DFA55C8"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Energy</w:t>
            </w:r>
          </w:p>
        </w:tc>
        <w:tc>
          <w:tcPr>
            <w:tcW w:w="2980" w:type="dxa"/>
            <w:tcBorders>
              <w:top w:val="nil"/>
              <w:left w:val="nil"/>
              <w:bottom w:val="single" w:sz="4" w:space="0" w:color="auto"/>
              <w:right w:val="single" w:sz="4" w:space="0" w:color="auto"/>
            </w:tcBorders>
            <w:shd w:val="clear" w:color="000000" w:fill="CAEDFB"/>
            <w:vAlign w:val="center"/>
            <w:hideMark/>
          </w:tcPr>
          <w:p w14:paraId="67B9BD9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Higher</w:t>
            </w:r>
          </w:p>
        </w:tc>
        <w:tc>
          <w:tcPr>
            <w:tcW w:w="3160" w:type="dxa"/>
            <w:tcBorders>
              <w:top w:val="nil"/>
              <w:left w:val="nil"/>
              <w:bottom w:val="single" w:sz="4" w:space="0" w:color="auto"/>
              <w:right w:val="single" w:sz="4" w:space="0" w:color="auto"/>
            </w:tcBorders>
            <w:shd w:val="clear" w:color="000000" w:fill="FBE2D5"/>
            <w:vAlign w:val="center"/>
            <w:hideMark/>
          </w:tcPr>
          <w:p w14:paraId="5BABEF5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Low (saves battery power for IoT devices)</w:t>
            </w:r>
          </w:p>
        </w:tc>
      </w:tr>
      <w:tr w:rsidR="00EA1484" w:rsidRPr="00EA1484" w14:paraId="79FF7E63" w14:textId="77777777" w:rsidTr="00EA1484">
        <w:trPr>
          <w:trHeight w:val="3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3F4407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Ability of extension</w:t>
            </w:r>
          </w:p>
        </w:tc>
        <w:tc>
          <w:tcPr>
            <w:tcW w:w="2980" w:type="dxa"/>
            <w:tcBorders>
              <w:top w:val="nil"/>
              <w:left w:val="nil"/>
              <w:bottom w:val="single" w:sz="4" w:space="0" w:color="auto"/>
              <w:right w:val="single" w:sz="4" w:space="0" w:color="auto"/>
            </w:tcBorders>
            <w:shd w:val="clear" w:color="000000" w:fill="CAEDFB"/>
            <w:vAlign w:val="center"/>
            <w:hideMark/>
          </w:tcPr>
          <w:p w14:paraId="1C59854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Limited</w:t>
            </w:r>
          </w:p>
        </w:tc>
        <w:tc>
          <w:tcPr>
            <w:tcW w:w="3160" w:type="dxa"/>
            <w:tcBorders>
              <w:top w:val="nil"/>
              <w:left w:val="nil"/>
              <w:bottom w:val="single" w:sz="4" w:space="0" w:color="auto"/>
              <w:right w:val="single" w:sz="4" w:space="0" w:color="auto"/>
            </w:tcBorders>
            <w:shd w:val="clear" w:color="000000" w:fill="FBE2D5"/>
            <w:vAlign w:val="center"/>
            <w:hideMark/>
          </w:tcPr>
          <w:p w14:paraId="315A8DD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Good</w:t>
            </w:r>
          </w:p>
        </w:tc>
      </w:tr>
      <w:tr w:rsidR="00EA1484" w:rsidRPr="00EA1484" w14:paraId="30C026EA" w14:textId="77777777" w:rsidTr="00EA1484">
        <w:trPr>
          <w:trHeight w:val="6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9A098A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Example applications</w:t>
            </w:r>
          </w:p>
        </w:tc>
        <w:tc>
          <w:tcPr>
            <w:tcW w:w="2980" w:type="dxa"/>
            <w:tcBorders>
              <w:top w:val="nil"/>
              <w:left w:val="nil"/>
              <w:bottom w:val="single" w:sz="4" w:space="0" w:color="auto"/>
              <w:right w:val="single" w:sz="4" w:space="0" w:color="auto"/>
            </w:tcBorders>
            <w:shd w:val="clear" w:color="000000" w:fill="CAEDFB"/>
            <w:vAlign w:val="center"/>
            <w:hideMark/>
          </w:tcPr>
          <w:p w14:paraId="010CD560"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Websites, web applications</w:t>
            </w:r>
          </w:p>
        </w:tc>
        <w:tc>
          <w:tcPr>
            <w:tcW w:w="3160" w:type="dxa"/>
            <w:tcBorders>
              <w:top w:val="nil"/>
              <w:left w:val="nil"/>
              <w:bottom w:val="single" w:sz="4" w:space="0" w:color="auto"/>
              <w:right w:val="single" w:sz="4" w:space="0" w:color="auto"/>
            </w:tcBorders>
            <w:shd w:val="clear" w:color="000000" w:fill="FBE2D5"/>
            <w:vAlign w:val="center"/>
            <w:hideMark/>
          </w:tcPr>
          <w:p w14:paraId="646278C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IoT systems, self-driving cars, smart homes</w:t>
            </w:r>
          </w:p>
        </w:tc>
      </w:tr>
    </w:tbl>
    <w:p w14:paraId="25BA36CF" w14:textId="7BB68F92" w:rsidR="00EA1484" w:rsidRDefault="00EA1484" w:rsidP="00EA1484">
      <w:pPr>
        <w:pStyle w:val="Caption"/>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2</w:t>
      </w:r>
      <w:r>
        <w:fldChar w:fldCharType="end"/>
      </w:r>
      <w:r>
        <w:t xml:space="preserve"> Bảng so sánh hai giao thức HTTP và MQTT</w:t>
      </w:r>
    </w:p>
    <w:p w14:paraId="3DB3DD95" w14:textId="3974B4CE" w:rsidR="00EA1484" w:rsidRDefault="00EA1484" w:rsidP="00EA1484">
      <w:r>
        <w:t>Trong nghiên cứu</w:t>
      </w:r>
      <w:sdt>
        <w:sdtPr>
          <w:id w:val="1044637264"/>
          <w:citation/>
        </w:sdtPr>
        <w:sdtContent>
          <w:r w:rsidR="00B95C77">
            <w:fldChar w:fldCharType="begin"/>
          </w:r>
          <w:r w:rsidR="00B95C77">
            <w:instrText xml:space="preserve"> CITATION Her23 \l 1033 </w:instrText>
          </w:r>
          <w:r w:rsidR="00B95C77">
            <w:fldChar w:fldCharType="separate"/>
          </w:r>
          <w:r w:rsidR="00B95C77">
            <w:rPr>
              <w:noProof/>
            </w:rPr>
            <w:t xml:space="preserve"> </w:t>
          </w:r>
          <w:r w:rsidR="00B95C77" w:rsidRPr="00B95C77">
            <w:rPr>
              <w:noProof/>
            </w:rPr>
            <w:t>[8]</w:t>
          </w:r>
          <w:r w:rsidR="00B95C77">
            <w:fldChar w:fldCharType="end"/>
          </w:r>
        </w:sdtContent>
      </w:sdt>
      <w:r>
        <w:t xml:space="preserve">, tác giả đánh </w:t>
      </w:r>
      <w:r w:rsidRPr="00EA1484">
        <w:t xml:space="preserve">giá mức tiêu thụ năng lượng của HTTP </w:t>
      </w:r>
      <w:r>
        <w:t>so với</w:t>
      </w:r>
      <w:r w:rsidRPr="00EA1484">
        <w:t xml:space="preserve"> MQTT</w:t>
      </w:r>
      <w:r>
        <w:t xml:space="preserve"> ở</w:t>
      </w:r>
      <w:r w:rsidRPr="00EA1484">
        <w:t xml:space="preserve"> các mức Quality of Service</w:t>
      </w:r>
      <w:r>
        <w:t xml:space="preserve"> (</w:t>
      </w:r>
      <w:r w:rsidRPr="00EA1484">
        <w:t>QoS</w:t>
      </w:r>
      <w:r>
        <w:t>) 0 và 1 khi lưu trữ data lên MySQL với sơ đồ như hình 1.</w:t>
      </w:r>
      <w:r w:rsidR="00737367">
        <w:t>7</w:t>
      </w:r>
      <w:r>
        <w:t>.</w:t>
      </w:r>
    </w:p>
    <w:p w14:paraId="1570E310" w14:textId="49AD67A1" w:rsidR="00EA1484" w:rsidRDefault="00EA1484" w:rsidP="00EA1484">
      <w:pPr>
        <w:jc w:val="center"/>
      </w:pPr>
      <w:r w:rsidRPr="00EA1484">
        <w:rPr>
          <w:noProof/>
        </w:rPr>
        <w:drawing>
          <wp:inline distT="0" distB="0" distL="0" distR="0" wp14:anchorId="1C6D797C" wp14:editId="16241F45">
            <wp:extent cx="2811439" cy="2242459"/>
            <wp:effectExtent l="0" t="0" r="0" b="0"/>
            <wp:docPr id="6656485"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85" name="Picture 1" descr="A diagram of a cloud computing system&#10;&#10;Description automatically generated"/>
                    <pic:cNvPicPr/>
                  </pic:nvPicPr>
                  <pic:blipFill rotWithShape="1">
                    <a:blip r:embed="rId19"/>
                    <a:srcRect r="2341"/>
                    <a:stretch/>
                  </pic:blipFill>
                  <pic:spPr bwMode="auto">
                    <a:xfrm>
                      <a:off x="0" y="0"/>
                      <a:ext cx="2839597" cy="2264919"/>
                    </a:xfrm>
                    <a:prstGeom prst="rect">
                      <a:avLst/>
                    </a:prstGeom>
                    <a:ln>
                      <a:noFill/>
                    </a:ln>
                    <a:extLst>
                      <a:ext uri="{53640926-AAD7-44D8-BBD7-CCE9431645EC}">
                        <a14:shadowObscured xmlns:a14="http://schemas.microsoft.com/office/drawing/2010/main"/>
                      </a:ext>
                    </a:extLst>
                  </pic:spPr>
                </pic:pic>
              </a:graphicData>
            </a:graphic>
          </wp:inline>
        </w:drawing>
      </w:r>
    </w:p>
    <w:p w14:paraId="34F25103" w14:textId="07617D37"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A1484">
        <w:t>Block diagram of the system using HTTP and MQTT</w:t>
      </w:r>
      <w:sdt>
        <w:sdtPr>
          <w:id w:val="-558555501"/>
          <w:citation/>
        </w:sdtPr>
        <w:sdtContent>
          <w:r w:rsidR="00737367">
            <w:fldChar w:fldCharType="begin"/>
          </w:r>
          <w:r w:rsidR="00737367">
            <w:instrText xml:space="preserve"> CITATION Her23 \l 1033 </w:instrText>
          </w:r>
          <w:r w:rsidR="00737367">
            <w:fldChar w:fldCharType="separate"/>
          </w:r>
          <w:r w:rsidR="00737367">
            <w:rPr>
              <w:noProof/>
            </w:rPr>
            <w:t xml:space="preserve"> </w:t>
          </w:r>
          <w:r w:rsidR="00737367" w:rsidRPr="00737367">
            <w:rPr>
              <w:noProof/>
            </w:rPr>
            <w:t>[8]</w:t>
          </w:r>
          <w:r w:rsidR="00737367">
            <w:fldChar w:fldCharType="end"/>
          </w:r>
        </w:sdtContent>
      </w:sdt>
    </w:p>
    <w:p w14:paraId="1C72AA75" w14:textId="76021A3A" w:rsidR="00EA1484" w:rsidRDefault="00EA1484" w:rsidP="00EA1484">
      <w:pPr>
        <w:jc w:val="center"/>
      </w:pPr>
      <w:r w:rsidRPr="00EA1484">
        <w:rPr>
          <w:noProof/>
        </w:rPr>
        <w:lastRenderedPageBreak/>
        <w:drawing>
          <wp:inline distT="0" distB="0" distL="0" distR="0" wp14:anchorId="7981FF55" wp14:editId="5FEA64A9">
            <wp:extent cx="4085384" cy="2415654"/>
            <wp:effectExtent l="0" t="0" r="0" b="0"/>
            <wp:docPr id="1342134472" name="Picture 1" descr="A graph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34472" name="Picture 1" descr="A graph of energy consumption&#10;&#10;Description automatically generated"/>
                    <pic:cNvPicPr/>
                  </pic:nvPicPr>
                  <pic:blipFill>
                    <a:blip r:embed="rId20"/>
                    <a:stretch>
                      <a:fillRect/>
                    </a:stretch>
                  </pic:blipFill>
                  <pic:spPr>
                    <a:xfrm>
                      <a:off x="0" y="0"/>
                      <a:ext cx="4114225" cy="2432707"/>
                    </a:xfrm>
                    <a:prstGeom prst="rect">
                      <a:avLst/>
                    </a:prstGeom>
                  </pic:spPr>
                </pic:pic>
              </a:graphicData>
            </a:graphic>
          </wp:inline>
        </w:drawing>
      </w:r>
    </w:p>
    <w:p w14:paraId="6BAF5341" w14:textId="377606C6"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8</w:t>
      </w:r>
      <w:r>
        <w:fldChar w:fldCharType="end"/>
      </w:r>
      <w:r>
        <w:t xml:space="preserve"> </w:t>
      </w:r>
      <w:r>
        <w:t>Energy consumption</w:t>
      </w:r>
      <w:r>
        <w:t xml:space="preserve"> of HTTP, MQTT QoS0 and MQTT QoS1 </w:t>
      </w:r>
      <w:r w:rsidRPr="00EA1484">
        <w:t>for a long time</w:t>
      </w:r>
      <w:sdt>
        <w:sdtPr>
          <w:id w:val="1563139358"/>
          <w:citation/>
        </w:sdtPr>
        <w:sdtContent>
          <w:r w:rsidR="00B95C77">
            <w:fldChar w:fldCharType="begin"/>
          </w:r>
          <w:r w:rsidR="00B95C77">
            <w:instrText xml:space="preserve"> CITATION Her23 \l 1033 </w:instrText>
          </w:r>
          <w:r w:rsidR="00B95C77">
            <w:fldChar w:fldCharType="separate"/>
          </w:r>
          <w:r w:rsidR="00B95C77">
            <w:rPr>
              <w:noProof/>
            </w:rPr>
            <w:t xml:space="preserve"> </w:t>
          </w:r>
          <w:r w:rsidR="00B95C77" w:rsidRPr="00B95C77">
            <w:rPr>
              <w:noProof/>
            </w:rPr>
            <w:t>[8]</w:t>
          </w:r>
          <w:r w:rsidR="00B95C77">
            <w:fldChar w:fldCharType="end"/>
          </w:r>
        </w:sdtContent>
      </w:sdt>
      <w:r>
        <w:t xml:space="preserve"> </w:t>
      </w:r>
    </w:p>
    <w:p w14:paraId="1034E8FD" w14:textId="03339D36" w:rsidR="00EA1484" w:rsidRPr="00EA1484" w:rsidRDefault="00EA1484" w:rsidP="00EA1484">
      <w:r>
        <w:tab/>
        <w:t xml:space="preserve">Hình 1.6 mô tả năng lượng tiêu tụ của HTTP so với MQTT ở hai mức QoS là 0 và 1. Ta có thể thấy rằng </w:t>
      </w:r>
      <w:r w:rsidRPr="00EA1484">
        <w:t>giao thức MQTT tiêu thụ ít năng lượng hơn HTTP, khiến nó trở thành một lựa chọn khả thi để kéo dài tuổi thọ pin trong các hệ thống IoT.</w:t>
      </w:r>
    </w:p>
    <w:p w14:paraId="73B9E679" w14:textId="62EF20E3" w:rsidR="00EA1484" w:rsidRDefault="00EA1484" w:rsidP="00EA1484">
      <w:pPr>
        <w:pStyle w:val="Heading3"/>
        <w:rPr>
          <w:rFonts w:cs="Times New Roman"/>
          <w:color w:val="FF0000"/>
        </w:rPr>
      </w:pPr>
      <w:bookmarkStart w:id="53" w:name="_Toc140866492"/>
      <w:bookmarkStart w:id="54" w:name="_Toc140866734"/>
      <w:bookmarkStart w:id="55" w:name="_Toc140910077"/>
      <w:bookmarkStart w:id="56" w:name="_Toc141014748"/>
      <w:bookmarkStart w:id="57" w:name="_Toc141015117"/>
      <w:bookmarkStart w:id="58" w:name="_Toc141891716"/>
      <w:bookmarkStart w:id="59" w:name="_Toc141892247"/>
      <w:r w:rsidRPr="00EA1484">
        <w:rPr>
          <w:rFonts w:cs="Times New Roman"/>
          <w:color w:val="FF0000"/>
        </w:rPr>
        <w:t>Về các mô hình mạng dự đoán</w:t>
      </w:r>
      <w:bookmarkEnd w:id="53"/>
      <w:bookmarkEnd w:id="54"/>
      <w:bookmarkEnd w:id="55"/>
      <w:bookmarkEnd w:id="56"/>
      <w:bookmarkEnd w:id="57"/>
      <w:bookmarkEnd w:id="58"/>
      <w:bookmarkEnd w:id="59"/>
    </w:p>
    <w:p w14:paraId="0A30D3F7" w14:textId="531195DD" w:rsidR="00EA1484" w:rsidRDefault="00EA1484" w:rsidP="00EA1484">
      <w:pPr>
        <w:pStyle w:val="Heading2"/>
      </w:pPr>
      <w:r>
        <w:t>Phương pháp đề xuất cho hệ thống</w:t>
      </w:r>
    </w:p>
    <w:p w14:paraId="2E611E27" w14:textId="3DF0A6FA" w:rsidR="00CF0D46" w:rsidRDefault="00CF0D46" w:rsidP="00CF0D46">
      <w:r w:rsidRPr="00CF0D46">
        <w:t>Từ việc tham khảo và khảo sát các bài báo nghiên cứu, em xin đề xuất đề tài “</w:t>
      </w:r>
      <w:r w:rsidRPr="00CF0D46">
        <w:rPr>
          <w:b/>
          <w:bCs/>
          <w:color w:val="FF0000"/>
        </w:rPr>
        <w:t>Thiết kế trạm quan trắc môi trường không khí và xây dựng mô hình dự đoán thông số sử dụng mạng LSTM</w:t>
      </w:r>
      <w:r w:rsidRPr="00CF0D46">
        <w:t>”. Em sẽ thiết kế một hệ thống quan trắc gồm module cảm biến nhỏ gọn, có thể hiển thị thông số qua LCD, lưu trữ thông số qua thẻ SD và đẩy dữ liệu lên IoT platform, ngoài ra với tập dữ liệu thu được có thể dự báo các thông số trong tương lai.</w:t>
      </w:r>
    </w:p>
    <w:p w14:paraId="17807117" w14:textId="1557EB2F" w:rsidR="00CF0D46" w:rsidRDefault="00CF0D46" w:rsidP="00CF0D46">
      <w:pPr>
        <w:pStyle w:val="Heading2"/>
      </w:pPr>
      <w:r>
        <w:t>Kết luận</w:t>
      </w:r>
    </w:p>
    <w:p w14:paraId="5F533888" w14:textId="1D70458E" w:rsidR="00CF0D46" w:rsidRPr="00CF0D46" w:rsidRDefault="00CF0D46" w:rsidP="00CF0D46">
      <w:hyperlink w:anchor="_TỔNG_QUAN_ĐỀ" w:history="1">
        <w:r w:rsidRPr="00CF0D46">
          <w:t>C</w:t>
        </w:r>
        <w:r w:rsidRPr="00CF0D46">
          <w:t>hư</w:t>
        </w:r>
        <w:r w:rsidRPr="00CF0D46">
          <w:t>ơ</w:t>
        </w:r>
        <w:r w:rsidRPr="00CF0D46">
          <w:t xml:space="preserve">ng </w:t>
        </w:r>
        <w:r w:rsidRPr="00CF0D46">
          <w:t>1</w:t>
        </w:r>
      </w:hyperlink>
      <w:r w:rsidRPr="00CF0D46">
        <w:t xml:space="preserve"> tập trung nghiên cứu tổng quan về hiện trạng chất lượng không khí, tác động của ô nhiễm không khí tới sức khỏe con người, các nghiên cứu liên quan đã được công bố. Thông qua quá trình tìm hiểu, em đã nắm bắt được cơ bản về cách thức hoạt động và mô hình hóa hệ thống. Thông qua quá trình khảo sát các bài báo, em đã đề xuất đề tài cho bài toán thu thập các thông số môi trường không khí và dự báo. Tuy đề xuất vẫn còn thiếu sót không thể tránh khỏi nhưng cũng đã hoạt động tương đối tốt và ổn định, đã được thử nghiệm trong thời gian dài. Tới chương sau, em sẽ trình bày về cơ sở lý thuyết tổng quan bao gồm cả những phần được sử dụng trong đồ án này.</w:t>
      </w:r>
    </w:p>
    <w:p w14:paraId="1518FE12" w14:textId="33B5E974" w:rsidR="00EA1484" w:rsidRPr="00EA1484" w:rsidRDefault="00EA1484" w:rsidP="00EA1484"/>
    <w:p w14:paraId="1607A274" w14:textId="77777777" w:rsidR="00A723AF" w:rsidRPr="006E2C63" w:rsidRDefault="00A723AF" w:rsidP="00A723AF">
      <w:pPr>
        <w:pStyle w:val="Heading1"/>
        <w:rPr>
          <w:rFonts w:cs="Times New Roman"/>
        </w:rPr>
      </w:pPr>
      <w:bookmarkStart w:id="60" w:name="_Toc130575010"/>
      <w:bookmarkStart w:id="61" w:name="_Ref140863251"/>
      <w:bookmarkStart w:id="62" w:name="_Ref140863269"/>
      <w:bookmarkStart w:id="63" w:name="_Toc140866499"/>
      <w:bookmarkStart w:id="64" w:name="_Toc140866741"/>
      <w:bookmarkStart w:id="65" w:name="_Ref140866819"/>
      <w:bookmarkStart w:id="66" w:name="_Toc140910084"/>
      <w:bookmarkStart w:id="67" w:name="_Toc141014755"/>
      <w:bookmarkStart w:id="68" w:name="_Toc141015124"/>
      <w:bookmarkStart w:id="69" w:name="_Toc141891761"/>
      <w:bookmarkStart w:id="70" w:name="_Toc141892288"/>
      <w:bookmarkStart w:id="71" w:name="_Toc169535198"/>
      <w:r w:rsidRPr="006E2C63">
        <w:rPr>
          <w:rFonts w:cs="Times New Roman"/>
        </w:rPr>
        <w:lastRenderedPageBreak/>
        <w:t>CƠ SỞ LÝ THUYẾT</w:t>
      </w:r>
      <w:bookmarkEnd w:id="60"/>
      <w:bookmarkEnd w:id="61"/>
      <w:bookmarkEnd w:id="62"/>
      <w:bookmarkEnd w:id="63"/>
      <w:bookmarkEnd w:id="64"/>
      <w:bookmarkEnd w:id="65"/>
      <w:bookmarkEnd w:id="66"/>
      <w:bookmarkEnd w:id="67"/>
      <w:bookmarkEnd w:id="68"/>
      <w:bookmarkEnd w:id="69"/>
      <w:bookmarkEnd w:id="70"/>
      <w:bookmarkEnd w:id="71"/>
    </w:p>
    <w:p w14:paraId="50346A5C" w14:textId="3683CC8A" w:rsidR="004E72B8" w:rsidRDefault="00A723AF" w:rsidP="00A723AF">
      <w:pPr>
        <w:pStyle w:val="Heading1"/>
        <w:rPr>
          <w:rFonts w:cs="Times New Roman"/>
        </w:rPr>
      </w:pPr>
      <w:bookmarkStart w:id="72" w:name="_Toc169535199"/>
      <w:r w:rsidRPr="006E2C63">
        <w:rPr>
          <w:rFonts w:cs="Times New Roman"/>
        </w:rPr>
        <w:t>THIẾT KẾ HỆ THỐNG</w:t>
      </w:r>
      <w:bookmarkEnd w:id="72"/>
    </w:p>
    <w:p w14:paraId="6E4987DF" w14:textId="2F29CD68" w:rsidR="00A723AF" w:rsidRDefault="00A723AF" w:rsidP="00A723AF">
      <w:pPr>
        <w:pStyle w:val="Heading1"/>
        <w:rPr>
          <w:rFonts w:cs="Times New Roman"/>
        </w:rPr>
      </w:pPr>
      <w:bookmarkStart w:id="73" w:name="_Toc130575033"/>
      <w:bookmarkStart w:id="74" w:name="_Toc140866545"/>
      <w:bookmarkStart w:id="75" w:name="_Toc140866787"/>
      <w:bookmarkStart w:id="76" w:name="_Ref140866820"/>
      <w:bookmarkStart w:id="77" w:name="_Toc140910130"/>
      <w:bookmarkStart w:id="78" w:name="_Toc141014801"/>
      <w:bookmarkStart w:id="79" w:name="_Toc141015170"/>
      <w:bookmarkStart w:id="80" w:name="_Toc141891814"/>
      <w:bookmarkStart w:id="81" w:name="_Toc141892330"/>
      <w:bookmarkStart w:id="82" w:name="_Toc169535200"/>
      <w:r w:rsidRPr="006E2C63">
        <w:rPr>
          <w:rFonts w:cs="Times New Roman"/>
        </w:rPr>
        <w:t>THỬ NGHIỆM</w:t>
      </w:r>
      <w:bookmarkEnd w:id="73"/>
      <w:bookmarkEnd w:id="74"/>
      <w:bookmarkEnd w:id="75"/>
      <w:bookmarkEnd w:id="76"/>
      <w:bookmarkEnd w:id="77"/>
      <w:bookmarkEnd w:id="78"/>
      <w:bookmarkEnd w:id="79"/>
      <w:bookmarkEnd w:id="80"/>
      <w:bookmarkEnd w:id="81"/>
      <w:r>
        <w:rPr>
          <w:rFonts w:cs="Times New Roman"/>
        </w:rPr>
        <w:t xml:space="preserve"> VÀ KẾT QUẢ</w:t>
      </w:r>
      <w:bookmarkEnd w:id="82"/>
    </w:p>
    <w:p w14:paraId="5F9BED94" w14:textId="77777777" w:rsidR="00A723AF" w:rsidRPr="00A723AF" w:rsidRDefault="00A723AF" w:rsidP="00A723AF">
      <w:pPr>
        <w:pStyle w:val="Heading1"/>
        <w:numPr>
          <w:ilvl w:val="0"/>
          <w:numId w:val="0"/>
        </w:numPr>
        <w:rPr>
          <w:rFonts w:cs="Times New Roman"/>
        </w:rPr>
      </w:pPr>
      <w:bookmarkStart w:id="83" w:name="_Toc9864374"/>
      <w:bookmarkStart w:id="84" w:name="_Toc130575043"/>
      <w:bookmarkStart w:id="85" w:name="_Toc140866572"/>
      <w:bookmarkStart w:id="86" w:name="_Toc140866814"/>
      <w:bookmarkStart w:id="87" w:name="_Toc140910157"/>
      <w:bookmarkStart w:id="88" w:name="_Toc141014828"/>
      <w:bookmarkStart w:id="89" w:name="_Toc141015197"/>
      <w:bookmarkStart w:id="90" w:name="_Toc141891871"/>
      <w:bookmarkStart w:id="91" w:name="_Toc141892377"/>
      <w:bookmarkStart w:id="92" w:name="_Toc169535201"/>
      <w:r w:rsidRPr="00A723AF">
        <w:rPr>
          <w:rFonts w:cs="Times New Roman"/>
        </w:rPr>
        <w:t>KẾT LUẬN</w:t>
      </w:r>
      <w:bookmarkEnd w:id="83"/>
      <w:bookmarkEnd w:id="84"/>
      <w:bookmarkEnd w:id="85"/>
      <w:bookmarkEnd w:id="86"/>
      <w:bookmarkEnd w:id="87"/>
      <w:bookmarkEnd w:id="88"/>
      <w:bookmarkEnd w:id="89"/>
      <w:bookmarkEnd w:id="90"/>
      <w:bookmarkEnd w:id="91"/>
      <w:bookmarkEnd w:id="92"/>
    </w:p>
    <w:p w14:paraId="50EA2805" w14:textId="77777777" w:rsidR="00A723AF" w:rsidRDefault="00A723AF" w:rsidP="00A723AF">
      <w:pPr>
        <w:pStyle w:val="Heading2"/>
        <w:numPr>
          <w:ilvl w:val="0"/>
          <w:numId w:val="0"/>
        </w:numPr>
        <w:rPr>
          <w:rFonts w:cs="Times New Roman"/>
        </w:rPr>
      </w:pPr>
      <w:bookmarkStart w:id="93" w:name="_Toc9864375"/>
      <w:bookmarkStart w:id="94" w:name="_Toc130575044"/>
      <w:bookmarkStart w:id="95" w:name="_Toc140866573"/>
      <w:bookmarkStart w:id="96" w:name="_Toc140866815"/>
      <w:bookmarkStart w:id="97" w:name="_Toc140910158"/>
      <w:bookmarkStart w:id="98" w:name="_Toc141014829"/>
      <w:bookmarkStart w:id="99" w:name="_Toc141015198"/>
      <w:bookmarkStart w:id="100" w:name="_Toc141891872"/>
      <w:bookmarkStart w:id="101" w:name="_Toc141892378"/>
      <w:bookmarkStart w:id="102" w:name="_Toc169535202"/>
      <w:r w:rsidRPr="00A723AF">
        <w:rPr>
          <w:rFonts w:cs="Times New Roman"/>
        </w:rPr>
        <w:t>Kết luận chung</w:t>
      </w:r>
      <w:bookmarkEnd w:id="93"/>
      <w:bookmarkEnd w:id="94"/>
      <w:bookmarkEnd w:id="95"/>
      <w:bookmarkEnd w:id="96"/>
      <w:bookmarkEnd w:id="97"/>
      <w:bookmarkEnd w:id="98"/>
      <w:bookmarkEnd w:id="99"/>
      <w:bookmarkEnd w:id="100"/>
      <w:bookmarkEnd w:id="101"/>
      <w:bookmarkEnd w:id="102"/>
    </w:p>
    <w:p w14:paraId="5452C3E6" w14:textId="41792DD6" w:rsidR="00A723AF" w:rsidRPr="00A723AF" w:rsidRDefault="00A723AF" w:rsidP="00A723AF">
      <w:pPr>
        <w:pStyle w:val="Heading2"/>
        <w:numPr>
          <w:ilvl w:val="0"/>
          <w:numId w:val="0"/>
        </w:numPr>
      </w:pPr>
      <w:bookmarkStart w:id="103" w:name="_Toc169535203"/>
      <w:r>
        <w:t>Hướng phát triển</w:t>
      </w:r>
      <w:bookmarkEnd w:id="103"/>
    </w:p>
    <w:p w14:paraId="4C0464CD" w14:textId="77777777" w:rsidR="00A723AF" w:rsidRPr="00A723AF" w:rsidRDefault="00A723AF" w:rsidP="00A723AF"/>
    <w:p w14:paraId="19B00115" w14:textId="102644CB" w:rsidR="00CF0D46" w:rsidRPr="00CF0D46" w:rsidRDefault="00A723AF" w:rsidP="00CF0D46">
      <w:pPr>
        <w:pStyle w:val="Heading1"/>
        <w:numPr>
          <w:ilvl w:val="0"/>
          <w:numId w:val="0"/>
        </w:numPr>
        <w:rPr>
          <w:rFonts w:cs="Times New Roman"/>
        </w:rPr>
      </w:pPr>
      <w:bookmarkStart w:id="104" w:name="_Toc130575046"/>
      <w:bookmarkStart w:id="105" w:name="_Toc140866575"/>
      <w:bookmarkStart w:id="106" w:name="_Toc140866817"/>
      <w:bookmarkStart w:id="107" w:name="_Toc140910160"/>
      <w:bookmarkStart w:id="108" w:name="_Toc141014831"/>
      <w:bookmarkStart w:id="109" w:name="_Toc141015200"/>
      <w:bookmarkStart w:id="110" w:name="_Toc141891874"/>
      <w:bookmarkStart w:id="111" w:name="_Toc141892380"/>
      <w:bookmarkStart w:id="112" w:name="_Toc169535204"/>
      <w:r w:rsidRPr="006E2C63">
        <w:rPr>
          <w:rFonts w:cs="Times New Roman"/>
        </w:rPr>
        <w:t>TÀI LIỆU THAM KHẢO</w:t>
      </w:r>
      <w:bookmarkEnd w:id="104"/>
      <w:bookmarkEnd w:id="105"/>
      <w:bookmarkEnd w:id="106"/>
      <w:bookmarkEnd w:id="107"/>
      <w:bookmarkEnd w:id="108"/>
      <w:bookmarkEnd w:id="109"/>
      <w:bookmarkEnd w:id="110"/>
      <w:bookmarkEnd w:id="111"/>
      <w:bookmarkEnd w:id="112"/>
      <w:r w:rsidR="00CF0D46">
        <w:fldChar w:fldCharType="begin"/>
      </w:r>
      <w:r w:rsidR="00CF0D46">
        <w:instrText xml:space="preserve"> BIBLIOGRAPHY  \l 1033 </w:instrText>
      </w:r>
      <w:r w:rsidR="00CF0D4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37"/>
      </w:tblGrid>
      <w:tr w:rsidR="00CF0D46" w14:paraId="24FACF1F" w14:textId="77777777">
        <w:trPr>
          <w:divId w:val="2017879002"/>
          <w:tblCellSpacing w:w="15" w:type="dxa"/>
        </w:trPr>
        <w:tc>
          <w:tcPr>
            <w:tcW w:w="50" w:type="pct"/>
            <w:hideMark/>
          </w:tcPr>
          <w:p w14:paraId="35FF800D" w14:textId="6D45613B" w:rsidR="00CF0D46" w:rsidRDefault="00CF0D46">
            <w:pPr>
              <w:pStyle w:val="Bibliography"/>
              <w:rPr>
                <w:noProof/>
                <w:kern w:val="0"/>
                <w:sz w:val="24"/>
                <w:szCs w:val="24"/>
              </w:rPr>
            </w:pPr>
            <w:r>
              <w:rPr>
                <w:noProof/>
              </w:rPr>
              <w:t xml:space="preserve">[1] </w:t>
            </w:r>
          </w:p>
        </w:tc>
        <w:tc>
          <w:tcPr>
            <w:tcW w:w="0" w:type="auto"/>
            <w:hideMark/>
          </w:tcPr>
          <w:p w14:paraId="25E0326A" w14:textId="77777777" w:rsidR="00CF0D46" w:rsidRDefault="00CF0D46">
            <w:pPr>
              <w:pStyle w:val="Bibliography"/>
              <w:rPr>
                <w:noProof/>
              </w:rPr>
            </w:pPr>
            <w:r>
              <w:rPr>
                <w:noProof/>
              </w:rPr>
              <w:t>Lê Linh, "Phát triển nông nghiệp ứng dụng công nghệ cao," dangcongsan.vn, 22 9 2020. [Online]. Available: https://dangcongsan.vn/khoa-hoc-va-cong-nghe-voi-su-nghiep-cong-nghiep-hoa-hien-dai-hoa-dat-nuoc/diem-nhan-khoa-hoc-va-cong-nghe/phat-trien-nong-nghiep-ung-dung-cong-nghe-cao-563993.html.</w:t>
            </w:r>
          </w:p>
        </w:tc>
      </w:tr>
      <w:tr w:rsidR="00CF0D46" w14:paraId="1BFB247C" w14:textId="77777777">
        <w:trPr>
          <w:divId w:val="2017879002"/>
          <w:tblCellSpacing w:w="15" w:type="dxa"/>
        </w:trPr>
        <w:tc>
          <w:tcPr>
            <w:tcW w:w="50" w:type="pct"/>
            <w:hideMark/>
          </w:tcPr>
          <w:p w14:paraId="44E89E18" w14:textId="77777777" w:rsidR="00CF0D46" w:rsidRDefault="00CF0D46">
            <w:pPr>
              <w:pStyle w:val="Bibliography"/>
              <w:rPr>
                <w:noProof/>
              </w:rPr>
            </w:pPr>
            <w:r>
              <w:rPr>
                <w:noProof/>
              </w:rPr>
              <w:t xml:space="preserve">[2] </w:t>
            </w:r>
          </w:p>
        </w:tc>
        <w:tc>
          <w:tcPr>
            <w:tcW w:w="0" w:type="auto"/>
            <w:hideMark/>
          </w:tcPr>
          <w:p w14:paraId="2B05E3A6" w14:textId="77777777" w:rsidR="00CF0D46" w:rsidRDefault="00CF0D46">
            <w:pPr>
              <w:pStyle w:val="Bibliography"/>
              <w:rPr>
                <w:noProof/>
              </w:rPr>
            </w:pPr>
            <w:r>
              <w:rPr>
                <w:noProof/>
              </w:rPr>
              <w:t>Hoàng Hiệp, "Hiệu quả từ mô hình trồng bưởi ứng dụng công nghệ cao," baoninhbinh.org.vn, 29 7 2021. [Online]. Available: https://baoninhbinh.org.vn/hieu-qua-tu-mo-hinh-trong-buoi-ung-dung-cong-nghe-cao/d20210729152433138.htm.</w:t>
            </w:r>
          </w:p>
        </w:tc>
      </w:tr>
      <w:tr w:rsidR="00CF0D46" w14:paraId="3098270E" w14:textId="77777777">
        <w:trPr>
          <w:divId w:val="2017879002"/>
          <w:tblCellSpacing w:w="15" w:type="dxa"/>
        </w:trPr>
        <w:tc>
          <w:tcPr>
            <w:tcW w:w="50" w:type="pct"/>
            <w:hideMark/>
          </w:tcPr>
          <w:p w14:paraId="0CB35FF9" w14:textId="77777777" w:rsidR="00CF0D46" w:rsidRDefault="00CF0D46">
            <w:pPr>
              <w:pStyle w:val="Bibliography"/>
              <w:rPr>
                <w:noProof/>
              </w:rPr>
            </w:pPr>
            <w:r>
              <w:rPr>
                <w:noProof/>
              </w:rPr>
              <w:t xml:space="preserve">[3] </w:t>
            </w:r>
          </w:p>
        </w:tc>
        <w:tc>
          <w:tcPr>
            <w:tcW w:w="0" w:type="auto"/>
            <w:hideMark/>
          </w:tcPr>
          <w:p w14:paraId="58758C67" w14:textId="77777777" w:rsidR="00CF0D46" w:rsidRDefault="00CF0D46">
            <w:pPr>
              <w:pStyle w:val="Bibliography"/>
              <w:rPr>
                <w:noProof/>
              </w:rPr>
            </w:pPr>
            <w:r>
              <w:rPr>
                <w:noProof/>
              </w:rPr>
              <w:t xml:space="preserve">B. G. G. T. Jinyuan Xu, "Review of agricultural IoT technology," </w:t>
            </w:r>
            <w:r>
              <w:rPr>
                <w:i/>
                <w:iCs/>
                <w:noProof/>
              </w:rPr>
              <w:t xml:space="preserve">ScienceDirect.com, </w:t>
            </w:r>
            <w:r>
              <w:rPr>
                <w:noProof/>
              </w:rPr>
              <w:t xml:space="preserve">2022. </w:t>
            </w:r>
          </w:p>
        </w:tc>
      </w:tr>
      <w:tr w:rsidR="00CF0D46" w14:paraId="42CF0AC1" w14:textId="77777777">
        <w:trPr>
          <w:divId w:val="2017879002"/>
          <w:tblCellSpacing w:w="15" w:type="dxa"/>
        </w:trPr>
        <w:tc>
          <w:tcPr>
            <w:tcW w:w="50" w:type="pct"/>
            <w:hideMark/>
          </w:tcPr>
          <w:p w14:paraId="581F238B" w14:textId="77777777" w:rsidR="00CF0D46" w:rsidRDefault="00CF0D46">
            <w:pPr>
              <w:pStyle w:val="Bibliography"/>
              <w:rPr>
                <w:noProof/>
              </w:rPr>
            </w:pPr>
            <w:r>
              <w:rPr>
                <w:noProof/>
              </w:rPr>
              <w:t xml:space="preserve">[4] </w:t>
            </w:r>
          </w:p>
        </w:tc>
        <w:tc>
          <w:tcPr>
            <w:tcW w:w="0" w:type="auto"/>
            <w:hideMark/>
          </w:tcPr>
          <w:p w14:paraId="3DA37512" w14:textId="77777777" w:rsidR="00CF0D46" w:rsidRDefault="00CF0D46">
            <w:pPr>
              <w:pStyle w:val="Bibliography"/>
              <w:rPr>
                <w:noProof/>
              </w:rPr>
            </w:pPr>
            <w:r>
              <w:rPr>
                <w:noProof/>
              </w:rPr>
              <w:t xml:space="preserve">V. R. S. Neha K. Nawandar, "IoT based low cost and intelligent module for smart irrigation system," </w:t>
            </w:r>
            <w:r>
              <w:rPr>
                <w:i/>
                <w:iCs/>
                <w:noProof/>
              </w:rPr>
              <w:t xml:space="preserve">ScienceDirect.com, </w:t>
            </w:r>
            <w:r>
              <w:rPr>
                <w:noProof/>
              </w:rPr>
              <w:t xml:space="preserve">2019. </w:t>
            </w:r>
          </w:p>
        </w:tc>
      </w:tr>
      <w:tr w:rsidR="00CF0D46" w14:paraId="06304F67" w14:textId="77777777">
        <w:trPr>
          <w:divId w:val="2017879002"/>
          <w:tblCellSpacing w:w="15" w:type="dxa"/>
        </w:trPr>
        <w:tc>
          <w:tcPr>
            <w:tcW w:w="50" w:type="pct"/>
            <w:hideMark/>
          </w:tcPr>
          <w:p w14:paraId="1BDC7870" w14:textId="77777777" w:rsidR="00CF0D46" w:rsidRDefault="00CF0D46">
            <w:pPr>
              <w:pStyle w:val="Bibliography"/>
              <w:rPr>
                <w:noProof/>
              </w:rPr>
            </w:pPr>
            <w:r>
              <w:rPr>
                <w:noProof/>
              </w:rPr>
              <w:t xml:space="preserve">[5] </w:t>
            </w:r>
          </w:p>
        </w:tc>
        <w:tc>
          <w:tcPr>
            <w:tcW w:w="0" w:type="auto"/>
            <w:hideMark/>
          </w:tcPr>
          <w:p w14:paraId="740530DC" w14:textId="77777777" w:rsidR="00CF0D46" w:rsidRDefault="00CF0D46">
            <w:pPr>
              <w:pStyle w:val="Bibliography"/>
              <w:rPr>
                <w:noProof/>
              </w:rPr>
            </w:pPr>
            <w:r>
              <w:rPr>
                <w:noProof/>
              </w:rPr>
              <w:t xml:space="preserve">S. M. N. S. R. Tamoghna Ojha, "Wireless sensor networks for agriculture: The state-of-the-art in practice," </w:t>
            </w:r>
            <w:r>
              <w:rPr>
                <w:i/>
                <w:iCs/>
                <w:noProof/>
              </w:rPr>
              <w:t xml:space="preserve">ScienceDirect, </w:t>
            </w:r>
            <w:r>
              <w:rPr>
                <w:noProof/>
              </w:rPr>
              <w:t xml:space="preserve">2015. </w:t>
            </w:r>
          </w:p>
        </w:tc>
      </w:tr>
      <w:tr w:rsidR="00CF0D46" w14:paraId="46BF4B34" w14:textId="77777777">
        <w:trPr>
          <w:divId w:val="2017879002"/>
          <w:tblCellSpacing w:w="15" w:type="dxa"/>
        </w:trPr>
        <w:tc>
          <w:tcPr>
            <w:tcW w:w="50" w:type="pct"/>
            <w:hideMark/>
          </w:tcPr>
          <w:p w14:paraId="0662D00E" w14:textId="77777777" w:rsidR="00CF0D46" w:rsidRDefault="00CF0D46">
            <w:pPr>
              <w:pStyle w:val="Bibliography"/>
              <w:rPr>
                <w:noProof/>
              </w:rPr>
            </w:pPr>
            <w:r>
              <w:rPr>
                <w:noProof/>
              </w:rPr>
              <w:lastRenderedPageBreak/>
              <w:t xml:space="preserve">[6] </w:t>
            </w:r>
          </w:p>
        </w:tc>
        <w:tc>
          <w:tcPr>
            <w:tcW w:w="0" w:type="auto"/>
            <w:hideMark/>
          </w:tcPr>
          <w:p w14:paraId="17D44DF4" w14:textId="77777777" w:rsidR="00CF0D46" w:rsidRDefault="00CF0D46">
            <w:pPr>
              <w:pStyle w:val="Bibliography"/>
              <w:rPr>
                <w:noProof/>
              </w:rPr>
            </w:pPr>
            <w:r>
              <w:rPr>
                <w:noProof/>
              </w:rPr>
              <w:t xml:space="preserve">E. D. M. C. M. D. C. M. P. F. B. E. R. M. T. G. Edgar Fabián Rivera Guzmán, "LoRa Network-Based System for Monitoring the Agricultural," </w:t>
            </w:r>
            <w:r>
              <w:rPr>
                <w:i/>
                <w:iCs/>
                <w:noProof/>
              </w:rPr>
              <w:t xml:space="preserve">MDPI, </w:t>
            </w:r>
            <w:r>
              <w:rPr>
                <w:noProof/>
              </w:rPr>
              <w:t xml:space="preserve">2022. </w:t>
            </w:r>
          </w:p>
        </w:tc>
      </w:tr>
      <w:tr w:rsidR="00CF0D46" w14:paraId="536DC34E" w14:textId="77777777">
        <w:trPr>
          <w:divId w:val="2017879002"/>
          <w:tblCellSpacing w:w="15" w:type="dxa"/>
        </w:trPr>
        <w:tc>
          <w:tcPr>
            <w:tcW w:w="50" w:type="pct"/>
            <w:hideMark/>
          </w:tcPr>
          <w:p w14:paraId="33B4E142" w14:textId="77777777" w:rsidR="00CF0D46" w:rsidRDefault="00CF0D46">
            <w:pPr>
              <w:pStyle w:val="Bibliography"/>
              <w:rPr>
                <w:noProof/>
              </w:rPr>
            </w:pPr>
            <w:r>
              <w:rPr>
                <w:noProof/>
              </w:rPr>
              <w:t xml:space="preserve">[7] </w:t>
            </w:r>
          </w:p>
        </w:tc>
        <w:tc>
          <w:tcPr>
            <w:tcW w:w="0" w:type="auto"/>
            <w:hideMark/>
          </w:tcPr>
          <w:p w14:paraId="3D3272E0" w14:textId="77777777" w:rsidR="00CF0D46" w:rsidRDefault="00CF0D46">
            <w:pPr>
              <w:pStyle w:val="Bibliography"/>
              <w:rPr>
                <w:noProof/>
              </w:rPr>
            </w:pPr>
            <w:r>
              <w:rPr>
                <w:noProof/>
              </w:rPr>
              <w:t xml:space="preserve">A. M. G. P. W. E Bäumker, "Minimizing power consumption of LoRa and LoRaWAN for low-power wireless sensor nodes," </w:t>
            </w:r>
            <w:r>
              <w:rPr>
                <w:i/>
                <w:iCs/>
                <w:noProof/>
              </w:rPr>
              <w:t xml:space="preserve">IOP Publishing Ltd, </w:t>
            </w:r>
            <w:r>
              <w:rPr>
                <w:noProof/>
              </w:rPr>
              <w:t xml:space="preserve">2019. </w:t>
            </w:r>
          </w:p>
        </w:tc>
      </w:tr>
      <w:tr w:rsidR="00CF0D46" w14:paraId="01FB7D38" w14:textId="77777777">
        <w:trPr>
          <w:divId w:val="2017879002"/>
          <w:tblCellSpacing w:w="15" w:type="dxa"/>
        </w:trPr>
        <w:tc>
          <w:tcPr>
            <w:tcW w:w="50" w:type="pct"/>
            <w:hideMark/>
          </w:tcPr>
          <w:p w14:paraId="34EA6F90" w14:textId="77777777" w:rsidR="00CF0D46" w:rsidRDefault="00CF0D46">
            <w:pPr>
              <w:pStyle w:val="Bibliography"/>
              <w:rPr>
                <w:noProof/>
              </w:rPr>
            </w:pPr>
            <w:r>
              <w:rPr>
                <w:noProof/>
              </w:rPr>
              <w:t xml:space="preserve">[8] </w:t>
            </w:r>
          </w:p>
        </w:tc>
        <w:tc>
          <w:tcPr>
            <w:tcW w:w="0" w:type="auto"/>
            <w:hideMark/>
          </w:tcPr>
          <w:p w14:paraId="20C6B431" w14:textId="77777777" w:rsidR="00CF0D46" w:rsidRDefault="00CF0D46">
            <w:pPr>
              <w:pStyle w:val="Bibliography"/>
              <w:rPr>
                <w:noProof/>
              </w:rPr>
            </w:pPr>
            <w:r>
              <w:rPr>
                <w:noProof/>
              </w:rPr>
              <w:t xml:space="preserve">R. P. ,. Y. L. M. ,. E. G. a. S. C.-L. Heriberto J.Jara Ochoa, "Comparative Analysis of Power Consumption between MQTT and HTTP Protocols in an IoT Platform Designed and Implemented for Remote Real-Time Monitoring of Long-Term Cold Chain Transport Operations," </w:t>
            </w:r>
            <w:r>
              <w:rPr>
                <w:i/>
                <w:iCs/>
                <w:noProof/>
              </w:rPr>
              <w:t xml:space="preserve">MDPI, </w:t>
            </w:r>
            <w:r>
              <w:rPr>
                <w:noProof/>
              </w:rPr>
              <w:t xml:space="preserve">2023. </w:t>
            </w:r>
          </w:p>
        </w:tc>
      </w:tr>
      <w:tr w:rsidR="00CF0D46" w14:paraId="3FFD3CB4" w14:textId="77777777">
        <w:trPr>
          <w:divId w:val="2017879002"/>
          <w:tblCellSpacing w:w="15" w:type="dxa"/>
        </w:trPr>
        <w:tc>
          <w:tcPr>
            <w:tcW w:w="50" w:type="pct"/>
            <w:hideMark/>
          </w:tcPr>
          <w:p w14:paraId="27FF7069" w14:textId="77777777" w:rsidR="00CF0D46" w:rsidRDefault="00CF0D46">
            <w:pPr>
              <w:pStyle w:val="Bibliography"/>
              <w:rPr>
                <w:noProof/>
              </w:rPr>
            </w:pPr>
            <w:r>
              <w:rPr>
                <w:noProof/>
              </w:rPr>
              <w:t xml:space="preserve">[9] </w:t>
            </w:r>
          </w:p>
        </w:tc>
        <w:tc>
          <w:tcPr>
            <w:tcW w:w="0" w:type="auto"/>
            <w:hideMark/>
          </w:tcPr>
          <w:p w14:paraId="0D88464A" w14:textId="77777777" w:rsidR="00CF0D46" w:rsidRDefault="00CF0D46">
            <w:pPr>
              <w:pStyle w:val="Bibliography"/>
              <w:rPr>
                <w:noProof/>
              </w:rPr>
            </w:pPr>
            <w:r>
              <w:rPr>
                <w:noProof/>
              </w:rPr>
              <w:t>ioCtrl, "MQTT vs HTTP in IoT," ioCtrl, 24 12 2021. [Online]. Available: https://ioctrl.com/post/mqtt-vs-http-in-iot/.</w:t>
            </w:r>
          </w:p>
        </w:tc>
      </w:tr>
    </w:tbl>
    <w:p w14:paraId="710EAB97" w14:textId="77777777" w:rsidR="00CF0D46" w:rsidRDefault="00CF0D46">
      <w:pPr>
        <w:divId w:val="2017879002"/>
        <w:rPr>
          <w:rFonts w:eastAsia="Times New Roman"/>
          <w:noProof/>
        </w:rPr>
      </w:pPr>
    </w:p>
    <w:p w14:paraId="0684CAFF" w14:textId="5AD9B6C4" w:rsidR="00CF0D46" w:rsidRPr="00CF0D46" w:rsidRDefault="00CF0D46" w:rsidP="00CF0D46">
      <w:r>
        <w:fldChar w:fldCharType="end"/>
      </w:r>
    </w:p>
    <w:p w14:paraId="62F42BE2" w14:textId="77777777" w:rsidR="00A723AF" w:rsidRPr="006E2C63" w:rsidRDefault="00A723AF" w:rsidP="00A723AF">
      <w:pPr>
        <w:pStyle w:val="Heading1"/>
        <w:numPr>
          <w:ilvl w:val="0"/>
          <w:numId w:val="0"/>
        </w:numPr>
        <w:rPr>
          <w:rFonts w:cs="Times New Roman"/>
        </w:rPr>
      </w:pPr>
      <w:bookmarkStart w:id="113" w:name="_Toc140866576"/>
      <w:bookmarkStart w:id="114" w:name="_Toc140866818"/>
      <w:bookmarkStart w:id="115" w:name="_Toc140910161"/>
      <w:bookmarkStart w:id="116" w:name="_Toc141014832"/>
      <w:bookmarkStart w:id="117" w:name="_Toc141015201"/>
      <w:bookmarkStart w:id="118" w:name="_Toc141891875"/>
      <w:bookmarkStart w:id="119" w:name="_Toc141892381"/>
      <w:bookmarkStart w:id="120" w:name="_Toc169535205"/>
      <w:r w:rsidRPr="006E2C63">
        <w:rPr>
          <w:rFonts w:cs="Times New Roman"/>
        </w:rPr>
        <w:t>PHỤ LỤC</w:t>
      </w:r>
      <w:bookmarkEnd w:id="113"/>
      <w:bookmarkEnd w:id="114"/>
      <w:bookmarkEnd w:id="115"/>
      <w:bookmarkEnd w:id="116"/>
      <w:bookmarkEnd w:id="117"/>
      <w:bookmarkEnd w:id="118"/>
      <w:bookmarkEnd w:id="119"/>
      <w:bookmarkEnd w:id="120"/>
    </w:p>
    <w:p w14:paraId="35784B79" w14:textId="77777777" w:rsidR="00A723AF" w:rsidRPr="00A723AF" w:rsidRDefault="00A723AF" w:rsidP="00A723AF"/>
    <w:p w14:paraId="74D32E43" w14:textId="04D51EFE" w:rsidR="00A723AF" w:rsidRPr="00A723AF" w:rsidRDefault="00A723AF" w:rsidP="00A723AF"/>
    <w:sectPr w:rsidR="00A723AF" w:rsidRPr="00A723AF" w:rsidSect="00A723AF">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7B688" w14:textId="77777777" w:rsidR="0093767A" w:rsidRDefault="0093767A" w:rsidP="00A723AF">
      <w:pPr>
        <w:spacing w:before="0" w:after="0" w:line="240" w:lineRule="auto"/>
      </w:pPr>
      <w:r>
        <w:separator/>
      </w:r>
    </w:p>
  </w:endnote>
  <w:endnote w:type="continuationSeparator" w:id="0">
    <w:p w14:paraId="7F5FA925" w14:textId="77777777" w:rsidR="0093767A" w:rsidRDefault="0093767A" w:rsidP="00A723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C5777" w14:textId="77777777" w:rsidR="00514032" w:rsidRDefault="00514032">
    <w:pPr>
      <w:pStyle w:val="Footer"/>
    </w:pPr>
  </w:p>
  <w:p w14:paraId="2F84553C" w14:textId="77777777" w:rsidR="00514032" w:rsidRDefault="0051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1275"/>
      <w:docPartObj>
        <w:docPartGallery w:val="Page Numbers (Bottom of Page)"/>
        <w:docPartUnique/>
      </w:docPartObj>
    </w:sdtPr>
    <w:sdtEndPr>
      <w:rPr>
        <w:noProof/>
      </w:rPr>
    </w:sdtEndPr>
    <w:sdtContent>
      <w:p w14:paraId="5EB7B01E" w14:textId="152C927B" w:rsidR="00A723AF" w:rsidRDefault="00000000">
        <w:pPr>
          <w:pStyle w:val="Footer"/>
          <w:jc w:val="right"/>
        </w:pPr>
      </w:p>
    </w:sdtContent>
  </w:sdt>
  <w:p w14:paraId="6DE16C2A" w14:textId="77777777" w:rsidR="00514032" w:rsidRDefault="00514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91609" w14:textId="77777777" w:rsidR="0093767A" w:rsidRDefault="0093767A" w:rsidP="00A723AF">
      <w:pPr>
        <w:spacing w:before="0" w:after="0" w:line="240" w:lineRule="auto"/>
      </w:pPr>
      <w:r>
        <w:separator/>
      </w:r>
    </w:p>
  </w:footnote>
  <w:footnote w:type="continuationSeparator" w:id="0">
    <w:p w14:paraId="6499102E" w14:textId="77777777" w:rsidR="0093767A" w:rsidRDefault="0093767A" w:rsidP="00A723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 w15:restartNumberingAfterBreak="0">
    <w:nsid w:val="08CA6FDE"/>
    <w:multiLevelType w:val="multilevel"/>
    <w:tmpl w:val="91DAF8A4"/>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112" w:firstLine="0"/>
      </w:pPr>
    </w:lvl>
    <w:lvl w:ilvl="3">
      <w:start w:val="1"/>
      <w:numFmt w:val="decimal"/>
      <w:suff w:val="space"/>
      <w:lvlText w:val="%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2239F9"/>
    <w:multiLevelType w:val="multilevel"/>
    <w:tmpl w:val="91DAF8A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112" w:firstLine="0"/>
      </w:p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C562BFE"/>
    <w:multiLevelType w:val="hybridMultilevel"/>
    <w:tmpl w:val="35682926"/>
    <w:lvl w:ilvl="0" w:tplc="04090001">
      <w:start w:val="1"/>
      <w:numFmt w:val="bullet"/>
      <w:lvlText w:val=""/>
      <w:lvlJc w:val="left"/>
      <w:pPr>
        <w:ind w:left="2502" w:hanging="360"/>
      </w:pPr>
      <w:rPr>
        <w:rFonts w:ascii="Symbol" w:hAnsi="Symbol" w:hint="default"/>
      </w:rPr>
    </w:lvl>
    <w:lvl w:ilvl="1" w:tplc="FFFFFFFF" w:tentative="1">
      <w:start w:val="1"/>
      <w:numFmt w:val="bullet"/>
      <w:lvlText w:val="o"/>
      <w:lvlJc w:val="left"/>
      <w:pPr>
        <w:ind w:left="3222" w:hanging="360"/>
      </w:pPr>
      <w:rPr>
        <w:rFonts w:ascii="Courier New" w:hAnsi="Courier New" w:cs="Courier New" w:hint="default"/>
      </w:rPr>
    </w:lvl>
    <w:lvl w:ilvl="2" w:tplc="FFFFFFFF" w:tentative="1">
      <w:start w:val="1"/>
      <w:numFmt w:val="bullet"/>
      <w:lvlText w:val=""/>
      <w:lvlJc w:val="left"/>
      <w:pPr>
        <w:ind w:left="3942" w:hanging="360"/>
      </w:pPr>
      <w:rPr>
        <w:rFonts w:ascii="Wingdings" w:hAnsi="Wingdings" w:hint="default"/>
      </w:rPr>
    </w:lvl>
    <w:lvl w:ilvl="3" w:tplc="FFFFFFFF" w:tentative="1">
      <w:start w:val="1"/>
      <w:numFmt w:val="bullet"/>
      <w:lvlText w:val=""/>
      <w:lvlJc w:val="left"/>
      <w:pPr>
        <w:ind w:left="4662" w:hanging="360"/>
      </w:pPr>
      <w:rPr>
        <w:rFonts w:ascii="Symbol" w:hAnsi="Symbol" w:hint="default"/>
      </w:rPr>
    </w:lvl>
    <w:lvl w:ilvl="4" w:tplc="FFFFFFFF" w:tentative="1">
      <w:start w:val="1"/>
      <w:numFmt w:val="bullet"/>
      <w:lvlText w:val="o"/>
      <w:lvlJc w:val="left"/>
      <w:pPr>
        <w:ind w:left="5382" w:hanging="360"/>
      </w:pPr>
      <w:rPr>
        <w:rFonts w:ascii="Courier New" w:hAnsi="Courier New" w:cs="Courier New" w:hint="default"/>
      </w:rPr>
    </w:lvl>
    <w:lvl w:ilvl="5" w:tplc="FFFFFFFF" w:tentative="1">
      <w:start w:val="1"/>
      <w:numFmt w:val="bullet"/>
      <w:lvlText w:val=""/>
      <w:lvlJc w:val="left"/>
      <w:pPr>
        <w:ind w:left="6102" w:hanging="360"/>
      </w:pPr>
      <w:rPr>
        <w:rFonts w:ascii="Wingdings" w:hAnsi="Wingdings" w:hint="default"/>
      </w:rPr>
    </w:lvl>
    <w:lvl w:ilvl="6" w:tplc="FFFFFFFF" w:tentative="1">
      <w:start w:val="1"/>
      <w:numFmt w:val="bullet"/>
      <w:lvlText w:val=""/>
      <w:lvlJc w:val="left"/>
      <w:pPr>
        <w:ind w:left="6822" w:hanging="360"/>
      </w:pPr>
      <w:rPr>
        <w:rFonts w:ascii="Symbol" w:hAnsi="Symbol" w:hint="default"/>
      </w:rPr>
    </w:lvl>
    <w:lvl w:ilvl="7" w:tplc="FFFFFFFF" w:tentative="1">
      <w:start w:val="1"/>
      <w:numFmt w:val="bullet"/>
      <w:lvlText w:val="o"/>
      <w:lvlJc w:val="left"/>
      <w:pPr>
        <w:ind w:left="7542" w:hanging="360"/>
      </w:pPr>
      <w:rPr>
        <w:rFonts w:ascii="Courier New" w:hAnsi="Courier New" w:cs="Courier New" w:hint="default"/>
      </w:rPr>
    </w:lvl>
    <w:lvl w:ilvl="8" w:tplc="FFFFFFFF" w:tentative="1">
      <w:start w:val="1"/>
      <w:numFmt w:val="bullet"/>
      <w:lvlText w:val=""/>
      <w:lvlJc w:val="left"/>
      <w:pPr>
        <w:ind w:left="8262" w:hanging="360"/>
      </w:pPr>
      <w:rPr>
        <w:rFonts w:ascii="Wingdings" w:hAnsi="Wingdings" w:hint="default"/>
      </w:rPr>
    </w:lvl>
  </w:abstractNum>
  <w:abstractNum w:abstractNumId="4" w15:restartNumberingAfterBreak="0">
    <w:nsid w:val="36DB3FD6"/>
    <w:multiLevelType w:val="hybridMultilevel"/>
    <w:tmpl w:val="4DE4B2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3EE17C66"/>
    <w:multiLevelType w:val="hybridMultilevel"/>
    <w:tmpl w:val="B9B6F644"/>
    <w:lvl w:ilvl="0" w:tplc="3B5EF2CA">
      <w:start w:val="1"/>
      <w:numFmt w:val="lowerLetter"/>
      <w:lvlText w:val="(%1)"/>
      <w:lvlJc w:val="left"/>
      <w:pPr>
        <w:ind w:left="2520" w:hanging="360"/>
      </w:pPr>
      <w:rPr>
        <w:rFonts w:hint="default"/>
        <w:b/>
        <w:bCs/>
        <w:sz w:val="20"/>
        <w:szCs w:val="1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8302C42"/>
    <w:multiLevelType w:val="hybridMultilevel"/>
    <w:tmpl w:val="4A528CA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7E8A53FF"/>
    <w:multiLevelType w:val="multilevel"/>
    <w:tmpl w:val="8EDC0D1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9133518">
    <w:abstractNumId w:val="2"/>
  </w:num>
  <w:num w:numId="2" w16cid:durableId="476800622">
    <w:abstractNumId w:val="0"/>
  </w:num>
  <w:num w:numId="3" w16cid:durableId="1497301128">
    <w:abstractNumId w:val="7"/>
  </w:num>
  <w:num w:numId="4" w16cid:durableId="153491672">
    <w:abstractNumId w:val="1"/>
  </w:num>
  <w:num w:numId="5" w16cid:durableId="181748741">
    <w:abstractNumId w:val="6"/>
  </w:num>
  <w:num w:numId="6" w16cid:durableId="268439889">
    <w:abstractNumId w:val="3"/>
  </w:num>
  <w:num w:numId="7" w16cid:durableId="1692299052">
    <w:abstractNumId w:val="4"/>
  </w:num>
  <w:num w:numId="8" w16cid:durableId="1545017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72B8"/>
    <w:rsid w:val="0006171C"/>
    <w:rsid w:val="000849FB"/>
    <w:rsid w:val="00084A49"/>
    <w:rsid w:val="00133CE5"/>
    <w:rsid w:val="001B338F"/>
    <w:rsid w:val="001E06CB"/>
    <w:rsid w:val="00275A35"/>
    <w:rsid w:val="002B21CB"/>
    <w:rsid w:val="003078B8"/>
    <w:rsid w:val="00450DF2"/>
    <w:rsid w:val="004D0523"/>
    <w:rsid w:val="004E72B8"/>
    <w:rsid w:val="00514032"/>
    <w:rsid w:val="005708CA"/>
    <w:rsid w:val="005D2188"/>
    <w:rsid w:val="00650E0A"/>
    <w:rsid w:val="00737367"/>
    <w:rsid w:val="00757838"/>
    <w:rsid w:val="0079078E"/>
    <w:rsid w:val="008C0234"/>
    <w:rsid w:val="0093767A"/>
    <w:rsid w:val="00A723AF"/>
    <w:rsid w:val="00A8434F"/>
    <w:rsid w:val="00B474B4"/>
    <w:rsid w:val="00B95C77"/>
    <w:rsid w:val="00C723F7"/>
    <w:rsid w:val="00C813C5"/>
    <w:rsid w:val="00CF0D46"/>
    <w:rsid w:val="00E417BD"/>
    <w:rsid w:val="00E620AC"/>
    <w:rsid w:val="00E92108"/>
    <w:rsid w:val="00EA1484"/>
    <w:rsid w:val="00FD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A0BCF"/>
  <w15:docId w15:val="{408F96DA-AB17-4934-B1F7-B5AD0B7D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B8"/>
    <w:pPr>
      <w:spacing w:before="120" w:after="120" w:line="288" w:lineRule="auto"/>
      <w:ind w:firstLine="357"/>
      <w:jc w:val="both"/>
    </w:pPr>
    <w:rPr>
      <w:rFonts w:ascii="Times New Roman" w:hAnsi="Times New Roman" w:cs="Angsana New"/>
      <w:sz w:val="26"/>
      <w:szCs w:val="20"/>
      <w14:ligatures w14:val="none"/>
    </w:rPr>
  </w:style>
  <w:style w:type="paragraph" w:styleId="Heading1">
    <w:name w:val="heading 1"/>
    <w:basedOn w:val="Normal"/>
    <w:next w:val="Normal"/>
    <w:link w:val="Heading1Char"/>
    <w:uiPriority w:val="9"/>
    <w:qFormat/>
    <w:rsid w:val="004E72B8"/>
    <w:pPr>
      <w:keepNext/>
      <w:keepLines/>
      <w:numPr>
        <w:numId w:val="1"/>
      </w:numPr>
      <w:spacing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E72B8"/>
    <w:pPr>
      <w:keepNext/>
      <w:keepLines/>
      <w:numPr>
        <w:ilvl w:val="1"/>
        <w:numId w:val="1"/>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E72B8"/>
    <w:pPr>
      <w:keepNext/>
      <w:keepLines/>
      <w:numPr>
        <w:ilvl w:val="2"/>
        <w:numId w:val="1"/>
      </w:numPr>
      <w:spacing w:before="200"/>
      <w:ind w:left="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E72B8"/>
    <w:pPr>
      <w:keepNext/>
      <w:keepLines/>
      <w:numPr>
        <w:ilvl w:val="3"/>
        <w:numId w:val="1"/>
      </w:numPr>
      <w:spacing w:before="20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4E72B8"/>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unhideWhenUsed/>
    <w:qFormat/>
    <w:rsid w:val="004E72B8"/>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E72B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72B8"/>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4E72B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2B8"/>
    <w:pPr>
      <w:spacing w:before="120" w:after="120" w:line="240" w:lineRule="auto"/>
      <w:ind w:firstLine="357"/>
      <w:jc w:val="both"/>
    </w:pPr>
    <w:rPr>
      <w:rFonts w:ascii="Century" w:hAnsi="Century" w:cs="Angsana New"/>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E72B8"/>
    <w:rPr>
      <w:rFonts w:ascii="Times New Roman" w:eastAsiaTheme="majorEastAsia" w:hAnsi="Times New Roman" w:cstheme="majorBidi"/>
      <w:b/>
      <w:bCs/>
      <w:sz w:val="32"/>
      <w:szCs w:val="28"/>
      <w14:ligatures w14:val="none"/>
    </w:rPr>
  </w:style>
  <w:style w:type="character" w:customStyle="1" w:styleId="Heading2Char">
    <w:name w:val="Heading 2 Char"/>
    <w:basedOn w:val="DefaultParagraphFont"/>
    <w:link w:val="Heading2"/>
    <w:uiPriority w:val="9"/>
    <w:rsid w:val="004E72B8"/>
    <w:rPr>
      <w:rFonts w:ascii="Times New Roman" w:eastAsiaTheme="majorEastAsia" w:hAnsi="Times New Roman" w:cstheme="majorBidi"/>
      <w:b/>
      <w:bCs/>
      <w:sz w:val="28"/>
      <w:szCs w:val="26"/>
      <w14:ligatures w14:val="none"/>
    </w:rPr>
  </w:style>
  <w:style w:type="character" w:customStyle="1" w:styleId="Heading3Char">
    <w:name w:val="Heading 3 Char"/>
    <w:basedOn w:val="DefaultParagraphFont"/>
    <w:link w:val="Heading3"/>
    <w:uiPriority w:val="9"/>
    <w:rsid w:val="004E72B8"/>
    <w:rPr>
      <w:rFonts w:ascii="Times New Roman" w:eastAsiaTheme="majorEastAsia" w:hAnsi="Times New Roman" w:cstheme="majorBidi"/>
      <w:b/>
      <w:bCs/>
      <w:i/>
      <w:sz w:val="26"/>
      <w:szCs w:val="20"/>
      <w14:ligatures w14:val="none"/>
    </w:rPr>
  </w:style>
  <w:style w:type="character" w:customStyle="1" w:styleId="Heading4Char">
    <w:name w:val="Heading 4 Char"/>
    <w:basedOn w:val="DefaultParagraphFont"/>
    <w:link w:val="Heading4"/>
    <w:uiPriority w:val="9"/>
    <w:rsid w:val="004E72B8"/>
    <w:rPr>
      <w:rFonts w:ascii="Times New Roman" w:eastAsiaTheme="majorEastAsia" w:hAnsi="Times New Roman" w:cstheme="majorBidi"/>
      <w:bCs/>
      <w:i/>
      <w:iCs/>
      <w:sz w:val="26"/>
      <w:szCs w:val="20"/>
      <w14:ligatures w14:val="none"/>
    </w:rPr>
  </w:style>
  <w:style w:type="character" w:customStyle="1" w:styleId="Heading5Char">
    <w:name w:val="Heading 5 Char"/>
    <w:basedOn w:val="DefaultParagraphFont"/>
    <w:link w:val="Heading5"/>
    <w:uiPriority w:val="9"/>
    <w:rsid w:val="004E72B8"/>
    <w:rPr>
      <w:rFonts w:ascii="Times New Roman" w:eastAsiaTheme="majorEastAsia" w:hAnsi="Times New Roman" w:cstheme="majorBidi"/>
      <w:sz w:val="26"/>
      <w:szCs w:val="20"/>
      <w14:ligatures w14:val="none"/>
    </w:rPr>
  </w:style>
  <w:style w:type="character" w:customStyle="1" w:styleId="Heading6Char">
    <w:name w:val="Heading 6 Char"/>
    <w:basedOn w:val="DefaultParagraphFont"/>
    <w:link w:val="Heading6"/>
    <w:uiPriority w:val="9"/>
    <w:rsid w:val="004E72B8"/>
    <w:rPr>
      <w:rFonts w:asciiTheme="majorHAnsi" w:eastAsiaTheme="majorEastAsia" w:hAnsiTheme="majorHAnsi" w:cstheme="majorBidi"/>
      <w:i/>
      <w:iCs/>
      <w:color w:val="1F3763" w:themeColor="accent1" w:themeShade="7F"/>
      <w:sz w:val="26"/>
      <w:szCs w:val="20"/>
      <w14:ligatures w14:val="none"/>
    </w:rPr>
  </w:style>
  <w:style w:type="character" w:customStyle="1" w:styleId="Heading7Char">
    <w:name w:val="Heading 7 Char"/>
    <w:basedOn w:val="DefaultParagraphFont"/>
    <w:link w:val="Heading7"/>
    <w:uiPriority w:val="9"/>
    <w:semiHidden/>
    <w:rsid w:val="004E72B8"/>
    <w:rPr>
      <w:rFonts w:asciiTheme="majorHAnsi" w:eastAsiaTheme="majorEastAsia" w:hAnsiTheme="majorHAnsi" w:cstheme="majorBidi"/>
      <w:i/>
      <w:iCs/>
      <w:color w:val="404040" w:themeColor="text1" w:themeTint="BF"/>
      <w:sz w:val="26"/>
      <w:szCs w:val="20"/>
      <w14:ligatures w14:val="none"/>
    </w:rPr>
  </w:style>
  <w:style w:type="character" w:customStyle="1" w:styleId="Heading8Char">
    <w:name w:val="Heading 8 Char"/>
    <w:basedOn w:val="DefaultParagraphFont"/>
    <w:link w:val="Heading8"/>
    <w:uiPriority w:val="9"/>
    <w:semiHidden/>
    <w:rsid w:val="004E72B8"/>
    <w:rPr>
      <w:rFonts w:asciiTheme="majorHAnsi" w:eastAsiaTheme="majorEastAsia" w:hAnsiTheme="majorHAnsi" w:cstheme="majorBidi"/>
      <w:color w:val="404040" w:themeColor="text1" w:themeTint="BF"/>
      <w:sz w:val="20"/>
      <w:szCs w:val="20"/>
      <w14:ligatures w14:val="none"/>
    </w:rPr>
  </w:style>
  <w:style w:type="character" w:customStyle="1" w:styleId="Heading9Char">
    <w:name w:val="Heading 9 Char"/>
    <w:basedOn w:val="DefaultParagraphFont"/>
    <w:link w:val="Heading9"/>
    <w:uiPriority w:val="9"/>
    <w:semiHidden/>
    <w:rsid w:val="004E72B8"/>
    <w:rPr>
      <w:rFonts w:asciiTheme="majorHAnsi" w:eastAsiaTheme="majorEastAsia" w:hAnsiTheme="majorHAnsi" w:cstheme="majorBidi"/>
      <w:i/>
      <w:iCs/>
      <w:color w:val="404040" w:themeColor="text1" w:themeTint="BF"/>
      <w:sz w:val="20"/>
      <w:szCs w:val="20"/>
      <w14:ligatures w14:val="none"/>
    </w:rPr>
  </w:style>
  <w:style w:type="paragraph" w:styleId="Footer">
    <w:name w:val="footer"/>
    <w:basedOn w:val="Normal"/>
    <w:link w:val="FooterChar"/>
    <w:uiPriority w:val="99"/>
    <w:unhideWhenUsed/>
    <w:rsid w:val="004E72B8"/>
    <w:pPr>
      <w:tabs>
        <w:tab w:val="center" w:pos="4680"/>
        <w:tab w:val="right" w:pos="9360"/>
      </w:tabs>
      <w:spacing w:line="240" w:lineRule="auto"/>
    </w:pPr>
  </w:style>
  <w:style w:type="character" w:customStyle="1" w:styleId="FooterChar">
    <w:name w:val="Footer Char"/>
    <w:basedOn w:val="DefaultParagraphFont"/>
    <w:link w:val="Footer"/>
    <w:uiPriority w:val="99"/>
    <w:rsid w:val="004E72B8"/>
    <w:rPr>
      <w:rFonts w:ascii="Times New Roman" w:hAnsi="Times New Roman" w:cs="Angsana New"/>
      <w:sz w:val="26"/>
      <w:szCs w:val="20"/>
      <w14:ligatures w14:val="none"/>
    </w:rPr>
  </w:style>
  <w:style w:type="paragraph" w:styleId="NormalWeb">
    <w:name w:val="Normal (Web)"/>
    <w:basedOn w:val="Normal"/>
    <w:uiPriority w:val="99"/>
    <w:rsid w:val="004E72B8"/>
    <w:pPr>
      <w:spacing w:before="100" w:beforeAutospacing="1" w:after="100" w:afterAutospacing="1" w:line="240" w:lineRule="auto"/>
    </w:pPr>
    <w:rPr>
      <w:rFonts w:eastAsia="Times New Roman" w:cs="Times New Roman"/>
      <w:kern w:val="0"/>
      <w:sz w:val="24"/>
      <w:szCs w:val="24"/>
    </w:rPr>
  </w:style>
  <w:style w:type="paragraph" w:styleId="TOC1">
    <w:name w:val="toc 1"/>
    <w:basedOn w:val="Normal"/>
    <w:next w:val="Normal"/>
    <w:autoRedefine/>
    <w:uiPriority w:val="39"/>
    <w:unhideWhenUsed/>
    <w:rsid w:val="004E72B8"/>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4E72B8"/>
    <w:pPr>
      <w:spacing w:before="240" w:after="0"/>
      <w:jc w:val="left"/>
    </w:pPr>
    <w:rPr>
      <w:rFonts w:asciiTheme="minorHAnsi" w:hAnsiTheme="minorHAnsi" w:cstheme="minorHAnsi"/>
      <w:b/>
      <w:bCs/>
      <w:sz w:val="20"/>
    </w:rPr>
  </w:style>
  <w:style w:type="paragraph" w:styleId="TOC3">
    <w:name w:val="toc 3"/>
    <w:basedOn w:val="Normal"/>
    <w:next w:val="Normal"/>
    <w:autoRedefine/>
    <w:uiPriority w:val="39"/>
    <w:unhideWhenUsed/>
    <w:rsid w:val="004E72B8"/>
    <w:pPr>
      <w:spacing w:before="0" w:after="0"/>
      <w:ind w:left="260"/>
      <w:jc w:val="left"/>
    </w:pPr>
    <w:rPr>
      <w:rFonts w:asciiTheme="minorHAnsi" w:hAnsiTheme="minorHAnsi" w:cstheme="minorHAnsi"/>
      <w:sz w:val="20"/>
    </w:rPr>
  </w:style>
  <w:style w:type="paragraph" w:styleId="TOC4">
    <w:name w:val="toc 4"/>
    <w:basedOn w:val="Normal"/>
    <w:next w:val="Normal"/>
    <w:autoRedefine/>
    <w:uiPriority w:val="39"/>
    <w:unhideWhenUsed/>
    <w:rsid w:val="004E72B8"/>
    <w:pPr>
      <w:spacing w:before="0" w:after="0"/>
      <w:ind w:left="520"/>
      <w:jc w:val="left"/>
    </w:pPr>
    <w:rPr>
      <w:rFonts w:asciiTheme="minorHAnsi" w:hAnsiTheme="minorHAnsi" w:cstheme="minorHAnsi"/>
      <w:sz w:val="20"/>
    </w:rPr>
  </w:style>
  <w:style w:type="paragraph" w:styleId="TOC5">
    <w:name w:val="toc 5"/>
    <w:basedOn w:val="Normal"/>
    <w:next w:val="Normal"/>
    <w:autoRedefine/>
    <w:uiPriority w:val="39"/>
    <w:unhideWhenUsed/>
    <w:rsid w:val="004E72B8"/>
    <w:pPr>
      <w:spacing w:before="0" w:after="0"/>
      <w:ind w:left="780"/>
      <w:jc w:val="left"/>
    </w:pPr>
    <w:rPr>
      <w:rFonts w:asciiTheme="minorHAnsi" w:hAnsiTheme="minorHAnsi" w:cstheme="minorHAnsi"/>
      <w:sz w:val="20"/>
    </w:rPr>
  </w:style>
  <w:style w:type="paragraph" w:styleId="TOC6">
    <w:name w:val="toc 6"/>
    <w:basedOn w:val="Normal"/>
    <w:next w:val="Normal"/>
    <w:autoRedefine/>
    <w:uiPriority w:val="39"/>
    <w:unhideWhenUsed/>
    <w:rsid w:val="004E72B8"/>
    <w:pPr>
      <w:spacing w:before="0" w:after="0"/>
      <w:ind w:left="1040"/>
      <w:jc w:val="left"/>
    </w:pPr>
    <w:rPr>
      <w:rFonts w:asciiTheme="minorHAnsi" w:hAnsiTheme="minorHAnsi" w:cstheme="minorHAnsi"/>
      <w:sz w:val="20"/>
    </w:rPr>
  </w:style>
  <w:style w:type="paragraph" w:styleId="TOC7">
    <w:name w:val="toc 7"/>
    <w:basedOn w:val="Normal"/>
    <w:next w:val="Normal"/>
    <w:autoRedefine/>
    <w:uiPriority w:val="39"/>
    <w:unhideWhenUsed/>
    <w:rsid w:val="004E72B8"/>
    <w:pPr>
      <w:spacing w:before="0" w:after="0"/>
      <w:ind w:left="1300"/>
      <w:jc w:val="left"/>
    </w:pPr>
    <w:rPr>
      <w:rFonts w:asciiTheme="minorHAnsi" w:hAnsiTheme="minorHAnsi" w:cstheme="minorHAnsi"/>
      <w:sz w:val="20"/>
    </w:rPr>
  </w:style>
  <w:style w:type="paragraph" w:styleId="TOC8">
    <w:name w:val="toc 8"/>
    <w:basedOn w:val="Normal"/>
    <w:next w:val="Normal"/>
    <w:autoRedefine/>
    <w:uiPriority w:val="39"/>
    <w:unhideWhenUsed/>
    <w:rsid w:val="004E72B8"/>
    <w:pPr>
      <w:spacing w:before="0" w:after="0"/>
      <w:ind w:left="1560"/>
      <w:jc w:val="left"/>
    </w:pPr>
    <w:rPr>
      <w:rFonts w:asciiTheme="minorHAnsi" w:hAnsiTheme="minorHAnsi" w:cstheme="minorHAnsi"/>
      <w:sz w:val="20"/>
    </w:rPr>
  </w:style>
  <w:style w:type="paragraph" w:styleId="TOC9">
    <w:name w:val="toc 9"/>
    <w:basedOn w:val="Normal"/>
    <w:next w:val="Normal"/>
    <w:autoRedefine/>
    <w:uiPriority w:val="39"/>
    <w:unhideWhenUsed/>
    <w:rsid w:val="004E72B8"/>
    <w:pPr>
      <w:spacing w:before="0" w:after="0"/>
      <w:ind w:left="1820"/>
      <w:jc w:val="left"/>
    </w:pPr>
    <w:rPr>
      <w:rFonts w:asciiTheme="minorHAnsi" w:hAnsiTheme="minorHAnsi" w:cstheme="minorHAnsi"/>
      <w:sz w:val="20"/>
    </w:rPr>
  </w:style>
  <w:style w:type="paragraph" w:styleId="TOCHeading">
    <w:name w:val="TOC Heading"/>
    <w:basedOn w:val="Heading1"/>
    <w:next w:val="Normal"/>
    <w:uiPriority w:val="39"/>
    <w:unhideWhenUsed/>
    <w:qFormat/>
    <w:rsid w:val="004E72B8"/>
    <w:pPr>
      <w:numPr>
        <w:numId w:val="0"/>
      </w:numPr>
      <w:spacing w:before="240" w:after="0" w:line="259" w:lineRule="auto"/>
      <w:jc w:val="left"/>
      <w:outlineLvl w:val="9"/>
    </w:pPr>
    <w:rPr>
      <w:rFonts w:asciiTheme="majorHAnsi" w:hAnsiTheme="majorHAnsi"/>
      <w:b w:val="0"/>
      <w:bCs w:val="0"/>
      <w:color w:val="2F5496" w:themeColor="accent1" w:themeShade="BF"/>
      <w:kern w:val="0"/>
      <w:szCs w:val="32"/>
    </w:rPr>
  </w:style>
  <w:style w:type="character" w:styleId="Hyperlink">
    <w:name w:val="Hyperlink"/>
    <w:basedOn w:val="DefaultParagraphFont"/>
    <w:uiPriority w:val="99"/>
    <w:unhideWhenUsed/>
    <w:rsid w:val="004E72B8"/>
    <w:rPr>
      <w:color w:val="0563C1" w:themeColor="hyperlink"/>
      <w:u w:val="single"/>
    </w:rPr>
  </w:style>
  <w:style w:type="paragraph" w:customStyle="1" w:styleId="Heading1unnumbered">
    <w:name w:val="Heading 1 unnumbered"/>
    <w:basedOn w:val="Heading1"/>
    <w:next w:val="Normal"/>
    <w:qFormat/>
    <w:rsid w:val="004E72B8"/>
    <w:pPr>
      <w:numPr>
        <w:numId w:val="0"/>
      </w:numPr>
    </w:pPr>
  </w:style>
  <w:style w:type="paragraph" w:styleId="ListBullet">
    <w:name w:val="List Bullet"/>
    <w:basedOn w:val="Normal"/>
    <w:uiPriority w:val="99"/>
    <w:unhideWhenUsed/>
    <w:qFormat/>
    <w:rsid w:val="004E72B8"/>
    <w:pPr>
      <w:numPr>
        <w:numId w:val="2"/>
      </w:numPr>
      <w:contextualSpacing/>
    </w:pPr>
  </w:style>
  <w:style w:type="character" w:styleId="CommentReference">
    <w:name w:val="annotation reference"/>
    <w:basedOn w:val="DefaultParagraphFont"/>
    <w:uiPriority w:val="99"/>
    <w:semiHidden/>
    <w:unhideWhenUsed/>
    <w:rsid w:val="00A723AF"/>
    <w:rPr>
      <w:sz w:val="16"/>
      <w:szCs w:val="16"/>
    </w:rPr>
  </w:style>
  <w:style w:type="paragraph" w:styleId="CommentText">
    <w:name w:val="annotation text"/>
    <w:basedOn w:val="Normal"/>
    <w:link w:val="CommentTextChar"/>
    <w:uiPriority w:val="99"/>
    <w:unhideWhenUsed/>
    <w:rsid w:val="00A723AF"/>
    <w:pPr>
      <w:spacing w:line="240" w:lineRule="auto"/>
    </w:pPr>
    <w:rPr>
      <w:sz w:val="20"/>
    </w:rPr>
  </w:style>
  <w:style w:type="character" w:customStyle="1" w:styleId="CommentTextChar">
    <w:name w:val="Comment Text Char"/>
    <w:basedOn w:val="DefaultParagraphFont"/>
    <w:link w:val="CommentText"/>
    <w:uiPriority w:val="99"/>
    <w:rsid w:val="00A723AF"/>
    <w:rPr>
      <w:rFonts w:ascii="Times New Roman" w:hAnsi="Times New Roman" w:cs="Angsana New"/>
      <w:sz w:val="20"/>
      <w:szCs w:val="20"/>
      <w14:ligatures w14:val="none"/>
    </w:rPr>
  </w:style>
  <w:style w:type="paragraph" w:styleId="Header">
    <w:name w:val="header"/>
    <w:basedOn w:val="Normal"/>
    <w:link w:val="HeaderChar"/>
    <w:uiPriority w:val="99"/>
    <w:unhideWhenUsed/>
    <w:rsid w:val="00A723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23AF"/>
    <w:rPr>
      <w:rFonts w:ascii="Times New Roman" w:hAnsi="Times New Roman" w:cs="Angsana New"/>
      <w:sz w:val="26"/>
      <w:szCs w:val="20"/>
      <w14:ligatures w14:val="none"/>
    </w:rPr>
  </w:style>
  <w:style w:type="paragraph" w:styleId="ListParagraph">
    <w:name w:val="List Paragraph"/>
    <w:basedOn w:val="Normal"/>
    <w:link w:val="ListParagraphChar"/>
    <w:uiPriority w:val="34"/>
    <w:qFormat/>
    <w:rsid w:val="00A723AF"/>
    <w:pPr>
      <w:ind w:left="720"/>
      <w:contextualSpacing/>
    </w:pPr>
  </w:style>
  <w:style w:type="paragraph" w:styleId="Caption">
    <w:name w:val="caption"/>
    <w:basedOn w:val="Normal"/>
    <w:next w:val="Normal"/>
    <w:uiPriority w:val="35"/>
    <w:unhideWhenUsed/>
    <w:qFormat/>
    <w:rsid w:val="00EA1484"/>
    <w:pPr>
      <w:spacing w:before="0" w:after="200" w:line="240" w:lineRule="auto"/>
      <w:jc w:val="center"/>
    </w:pPr>
    <w:rPr>
      <w:b/>
      <w:iCs/>
      <w:sz w:val="20"/>
      <w:szCs w:val="18"/>
    </w:rPr>
  </w:style>
  <w:style w:type="paragraph" w:styleId="Bibliography">
    <w:name w:val="Bibliography"/>
    <w:basedOn w:val="Normal"/>
    <w:next w:val="Normal"/>
    <w:uiPriority w:val="37"/>
    <w:unhideWhenUsed/>
    <w:rsid w:val="00A723AF"/>
  </w:style>
  <w:style w:type="character" w:customStyle="1" w:styleId="ListParagraphChar">
    <w:name w:val="List Paragraph Char"/>
    <w:basedOn w:val="DefaultParagraphFont"/>
    <w:link w:val="ListParagraph"/>
    <w:uiPriority w:val="34"/>
    <w:rsid w:val="00E620AC"/>
    <w:rPr>
      <w:rFonts w:ascii="Times New Roman" w:hAnsi="Times New Roman" w:cs="Angsana New"/>
      <w:sz w:val="26"/>
      <w:szCs w:val="20"/>
      <w14:ligatures w14:val="none"/>
    </w:rPr>
  </w:style>
  <w:style w:type="character" w:styleId="UnresolvedMention">
    <w:name w:val="Unresolved Mention"/>
    <w:basedOn w:val="DefaultParagraphFont"/>
    <w:uiPriority w:val="99"/>
    <w:semiHidden/>
    <w:unhideWhenUsed/>
    <w:rsid w:val="00CF0D46"/>
    <w:rPr>
      <w:color w:val="605E5C"/>
      <w:shd w:val="clear" w:color="auto" w:fill="E1DFDD"/>
    </w:rPr>
  </w:style>
  <w:style w:type="character" w:styleId="FollowedHyperlink">
    <w:name w:val="FollowedHyperlink"/>
    <w:basedOn w:val="DefaultParagraphFont"/>
    <w:uiPriority w:val="99"/>
    <w:semiHidden/>
    <w:unhideWhenUsed/>
    <w:rsid w:val="00CF0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13">
      <w:bodyDiv w:val="1"/>
      <w:marLeft w:val="0"/>
      <w:marRight w:val="0"/>
      <w:marTop w:val="0"/>
      <w:marBottom w:val="0"/>
      <w:divBdr>
        <w:top w:val="none" w:sz="0" w:space="0" w:color="auto"/>
        <w:left w:val="none" w:sz="0" w:space="0" w:color="auto"/>
        <w:bottom w:val="none" w:sz="0" w:space="0" w:color="auto"/>
        <w:right w:val="none" w:sz="0" w:space="0" w:color="auto"/>
      </w:divBdr>
    </w:div>
    <w:div w:id="83497776">
      <w:bodyDiv w:val="1"/>
      <w:marLeft w:val="0"/>
      <w:marRight w:val="0"/>
      <w:marTop w:val="0"/>
      <w:marBottom w:val="0"/>
      <w:divBdr>
        <w:top w:val="none" w:sz="0" w:space="0" w:color="auto"/>
        <w:left w:val="none" w:sz="0" w:space="0" w:color="auto"/>
        <w:bottom w:val="none" w:sz="0" w:space="0" w:color="auto"/>
        <w:right w:val="none" w:sz="0" w:space="0" w:color="auto"/>
      </w:divBdr>
    </w:div>
    <w:div w:id="87821053">
      <w:bodyDiv w:val="1"/>
      <w:marLeft w:val="0"/>
      <w:marRight w:val="0"/>
      <w:marTop w:val="0"/>
      <w:marBottom w:val="0"/>
      <w:divBdr>
        <w:top w:val="none" w:sz="0" w:space="0" w:color="auto"/>
        <w:left w:val="none" w:sz="0" w:space="0" w:color="auto"/>
        <w:bottom w:val="none" w:sz="0" w:space="0" w:color="auto"/>
        <w:right w:val="none" w:sz="0" w:space="0" w:color="auto"/>
      </w:divBdr>
    </w:div>
    <w:div w:id="101464473">
      <w:bodyDiv w:val="1"/>
      <w:marLeft w:val="0"/>
      <w:marRight w:val="0"/>
      <w:marTop w:val="0"/>
      <w:marBottom w:val="0"/>
      <w:divBdr>
        <w:top w:val="none" w:sz="0" w:space="0" w:color="auto"/>
        <w:left w:val="none" w:sz="0" w:space="0" w:color="auto"/>
        <w:bottom w:val="none" w:sz="0" w:space="0" w:color="auto"/>
        <w:right w:val="none" w:sz="0" w:space="0" w:color="auto"/>
      </w:divBdr>
    </w:div>
    <w:div w:id="127821116">
      <w:bodyDiv w:val="1"/>
      <w:marLeft w:val="0"/>
      <w:marRight w:val="0"/>
      <w:marTop w:val="0"/>
      <w:marBottom w:val="0"/>
      <w:divBdr>
        <w:top w:val="none" w:sz="0" w:space="0" w:color="auto"/>
        <w:left w:val="none" w:sz="0" w:space="0" w:color="auto"/>
        <w:bottom w:val="none" w:sz="0" w:space="0" w:color="auto"/>
        <w:right w:val="none" w:sz="0" w:space="0" w:color="auto"/>
      </w:divBdr>
    </w:div>
    <w:div w:id="153961083">
      <w:bodyDiv w:val="1"/>
      <w:marLeft w:val="0"/>
      <w:marRight w:val="0"/>
      <w:marTop w:val="0"/>
      <w:marBottom w:val="0"/>
      <w:divBdr>
        <w:top w:val="none" w:sz="0" w:space="0" w:color="auto"/>
        <w:left w:val="none" w:sz="0" w:space="0" w:color="auto"/>
        <w:bottom w:val="none" w:sz="0" w:space="0" w:color="auto"/>
        <w:right w:val="none" w:sz="0" w:space="0" w:color="auto"/>
      </w:divBdr>
    </w:div>
    <w:div w:id="163131456">
      <w:bodyDiv w:val="1"/>
      <w:marLeft w:val="0"/>
      <w:marRight w:val="0"/>
      <w:marTop w:val="0"/>
      <w:marBottom w:val="0"/>
      <w:divBdr>
        <w:top w:val="none" w:sz="0" w:space="0" w:color="auto"/>
        <w:left w:val="none" w:sz="0" w:space="0" w:color="auto"/>
        <w:bottom w:val="none" w:sz="0" w:space="0" w:color="auto"/>
        <w:right w:val="none" w:sz="0" w:space="0" w:color="auto"/>
      </w:divBdr>
    </w:div>
    <w:div w:id="181557625">
      <w:bodyDiv w:val="1"/>
      <w:marLeft w:val="0"/>
      <w:marRight w:val="0"/>
      <w:marTop w:val="0"/>
      <w:marBottom w:val="0"/>
      <w:divBdr>
        <w:top w:val="none" w:sz="0" w:space="0" w:color="auto"/>
        <w:left w:val="none" w:sz="0" w:space="0" w:color="auto"/>
        <w:bottom w:val="none" w:sz="0" w:space="0" w:color="auto"/>
        <w:right w:val="none" w:sz="0" w:space="0" w:color="auto"/>
      </w:divBdr>
    </w:div>
    <w:div w:id="218981064">
      <w:bodyDiv w:val="1"/>
      <w:marLeft w:val="0"/>
      <w:marRight w:val="0"/>
      <w:marTop w:val="0"/>
      <w:marBottom w:val="0"/>
      <w:divBdr>
        <w:top w:val="none" w:sz="0" w:space="0" w:color="auto"/>
        <w:left w:val="none" w:sz="0" w:space="0" w:color="auto"/>
        <w:bottom w:val="none" w:sz="0" w:space="0" w:color="auto"/>
        <w:right w:val="none" w:sz="0" w:space="0" w:color="auto"/>
      </w:divBdr>
    </w:div>
    <w:div w:id="226383146">
      <w:bodyDiv w:val="1"/>
      <w:marLeft w:val="0"/>
      <w:marRight w:val="0"/>
      <w:marTop w:val="0"/>
      <w:marBottom w:val="0"/>
      <w:divBdr>
        <w:top w:val="none" w:sz="0" w:space="0" w:color="auto"/>
        <w:left w:val="none" w:sz="0" w:space="0" w:color="auto"/>
        <w:bottom w:val="none" w:sz="0" w:space="0" w:color="auto"/>
        <w:right w:val="none" w:sz="0" w:space="0" w:color="auto"/>
      </w:divBdr>
    </w:div>
    <w:div w:id="232206317">
      <w:bodyDiv w:val="1"/>
      <w:marLeft w:val="0"/>
      <w:marRight w:val="0"/>
      <w:marTop w:val="0"/>
      <w:marBottom w:val="0"/>
      <w:divBdr>
        <w:top w:val="none" w:sz="0" w:space="0" w:color="auto"/>
        <w:left w:val="none" w:sz="0" w:space="0" w:color="auto"/>
        <w:bottom w:val="none" w:sz="0" w:space="0" w:color="auto"/>
        <w:right w:val="none" w:sz="0" w:space="0" w:color="auto"/>
      </w:divBdr>
    </w:div>
    <w:div w:id="265893328">
      <w:bodyDiv w:val="1"/>
      <w:marLeft w:val="0"/>
      <w:marRight w:val="0"/>
      <w:marTop w:val="0"/>
      <w:marBottom w:val="0"/>
      <w:divBdr>
        <w:top w:val="none" w:sz="0" w:space="0" w:color="auto"/>
        <w:left w:val="none" w:sz="0" w:space="0" w:color="auto"/>
        <w:bottom w:val="none" w:sz="0" w:space="0" w:color="auto"/>
        <w:right w:val="none" w:sz="0" w:space="0" w:color="auto"/>
      </w:divBdr>
    </w:div>
    <w:div w:id="313680554">
      <w:bodyDiv w:val="1"/>
      <w:marLeft w:val="0"/>
      <w:marRight w:val="0"/>
      <w:marTop w:val="0"/>
      <w:marBottom w:val="0"/>
      <w:divBdr>
        <w:top w:val="none" w:sz="0" w:space="0" w:color="auto"/>
        <w:left w:val="none" w:sz="0" w:space="0" w:color="auto"/>
        <w:bottom w:val="none" w:sz="0" w:space="0" w:color="auto"/>
        <w:right w:val="none" w:sz="0" w:space="0" w:color="auto"/>
      </w:divBdr>
    </w:div>
    <w:div w:id="322853453">
      <w:bodyDiv w:val="1"/>
      <w:marLeft w:val="0"/>
      <w:marRight w:val="0"/>
      <w:marTop w:val="0"/>
      <w:marBottom w:val="0"/>
      <w:divBdr>
        <w:top w:val="none" w:sz="0" w:space="0" w:color="auto"/>
        <w:left w:val="none" w:sz="0" w:space="0" w:color="auto"/>
        <w:bottom w:val="none" w:sz="0" w:space="0" w:color="auto"/>
        <w:right w:val="none" w:sz="0" w:space="0" w:color="auto"/>
      </w:divBdr>
    </w:div>
    <w:div w:id="332611315">
      <w:bodyDiv w:val="1"/>
      <w:marLeft w:val="0"/>
      <w:marRight w:val="0"/>
      <w:marTop w:val="0"/>
      <w:marBottom w:val="0"/>
      <w:divBdr>
        <w:top w:val="none" w:sz="0" w:space="0" w:color="auto"/>
        <w:left w:val="none" w:sz="0" w:space="0" w:color="auto"/>
        <w:bottom w:val="none" w:sz="0" w:space="0" w:color="auto"/>
        <w:right w:val="none" w:sz="0" w:space="0" w:color="auto"/>
      </w:divBdr>
    </w:div>
    <w:div w:id="409740779">
      <w:bodyDiv w:val="1"/>
      <w:marLeft w:val="0"/>
      <w:marRight w:val="0"/>
      <w:marTop w:val="0"/>
      <w:marBottom w:val="0"/>
      <w:divBdr>
        <w:top w:val="none" w:sz="0" w:space="0" w:color="auto"/>
        <w:left w:val="none" w:sz="0" w:space="0" w:color="auto"/>
        <w:bottom w:val="none" w:sz="0" w:space="0" w:color="auto"/>
        <w:right w:val="none" w:sz="0" w:space="0" w:color="auto"/>
      </w:divBdr>
    </w:div>
    <w:div w:id="463235529">
      <w:bodyDiv w:val="1"/>
      <w:marLeft w:val="0"/>
      <w:marRight w:val="0"/>
      <w:marTop w:val="0"/>
      <w:marBottom w:val="0"/>
      <w:divBdr>
        <w:top w:val="none" w:sz="0" w:space="0" w:color="auto"/>
        <w:left w:val="none" w:sz="0" w:space="0" w:color="auto"/>
        <w:bottom w:val="none" w:sz="0" w:space="0" w:color="auto"/>
        <w:right w:val="none" w:sz="0" w:space="0" w:color="auto"/>
      </w:divBdr>
    </w:div>
    <w:div w:id="493885432">
      <w:bodyDiv w:val="1"/>
      <w:marLeft w:val="0"/>
      <w:marRight w:val="0"/>
      <w:marTop w:val="0"/>
      <w:marBottom w:val="0"/>
      <w:divBdr>
        <w:top w:val="none" w:sz="0" w:space="0" w:color="auto"/>
        <w:left w:val="none" w:sz="0" w:space="0" w:color="auto"/>
        <w:bottom w:val="none" w:sz="0" w:space="0" w:color="auto"/>
        <w:right w:val="none" w:sz="0" w:space="0" w:color="auto"/>
      </w:divBdr>
    </w:div>
    <w:div w:id="551887371">
      <w:bodyDiv w:val="1"/>
      <w:marLeft w:val="0"/>
      <w:marRight w:val="0"/>
      <w:marTop w:val="0"/>
      <w:marBottom w:val="0"/>
      <w:divBdr>
        <w:top w:val="none" w:sz="0" w:space="0" w:color="auto"/>
        <w:left w:val="none" w:sz="0" w:space="0" w:color="auto"/>
        <w:bottom w:val="none" w:sz="0" w:space="0" w:color="auto"/>
        <w:right w:val="none" w:sz="0" w:space="0" w:color="auto"/>
      </w:divBdr>
    </w:div>
    <w:div w:id="597719189">
      <w:bodyDiv w:val="1"/>
      <w:marLeft w:val="0"/>
      <w:marRight w:val="0"/>
      <w:marTop w:val="0"/>
      <w:marBottom w:val="0"/>
      <w:divBdr>
        <w:top w:val="none" w:sz="0" w:space="0" w:color="auto"/>
        <w:left w:val="none" w:sz="0" w:space="0" w:color="auto"/>
        <w:bottom w:val="none" w:sz="0" w:space="0" w:color="auto"/>
        <w:right w:val="none" w:sz="0" w:space="0" w:color="auto"/>
      </w:divBdr>
    </w:div>
    <w:div w:id="644968774">
      <w:bodyDiv w:val="1"/>
      <w:marLeft w:val="0"/>
      <w:marRight w:val="0"/>
      <w:marTop w:val="0"/>
      <w:marBottom w:val="0"/>
      <w:divBdr>
        <w:top w:val="none" w:sz="0" w:space="0" w:color="auto"/>
        <w:left w:val="none" w:sz="0" w:space="0" w:color="auto"/>
        <w:bottom w:val="none" w:sz="0" w:space="0" w:color="auto"/>
        <w:right w:val="none" w:sz="0" w:space="0" w:color="auto"/>
      </w:divBdr>
    </w:div>
    <w:div w:id="650251672">
      <w:bodyDiv w:val="1"/>
      <w:marLeft w:val="0"/>
      <w:marRight w:val="0"/>
      <w:marTop w:val="0"/>
      <w:marBottom w:val="0"/>
      <w:divBdr>
        <w:top w:val="none" w:sz="0" w:space="0" w:color="auto"/>
        <w:left w:val="none" w:sz="0" w:space="0" w:color="auto"/>
        <w:bottom w:val="none" w:sz="0" w:space="0" w:color="auto"/>
        <w:right w:val="none" w:sz="0" w:space="0" w:color="auto"/>
      </w:divBdr>
    </w:div>
    <w:div w:id="754937311">
      <w:bodyDiv w:val="1"/>
      <w:marLeft w:val="0"/>
      <w:marRight w:val="0"/>
      <w:marTop w:val="0"/>
      <w:marBottom w:val="0"/>
      <w:divBdr>
        <w:top w:val="none" w:sz="0" w:space="0" w:color="auto"/>
        <w:left w:val="none" w:sz="0" w:space="0" w:color="auto"/>
        <w:bottom w:val="none" w:sz="0" w:space="0" w:color="auto"/>
        <w:right w:val="none" w:sz="0" w:space="0" w:color="auto"/>
      </w:divBdr>
    </w:div>
    <w:div w:id="802891636">
      <w:bodyDiv w:val="1"/>
      <w:marLeft w:val="0"/>
      <w:marRight w:val="0"/>
      <w:marTop w:val="0"/>
      <w:marBottom w:val="0"/>
      <w:divBdr>
        <w:top w:val="none" w:sz="0" w:space="0" w:color="auto"/>
        <w:left w:val="none" w:sz="0" w:space="0" w:color="auto"/>
        <w:bottom w:val="none" w:sz="0" w:space="0" w:color="auto"/>
        <w:right w:val="none" w:sz="0" w:space="0" w:color="auto"/>
      </w:divBdr>
    </w:div>
    <w:div w:id="838928528">
      <w:bodyDiv w:val="1"/>
      <w:marLeft w:val="0"/>
      <w:marRight w:val="0"/>
      <w:marTop w:val="0"/>
      <w:marBottom w:val="0"/>
      <w:divBdr>
        <w:top w:val="none" w:sz="0" w:space="0" w:color="auto"/>
        <w:left w:val="none" w:sz="0" w:space="0" w:color="auto"/>
        <w:bottom w:val="none" w:sz="0" w:space="0" w:color="auto"/>
        <w:right w:val="none" w:sz="0" w:space="0" w:color="auto"/>
      </w:divBdr>
    </w:div>
    <w:div w:id="851652299">
      <w:bodyDiv w:val="1"/>
      <w:marLeft w:val="0"/>
      <w:marRight w:val="0"/>
      <w:marTop w:val="0"/>
      <w:marBottom w:val="0"/>
      <w:divBdr>
        <w:top w:val="none" w:sz="0" w:space="0" w:color="auto"/>
        <w:left w:val="none" w:sz="0" w:space="0" w:color="auto"/>
        <w:bottom w:val="none" w:sz="0" w:space="0" w:color="auto"/>
        <w:right w:val="none" w:sz="0" w:space="0" w:color="auto"/>
      </w:divBdr>
    </w:div>
    <w:div w:id="865557796">
      <w:bodyDiv w:val="1"/>
      <w:marLeft w:val="0"/>
      <w:marRight w:val="0"/>
      <w:marTop w:val="0"/>
      <w:marBottom w:val="0"/>
      <w:divBdr>
        <w:top w:val="none" w:sz="0" w:space="0" w:color="auto"/>
        <w:left w:val="none" w:sz="0" w:space="0" w:color="auto"/>
        <w:bottom w:val="none" w:sz="0" w:space="0" w:color="auto"/>
        <w:right w:val="none" w:sz="0" w:space="0" w:color="auto"/>
      </w:divBdr>
    </w:div>
    <w:div w:id="871961735">
      <w:bodyDiv w:val="1"/>
      <w:marLeft w:val="0"/>
      <w:marRight w:val="0"/>
      <w:marTop w:val="0"/>
      <w:marBottom w:val="0"/>
      <w:divBdr>
        <w:top w:val="none" w:sz="0" w:space="0" w:color="auto"/>
        <w:left w:val="none" w:sz="0" w:space="0" w:color="auto"/>
        <w:bottom w:val="none" w:sz="0" w:space="0" w:color="auto"/>
        <w:right w:val="none" w:sz="0" w:space="0" w:color="auto"/>
      </w:divBdr>
    </w:div>
    <w:div w:id="930969604">
      <w:bodyDiv w:val="1"/>
      <w:marLeft w:val="0"/>
      <w:marRight w:val="0"/>
      <w:marTop w:val="0"/>
      <w:marBottom w:val="0"/>
      <w:divBdr>
        <w:top w:val="none" w:sz="0" w:space="0" w:color="auto"/>
        <w:left w:val="none" w:sz="0" w:space="0" w:color="auto"/>
        <w:bottom w:val="none" w:sz="0" w:space="0" w:color="auto"/>
        <w:right w:val="none" w:sz="0" w:space="0" w:color="auto"/>
      </w:divBdr>
    </w:div>
    <w:div w:id="934092646">
      <w:bodyDiv w:val="1"/>
      <w:marLeft w:val="0"/>
      <w:marRight w:val="0"/>
      <w:marTop w:val="0"/>
      <w:marBottom w:val="0"/>
      <w:divBdr>
        <w:top w:val="none" w:sz="0" w:space="0" w:color="auto"/>
        <w:left w:val="none" w:sz="0" w:space="0" w:color="auto"/>
        <w:bottom w:val="none" w:sz="0" w:space="0" w:color="auto"/>
        <w:right w:val="none" w:sz="0" w:space="0" w:color="auto"/>
      </w:divBdr>
    </w:div>
    <w:div w:id="962149054">
      <w:bodyDiv w:val="1"/>
      <w:marLeft w:val="0"/>
      <w:marRight w:val="0"/>
      <w:marTop w:val="0"/>
      <w:marBottom w:val="0"/>
      <w:divBdr>
        <w:top w:val="none" w:sz="0" w:space="0" w:color="auto"/>
        <w:left w:val="none" w:sz="0" w:space="0" w:color="auto"/>
        <w:bottom w:val="none" w:sz="0" w:space="0" w:color="auto"/>
        <w:right w:val="none" w:sz="0" w:space="0" w:color="auto"/>
      </w:divBdr>
    </w:div>
    <w:div w:id="1027558916">
      <w:bodyDiv w:val="1"/>
      <w:marLeft w:val="0"/>
      <w:marRight w:val="0"/>
      <w:marTop w:val="0"/>
      <w:marBottom w:val="0"/>
      <w:divBdr>
        <w:top w:val="none" w:sz="0" w:space="0" w:color="auto"/>
        <w:left w:val="none" w:sz="0" w:space="0" w:color="auto"/>
        <w:bottom w:val="none" w:sz="0" w:space="0" w:color="auto"/>
        <w:right w:val="none" w:sz="0" w:space="0" w:color="auto"/>
      </w:divBdr>
    </w:div>
    <w:div w:id="1042365184">
      <w:bodyDiv w:val="1"/>
      <w:marLeft w:val="0"/>
      <w:marRight w:val="0"/>
      <w:marTop w:val="0"/>
      <w:marBottom w:val="0"/>
      <w:divBdr>
        <w:top w:val="none" w:sz="0" w:space="0" w:color="auto"/>
        <w:left w:val="none" w:sz="0" w:space="0" w:color="auto"/>
        <w:bottom w:val="none" w:sz="0" w:space="0" w:color="auto"/>
        <w:right w:val="none" w:sz="0" w:space="0" w:color="auto"/>
      </w:divBdr>
    </w:div>
    <w:div w:id="1060447055">
      <w:bodyDiv w:val="1"/>
      <w:marLeft w:val="0"/>
      <w:marRight w:val="0"/>
      <w:marTop w:val="0"/>
      <w:marBottom w:val="0"/>
      <w:divBdr>
        <w:top w:val="none" w:sz="0" w:space="0" w:color="auto"/>
        <w:left w:val="none" w:sz="0" w:space="0" w:color="auto"/>
        <w:bottom w:val="none" w:sz="0" w:space="0" w:color="auto"/>
        <w:right w:val="none" w:sz="0" w:space="0" w:color="auto"/>
      </w:divBdr>
    </w:div>
    <w:div w:id="1118571314">
      <w:bodyDiv w:val="1"/>
      <w:marLeft w:val="0"/>
      <w:marRight w:val="0"/>
      <w:marTop w:val="0"/>
      <w:marBottom w:val="0"/>
      <w:divBdr>
        <w:top w:val="none" w:sz="0" w:space="0" w:color="auto"/>
        <w:left w:val="none" w:sz="0" w:space="0" w:color="auto"/>
        <w:bottom w:val="none" w:sz="0" w:space="0" w:color="auto"/>
        <w:right w:val="none" w:sz="0" w:space="0" w:color="auto"/>
      </w:divBdr>
    </w:div>
    <w:div w:id="1190989287">
      <w:bodyDiv w:val="1"/>
      <w:marLeft w:val="0"/>
      <w:marRight w:val="0"/>
      <w:marTop w:val="0"/>
      <w:marBottom w:val="0"/>
      <w:divBdr>
        <w:top w:val="none" w:sz="0" w:space="0" w:color="auto"/>
        <w:left w:val="none" w:sz="0" w:space="0" w:color="auto"/>
        <w:bottom w:val="none" w:sz="0" w:space="0" w:color="auto"/>
        <w:right w:val="none" w:sz="0" w:space="0" w:color="auto"/>
      </w:divBdr>
    </w:div>
    <w:div w:id="1253587785">
      <w:bodyDiv w:val="1"/>
      <w:marLeft w:val="0"/>
      <w:marRight w:val="0"/>
      <w:marTop w:val="0"/>
      <w:marBottom w:val="0"/>
      <w:divBdr>
        <w:top w:val="none" w:sz="0" w:space="0" w:color="auto"/>
        <w:left w:val="none" w:sz="0" w:space="0" w:color="auto"/>
        <w:bottom w:val="none" w:sz="0" w:space="0" w:color="auto"/>
        <w:right w:val="none" w:sz="0" w:space="0" w:color="auto"/>
      </w:divBdr>
    </w:div>
    <w:div w:id="1264679799">
      <w:bodyDiv w:val="1"/>
      <w:marLeft w:val="0"/>
      <w:marRight w:val="0"/>
      <w:marTop w:val="0"/>
      <w:marBottom w:val="0"/>
      <w:divBdr>
        <w:top w:val="none" w:sz="0" w:space="0" w:color="auto"/>
        <w:left w:val="none" w:sz="0" w:space="0" w:color="auto"/>
        <w:bottom w:val="none" w:sz="0" w:space="0" w:color="auto"/>
        <w:right w:val="none" w:sz="0" w:space="0" w:color="auto"/>
      </w:divBdr>
    </w:div>
    <w:div w:id="1298028470">
      <w:bodyDiv w:val="1"/>
      <w:marLeft w:val="0"/>
      <w:marRight w:val="0"/>
      <w:marTop w:val="0"/>
      <w:marBottom w:val="0"/>
      <w:divBdr>
        <w:top w:val="none" w:sz="0" w:space="0" w:color="auto"/>
        <w:left w:val="none" w:sz="0" w:space="0" w:color="auto"/>
        <w:bottom w:val="none" w:sz="0" w:space="0" w:color="auto"/>
        <w:right w:val="none" w:sz="0" w:space="0" w:color="auto"/>
      </w:divBdr>
    </w:div>
    <w:div w:id="1319505115">
      <w:bodyDiv w:val="1"/>
      <w:marLeft w:val="0"/>
      <w:marRight w:val="0"/>
      <w:marTop w:val="0"/>
      <w:marBottom w:val="0"/>
      <w:divBdr>
        <w:top w:val="none" w:sz="0" w:space="0" w:color="auto"/>
        <w:left w:val="none" w:sz="0" w:space="0" w:color="auto"/>
        <w:bottom w:val="none" w:sz="0" w:space="0" w:color="auto"/>
        <w:right w:val="none" w:sz="0" w:space="0" w:color="auto"/>
      </w:divBdr>
    </w:div>
    <w:div w:id="1414664110">
      <w:bodyDiv w:val="1"/>
      <w:marLeft w:val="0"/>
      <w:marRight w:val="0"/>
      <w:marTop w:val="0"/>
      <w:marBottom w:val="0"/>
      <w:divBdr>
        <w:top w:val="none" w:sz="0" w:space="0" w:color="auto"/>
        <w:left w:val="none" w:sz="0" w:space="0" w:color="auto"/>
        <w:bottom w:val="none" w:sz="0" w:space="0" w:color="auto"/>
        <w:right w:val="none" w:sz="0" w:space="0" w:color="auto"/>
      </w:divBdr>
    </w:div>
    <w:div w:id="1417551261">
      <w:bodyDiv w:val="1"/>
      <w:marLeft w:val="0"/>
      <w:marRight w:val="0"/>
      <w:marTop w:val="0"/>
      <w:marBottom w:val="0"/>
      <w:divBdr>
        <w:top w:val="none" w:sz="0" w:space="0" w:color="auto"/>
        <w:left w:val="none" w:sz="0" w:space="0" w:color="auto"/>
        <w:bottom w:val="none" w:sz="0" w:space="0" w:color="auto"/>
        <w:right w:val="none" w:sz="0" w:space="0" w:color="auto"/>
      </w:divBdr>
    </w:div>
    <w:div w:id="1420056292">
      <w:bodyDiv w:val="1"/>
      <w:marLeft w:val="0"/>
      <w:marRight w:val="0"/>
      <w:marTop w:val="0"/>
      <w:marBottom w:val="0"/>
      <w:divBdr>
        <w:top w:val="none" w:sz="0" w:space="0" w:color="auto"/>
        <w:left w:val="none" w:sz="0" w:space="0" w:color="auto"/>
        <w:bottom w:val="none" w:sz="0" w:space="0" w:color="auto"/>
        <w:right w:val="none" w:sz="0" w:space="0" w:color="auto"/>
      </w:divBdr>
    </w:div>
    <w:div w:id="1508786917">
      <w:bodyDiv w:val="1"/>
      <w:marLeft w:val="0"/>
      <w:marRight w:val="0"/>
      <w:marTop w:val="0"/>
      <w:marBottom w:val="0"/>
      <w:divBdr>
        <w:top w:val="none" w:sz="0" w:space="0" w:color="auto"/>
        <w:left w:val="none" w:sz="0" w:space="0" w:color="auto"/>
        <w:bottom w:val="none" w:sz="0" w:space="0" w:color="auto"/>
        <w:right w:val="none" w:sz="0" w:space="0" w:color="auto"/>
      </w:divBdr>
    </w:div>
    <w:div w:id="1513832390">
      <w:bodyDiv w:val="1"/>
      <w:marLeft w:val="0"/>
      <w:marRight w:val="0"/>
      <w:marTop w:val="0"/>
      <w:marBottom w:val="0"/>
      <w:divBdr>
        <w:top w:val="none" w:sz="0" w:space="0" w:color="auto"/>
        <w:left w:val="none" w:sz="0" w:space="0" w:color="auto"/>
        <w:bottom w:val="none" w:sz="0" w:space="0" w:color="auto"/>
        <w:right w:val="none" w:sz="0" w:space="0" w:color="auto"/>
      </w:divBdr>
    </w:div>
    <w:div w:id="1549418323">
      <w:bodyDiv w:val="1"/>
      <w:marLeft w:val="0"/>
      <w:marRight w:val="0"/>
      <w:marTop w:val="0"/>
      <w:marBottom w:val="0"/>
      <w:divBdr>
        <w:top w:val="none" w:sz="0" w:space="0" w:color="auto"/>
        <w:left w:val="none" w:sz="0" w:space="0" w:color="auto"/>
        <w:bottom w:val="none" w:sz="0" w:space="0" w:color="auto"/>
        <w:right w:val="none" w:sz="0" w:space="0" w:color="auto"/>
      </w:divBdr>
    </w:div>
    <w:div w:id="1556357704">
      <w:bodyDiv w:val="1"/>
      <w:marLeft w:val="0"/>
      <w:marRight w:val="0"/>
      <w:marTop w:val="0"/>
      <w:marBottom w:val="0"/>
      <w:divBdr>
        <w:top w:val="none" w:sz="0" w:space="0" w:color="auto"/>
        <w:left w:val="none" w:sz="0" w:space="0" w:color="auto"/>
        <w:bottom w:val="none" w:sz="0" w:space="0" w:color="auto"/>
        <w:right w:val="none" w:sz="0" w:space="0" w:color="auto"/>
      </w:divBdr>
    </w:div>
    <w:div w:id="1598444077">
      <w:bodyDiv w:val="1"/>
      <w:marLeft w:val="0"/>
      <w:marRight w:val="0"/>
      <w:marTop w:val="0"/>
      <w:marBottom w:val="0"/>
      <w:divBdr>
        <w:top w:val="none" w:sz="0" w:space="0" w:color="auto"/>
        <w:left w:val="none" w:sz="0" w:space="0" w:color="auto"/>
        <w:bottom w:val="none" w:sz="0" w:space="0" w:color="auto"/>
        <w:right w:val="none" w:sz="0" w:space="0" w:color="auto"/>
      </w:divBdr>
    </w:div>
    <w:div w:id="1603416840">
      <w:bodyDiv w:val="1"/>
      <w:marLeft w:val="0"/>
      <w:marRight w:val="0"/>
      <w:marTop w:val="0"/>
      <w:marBottom w:val="0"/>
      <w:divBdr>
        <w:top w:val="none" w:sz="0" w:space="0" w:color="auto"/>
        <w:left w:val="none" w:sz="0" w:space="0" w:color="auto"/>
        <w:bottom w:val="none" w:sz="0" w:space="0" w:color="auto"/>
        <w:right w:val="none" w:sz="0" w:space="0" w:color="auto"/>
      </w:divBdr>
    </w:div>
    <w:div w:id="1613515439">
      <w:bodyDiv w:val="1"/>
      <w:marLeft w:val="0"/>
      <w:marRight w:val="0"/>
      <w:marTop w:val="0"/>
      <w:marBottom w:val="0"/>
      <w:divBdr>
        <w:top w:val="none" w:sz="0" w:space="0" w:color="auto"/>
        <w:left w:val="none" w:sz="0" w:space="0" w:color="auto"/>
        <w:bottom w:val="none" w:sz="0" w:space="0" w:color="auto"/>
        <w:right w:val="none" w:sz="0" w:space="0" w:color="auto"/>
      </w:divBdr>
    </w:div>
    <w:div w:id="1619068204">
      <w:bodyDiv w:val="1"/>
      <w:marLeft w:val="0"/>
      <w:marRight w:val="0"/>
      <w:marTop w:val="0"/>
      <w:marBottom w:val="0"/>
      <w:divBdr>
        <w:top w:val="none" w:sz="0" w:space="0" w:color="auto"/>
        <w:left w:val="none" w:sz="0" w:space="0" w:color="auto"/>
        <w:bottom w:val="none" w:sz="0" w:space="0" w:color="auto"/>
        <w:right w:val="none" w:sz="0" w:space="0" w:color="auto"/>
      </w:divBdr>
    </w:div>
    <w:div w:id="1664115318">
      <w:bodyDiv w:val="1"/>
      <w:marLeft w:val="0"/>
      <w:marRight w:val="0"/>
      <w:marTop w:val="0"/>
      <w:marBottom w:val="0"/>
      <w:divBdr>
        <w:top w:val="none" w:sz="0" w:space="0" w:color="auto"/>
        <w:left w:val="none" w:sz="0" w:space="0" w:color="auto"/>
        <w:bottom w:val="none" w:sz="0" w:space="0" w:color="auto"/>
        <w:right w:val="none" w:sz="0" w:space="0" w:color="auto"/>
      </w:divBdr>
    </w:div>
    <w:div w:id="1688865593">
      <w:bodyDiv w:val="1"/>
      <w:marLeft w:val="0"/>
      <w:marRight w:val="0"/>
      <w:marTop w:val="0"/>
      <w:marBottom w:val="0"/>
      <w:divBdr>
        <w:top w:val="none" w:sz="0" w:space="0" w:color="auto"/>
        <w:left w:val="none" w:sz="0" w:space="0" w:color="auto"/>
        <w:bottom w:val="none" w:sz="0" w:space="0" w:color="auto"/>
        <w:right w:val="none" w:sz="0" w:space="0" w:color="auto"/>
      </w:divBdr>
    </w:div>
    <w:div w:id="1723014799">
      <w:bodyDiv w:val="1"/>
      <w:marLeft w:val="0"/>
      <w:marRight w:val="0"/>
      <w:marTop w:val="0"/>
      <w:marBottom w:val="0"/>
      <w:divBdr>
        <w:top w:val="none" w:sz="0" w:space="0" w:color="auto"/>
        <w:left w:val="none" w:sz="0" w:space="0" w:color="auto"/>
        <w:bottom w:val="none" w:sz="0" w:space="0" w:color="auto"/>
        <w:right w:val="none" w:sz="0" w:space="0" w:color="auto"/>
      </w:divBdr>
    </w:div>
    <w:div w:id="1833911875">
      <w:bodyDiv w:val="1"/>
      <w:marLeft w:val="0"/>
      <w:marRight w:val="0"/>
      <w:marTop w:val="0"/>
      <w:marBottom w:val="0"/>
      <w:divBdr>
        <w:top w:val="none" w:sz="0" w:space="0" w:color="auto"/>
        <w:left w:val="none" w:sz="0" w:space="0" w:color="auto"/>
        <w:bottom w:val="none" w:sz="0" w:space="0" w:color="auto"/>
        <w:right w:val="none" w:sz="0" w:space="0" w:color="auto"/>
      </w:divBdr>
    </w:div>
    <w:div w:id="1883325221">
      <w:bodyDiv w:val="1"/>
      <w:marLeft w:val="0"/>
      <w:marRight w:val="0"/>
      <w:marTop w:val="0"/>
      <w:marBottom w:val="0"/>
      <w:divBdr>
        <w:top w:val="none" w:sz="0" w:space="0" w:color="auto"/>
        <w:left w:val="none" w:sz="0" w:space="0" w:color="auto"/>
        <w:bottom w:val="none" w:sz="0" w:space="0" w:color="auto"/>
        <w:right w:val="none" w:sz="0" w:space="0" w:color="auto"/>
      </w:divBdr>
    </w:div>
    <w:div w:id="1883443883">
      <w:bodyDiv w:val="1"/>
      <w:marLeft w:val="0"/>
      <w:marRight w:val="0"/>
      <w:marTop w:val="0"/>
      <w:marBottom w:val="0"/>
      <w:divBdr>
        <w:top w:val="none" w:sz="0" w:space="0" w:color="auto"/>
        <w:left w:val="none" w:sz="0" w:space="0" w:color="auto"/>
        <w:bottom w:val="none" w:sz="0" w:space="0" w:color="auto"/>
        <w:right w:val="none" w:sz="0" w:space="0" w:color="auto"/>
      </w:divBdr>
    </w:div>
    <w:div w:id="1901289564">
      <w:bodyDiv w:val="1"/>
      <w:marLeft w:val="0"/>
      <w:marRight w:val="0"/>
      <w:marTop w:val="0"/>
      <w:marBottom w:val="0"/>
      <w:divBdr>
        <w:top w:val="none" w:sz="0" w:space="0" w:color="auto"/>
        <w:left w:val="none" w:sz="0" w:space="0" w:color="auto"/>
        <w:bottom w:val="none" w:sz="0" w:space="0" w:color="auto"/>
        <w:right w:val="none" w:sz="0" w:space="0" w:color="auto"/>
      </w:divBdr>
    </w:div>
    <w:div w:id="1982540719">
      <w:bodyDiv w:val="1"/>
      <w:marLeft w:val="0"/>
      <w:marRight w:val="0"/>
      <w:marTop w:val="0"/>
      <w:marBottom w:val="0"/>
      <w:divBdr>
        <w:top w:val="none" w:sz="0" w:space="0" w:color="auto"/>
        <w:left w:val="none" w:sz="0" w:space="0" w:color="auto"/>
        <w:bottom w:val="none" w:sz="0" w:space="0" w:color="auto"/>
        <w:right w:val="none" w:sz="0" w:space="0" w:color="auto"/>
      </w:divBdr>
    </w:div>
    <w:div w:id="2002927755">
      <w:bodyDiv w:val="1"/>
      <w:marLeft w:val="0"/>
      <w:marRight w:val="0"/>
      <w:marTop w:val="0"/>
      <w:marBottom w:val="0"/>
      <w:divBdr>
        <w:top w:val="none" w:sz="0" w:space="0" w:color="auto"/>
        <w:left w:val="none" w:sz="0" w:space="0" w:color="auto"/>
        <w:bottom w:val="none" w:sz="0" w:space="0" w:color="auto"/>
        <w:right w:val="none" w:sz="0" w:space="0" w:color="auto"/>
      </w:divBdr>
    </w:div>
    <w:div w:id="2014530625">
      <w:bodyDiv w:val="1"/>
      <w:marLeft w:val="0"/>
      <w:marRight w:val="0"/>
      <w:marTop w:val="0"/>
      <w:marBottom w:val="0"/>
      <w:divBdr>
        <w:top w:val="none" w:sz="0" w:space="0" w:color="auto"/>
        <w:left w:val="none" w:sz="0" w:space="0" w:color="auto"/>
        <w:bottom w:val="none" w:sz="0" w:space="0" w:color="auto"/>
        <w:right w:val="none" w:sz="0" w:space="0" w:color="auto"/>
      </w:divBdr>
    </w:div>
    <w:div w:id="2017879002">
      <w:bodyDiv w:val="1"/>
      <w:marLeft w:val="0"/>
      <w:marRight w:val="0"/>
      <w:marTop w:val="0"/>
      <w:marBottom w:val="0"/>
      <w:divBdr>
        <w:top w:val="none" w:sz="0" w:space="0" w:color="auto"/>
        <w:left w:val="none" w:sz="0" w:space="0" w:color="auto"/>
        <w:bottom w:val="none" w:sz="0" w:space="0" w:color="auto"/>
        <w:right w:val="none" w:sz="0" w:space="0" w:color="auto"/>
      </w:divBdr>
    </w:div>
    <w:div w:id="2102333067">
      <w:bodyDiv w:val="1"/>
      <w:marLeft w:val="0"/>
      <w:marRight w:val="0"/>
      <w:marTop w:val="0"/>
      <w:marBottom w:val="0"/>
      <w:divBdr>
        <w:top w:val="none" w:sz="0" w:space="0" w:color="auto"/>
        <w:left w:val="none" w:sz="0" w:space="0" w:color="auto"/>
        <w:bottom w:val="none" w:sz="0" w:space="0" w:color="auto"/>
        <w:right w:val="none" w:sz="0" w:space="0" w:color="auto"/>
      </w:divBdr>
    </w:div>
    <w:div w:id="2138795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Hoà21</b:Tag>
    <b:SourceType>InternetSite</b:SourceType>
    <b:Guid>{26E3B244-C823-4CFD-A456-B88DCDDC6DD1}</b:Guid>
    <b:Title>Hiệu quả từ mô hình trồng bưởi ứng dụng công nghệ cao</b:Title>
    <b:Year>2021</b:Year>
    <b:Author>
      <b:Author>
        <b:Corporate>Hoàng Hiệp</b:Corporate>
      </b:Author>
    </b:Author>
    <b:ProductionCompany>baoninhbinh.org.vn</b:ProductionCompany>
    <b:Month>7</b:Month>
    <b:Day>29</b:Day>
    <b:URL>https://baoninhbinh.org.vn/hieu-qua-tu-mo-hinh-trong-buoi-ung-dung-cong-nghe-cao/d20210729152433138.htm</b:URL>
    <b:RefOrder>2</b:RefOrder>
  </b:Source>
  <b:Source>
    <b:Tag>LêL20</b:Tag>
    <b:SourceType>InternetSite</b:SourceType>
    <b:Guid>{BD9EFD9F-97E5-46C9-B290-662472EB5C15}</b:Guid>
    <b:Author>
      <b:Author>
        <b:Corporate>Lê Linh</b:Corporate>
      </b:Author>
    </b:Author>
    <b:Title>Phát triển nông nghiệp ứng dụng công nghệ cao</b:Title>
    <b:ProductionCompany>dangcongsan.vn</b:ProductionCompany>
    <b:Year>2020</b:Year>
    <b:Month>9</b:Month>
    <b:Day>22</b:Day>
    <b:URL>https://dangcongsan.vn/khoa-hoc-va-cong-nghe-voi-su-nghiep-cong-nghiep-hoa-hien-dai-hoa-dat-nuoc/diem-nhan-khoa-hoc-va-cong-nghe/phat-trien-nong-nghiep-ung-dung-cong-nghe-cao-563993.html</b:URL>
    <b:RefOrder>1</b:RefOrder>
  </b:Source>
  <b:Source>
    <b:Tag>Edg22</b:Tag>
    <b:SourceType>JournalArticle</b:SourceType>
    <b:Guid>{61CD1D11-A356-45FA-A206-108801E6F113}</b:Guid>
    <b:Title>LoRa Network-Based System for Monitoring the Agricultural</b:Title>
    <b:Year>2022</b:Year>
    <b:Author>
      <b:Author>
        <b:NameList>
          <b:Person>
            <b:Last>Edgar Fabián Rivera Guzmán</b:Last>
            <b:First>Edison</b:First>
            <b:Middle>David Mañay Chochos, Mauricio Danilo Chiliquinga Malliquinga, Paúl Francisco Baldeón Egas, Renato Mauricio Toasa Guachi</b:Middle>
          </b:Person>
        </b:NameList>
      </b:Author>
    </b:Author>
    <b:JournalName>MDPI</b:JournalName>
    <b:RefOrder>6</b:RefOrder>
  </b:Source>
  <b:Source>
    <b:Tag>Tam15</b:Tag>
    <b:SourceType>JournalArticle</b:SourceType>
    <b:Guid>{081CB36C-5F06-495C-93D4-7100C6CE8A6C}</b:Guid>
    <b:Title>Wireless sensor networks for agriculture: The state-of-the-art in practice</b:Title>
    <b:Year>2015</b:Year>
    <b:Author>
      <b:Author>
        <b:NameList>
          <b:Person>
            <b:Last>Tamoghna Ojha</b:Last>
            <b:First>Sudip</b:First>
            <b:Middle>Misra, Narendra Singh Raghuwanshi</b:Middle>
          </b:Person>
        </b:NameList>
      </b:Author>
    </b:Author>
    <b:JournalName>ScienceDirect</b:JournalName>
    <b:RefOrder>5</b:RefOrder>
  </b:Source>
  <b:Source>
    <b:Tag>EBä19</b:Tag>
    <b:SourceType>JournalArticle</b:SourceType>
    <b:Guid>{F21DDF0E-4EF0-4D61-B16B-A80BB3722B73}</b:Guid>
    <b:Author>
      <b:Author>
        <b:NameList>
          <b:Person>
            <b:Last>E Bäumker</b:Last>
            <b:First>A</b:First>
            <b:Middle>Miguel Garcia, P Woias</b:Middle>
          </b:Person>
        </b:NameList>
      </b:Author>
    </b:Author>
    <b:Title>Minimizing power consumption of LoRa and LoRaWAN for low-power wireless sensor nodes</b:Title>
    <b:JournalName>IOP Publishing Ltd</b:JournalName>
    <b:Year>2019</b:Year>
    <b:RefOrder>7</b:RefOrder>
  </b:Source>
  <b:Source>
    <b:Tag>Her23</b:Tag>
    <b:SourceType>JournalArticle</b:SourceType>
    <b:Guid>{694E0915-BC6D-49CC-B2ED-659BF006F11B}</b:Guid>
    <b:Author>
      <b:Author>
        <b:NameList>
          <b:Person>
            <b:Last>Heriberto J.Jara Ochoa</b:Last>
            <b:First>Raul</b:First>
            <b:Middle>Peña , Yoel Ledo Mezquita , Enrique Gonzalez and Sergio Camacho-Leon</b:Middle>
          </b:Person>
        </b:NameList>
      </b:Author>
    </b:Author>
    <b:Title>Comparative Analysis of Power Consumption between MQTT and HTTP Protocols in an IoT Platform Designed and Implemented for Remote Real-Time Monitoring of Long-Term Cold Chain Transport Operations</b:Title>
    <b:JournalName>MDPI</b:JournalName>
    <b:Year>2023</b:Year>
    <b:RefOrder>8</b:RefOrder>
  </b:Source>
  <b:Source>
    <b:Tag>ioC21</b:Tag>
    <b:SourceType>InternetSite</b:SourceType>
    <b:Guid>{777ACCBB-7DE3-4170-8982-D37A4F223E18}</b:Guid>
    <b:Title>MQTT vs HTTP in IoT</b:Title>
    <b:Year>2021</b:Year>
    <b:Author>
      <b:Author>
        <b:NameList>
          <b:Person>
            <b:Last>ioCtrl</b:Last>
          </b:Person>
        </b:NameList>
      </b:Author>
    </b:Author>
    <b:ProductionCompany>ioCtrl</b:ProductionCompany>
    <b:Month>12</b:Month>
    <b:Day>24</b:Day>
    <b:URL>https://ioctrl.com/post/mqtt-vs-http-in-iot/</b:URL>
    <b:RefOrder>9</b:RefOrder>
  </b:Source>
  <b:Source>
    <b:Tag>Jin22</b:Tag>
    <b:SourceType>JournalArticle</b:SourceType>
    <b:Guid>{050A3A3D-A426-42EB-AA75-52D869A86CB7}</b:Guid>
    <b:Title>Review of agricultural IoT technology</b:Title>
    <b:Year>2022</b:Year>
    <b:Author>
      <b:Author>
        <b:NameList>
          <b:Person>
            <b:Last>Jinyuan Xu</b:Last>
            <b:First>Baoxing</b:First>
            <b:Middle>Gu, Guangzhao Tian</b:Middle>
          </b:Person>
        </b:NameList>
      </b:Author>
    </b:Author>
    <b:JournalName>ScienceDirect.com</b:JournalName>
    <b:RefOrder>3</b:RefOrder>
  </b:Source>
  <b:Source>
    <b:Tag>Neh19</b:Tag>
    <b:SourceType>JournalArticle</b:SourceType>
    <b:Guid>{C7361A6A-73D6-4350-AF73-EFF7C9B70E29}</b:Guid>
    <b:Author>
      <b:Author>
        <b:NameList>
          <b:Person>
            <b:Last>Neha K. Nawandar</b:Last>
            <b:First>Vishal</b:First>
            <b:Middle>R. Satpute</b:Middle>
          </b:Person>
        </b:NameList>
      </b:Author>
    </b:Author>
    <b:Title>IoT based low cost and intelligent module for smart irrigation system</b:Title>
    <b:JournalName>ScienceDirect.com</b:JournalName>
    <b:Year>2019</b:Year>
    <b:RefOrder>4</b:RefOrder>
  </b:Source>
</b:Sources>
</file>

<file path=customXml/itemProps1.xml><?xml version="1.0" encoding="utf-8"?>
<ds:datastoreItem xmlns:ds="http://schemas.openxmlformats.org/officeDocument/2006/customXml" ds:itemID="{A2320445-1CEB-40CA-8C89-DEEBEB6F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22</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Quang.NM200491@sis.hust.edu.vn</dc:creator>
  <cp:keywords/>
  <dc:description/>
  <cp:lastModifiedBy>Nguyen Minh Quang 20200491</cp:lastModifiedBy>
  <cp:revision>7</cp:revision>
  <dcterms:created xsi:type="dcterms:W3CDTF">2024-06-17T09:28:00Z</dcterms:created>
  <dcterms:modified xsi:type="dcterms:W3CDTF">2024-06-22T12:44:00Z</dcterms:modified>
</cp:coreProperties>
</file>