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C1451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ĐỘNG TỪ NHÓM I</w:t>
      </w:r>
    </w:p>
    <w:p w14:paraId="127F7BB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AB8A5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Nhận biết Động từ nhóm I (phần lớn ĐT tận cùng -АТЬ / -ЯТЬ và tất cả ĐT tận cùng -ТИ)</w:t>
      </w:r>
    </w:p>
    <w:p w14:paraId="72FA3210">
      <w:pPr>
        <w:numPr>
          <w:ilvl w:val="0"/>
          <w:numId w:val="2"/>
        </w:numPr>
        <w:ind w:left="420"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Tất cả các động từ có đuôi –АТЬ (trừ гнать, держать, дышать, слышать) </w:t>
      </w:r>
    </w:p>
    <w:p w14:paraId="62D958D3">
      <w:pPr>
        <w:numPr>
          <w:ilvl w:val="0"/>
          <w:numId w:val="3"/>
        </w:numPr>
        <w:ind w:left="126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Работать, читать, отдыхать, слушать, ...</w:t>
      </w:r>
    </w:p>
    <w:p w14:paraId="2B54E3E9">
      <w:pPr>
        <w:numPr>
          <w:ilvl w:val="0"/>
          <w:numId w:val="2"/>
        </w:numPr>
        <w:ind w:left="420"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Tất cả các động từ có đuôi –ЕТЬ (trừ терпеть, вертеть, обидеть, ненавидеть, зависеть, смотреть, видеть) </w:t>
      </w:r>
    </w:p>
    <w:p w14:paraId="68CF7EDA">
      <w:pPr>
        <w:numPr>
          <w:ilvl w:val="0"/>
          <w:numId w:val="4"/>
        </w:numPr>
        <w:ind w:left="126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Уметь,...</w:t>
      </w:r>
    </w:p>
    <w:p w14:paraId="547F45C3">
      <w:pPr>
        <w:numPr>
          <w:ilvl w:val="0"/>
          <w:numId w:val="2"/>
        </w:numPr>
        <w:ind w:left="420"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2 động từ đuôi –ИТЬ là брить, стелить </w:t>
      </w:r>
    </w:p>
    <w:p w14:paraId="70723FBB">
      <w:pPr>
        <w:numPr>
          <w:ilvl w:val="0"/>
          <w:numId w:val="2"/>
        </w:numPr>
        <w:ind w:left="420"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Tất cả các động từ đuôi –УТЬ, -ЫТЬ, -ЯТЬ, -ОТЬ, -ЧЬ, -ТИ,…</w:t>
      </w:r>
    </w:p>
    <w:p w14:paraId="10CF81A6">
      <w:pPr>
        <w:numPr>
          <w:ilvl w:val="0"/>
          <w:numId w:val="5"/>
        </w:numPr>
        <w:ind w:left="126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Вернуть, быть, выполнять, идти,...</w:t>
      </w:r>
    </w:p>
    <w:p w14:paraId="0245070F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496F95D1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Cách chia động từ nhóm I </w:t>
      </w:r>
    </w:p>
    <w:p w14:paraId="75F6B3CA">
      <w:pPr>
        <w:numPr>
          <w:ilvl w:val="0"/>
          <w:numId w:val="6"/>
        </w:numPr>
        <w:ind w:left="420"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giữ nguyên phần gốc động từ, bỏ đuôi -ТЬ / ТИ 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работать ==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&gt;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работа)</w:t>
      </w:r>
    </w:p>
    <w:p w14:paraId="04541ADC">
      <w:pPr>
        <w:numPr>
          <w:ilvl w:val="0"/>
          <w:numId w:val="6"/>
        </w:numPr>
        <w:ind w:left="420"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cộng thêm các đuôi theo từng loại chủ ngữ sau:</w:t>
      </w:r>
    </w:p>
    <w:p w14:paraId="4CA56C10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197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57740156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Chủ ngữ</w:t>
            </w:r>
          </w:p>
        </w:tc>
        <w:tc>
          <w:tcPr>
            <w:tcW w:w="4261" w:type="dxa"/>
          </w:tcPr>
          <w:p w14:paraId="40D0E8A5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Chia động từ</w:t>
            </w:r>
          </w:p>
        </w:tc>
      </w:tr>
      <w:tr w14:paraId="419E5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4139BBC9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Я</w:t>
            </w:r>
          </w:p>
        </w:tc>
        <w:tc>
          <w:tcPr>
            <w:tcW w:w="4261" w:type="dxa"/>
          </w:tcPr>
          <w:p w14:paraId="2A1DC9CA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Работа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u w:val="single"/>
                <w:lang w:val="ru-RU"/>
              </w:rPr>
              <w:t>ю</w:t>
            </w:r>
          </w:p>
        </w:tc>
      </w:tr>
      <w:tr w14:paraId="23297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17D4973C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Ты</w:t>
            </w:r>
          </w:p>
        </w:tc>
        <w:tc>
          <w:tcPr>
            <w:tcW w:w="4261" w:type="dxa"/>
          </w:tcPr>
          <w:p w14:paraId="15619980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Работа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u w:val="single"/>
                <w:lang w:val="ru-RU"/>
              </w:rPr>
              <w:t>ешь</w:t>
            </w:r>
          </w:p>
        </w:tc>
      </w:tr>
      <w:tr w14:paraId="6F9B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6FDDEC3E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Он / она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en-US"/>
              </w:rPr>
              <w:t xml:space="preserve"> / DT chung / DT riêng</w:t>
            </w:r>
          </w:p>
        </w:tc>
        <w:tc>
          <w:tcPr>
            <w:tcW w:w="4261" w:type="dxa"/>
          </w:tcPr>
          <w:p w14:paraId="141A7B35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Работа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u w:val="single"/>
                <w:lang w:val="ru-RU"/>
              </w:rPr>
              <w:t>ет</w:t>
            </w:r>
          </w:p>
        </w:tc>
      </w:tr>
      <w:tr w14:paraId="07A1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7B720F5E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Мы</w:t>
            </w:r>
          </w:p>
        </w:tc>
        <w:tc>
          <w:tcPr>
            <w:tcW w:w="4261" w:type="dxa"/>
          </w:tcPr>
          <w:p w14:paraId="28BCE7D3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Работа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u w:val="single"/>
                <w:lang w:val="ru-RU"/>
              </w:rPr>
              <w:t>ем</w:t>
            </w:r>
          </w:p>
        </w:tc>
      </w:tr>
      <w:tr w14:paraId="734D7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7D16590D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Вы</w:t>
            </w:r>
          </w:p>
        </w:tc>
        <w:tc>
          <w:tcPr>
            <w:tcW w:w="4261" w:type="dxa"/>
          </w:tcPr>
          <w:p w14:paraId="482DEC24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Работа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u w:val="single"/>
                <w:lang w:val="ru-RU"/>
              </w:rPr>
              <w:t>ете</w:t>
            </w:r>
          </w:p>
        </w:tc>
      </w:tr>
      <w:tr w14:paraId="0F10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29D36031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Они</w:t>
            </w:r>
          </w:p>
        </w:tc>
        <w:tc>
          <w:tcPr>
            <w:tcW w:w="4261" w:type="dxa"/>
          </w:tcPr>
          <w:p w14:paraId="66F3B650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>Работа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u w:val="single"/>
                <w:lang w:val="ru-RU"/>
              </w:rPr>
              <w:t>ют</w:t>
            </w:r>
          </w:p>
        </w:tc>
      </w:tr>
    </w:tbl>
    <w:p w14:paraId="47FAEE76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59143E38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Luyện tập</w:t>
      </w:r>
    </w:p>
    <w:p w14:paraId="53833226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429E9FC3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Chia các động từ sau theo chủ ngữ</w:t>
      </w:r>
    </w:p>
    <w:p w14:paraId="5311F082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 w14:paraId="2C52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7F1170FB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Chủ ngữ</w:t>
            </w:r>
          </w:p>
        </w:tc>
        <w:tc>
          <w:tcPr>
            <w:tcW w:w="2136" w:type="dxa"/>
          </w:tcPr>
          <w:p w14:paraId="71C0E57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читать</w:t>
            </w:r>
          </w:p>
        </w:tc>
        <w:tc>
          <w:tcPr>
            <w:tcW w:w="2136" w:type="dxa"/>
          </w:tcPr>
          <w:p w14:paraId="6CF5AAF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слушать</w:t>
            </w:r>
          </w:p>
        </w:tc>
        <w:tc>
          <w:tcPr>
            <w:tcW w:w="2137" w:type="dxa"/>
          </w:tcPr>
          <w:p w14:paraId="341BF19F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писать</w:t>
            </w:r>
          </w:p>
        </w:tc>
        <w:tc>
          <w:tcPr>
            <w:tcW w:w="2137" w:type="dxa"/>
          </w:tcPr>
          <w:p w14:paraId="1F90B8F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отдыхать</w:t>
            </w:r>
          </w:p>
        </w:tc>
      </w:tr>
      <w:tr w14:paraId="2B837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433164BB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я</w:t>
            </w:r>
          </w:p>
        </w:tc>
        <w:tc>
          <w:tcPr>
            <w:tcW w:w="2136" w:type="dxa"/>
          </w:tcPr>
          <w:p w14:paraId="0CE20C8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19C0AB6E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4EB22CC7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5B1D6B8B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990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74603DA3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ты</w:t>
            </w:r>
          </w:p>
        </w:tc>
        <w:tc>
          <w:tcPr>
            <w:tcW w:w="2136" w:type="dxa"/>
          </w:tcPr>
          <w:p w14:paraId="74EB8AC7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43FADE5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73C11004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77B0D117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4649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3B992BA5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 xml:space="preserve">он / она / 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DT</w:t>
            </w:r>
          </w:p>
        </w:tc>
        <w:tc>
          <w:tcPr>
            <w:tcW w:w="2136" w:type="dxa"/>
          </w:tcPr>
          <w:p w14:paraId="3DE97DA2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5233D4B5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676218EC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042563FE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1AA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3B8784BC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мы</w:t>
            </w:r>
          </w:p>
        </w:tc>
        <w:tc>
          <w:tcPr>
            <w:tcW w:w="2136" w:type="dxa"/>
          </w:tcPr>
          <w:p w14:paraId="31BFE872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2C8898B0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0719AD4A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5A53A7B0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9061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1F2D098C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вы</w:t>
            </w:r>
          </w:p>
        </w:tc>
        <w:tc>
          <w:tcPr>
            <w:tcW w:w="2136" w:type="dxa"/>
          </w:tcPr>
          <w:p w14:paraId="7C5A1945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0A19D3E9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0B115A0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08AB225D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A79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55C677DF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они</w:t>
            </w:r>
          </w:p>
        </w:tc>
        <w:tc>
          <w:tcPr>
            <w:tcW w:w="2136" w:type="dxa"/>
          </w:tcPr>
          <w:p w14:paraId="2D342CC5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2FF1077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234C206F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63E1327B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3DC3F856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0FFC0AD0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 w14:paraId="4AA2C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</w:tcPr>
          <w:p w14:paraId="7502D93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Chủ ngữ</w:t>
            </w:r>
          </w:p>
        </w:tc>
        <w:tc>
          <w:tcPr>
            <w:tcW w:w="2136" w:type="dxa"/>
          </w:tcPr>
          <w:p w14:paraId="10AA1B24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знать</w:t>
            </w:r>
          </w:p>
        </w:tc>
        <w:tc>
          <w:tcPr>
            <w:tcW w:w="2136" w:type="dxa"/>
          </w:tcPr>
          <w:p w14:paraId="6D293156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понимать</w:t>
            </w:r>
          </w:p>
        </w:tc>
        <w:tc>
          <w:tcPr>
            <w:tcW w:w="2137" w:type="dxa"/>
          </w:tcPr>
          <w:p w14:paraId="7DBED44F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встречать</w:t>
            </w:r>
          </w:p>
        </w:tc>
        <w:tc>
          <w:tcPr>
            <w:tcW w:w="2137" w:type="dxa"/>
          </w:tcPr>
          <w:p w14:paraId="0C7E397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ждать</w:t>
            </w:r>
          </w:p>
        </w:tc>
      </w:tr>
      <w:tr w14:paraId="2A90F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75C3006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я</w:t>
            </w:r>
          </w:p>
        </w:tc>
        <w:tc>
          <w:tcPr>
            <w:tcW w:w="2136" w:type="dxa"/>
          </w:tcPr>
          <w:p w14:paraId="5F3EABC4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25C500E7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63966CAD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2119006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9AB0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6B9178F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ты</w:t>
            </w:r>
          </w:p>
        </w:tc>
        <w:tc>
          <w:tcPr>
            <w:tcW w:w="2136" w:type="dxa"/>
          </w:tcPr>
          <w:p w14:paraId="3AA5D2F9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5E02F9C9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70E707A2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1B442761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73EE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2C6DFF8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 xml:space="preserve">он / она / 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DT</w:t>
            </w:r>
          </w:p>
        </w:tc>
        <w:tc>
          <w:tcPr>
            <w:tcW w:w="2136" w:type="dxa"/>
          </w:tcPr>
          <w:p w14:paraId="5E93200C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0A1F6641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44548BC1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0023100D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ED5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6736C25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мы</w:t>
            </w:r>
          </w:p>
        </w:tc>
        <w:tc>
          <w:tcPr>
            <w:tcW w:w="2136" w:type="dxa"/>
          </w:tcPr>
          <w:p w14:paraId="4DDBC6C6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06EDAB87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1761179A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5EE41243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FD0C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7CA59C3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вы</w:t>
            </w:r>
          </w:p>
        </w:tc>
        <w:tc>
          <w:tcPr>
            <w:tcW w:w="2136" w:type="dxa"/>
          </w:tcPr>
          <w:p w14:paraId="7A829652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2FDCCC9E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42119187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48626871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F6D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2365F7A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они</w:t>
            </w:r>
          </w:p>
        </w:tc>
        <w:tc>
          <w:tcPr>
            <w:tcW w:w="2136" w:type="dxa"/>
          </w:tcPr>
          <w:p w14:paraId="028E817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45B36EAB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176FB6E0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1A7DA51C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416AB3FC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7226E781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 w14:paraId="77367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vAlign w:val="top"/>
          </w:tcPr>
          <w:p w14:paraId="5628A36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Chủ ngữ</w:t>
            </w:r>
          </w:p>
        </w:tc>
        <w:tc>
          <w:tcPr>
            <w:tcW w:w="2136" w:type="dxa"/>
          </w:tcPr>
          <w:p w14:paraId="6B815C91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завтракать</w:t>
            </w:r>
          </w:p>
        </w:tc>
        <w:tc>
          <w:tcPr>
            <w:tcW w:w="2136" w:type="dxa"/>
          </w:tcPr>
          <w:p w14:paraId="0336626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обедать</w:t>
            </w:r>
          </w:p>
        </w:tc>
        <w:tc>
          <w:tcPr>
            <w:tcW w:w="2137" w:type="dxa"/>
          </w:tcPr>
          <w:p w14:paraId="29F9F66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ужинать</w:t>
            </w:r>
          </w:p>
        </w:tc>
        <w:tc>
          <w:tcPr>
            <w:tcW w:w="2137" w:type="dxa"/>
          </w:tcPr>
          <w:p w14:paraId="7D10F796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выпонять</w:t>
            </w:r>
          </w:p>
        </w:tc>
      </w:tr>
      <w:tr w14:paraId="741C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vAlign w:val="top"/>
          </w:tcPr>
          <w:p w14:paraId="077DB9C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я</w:t>
            </w:r>
          </w:p>
        </w:tc>
        <w:tc>
          <w:tcPr>
            <w:tcW w:w="2136" w:type="dxa"/>
          </w:tcPr>
          <w:p w14:paraId="4B407B30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7992485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7BF101E4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7FE55CB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ACA7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vAlign w:val="top"/>
          </w:tcPr>
          <w:p w14:paraId="1C0D2EA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ты</w:t>
            </w:r>
          </w:p>
        </w:tc>
        <w:tc>
          <w:tcPr>
            <w:tcW w:w="2136" w:type="dxa"/>
          </w:tcPr>
          <w:p w14:paraId="5860384B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761BD7FB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1C0711C3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7177666D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49E7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  <w:vAlign w:val="top"/>
          </w:tcPr>
          <w:p w14:paraId="7B4C070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 xml:space="preserve">он / она / 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DT</w:t>
            </w:r>
          </w:p>
        </w:tc>
        <w:tc>
          <w:tcPr>
            <w:tcW w:w="2136" w:type="dxa"/>
          </w:tcPr>
          <w:p w14:paraId="74BD010F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6184E5B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6A771462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0DEEFEDE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F01F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vAlign w:val="top"/>
          </w:tcPr>
          <w:p w14:paraId="7D3BE50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мы</w:t>
            </w:r>
          </w:p>
        </w:tc>
        <w:tc>
          <w:tcPr>
            <w:tcW w:w="2136" w:type="dxa"/>
          </w:tcPr>
          <w:p w14:paraId="57B01F52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0EF07706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6CD53C0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63C967E6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DB0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  <w:vAlign w:val="top"/>
          </w:tcPr>
          <w:p w14:paraId="5F0B489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вы</w:t>
            </w:r>
          </w:p>
        </w:tc>
        <w:tc>
          <w:tcPr>
            <w:tcW w:w="2136" w:type="dxa"/>
          </w:tcPr>
          <w:p w14:paraId="4B43A3CA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04CAED9B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2D2F4E6E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3F915671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E6EA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vAlign w:val="top"/>
          </w:tcPr>
          <w:p w14:paraId="147F48D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они</w:t>
            </w:r>
          </w:p>
        </w:tc>
        <w:tc>
          <w:tcPr>
            <w:tcW w:w="2136" w:type="dxa"/>
          </w:tcPr>
          <w:p w14:paraId="78C6D975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2D05512C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4457B434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5217B81A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19E8504B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2E5061B5">
      <w:pPr>
        <w:numPr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</w:p>
    <w:tbl>
      <w:tblPr>
        <w:tblStyle w:val="4"/>
        <w:tblW w:w="106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6"/>
        <w:gridCol w:w="2136"/>
        <w:gridCol w:w="2136"/>
        <w:gridCol w:w="2136"/>
        <w:gridCol w:w="2137"/>
      </w:tblGrid>
      <w:tr w14:paraId="62970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13F4F17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Chủ ngữ</w:t>
            </w:r>
          </w:p>
        </w:tc>
        <w:tc>
          <w:tcPr>
            <w:tcW w:w="2136" w:type="dxa"/>
          </w:tcPr>
          <w:p w14:paraId="195E11AC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делать</w:t>
            </w:r>
          </w:p>
        </w:tc>
        <w:tc>
          <w:tcPr>
            <w:tcW w:w="2136" w:type="dxa"/>
          </w:tcPr>
          <w:p w14:paraId="17871BA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убирать</w:t>
            </w:r>
          </w:p>
        </w:tc>
        <w:tc>
          <w:tcPr>
            <w:tcW w:w="2136" w:type="dxa"/>
          </w:tcPr>
          <w:p w14:paraId="625C5FEB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собирать</w:t>
            </w:r>
          </w:p>
        </w:tc>
        <w:tc>
          <w:tcPr>
            <w:tcW w:w="2137" w:type="dxa"/>
          </w:tcPr>
          <w:p w14:paraId="648048A3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идти</w:t>
            </w:r>
          </w:p>
        </w:tc>
      </w:tr>
      <w:tr w14:paraId="68FEA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152C223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я</w:t>
            </w:r>
          </w:p>
        </w:tc>
        <w:tc>
          <w:tcPr>
            <w:tcW w:w="2136" w:type="dxa"/>
          </w:tcPr>
          <w:p w14:paraId="1883EAE6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51DB4044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5F627A6B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79EF9F17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6FE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0F60D47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ты</w:t>
            </w:r>
          </w:p>
        </w:tc>
        <w:tc>
          <w:tcPr>
            <w:tcW w:w="2136" w:type="dxa"/>
          </w:tcPr>
          <w:p w14:paraId="1458261A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40AEE1BF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02D306BC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7FD1B7C4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5C7C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444673E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 xml:space="preserve">он / она / 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  <w:t>DT</w:t>
            </w:r>
          </w:p>
        </w:tc>
        <w:tc>
          <w:tcPr>
            <w:tcW w:w="2136" w:type="dxa"/>
          </w:tcPr>
          <w:p w14:paraId="0890FDA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5C6E225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57089A83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0CA240DD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096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44EADFB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мы</w:t>
            </w:r>
          </w:p>
        </w:tc>
        <w:tc>
          <w:tcPr>
            <w:tcW w:w="2136" w:type="dxa"/>
          </w:tcPr>
          <w:p w14:paraId="6990FD27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363164F7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05EC6413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01808EF9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66BE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6" w:type="dxa"/>
            <w:shd w:val="clear"/>
            <w:vAlign w:val="top"/>
          </w:tcPr>
          <w:p w14:paraId="5E12B44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вы</w:t>
            </w:r>
          </w:p>
        </w:tc>
        <w:tc>
          <w:tcPr>
            <w:tcW w:w="2136" w:type="dxa"/>
          </w:tcPr>
          <w:p w14:paraId="6BAA37CD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02BE85B6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2266EEAB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4F14633D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D9B4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  <w:shd w:val="clear"/>
            <w:vAlign w:val="top"/>
          </w:tcPr>
          <w:p w14:paraId="53973E6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i w:val="0"/>
                <w:iCs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ru-RU"/>
              </w:rPr>
              <w:t>они</w:t>
            </w:r>
          </w:p>
        </w:tc>
        <w:tc>
          <w:tcPr>
            <w:tcW w:w="2136" w:type="dxa"/>
          </w:tcPr>
          <w:p w14:paraId="26336AA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15B9C519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6" w:type="dxa"/>
          </w:tcPr>
          <w:p w14:paraId="0C0BCE33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6B19093A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6AFEF8EB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C1E978"/>
    <w:multiLevelType w:val="multilevel"/>
    <w:tmpl w:val="C4C1E978"/>
    <w:lvl w:ilvl="0" w:tentative="0">
      <w:start w:val="1"/>
      <w:numFmt w:val="decimal"/>
      <w:suff w:val="space"/>
      <w:lvlText w:val="%1."/>
      <w:lvlJc w:val="left"/>
      <w:pPr>
        <w:ind w:left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1">
    <w:nsid w:val="CE0FA963"/>
    <w:multiLevelType w:val="singleLevel"/>
    <w:tmpl w:val="CE0FA963"/>
    <w:lvl w:ilvl="0" w:tentative="0">
      <w:start w:val="1"/>
      <w:numFmt w:val="upperRoman"/>
      <w:suff w:val="space"/>
      <w:lvlText w:val="%1."/>
      <w:lvlJc w:val="left"/>
    </w:lvl>
  </w:abstractNum>
  <w:abstractNum w:abstractNumId="2">
    <w:nsid w:val="0B76FA02"/>
    <w:multiLevelType w:val="singleLevel"/>
    <w:tmpl w:val="0B76FA02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0E22C203"/>
    <w:multiLevelType w:val="multilevel"/>
    <w:tmpl w:val="0E22C203"/>
    <w:lvl w:ilvl="0" w:tentative="0">
      <w:start w:val="1"/>
      <w:numFmt w:val="decimal"/>
      <w:suff w:val="space"/>
      <w:lvlText w:val="%1."/>
      <w:lvlJc w:val="left"/>
      <w:pPr>
        <w:ind w:left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4">
    <w:nsid w:val="1565FBF6"/>
    <w:multiLevelType w:val="singleLevel"/>
    <w:tmpl w:val="1565FBF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708A9537"/>
    <w:multiLevelType w:val="singleLevel"/>
    <w:tmpl w:val="708A9537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0B6B53"/>
    <w:rsid w:val="220B6B53"/>
    <w:rsid w:val="23AB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2025-05-17T03:59:00Z</dcterms:created>
  <dc:creator>OneSecond</dc:creator>
  <cp:lastModifiedBy>Thanh Quang Nguyễn</cp:lastModifiedBy>
  <dcterms:modified xsi:type="dcterms:W3CDTF">2025-05-17T04:17:24Z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856C42E0335F47E09434718294EF8BD1_11</vt:lpwstr>
  </property>
</Properties>
</file>