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lang w:val="en-US"/>
        </w:rPr>
      </w:pPr>
      <w:r>
        <w:rPr>
          <w:lang w:val="en-US"/>
        </w:rPr>
        <w:t>Chương 1: Mở đầu</w:t>
      </w:r>
    </w:p>
    <w:p>
      <w:pPr>
        <w:pStyle w:val="2"/>
        <w:rPr>
          <w:lang w:val="en-US"/>
        </w:rPr>
      </w:pPr>
      <w:r>
        <w:rPr>
          <w:lang w:val="en-US"/>
        </w:rPr>
        <w:t>Chương 2: Giới thiệu các thành phần phần cứng:</w:t>
      </w:r>
    </w:p>
    <w:p>
      <w:pPr>
        <w:pStyle w:val="3"/>
        <w:numPr>
          <w:ilvl w:val="0"/>
          <w:numId w:val="1"/>
        </w:numPr>
        <w:rPr>
          <w:lang w:val="en-US"/>
        </w:rPr>
      </w:pPr>
      <w:r>
        <w:rPr>
          <w:lang w:val="en-US"/>
        </w:rPr>
        <w:t>Arduino</w:t>
      </w:r>
    </w:p>
    <w:p>
      <w:pPr>
        <w:numPr>
          <w:ilvl w:val="1"/>
          <w:numId w:val="1"/>
        </w:numPr>
        <w:ind w:left="840" w:leftChars="0" w:hanging="420" w:firstLineChars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Giới thiệu Arduino (vắn tắt)</w:t>
      </w:r>
    </w:p>
    <w:p>
      <w:pPr>
        <w:numPr>
          <w:ilvl w:val="1"/>
          <w:numId w:val="1"/>
        </w:numPr>
        <w:ind w:left="840" w:leftChars="0" w:hanging="420" w:firstLineChars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Arduino Mega </w:t>
      </w:r>
    </w:p>
    <w:p>
      <w:pPr>
        <w:numPr>
          <w:numId w:val="0"/>
        </w:numPr>
        <w:ind w:left="840" w:leftChars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Các đặc điểm của Arduino Mega</w:t>
      </w:r>
    </w:p>
    <w:p>
      <w:pPr>
        <w:pStyle w:val="3"/>
        <w:numPr>
          <w:ilvl w:val="0"/>
          <w:numId w:val="1"/>
        </w:numPr>
        <w:rPr>
          <w:lang w:val="en-US"/>
        </w:rPr>
      </w:pPr>
      <w:r>
        <w:rPr>
          <w:lang w:val="en-US"/>
        </w:rPr>
        <w:t>Module điều khiển động cơ L298 v3</w:t>
      </w:r>
    </w:p>
    <w:p>
      <w:pPr>
        <w:numPr>
          <w:ilvl w:val="1"/>
          <w:numId w:val="1"/>
        </w:numPr>
        <w:ind w:left="840" w:leftChars="0" w:hanging="420" w:firstLineChars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Giới thiệu (ngắn, vài dòng)</w:t>
      </w:r>
    </w:p>
    <w:p>
      <w:pPr>
        <w:numPr>
          <w:ilvl w:val="1"/>
          <w:numId w:val="1"/>
        </w:numPr>
        <w:ind w:left="840" w:leftChars="0" w:hanging="420" w:firstLineChars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Cách đi dây với Arduino</w:t>
      </w:r>
    </w:p>
    <w:p>
      <w:pPr>
        <w:numPr>
          <w:ilvl w:val="1"/>
          <w:numId w:val="1"/>
        </w:numPr>
        <w:ind w:left="840" w:leftChars="0" w:hanging="420" w:firstLineChars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Các lệnh điều khiển cơ bản </w:t>
      </w:r>
    </w:p>
    <w:p>
      <w:pPr>
        <w:numPr>
          <w:ilvl w:val="2"/>
          <w:numId w:val="1"/>
        </w:numPr>
        <w:ind w:left="1260" w:leftChars="0" w:hanging="420" w:firstLineChars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Thiết  lập các chân tương ứng với các bánh</w:t>
      </w:r>
    </w:p>
    <w:p>
      <w:pPr>
        <w:numPr>
          <w:ilvl w:val="2"/>
          <w:numId w:val="1"/>
        </w:numPr>
        <w:ind w:left="1260" w:leftChars="0" w:hanging="420" w:firstLineChars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Điều khiển tốc độ của mỗi bánh</w:t>
      </w:r>
    </w:p>
    <w:p>
      <w:pPr>
        <w:pStyle w:val="3"/>
        <w:numPr>
          <w:ilvl w:val="0"/>
          <w:numId w:val="1"/>
        </w:numPr>
        <w:rPr>
          <w:lang w:val="en-US"/>
        </w:rPr>
      </w:pPr>
      <w:r>
        <w:rPr>
          <w:lang w:val="en-US"/>
        </w:rPr>
        <w:t>La bàn số LSM303</w:t>
      </w:r>
    </w:p>
    <w:p>
      <w:pPr>
        <w:numPr>
          <w:ilvl w:val="1"/>
          <w:numId w:val="1"/>
        </w:numPr>
        <w:ind w:left="840" w:leftChars="0" w:hanging="420" w:firstLineChars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Giới thiệu  (Vắn tắt)</w:t>
      </w:r>
    </w:p>
    <w:p>
      <w:pPr>
        <w:numPr>
          <w:ilvl w:val="1"/>
          <w:numId w:val="1"/>
        </w:numPr>
        <w:ind w:left="840" w:leftChars="0" w:hanging="420" w:firstLineChars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Cách đi dây với Arduino</w:t>
      </w:r>
    </w:p>
    <w:p>
      <w:pPr>
        <w:numPr>
          <w:ilvl w:val="1"/>
          <w:numId w:val="1"/>
        </w:numPr>
        <w:ind w:left="840" w:leftChars="0" w:hanging="420" w:firstLineChars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Lấy dữ liệu từ LSM303 </w:t>
      </w:r>
    </w:p>
    <w:p>
      <w:pPr>
        <w:numPr>
          <w:ilvl w:val="2"/>
          <w:numId w:val="1"/>
        </w:numPr>
        <w:ind w:left="1260" w:leftChars="0" w:hanging="420" w:firstLineChars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Dữ liệu gia tốc góc</w:t>
      </w:r>
    </w:p>
    <w:p>
      <w:pPr>
        <w:numPr>
          <w:ilvl w:val="2"/>
          <w:numId w:val="1"/>
        </w:numPr>
        <w:ind w:left="1260" w:leftChars="0" w:hanging="420" w:firstLineChars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Dữ liệu từ trường</w:t>
      </w:r>
    </w:p>
    <w:p>
      <w:pPr>
        <w:numPr>
          <w:ilvl w:val="3"/>
          <w:numId w:val="1"/>
        </w:numPr>
        <w:ind w:left="1680" w:leftChars="0" w:hanging="420" w:firstLineChars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TÍnh heading từ dữ liệu từ trường</w:t>
      </w:r>
    </w:p>
    <w:p>
      <w:pPr>
        <w:pStyle w:val="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Cảm biến khoảng cách </w:t>
      </w:r>
      <w:r>
        <w:rPr>
          <w:rFonts w:hint="default"/>
          <w:lang w:val="en-US"/>
        </w:rPr>
        <w:t>GP2Y0A21YK0F</w:t>
      </w:r>
    </w:p>
    <w:p>
      <w:pPr>
        <w:numPr>
          <w:ilvl w:val="1"/>
          <w:numId w:val="1"/>
        </w:numPr>
        <w:ind w:left="840" w:leftChars="0" w:hanging="420" w:firstLineChars="0"/>
        <w:rPr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Giới thiệu (Vắn tắt)</w:t>
      </w:r>
    </w:p>
    <w:p>
      <w:pPr>
        <w:numPr>
          <w:ilvl w:val="1"/>
          <w:numId w:val="1"/>
        </w:numPr>
        <w:ind w:left="840" w:leftChars="0" w:hanging="420" w:firstLineChars="0"/>
        <w:rPr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Cách đi dây</w:t>
      </w:r>
    </w:p>
    <w:p>
      <w:pPr>
        <w:numPr>
          <w:ilvl w:val="1"/>
          <w:numId w:val="1"/>
        </w:numPr>
        <w:ind w:left="840" w:leftChars="0" w:hanging="420" w:firstLineChars="0"/>
        <w:rPr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Lấy dữ liệu</w:t>
      </w:r>
    </w:p>
    <w:p>
      <w:pPr>
        <w:pStyle w:val="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Cảm biến siêu âm </w:t>
      </w:r>
      <w:r>
        <w:rPr>
          <w:rFonts w:hint="default"/>
          <w:lang w:val="en-US"/>
        </w:rPr>
        <w:t>SRF05 (tương tự)</w:t>
      </w:r>
    </w:p>
    <w:p>
      <w:pPr>
        <w:pStyle w:val="3"/>
        <w:numPr>
          <w:ilvl w:val="0"/>
          <w:numId w:val="1"/>
        </w:numPr>
        <w:rPr>
          <w:lang w:val="en-US"/>
        </w:rPr>
      </w:pPr>
      <w:r>
        <w:rPr>
          <w:rFonts w:hint="default"/>
          <w:lang w:val="en-US"/>
        </w:rPr>
        <w:t>GPS GPS NEO-7M (tương tự)</w:t>
      </w:r>
    </w:p>
    <w:p>
      <w:pPr>
        <w:pStyle w:val="3"/>
        <w:numPr>
          <w:ilvl w:val="0"/>
          <w:numId w:val="1"/>
        </w:numPr>
        <w:rPr>
          <w:lang w:val="en-US"/>
        </w:rPr>
      </w:pPr>
      <w:r>
        <w:rPr>
          <w:lang w:val="en-US"/>
        </w:rPr>
        <w:t>Encoder đo vận tốc (tương tự)</w:t>
      </w:r>
    </w:p>
    <w:p>
      <w:pPr>
        <w:pStyle w:val="2"/>
        <w:rPr>
          <w:lang w:val="en-US"/>
        </w:rPr>
      </w:pPr>
      <w:r>
        <w:rPr>
          <w:lang w:val="en-US"/>
        </w:rPr>
        <w:t>Chương 3: Ứng dụng điều khiển mờ trong xe tự lái</w:t>
      </w:r>
    </w:p>
    <w:p>
      <w:pPr>
        <w:numPr>
          <w:ilvl w:val="0"/>
          <w:numId w:val="2"/>
        </w:numPr>
        <w:rPr>
          <w:lang w:val="en-US"/>
        </w:rPr>
      </w:pPr>
      <w:r>
        <w:rPr>
          <w:lang w:val="en-US"/>
        </w:rPr>
        <w:t>Giới thiệu về điều khiển mờ</w:t>
      </w:r>
    </w:p>
    <w:p>
      <w:pPr>
        <w:numPr>
          <w:ilvl w:val="0"/>
          <w:numId w:val="2"/>
        </w:numPr>
        <w:rPr>
          <w:lang w:val="en-US"/>
        </w:rPr>
      </w:pPr>
      <w:r>
        <w:rPr>
          <w:lang w:val="en-US"/>
        </w:rPr>
        <w:t>Các yêu cầu với bộ điều khiển mờ trong điều khiển xe tự lái</w:t>
      </w:r>
    </w:p>
    <w:p>
      <w:pPr>
        <w:numPr>
          <w:ilvl w:val="0"/>
          <w:numId w:val="2"/>
        </w:numPr>
        <w:rPr>
          <w:lang w:val="en-US"/>
        </w:rPr>
      </w:pPr>
      <w:r>
        <w:rPr>
          <w:lang w:val="en-US"/>
        </w:rPr>
        <w:t>Xây dựng tập luật mờ</w:t>
      </w:r>
    </w:p>
    <w:p>
      <w:pPr>
        <w:numPr>
          <w:ilvl w:val="0"/>
          <w:numId w:val="2"/>
        </w:numPr>
        <w:rPr>
          <w:lang w:val="en-US"/>
        </w:rPr>
      </w:pPr>
      <w:r>
        <w:rPr>
          <w:lang w:val="en-US"/>
        </w:rPr>
        <w:t>Mô phỏng bộ điều khiển mờ trên Unity</w:t>
      </w:r>
    </w:p>
    <w:p>
      <w:pPr>
        <w:pStyle w:val="2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 xml:space="preserve">Chương 4: Phát triển mô hình xe tự lái </w:t>
      </w:r>
    </w:p>
    <w:p>
      <w:pPr>
        <w:pStyle w:val="3"/>
        <w:numPr>
          <w:ilvl w:val="0"/>
          <w:numId w:val="3"/>
        </w:numPr>
        <w:rPr>
          <w:lang w:val="en-US"/>
        </w:rPr>
      </w:pPr>
      <w:r>
        <w:rPr>
          <w:lang w:val="en-US"/>
        </w:rPr>
        <w:t>Lắp ráp các thành phần của xe tự lái</w:t>
      </w:r>
    </w:p>
    <w:p>
      <w:pPr>
        <w:numPr>
          <w:ilvl w:val="1"/>
          <w:numId w:val="3"/>
        </w:numPr>
        <w:ind w:left="840" w:leftChars="0" w:hanging="420" w:firstLineChars="0"/>
        <w:rPr>
          <w:lang w:val="en-US"/>
        </w:rPr>
      </w:pPr>
      <w:r>
        <w:rPr>
          <w:lang w:val="en-US"/>
        </w:rPr>
        <w:t>Sơ đồ tổng quát</w:t>
      </w:r>
    </w:p>
    <w:p>
      <w:pPr>
        <w:numPr>
          <w:ilvl w:val="1"/>
          <w:numId w:val="3"/>
        </w:numPr>
        <w:ind w:left="840" w:leftChars="0" w:hanging="420" w:firstLineChars="0"/>
        <w:rPr>
          <w:lang w:val="en-US"/>
        </w:rPr>
      </w:pPr>
      <w:r>
        <w:rPr>
          <w:lang w:val="en-US"/>
        </w:rPr>
        <w:t>Kết nối động cơ với Arduino Mega</w:t>
      </w:r>
    </w:p>
    <w:p>
      <w:pPr>
        <w:numPr>
          <w:ilvl w:val="1"/>
          <w:numId w:val="3"/>
        </w:numPr>
        <w:ind w:left="840" w:leftChars="0" w:hanging="420" w:firstLineChars="0"/>
        <w:rPr>
          <w:lang w:val="en-US"/>
        </w:rPr>
      </w:pPr>
      <w:r>
        <w:rPr>
          <w:lang w:val="en-US"/>
        </w:rPr>
        <w:t>Kết nối các module cảm biến khoảng cách</w:t>
      </w:r>
    </w:p>
    <w:p>
      <w:pPr>
        <w:numPr>
          <w:ilvl w:val="1"/>
          <w:numId w:val="3"/>
        </w:numPr>
        <w:ind w:left="840" w:leftChars="0" w:hanging="420" w:firstLineChars="0"/>
        <w:rPr>
          <w:lang w:val="en-US"/>
        </w:rPr>
      </w:pPr>
      <w:r>
        <w:rPr>
          <w:lang w:val="en-US"/>
        </w:rPr>
        <w:t>Kết nối module la bàn số</w:t>
      </w:r>
    </w:p>
    <w:p>
      <w:pPr>
        <w:numPr>
          <w:ilvl w:val="1"/>
          <w:numId w:val="3"/>
        </w:numPr>
        <w:ind w:left="840" w:leftChars="0" w:hanging="420" w:firstLineChars="0"/>
        <w:rPr>
          <w:lang w:val="en-US"/>
        </w:rPr>
      </w:pPr>
      <w:r>
        <w:rPr>
          <w:lang w:val="en-US"/>
        </w:rPr>
        <w:t>Kết nối GPS Neo-7M</w:t>
      </w:r>
    </w:p>
    <w:p>
      <w:pPr>
        <w:pStyle w:val="3"/>
        <w:numPr>
          <w:ilvl w:val="0"/>
          <w:numId w:val="3"/>
        </w:numPr>
        <w:rPr>
          <w:lang w:val="en-US"/>
        </w:rPr>
      </w:pPr>
      <w:r>
        <w:rPr>
          <w:lang w:val="en-US"/>
        </w:rPr>
        <w:t>Cài đặt phần mềm điều khiển</w:t>
      </w:r>
    </w:p>
    <w:p>
      <w:pPr>
        <w:numPr>
          <w:ilvl w:val="1"/>
          <w:numId w:val="3"/>
        </w:numPr>
        <w:ind w:left="840" w:leftChars="0" w:hanging="420" w:firstLineChars="0"/>
        <w:rPr>
          <w:lang w:val="en-US"/>
        </w:rPr>
      </w:pPr>
      <w:r>
        <w:rPr>
          <w:lang w:val="en-US"/>
        </w:rPr>
        <w:t>Cấu trúc chương trình</w:t>
      </w:r>
    </w:p>
    <w:p>
      <w:pPr>
        <w:numPr>
          <w:ilvl w:val="2"/>
          <w:numId w:val="3"/>
        </w:numPr>
        <w:tabs>
          <w:tab w:val="left" w:pos="840"/>
          <w:tab w:val="clear" w:pos="1260"/>
        </w:tabs>
        <w:ind w:left="1260" w:leftChars="0" w:hanging="420" w:firstLineChars="0"/>
        <w:rPr>
          <w:lang w:val="en-US"/>
        </w:rPr>
      </w:pPr>
      <w:r>
        <w:rPr>
          <w:lang w:val="en-US"/>
        </w:rPr>
        <w:t>Phần thu thập dữ liệu</w:t>
      </w:r>
    </w:p>
    <w:p>
      <w:pPr>
        <w:numPr>
          <w:ilvl w:val="2"/>
          <w:numId w:val="3"/>
        </w:numPr>
        <w:ind w:left="1260" w:leftChars="0" w:hanging="420" w:firstLineChars="0"/>
        <w:rPr>
          <w:lang w:val="en-US"/>
        </w:rPr>
      </w:pPr>
      <w:r>
        <w:rPr>
          <w:lang w:val="en-US"/>
        </w:rPr>
        <w:t>Phần điều khiển</w:t>
      </w:r>
    </w:p>
    <w:p>
      <w:pPr>
        <w:numPr>
          <w:ilvl w:val="2"/>
          <w:numId w:val="3"/>
        </w:numPr>
        <w:ind w:left="1260" w:leftChars="0" w:hanging="420" w:firstLineChars="0"/>
        <w:rPr>
          <w:lang w:val="en-US"/>
        </w:rPr>
      </w:pPr>
      <w:r>
        <w:rPr>
          <w:lang w:val="en-US"/>
        </w:rPr>
        <w:t>Phần vận hành</w:t>
      </w:r>
    </w:p>
    <w:p>
      <w:pPr>
        <w:numPr>
          <w:ilvl w:val="1"/>
          <w:numId w:val="3"/>
        </w:numPr>
        <w:ind w:left="840" w:leftChars="0" w:hanging="420" w:firstLineChars="0"/>
        <w:rPr>
          <w:lang w:val="en-US"/>
        </w:rPr>
      </w:pPr>
      <w:r>
        <w:rPr>
          <w:lang w:val="en-US"/>
        </w:rPr>
        <w:t>Các tham số của chương trình</w:t>
      </w:r>
    </w:p>
    <w:p>
      <w:pPr>
        <w:pStyle w:val="2"/>
        <w:rPr>
          <w:lang w:val="en-US"/>
        </w:rPr>
      </w:pPr>
      <w:r>
        <w:rPr>
          <w:lang w:val="en-US"/>
        </w:rPr>
        <w:t>Chương 4:Kiểm thử</w:t>
      </w:r>
    </w:p>
    <w:p>
      <w:pPr>
        <w:pStyle w:val="3"/>
        <w:numPr>
          <w:ilvl w:val="0"/>
          <w:numId w:val="4"/>
        </w:numPr>
        <w:rPr>
          <w:lang w:val="en-US"/>
        </w:rPr>
      </w:pPr>
      <w:r>
        <w:rPr>
          <w:lang w:val="en-US"/>
        </w:rPr>
        <w:t>Chạy kiểm thử trong phòng</w:t>
      </w:r>
      <w:bookmarkStart w:id="0" w:name="_GoBack"/>
      <w:bookmarkEnd w:id="0"/>
    </w:p>
    <w:p>
      <w:pPr>
        <w:numPr>
          <w:ilvl w:val="1"/>
          <w:numId w:val="4"/>
        </w:numPr>
        <w:ind w:left="840" w:leftChars="0" w:hanging="420" w:firstLineChars="0"/>
        <w:rPr>
          <w:lang w:val="en-US"/>
        </w:rPr>
      </w:pPr>
      <w:r>
        <w:rPr>
          <w:lang w:val="en-US"/>
        </w:rPr>
        <w:t>Các trường hợp kiểm thử</w:t>
      </w:r>
    </w:p>
    <w:p>
      <w:pPr>
        <w:numPr>
          <w:ilvl w:val="1"/>
          <w:numId w:val="4"/>
        </w:numPr>
        <w:ind w:left="840" w:leftChars="0" w:hanging="420" w:firstLineChars="0"/>
        <w:rPr>
          <w:lang w:val="en-US"/>
        </w:rPr>
      </w:pPr>
      <w:r>
        <w:rPr>
          <w:lang w:val="en-US"/>
        </w:rPr>
        <w:t>..</w:t>
      </w:r>
    </w:p>
    <w:p>
      <w:pPr>
        <w:pStyle w:val="3"/>
        <w:numPr>
          <w:ilvl w:val="0"/>
          <w:numId w:val="4"/>
        </w:numPr>
        <w:rPr>
          <w:lang w:val="en-US"/>
        </w:rPr>
      </w:pPr>
      <w:r>
        <w:rPr>
          <w:lang w:val="en-US"/>
        </w:rPr>
        <w:t>Chạy kiểm thử ngoài thực địa</w:t>
      </w:r>
    </w:p>
    <w:p>
      <w:pPr>
        <w:numPr>
          <w:ilvl w:val="1"/>
          <w:numId w:val="4"/>
        </w:numPr>
        <w:ind w:left="840" w:leftChars="0" w:hanging="420" w:firstLineChars="0"/>
        <w:rPr>
          <w:lang w:val="en-US"/>
        </w:rPr>
      </w:pPr>
      <w:r>
        <w:rPr>
          <w:lang w:val="en-US"/>
        </w:rPr>
        <w:t>Các trường hợp kiểm thử</w:t>
      </w:r>
    </w:p>
    <w:p>
      <w:pPr>
        <w:numPr>
          <w:ilvl w:val="1"/>
          <w:numId w:val="4"/>
        </w:numPr>
        <w:ind w:left="840" w:leftChars="0" w:hanging="420" w:firstLineChars="0"/>
        <w:rPr>
          <w:lang w:val="en-US"/>
        </w:rPr>
      </w:pPr>
      <w:r>
        <w:rPr>
          <w:lang w:val="en-US"/>
        </w:rPr>
        <w:t>..</w:t>
      </w:r>
    </w:p>
    <w:p>
      <w:pPr>
        <w:pStyle w:val="3"/>
        <w:numPr>
          <w:ilvl w:val="0"/>
          <w:numId w:val="4"/>
        </w:numPr>
        <w:rPr>
          <w:lang w:val="en-US"/>
        </w:rPr>
      </w:pPr>
      <w:r>
        <w:rPr>
          <w:lang w:val="en-US"/>
        </w:rPr>
        <w:t>Đánh giá kết quả</w:t>
      </w:r>
    </w:p>
    <w:p>
      <w:pPr>
        <w:pStyle w:val="2"/>
        <w:rPr>
          <w:lang w:val="en-US"/>
        </w:rPr>
      </w:pPr>
      <w:r>
        <w:rPr>
          <w:lang w:val="en-US"/>
        </w:rPr>
        <w:t>Chương 5: Kết luận</w:t>
      </w:r>
    </w:p>
    <w:p>
      <w:pPr>
        <w:rPr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c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  <w:font w:name="Caladea">
    <w:panose1 w:val="02000506000000020000"/>
    <w:charset w:val="00"/>
    <w:family w:val="auto"/>
    <w:pitch w:val="default"/>
    <w:sig w:usb0="00000007" w:usb1="00000000" w:usb2="00000000" w:usb3="00000000" w:csb0="20000093" w:csb1="00000000"/>
  </w:font>
  <w:font w:name="Ca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48A1236"/>
    <w:multiLevelType w:val="multilevel"/>
    <w:tmpl w:val="848A1236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E1BE1053"/>
    <w:multiLevelType w:val="multilevel"/>
    <w:tmpl w:val="E1BE1053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EFD7972D"/>
    <w:multiLevelType w:val="singleLevel"/>
    <w:tmpl w:val="EFD7972D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04F7DC58"/>
    <w:multiLevelType w:val="multilevel"/>
    <w:tmpl w:val="04F7DC58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3745605"/>
    <w:rsid w:val="1C4B4300"/>
    <w:rsid w:val="43745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  <w:outlineLvl w:val="0"/>
    </w:pPr>
    <w:rPr>
      <w:rFonts w:hint="eastAsia" w:ascii="Calibri" w:hAnsi="Calibri" w:eastAsia="SimSun" w:cs="SimSun"/>
      <w:b/>
      <w:bCs/>
      <w:kern w:val="44"/>
      <w:sz w:val="32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0" w:after="20" w:line="416" w:lineRule="auto"/>
      <w:outlineLvl w:val="1"/>
    </w:pPr>
    <w:rPr>
      <w:rFonts w:ascii="Calibri" w:hAnsi="Calibri"/>
      <w:b/>
      <w:bCs/>
      <w:sz w:val="28"/>
      <w:szCs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Office_10.2.0.6020_F1E327BC-269C-435d-A152-05C5408002CA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2018-04-15T14:13:00Z</dcterms:created>
  <dc:creator>Duc Quang</dc:creator>
  <cp:lastModifiedBy>Duc Quang</cp:lastModifiedBy>
  <dcterms:modified xsi:type="dcterms:W3CDTF">2018-04-15T15:00:34Z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1033-10.2.0.6020</vt:lpwstr>
  </property>
</Properties>
</file>