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CS423 – CSC13003 – Software Testing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HOMEWORK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AUTOMATION TESTING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Information</w:t>
      </w:r>
    </w:p>
    <w:tbl>
      <w:tblPr>
        <w:tblStyle w:val="Table1"/>
        <w:tblW w:w="9242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Exercise ID: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AutomationTesting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Duration: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9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Deadline: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(please see the submission link)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Form: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Individual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Submission: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Moodle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Lecturer:</w:t>
            </w:r>
          </w:p>
          <w:p w:rsidR="00000000" w:rsidDel="00000000" w:rsidP="00000000" w:rsidRDefault="00000000" w:rsidRPr="00000000" w14:paraId="00000010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Lam Quang Vu</w:t>
            </w:r>
          </w:p>
          <w:p w:rsidR="00000000" w:rsidDel="00000000" w:rsidP="00000000" w:rsidRDefault="00000000" w:rsidRPr="00000000" w14:paraId="00000014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Tran Duy Hoang</w:t>
            </w:r>
          </w:p>
          <w:p w:rsidR="00000000" w:rsidDel="00000000" w:rsidP="00000000" w:rsidRDefault="00000000" w:rsidRPr="00000000" w14:paraId="0000001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Tran Thi Bich Hanh</w:t>
            </w:r>
          </w:p>
          <w:p w:rsidR="00000000" w:rsidDel="00000000" w:rsidP="00000000" w:rsidRDefault="00000000" w:rsidRPr="00000000" w14:paraId="0000001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Truong Phuoc Loc</w:t>
            </w:r>
          </w:p>
          <w:p w:rsidR="00000000" w:rsidDel="00000000" w:rsidP="00000000" w:rsidRDefault="00000000" w:rsidRPr="00000000" w14:paraId="0000001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Ho Tuan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Contact: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0563c1"/>
                <w:u w:val="single"/>
              </w:rPr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lqvu@fit.hcmus.edu.vn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/>
            </w:pPr>
            <w:r w:rsidDel="00000000" w:rsidR="00000000" w:rsidRPr="00000000">
              <w:rPr>
                <w:color w:val="0563c1"/>
                <w:u w:val="single"/>
                <w:rtl w:val="0"/>
              </w:rPr>
              <w:t xml:space="preserve">tdhoang@fit.hcmus.edu.vn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before="120" w:lineRule="auto"/>
              <w:rPr/>
            </w:pP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ttbhanh@fit.hcmus.edu.vn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after="120" w:before="120" w:lineRule="auto"/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tploc@fit.hcmus.edu.vn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120" w:before="120" w:lineRule="auto"/>
              <w:rPr/>
            </w:pP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htthanh@fit.hcmus.edu.vn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Outcomes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2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test cases to test some functions of a real website.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test scripts with data driven </w:t>
      </w:r>
      <w:r w:rsidDel="00000000" w:rsidR="00000000" w:rsidRPr="00000000">
        <w:rPr>
          <w:rtl w:val="0"/>
        </w:rPr>
        <w:t xml:space="preserve">techniques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test the website automatically.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59" w:lineRule="auto"/>
        <w:ind w:left="8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Description</w:t>
      </w:r>
    </w:p>
    <w:p w:rsidR="00000000" w:rsidDel="00000000" w:rsidP="00000000" w:rsidRDefault="00000000" w:rsidRPr="00000000" w14:paraId="00000024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Software under test: The Toolshop</w:t>
      </w:r>
    </w:p>
    <w:p w:rsidR="00000000" w:rsidDel="00000000" w:rsidP="00000000" w:rsidRDefault="00000000" w:rsidRPr="00000000" w14:paraId="00000025">
      <w:pPr>
        <w:jc w:val="both"/>
        <w:rPr>
          <w:color w:val="272727"/>
        </w:rPr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https://github.com/testsmith-io/practice-software-testing/</w:t>
        </w:r>
      </w:hyperlink>
      <w:r w:rsidDel="00000000" w:rsidR="00000000" w:rsidRPr="00000000">
        <w:rPr>
          <w:color w:val="2727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sprint 5 (with bugs)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Folder: /sprint5-with-bugs</w:t>
      </w:r>
    </w:p>
    <w:p w:rsidR="00000000" w:rsidDel="00000000" w:rsidP="00000000" w:rsidRDefault="00000000" w:rsidRPr="00000000" w14:paraId="00000028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Students are asked to download the corresponding source code from the above repo and deploy on your local machine.</w:t>
      </w:r>
    </w:p>
    <w:p w:rsidR="00000000" w:rsidDel="00000000" w:rsidP="00000000" w:rsidRDefault="00000000" w:rsidRPr="00000000" w14:paraId="00000029">
      <w:pPr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High priority features: Sign in/Sign up, Search and Filter/Payment/Rental, Admin… The higher priority features you choose to test, the more scores you will receive.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Students are asked to use Selenium, Katalon, TestComplete or other automation testing tools to </w:t>
      </w:r>
      <w:r w:rsidDel="00000000" w:rsidR="00000000" w:rsidRPr="00000000">
        <w:rPr>
          <w:b w:val="1"/>
          <w:rtl w:val="0"/>
        </w:rPr>
        <w:t xml:space="preserve">automate all test cases from the Requirement 2 - Domain testing section (3 features)</w:t>
      </w:r>
      <w:r w:rsidDel="00000000" w:rsidR="00000000" w:rsidRPr="00000000">
        <w:rPr>
          <w:rtl w:val="0"/>
        </w:rPr>
        <w:t xml:space="preserve">. It should be noted that data driven and checkpoint/assertion/verification techniques are required. Students must use at least 3 Selenium Web Drivers or equivalent for testing on different browsers. Students are also required to apply the data driven technique.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Students must write </w:t>
      </w:r>
      <w:r w:rsidDel="00000000" w:rsidR="00000000" w:rsidRPr="00000000">
        <w:rPr>
          <w:b w:val="1"/>
          <w:rtl w:val="0"/>
        </w:rPr>
        <w:t xml:space="preserve">reports about the</w:t>
      </w:r>
      <w:r w:rsidDel="00000000" w:rsidR="00000000" w:rsidRPr="00000000">
        <w:rPr>
          <w:rtl w:val="0"/>
        </w:rPr>
        <w:t xml:space="preserve"> automation testing process and the testing results.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In addition, students must record videos of the automation testing process, upload to </w:t>
      </w:r>
      <w:r w:rsidDel="00000000" w:rsidR="00000000" w:rsidRPr="00000000">
        <w:rPr>
          <w:b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and provide the links in the report.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regulations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StudentID_AutomationTesting_SelfAssessedGrades.zip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SelfAssessedGrades: 3 digits, [000, 100]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20127001_HW04_AutomationTesting_090.zip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PDF report file includes step-by-step explanation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how to apply this testing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The Youtube video link should be included in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your report, you should include your self-assessment (see the template at the end of this document)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Excel file includes final refined test cases.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files.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files.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screenshots of all discovered bugs in FIT’s Mantis system are also included in the above PDF file.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Excel file includes an incremental update of the Test Summary Report (provided template)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your report to Moodle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Deadline: see the submission link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</w:t>
      </w:r>
    </w:p>
    <w:p w:rsidR="00000000" w:rsidDel="00000000" w:rsidP="00000000" w:rsidRDefault="00000000" w:rsidRPr="00000000" w14:paraId="0000003D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Exercise is evaluated using the following criteria: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should cover all cases </w:t>
      </w:r>
      <w:r w:rsidDel="00000000" w:rsidR="00000000" w:rsidRPr="00000000">
        <w:rPr>
          <w:rtl w:val="0"/>
        </w:rPr>
        <w:t xml:space="preserve">with the required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Scripts run correctly with provided test data.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at least 3 Selenium Web Drivers for different browsers.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driven.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</w:t>
      </w:r>
    </w:p>
    <w:p w:rsidR="00000000" w:rsidDel="00000000" w:rsidP="00000000" w:rsidRDefault="00000000" w:rsidRPr="00000000" w14:paraId="00000043">
      <w:pPr>
        <w:tabs>
          <w:tab w:val="left" w:leader="none" w:pos="360"/>
        </w:tabs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tabs>
          <w:tab w:val="left" w:leader="none" w:pos="360"/>
        </w:tabs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Other regulations</w:t>
      </w:r>
    </w:p>
    <w:p w:rsidR="00000000" w:rsidDel="00000000" w:rsidP="00000000" w:rsidRDefault="00000000" w:rsidRPr="00000000" w14:paraId="00000045">
      <w:pPr>
        <w:ind w:firstLine="360"/>
        <w:rPr/>
      </w:pPr>
      <w:r w:rsidDel="00000000" w:rsidR="00000000" w:rsidRPr="00000000">
        <w:rPr>
          <w:rtl w:val="0"/>
        </w:rPr>
        <w:t xml:space="preserve">Late submission is not permitted.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360"/>
        </w:tabs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Self-Assessment Template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Self-Assessment Report</w:t>
      </w: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left"/>
        <w:tblInd w:w="55.0" w:type="dxa"/>
        <w:tblLayout w:type="fixed"/>
        <w:tblLook w:val="0400"/>
      </w:tblPr>
      <w:tblGrid>
        <w:gridCol w:w="1418"/>
        <w:gridCol w:w="4792"/>
        <w:gridCol w:w="1710"/>
        <w:gridCol w:w="2050"/>
        <w:tblGridChange w:id="0">
          <w:tblGrid>
            <w:gridCol w:w="1418"/>
            <w:gridCol w:w="4792"/>
            <w:gridCol w:w="1710"/>
            <w:gridCol w:w="2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Self-Assessed 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Name of Feature 1 (missing any of the following: "report", "script" or "video" results in 0 points)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1.1 Report + Bug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1.2 Test cases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1.3 Script files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1.4 Data files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1.5 Videos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Name of Feature 2 (missing any of the following: "report", "script" or "video" results in 0 points)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 Report + Bug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2.2 Test cases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2.3 Script files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2.4 Data files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2.5 Videos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Name of Feature 3 (missing any of the following: "report", "script" or "video" results in 0 points)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 Report + Bug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2.2 Test cases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2.3 Script files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2.4 Data files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2.5 Videos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jc w:val="righ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36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2C7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879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EC5CD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B942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estsmith-io/practice-software-testing/" TargetMode="External"/><Relationship Id="rId10" Type="http://schemas.openxmlformats.org/officeDocument/2006/relationships/hyperlink" Target="mailto:htthanh@fit.hcmus.edu.vn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ploc@fit.hcmus.edu.v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qvu@fit.hcmus.edu.vn" TargetMode="External"/><Relationship Id="rId8" Type="http://schemas.openxmlformats.org/officeDocument/2006/relationships/hyperlink" Target="mailto:ttbhanh@fit.hcmus.edu.v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B1j/wDt3y1LDkalucDRRwvI4w==">CgMxLjA4AHIhMVlMcFpmUVB1elFJelhZTlh3S2xiS3dRSDRkbEhPdERX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2022-07-20T01:28:00Z</dcterms:created>
  <dc:creator>Admin</dc:creator>
</cp:coreProperties>
</file>