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Symbol" w:cs="Times New Roman"/>
          <w:color w:val="auto"/>
          <w:sz w:val="24"/>
          <w:szCs w:val="24"/>
          <w:lang w:eastAsia="ja-JP"/>
        </w:rPr>
      </w:pPr>
    </w:p>
    <w:p w:rsid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Symbol" w:cs="Times New Roman"/>
          <w:color w:val="auto"/>
          <w:sz w:val="24"/>
          <w:szCs w:val="24"/>
          <w:lang w:eastAsia="ja-JP"/>
        </w:rPr>
      </w:pPr>
      <w:r>
        <w:rPr>
          <w:rFonts w:ascii="Times New Roman" w:eastAsia="Times New Roman" w:hAnsi="Symbol" w:cs="Times New Roman"/>
          <w:noProof/>
          <w:color w:val="auto"/>
          <w:sz w:val="24"/>
          <w:szCs w:val="24"/>
          <w:lang w:eastAsia="ja-JP"/>
        </w:rPr>
        <w:drawing>
          <wp:inline distT="0" distB="0" distL="0" distR="0">
            <wp:extent cx="6858000" cy="4286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̉nh màn hình 2025-11-23 lúc 15.42.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1B" w:rsidRP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11721B">
        <w:rPr>
          <w:rFonts w:ascii="Times New Roman" w:eastAsia="Times New Roman" w:hAnsi="Symbol" w:cs="Times New Roman"/>
          <w:color w:val="auto"/>
          <w:sz w:val="24"/>
          <w:szCs w:val="24"/>
          <w:lang w:eastAsia="ja-JP"/>
        </w:rPr>
        <w:t>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 Request URL: </w:t>
      </w:r>
      <w:hyperlink r:id="rId9" w:tgtFrame="_blank" w:history="1">
        <w:r w:rsidRPr="0011721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ja-JP"/>
          </w:rPr>
          <w:t>https://tlu.edu.vn/</w:t>
        </w:r>
      </w:hyperlink>
    </w:p>
    <w:p w:rsidR="0011721B" w:rsidRP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11721B">
        <w:rPr>
          <w:rFonts w:ascii="Times New Roman" w:eastAsia="Times New Roman" w:hAnsi="Symbol" w:cs="Times New Roman"/>
          <w:color w:val="auto"/>
          <w:sz w:val="24"/>
          <w:szCs w:val="24"/>
          <w:lang w:eastAsia="ja-JP"/>
        </w:rPr>
        <w:t>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 Request Method: </w:t>
      </w:r>
      <w:r w:rsidRPr="0011721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t>GET</w:t>
      </w:r>
    </w:p>
    <w:p w:rsid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11721B">
        <w:rPr>
          <w:rFonts w:ascii="Times New Roman" w:eastAsia="Times New Roman" w:hAnsi="Symbol" w:cs="Times New Roman"/>
          <w:color w:val="auto"/>
          <w:sz w:val="24"/>
          <w:szCs w:val="24"/>
          <w:lang w:eastAsia="ja-JP"/>
        </w:rPr>
        <w:t>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 Status Code: </w:t>
      </w:r>
      <w:r w:rsidRPr="0011721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t>200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(hoặc </w:t>
      </w:r>
      <w:r w:rsidRPr="0011721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t>200 OK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>)</w:t>
      </w:r>
    </w:p>
    <w:p w:rsidR="0011721B" w:rsidRPr="0011721B" w:rsidRDefault="0011721B" w:rsidP="0011721B">
      <w:pPr>
        <w:spacing w:after="0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11721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t>Câu hỏi :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Tại sao trình duyệt không tải toàn bộ nội dung trang web (bao gồm cả ảnh, CSS, JS) trong </w:t>
      </w:r>
      <w:r w:rsidRPr="0011721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t>một Request duy nhất</w:t>
      </w:r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để tiết kiệm thời gian, mà lại phải chia nhỏ thành hàng chục/hàng trăm Requests riêng lẻ như </w:t>
      </w:r>
      <w:bookmarkStart w:id="0" w:name="_GoBack"/>
      <w:bookmarkEnd w:id="0"/>
      <w:r w:rsidRPr="0011721B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trong tab Network?</w:t>
      </w:r>
    </w:p>
    <w:p w:rsidR="0011721B" w:rsidRPr="0011721B" w:rsidRDefault="0011721B" w:rsidP="0011721B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</w:p>
    <w:p w:rsidR="00040F24" w:rsidRPr="0011721B" w:rsidRDefault="00040F24" w:rsidP="0011721B"/>
    <w:sectPr w:rsidR="00040F24" w:rsidRPr="0011721B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73F6" w:rsidRDefault="003773F6">
      <w:pPr>
        <w:spacing w:after="0" w:line="240" w:lineRule="auto"/>
      </w:pPr>
      <w:r>
        <w:separator/>
      </w:r>
    </w:p>
  </w:endnote>
  <w:endnote w:type="continuationSeparator" w:id="0">
    <w:p w:rsidR="003773F6" w:rsidRDefault="003773F6">
      <w:pPr>
        <w:spacing w:after="0" w:line="240" w:lineRule="auto"/>
      </w:pPr>
      <w:r>
        <w:continuationSeparator/>
      </w:r>
    </w:p>
  </w:endnote>
  <w:endnote w:type="continuationNotice" w:id="1">
    <w:p w:rsidR="003773F6" w:rsidRDefault="003773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73F6" w:rsidRDefault="003773F6">
      <w:pPr>
        <w:spacing w:after="0" w:line="240" w:lineRule="auto"/>
      </w:pPr>
      <w:r>
        <w:separator/>
      </w:r>
    </w:p>
  </w:footnote>
  <w:footnote w:type="continuationSeparator" w:id="0">
    <w:p w:rsidR="003773F6" w:rsidRDefault="003773F6">
      <w:pPr>
        <w:spacing w:after="0" w:line="240" w:lineRule="auto"/>
      </w:pPr>
      <w:r>
        <w:continuationSeparator/>
      </w:r>
    </w:p>
  </w:footnote>
  <w:footnote w:type="continuationNotice" w:id="1">
    <w:p w:rsidR="003773F6" w:rsidRDefault="003773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1B"/>
    <w:rsid w:val="0001607E"/>
    <w:rsid w:val="00040F24"/>
    <w:rsid w:val="0011721B"/>
    <w:rsid w:val="00247B79"/>
    <w:rsid w:val="003773F6"/>
    <w:rsid w:val="003C33D6"/>
    <w:rsid w:val="003C3F84"/>
    <w:rsid w:val="003C6C50"/>
    <w:rsid w:val="00497D3F"/>
    <w:rsid w:val="004A6527"/>
    <w:rsid w:val="00547393"/>
    <w:rsid w:val="005556E6"/>
    <w:rsid w:val="00661CEC"/>
    <w:rsid w:val="006F2A92"/>
    <w:rsid w:val="00897ED9"/>
    <w:rsid w:val="009131D1"/>
    <w:rsid w:val="00AE151E"/>
    <w:rsid w:val="00D65A09"/>
    <w:rsid w:val="00DE7A1E"/>
    <w:rsid w:val="00E47E0B"/>
    <w:rsid w:val="00ED37EA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DD49020"/>
  <w15:docId w15:val="{6FC25AB4-8E20-0442-BE0B-385A55DE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11721B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lu.edu.v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phu/Library/Containers/com.microsoft.Word/Data/Library/Application%20Support/Microsoft/Office/16.0/DTS/en-US%7bCF45F05F-1217-7744-842F-147D33363270%7d/%7bC26EC722-09AF-E145-B7C7-B7691AC3A806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13B4E-CA54-B54E-A5CB-EE70C8F37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2025-11-23T08:43:00Z</dcterms:created>
  <dcterms:modified xsi:type="dcterms:W3CDTF">2025-11-23T08:56:00Z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