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126BC" w14:textId="17DDACFD" w:rsidR="00620B17" w:rsidRPr="00FA5D57" w:rsidRDefault="00620B17" w:rsidP="00620B17">
      <w:pPr>
        <w:tabs>
          <w:tab w:val="left" w:pos="3825"/>
        </w:tabs>
        <w:jc w:val="right"/>
        <w:rPr>
          <w:rFonts w:ascii="Times New Roman" w:hAnsi="Times New Roman" w:cs="Times New Roman"/>
          <w:noProof/>
          <w:color w:val="000000"/>
          <w:sz w:val="28"/>
          <w:szCs w:val="26"/>
          <w:lang w:val="vi-VN"/>
        </w:rPr>
      </w:pPr>
      <w:r w:rsidRPr="00FA5D57"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  <w:tab/>
      </w:r>
      <w:r w:rsidRPr="00FA5D57">
        <w:rPr>
          <w:rFonts w:ascii="Times New Roman" w:hAnsi="Times New Roman" w:cs="Times New Roman"/>
          <w:noProof/>
          <w:color w:val="0070C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51BF1" wp14:editId="416DAF3D">
                <wp:simplePos x="0" y="0"/>
                <wp:positionH relativeFrom="page">
                  <wp:align>left</wp:align>
                </wp:positionH>
                <wp:positionV relativeFrom="paragraph">
                  <wp:posOffset>-877570</wp:posOffset>
                </wp:positionV>
                <wp:extent cx="1455420" cy="102565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02565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3CF76" id="Rectangle 20" o:spid="_x0000_s1026" style="position:absolute;margin-left:0;margin-top:-69.1pt;width:114.6pt;height:807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" fillcolor="#00b0f0" strokecolor="#00b0f0" strokeweight="1pt">
                <w10:wrap anchorx="page"/>
              </v:rect>
            </w:pict>
          </mc:Fallback>
        </mc:AlternateContent>
      </w:r>
    </w:p>
    <w:p w14:paraId="6067B3C4" w14:textId="77777777" w:rsidR="00620B17" w:rsidRPr="00FA5D57" w:rsidRDefault="00620B17" w:rsidP="00620B17">
      <w:pPr>
        <w:pStyle w:val="Heading1"/>
        <w:numPr>
          <w:ilvl w:val="0"/>
          <w:numId w:val="0"/>
        </w:numPr>
        <w:spacing w:before="120" w:after="120" w:line="288" w:lineRule="auto"/>
        <w:ind w:left="432" w:hanging="432"/>
        <w:jc w:val="both"/>
        <w:rPr>
          <w:rFonts w:ascii="Times New Roman" w:hAnsi="Times New Roman" w:cs="Times New Roman"/>
          <w:noProof/>
          <w:color w:val="0070C0"/>
          <w:sz w:val="2"/>
          <w:szCs w:val="26"/>
          <w:lang w:val="vi-VN"/>
        </w:rPr>
      </w:pPr>
    </w:p>
    <w:p w14:paraId="05684C42" w14:textId="77777777" w:rsidR="00620B17" w:rsidRPr="00FA5D57" w:rsidRDefault="00620B17" w:rsidP="00620B17">
      <w:pPr>
        <w:pStyle w:val="Heading1"/>
        <w:numPr>
          <w:ilvl w:val="0"/>
          <w:numId w:val="0"/>
        </w:numPr>
        <w:spacing w:before="120" w:after="120" w:line="288" w:lineRule="auto"/>
        <w:ind w:left="432" w:hanging="432"/>
        <w:jc w:val="both"/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0D424297" w14:textId="77777777" w:rsidR="00620B17" w:rsidRPr="00FA5D57" w:rsidRDefault="00620B17" w:rsidP="00620B17">
      <w:pPr>
        <w:pStyle w:val="Heading1"/>
        <w:numPr>
          <w:ilvl w:val="0"/>
          <w:numId w:val="0"/>
        </w:numPr>
        <w:spacing w:before="120" w:after="120" w:line="240" w:lineRule="auto"/>
        <w:ind w:left="432" w:hanging="432"/>
        <w:jc w:val="center"/>
        <w:rPr>
          <w:rFonts w:ascii="Times New Roman" w:hAnsi="Times New Roman" w:cs="Times New Roman"/>
          <w:noProof/>
          <w:color w:val="C00000"/>
          <w:sz w:val="44"/>
          <w:szCs w:val="30"/>
          <w:lang w:val="vi-VN"/>
        </w:rPr>
      </w:pPr>
    </w:p>
    <w:p w14:paraId="420160B0" w14:textId="6C382FB7" w:rsidR="00620B17" w:rsidRPr="00E60477" w:rsidRDefault="00620B17" w:rsidP="00620B17">
      <w:pPr>
        <w:pStyle w:val="Heading1"/>
        <w:numPr>
          <w:ilvl w:val="0"/>
          <w:numId w:val="0"/>
        </w:numPr>
        <w:spacing w:before="120" w:after="120" w:line="240" w:lineRule="auto"/>
        <w:ind w:left="432" w:hanging="432"/>
        <w:jc w:val="center"/>
        <w:rPr>
          <w:rFonts w:ascii="Times New Roman" w:hAnsi="Times New Roman" w:cs="Times New Roman"/>
          <w:noProof/>
          <w:color w:val="0070C0"/>
          <w:sz w:val="44"/>
        </w:rPr>
      </w:pPr>
      <w:r w:rsidRPr="00FA5D57">
        <w:rPr>
          <w:rFonts w:ascii="Times New Roman" w:hAnsi="Times New Roman" w:cs="Times New Roman"/>
          <w:noProof/>
          <w:color w:val="0070C0"/>
          <w:sz w:val="60"/>
          <w:szCs w:val="48"/>
          <w:lang w:val="vi-VN"/>
        </w:rPr>
        <w:t xml:space="preserve">        </w:t>
      </w:r>
      <w:r w:rsidR="0022206B">
        <w:rPr>
          <w:rFonts w:ascii="Times New Roman" w:hAnsi="Times New Roman" w:cs="Times New Roman"/>
          <w:noProof/>
          <w:color w:val="0070C0"/>
          <w:sz w:val="60"/>
          <w:szCs w:val="48"/>
        </w:rPr>
        <w:t>NHẬT KÝ</w:t>
      </w:r>
      <w:r w:rsidRPr="00FA5D57">
        <w:rPr>
          <w:rFonts w:ascii="Times New Roman" w:hAnsi="Times New Roman" w:cs="Times New Roman"/>
          <w:noProof/>
          <w:color w:val="0070C0"/>
          <w:sz w:val="60"/>
          <w:szCs w:val="48"/>
          <w:lang w:val="vi-VN"/>
        </w:rPr>
        <w:t xml:space="preserve"> </w:t>
      </w:r>
      <w:r w:rsidR="00C45DCD">
        <w:rPr>
          <w:rFonts w:ascii="Times New Roman" w:hAnsi="Times New Roman" w:cs="Times New Roman"/>
          <w:noProof/>
          <w:color w:val="0070C0"/>
          <w:sz w:val="60"/>
          <w:szCs w:val="48"/>
        </w:rPr>
        <w:t>CÔNG VIỆC</w:t>
      </w:r>
    </w:p>
    <w:p w14:paraId="49E724DE" w14:textId="77777777" w:rsidR="00620B17" w:rsidRPr="00CE1B08" w:rsidRDefault="00620B17" w:rsidP="00620B17">
      <w:pPr>
        <w:jc w:val="center"/>
        <w:rPr>
          <w:rFonts w:ascii="Times New Roman" w:hAnsi="Times New Roman" w:cs="Times New Roman"/>
          <w:noProof/>
          <w:color w:val="0070C0"/>
          <w:sz w:val="32"/>
          <w:szCs w:val="32"/>
          <w:lang w:val="vi-VN"/>
        </w:rPr>
      </w:pPr>
      <w:r w:rsidRPr="00CE1B08">
        <w:rPr>
          <w:rFonts w:ascii="Times New Roman" w:hAnsi="Times New Roman" w:cs="Times New Roman"/>
          <w:noProof/>
          <w:color w:val="0070C0"/>
          <w:sz w:val="32"/>
          <w:szCs w:val="32"/>
          <w:lang w:val="vi-VN"/>
        </w:rPr>
        <w:t xml:space="preserve">                (</w:t>
      </w:r>
      <w:r w:rsidRPr="00CE1B08">
        <w:rPr>
          <w:rFonts w:ascii="Times New Roman" w:hAnsi="Times New Roman" w:cs="Times New Roman"/>
          <w:noProof/>
          <w:color w:val="0070C0"/>
          <w:sz w:val="32"/>
          <w:szCs w:val="32"/>
        </w:rPr>
        <w:t>HỌC KỲ DOANH NGHIỆP</w:t>
      </w:r>
      <w:r w:rsidRPr="00CE1B08">
        <w:rPr>
          <w:rFonts w:ascii="Times New Roman" w:hAnsi="Times New Roman" w:cs="Times New Roman"/>
          <w:noProof/>
          <w:color w:val="0070C0"/>
          <w:sz w:val="32"/>
          <w:szCs w:val="32"/>
          <w:lang w:val="vi-VN"/>
        </w:rPr>
        <w:t>)</w:t>
      </w:r>
    </w:p>
    <w:p w14:paraId="597DECF0" w14:textId="526E1B8B" w:rsidR="00620B17" w:rsidRPr="00FA5D57" w:rsidRDefault="00620B17" w:rsidP="00CD07B3">
      <w:pPr>
        <w:rPr>
          <w:noProof/>
          <w:color w:val="0070C0"/>
          <w:sz w:val="32"/>
          <w:szCs w:val="32"/>
          <w:lang w:val="vi-VN"/>
        </w:rPr>
      </w:pPr>
      <w:r w:rsidRPr="00FA5D57">
        <w:rPr>
          <w:noProof/>
          <w:color w:val="0070C0"/>
          <w:sz w:val="32"/>
          <w:szCs w:val="32"/>
          <w:lang w:val="vi-VN"/>
        </w:rPr>
        <w:t xml:space="preserve">      </w:t>
      </w:r>
    </w:p>
    <w:p w14:paraId="3A03E9C5" w14:textId="77777777" w:rsidR="003A3567" w:rsidRDefault="003A3567" w:rsidP="00CD07B3">
      <w:pPr>
        <w:spacing w:before="120" w:after="120" w:line="288" w:lineRule="auto"/>
        <w:ind w:left="720" w:firstLine="720"/>
        <w:jc w:val="center"/>
        <w:rPr>
          <w:rFonts w:ascii="Times New Roman" w:hAnsi="Times New Roman" w:cs="Times New Roman"/>
          <w:noProof/>
          <w:color w:val="0070C0"/>
          <w:sz w:val="40"/>
          <w:szCs w:val="40"/>
        </w:rPr>
      </w:pPr>
    </w:p>
    <w:p w14:paraId="0ABBEDC7" w14:textId="21F11D76" w:rsidR="00620B17" w:rsidRPr="009F3382" w:rsidRDefault="009F3382" w:rsidP="00CD07B3">
      <w:pPr>
        <w:spacing w:before="120" w:after="120" w:line="288" w:lineRule="auto"/>
        <w:ind w:left="720" w:firstLine="720"/>
        <w:jc w:val="center"/>
        <w:rPr>
          <w:rFonts w:ascii="Times New Roman" w:hAnsi="Times New Roman" w:cs="Times New Roman"/>
          <w:b/>
          <w:noProof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70C0"/>
          <w:sz w:val="40"/>
          <w:szCs w:val="40"/>
        </w:rPr>
        <w:t>CÔNG TY TNHH MTV</w:t>
      </w:r>
      <w:r w:rsidR="00920542">
        <w:rPr>
          <w:rFonts w:ascii="Times New Roman" w:hAnsi="Times New Roman" w:cs="Times New Roman"/>
          <w:b/>
          <w:noProof/>
          <w:color w:val="0070C0"/>
          <w:sz w:val="40"/>
          <w:szCs w:val="40"/>
        </w:rPr>
        <w:t xml:space="preserve"> DỊCH VỤ PHẦN MỀM SAFEHORIZONS</w:t>
      </w:r>
    </w:p>
    <w:p w14:paraId="669DA463" w14:textId="77777777" w:rsidR="00620B17" w:rsidRPr="00FA5D57" w:rsidRDefault="00620B17" w:rsidP="00620B17">
      <w:pPr>
        <w:rPr>
          <w:rFonts w:ascii="Times New Roman" w:hAnsi="Times New Roman" w:cs="Times New Roman"/>
          <w:noProof/>
          <w:sz w:val="24"/>
          <w:lang w:val="vi-VN"/>
        </w:rPr>
      </w:pPr>
    </w:p>
    <w:p w14:paraId="48B8538A" w14:textId="77777777" w:rsidR="00620B17" w:rsidRPr="00FA5D57" w:rsidRDefault="00620B17" w:rsidP="00620B17">
      <w:pPr>
        <w:rPr>
          <w:rFonts w:ascii="Times New Roman" w:hAnsi="Times New Roman" w:cs="Times New Roman"/>
          <w:noProof/>
          <w:sz w:val="24"/>
          <w:lang w:val="vi-VN"/>
        </w:rPr>
      </w:pPr>
    </w:p>
    <w:p w14:paraId="6269AC59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0B05BCA9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40"/>
          <w:szCs w:val="30"/>
          <w:lang w:val="vi-VN"/>
        </w:rPr>
      </w:pPr>
      <w:r w:rsidRPr="00FA5D57">
        <w:rPr>
          <w:rFonts w:ascii="Times New Roman" w:hAnsi="Times New Roman" w:cs="Times New Roman"/>
          <w:noProof/>
          <w:color w:val="0070C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89256" wp14:editId="79AAF26E">
                <wp:simplePos x="0" y="0"/>
                <wp:positionH relativeFrom="page">
                  <wp:posOffset>1467699</wp:posOffset>
                </wp:positionH>
                <wp:positionV relativeFrom="paragraph">
                  <wp:posOffset>416058</wp:posOffset>
                </wp:positionV>
                <wp:extent cx="6073140" cy="1490997"/>
                <wp:effectExtent l="0" t="0" r="2286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14909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3550D932" w14:textId="1AE439B9" w:rsidR="00620B17" w:rsidRPr="00217E0D" w:rsidRDefault="00620B17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Sinh </w:t>
                            </w: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217E0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vi-VN"/>
                              </w:rPr>
                              <w:t>Trần Văn Quang Phú – 21115053120340</w:t>
                            </w:r>
                          </w:p>
                          <w:p w14:paraId="79A9285B" w14:textId="6D99743D" w:rsidR="00620B17" w:rsidRPr="00DA2EF6" w:rsidRDefault="000A7D62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/Chuyên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620B17"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:   </w:t>
                            </w:r>
                            <w:r w:rsidR="00620B17"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Công </w:t>
                            </w:r>
                            <w:proofErr w:type="spellStart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thông</w:t>
                            </w:r>
                            <w:proofErr w:type="spellEnd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tin</w:t>
                            </w:r>
                          </w:p>
                          <w:p w14:paraId="697E190D" w14:textId="330D2D04" w:rsidR="00620B17" w:rsidRPr="00DA2EF6" w:rsidRDefault="00620B17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Khoa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Công </w:t>
                            </w:r>
                            <w:proofErr w:type="spellStart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số</w:t>
                            </w:r>
                            <w:proofErr w:type="spellEnd"/>
                          </w:p>
                          <w:p w14:paraId="2593FA71" w14:textId="1BF17F82" w:rsidR="00620B17" w:rsidRPr="00DA2EF6" w:rsidRDefault="00620B17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hướng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dẫn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  <w:t>: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="00E17786" w:rsidRP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ThS</w:t>
                            </w:r>
                            <w:proofErr w:type="spellEnd"/>
                            <w:r w:rsidR="00E17786" w:rsidRP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  <w:r w:rsidR="00001D0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Nguyễn Văn </w:t>
                            </w:r>
                            <w:proofErr w:type="spellStart"/>
                            <w:r w:rsidR="00001D0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Phát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8925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15.55pt;margin-top:32.75pt;width:478.2pt;height:11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" fillcolor="#dbdbdb [1302]" strokecolor="#cfcdcd [2894]" strokeweight=".5pt">
                <v:textbox>
                  <w:txbxContent>
                    <w:p w14:paraId="3550D932" w14:textId="1AE439B9" w:rsidR="00620B17" w:rsidRPr="00217E0D" w:rsidRDefault="00620B17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vi-VN"/>
                        </w:rPr>
                      </w:pP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Sinh </w:t>
                      </w: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: 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217E0D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vi-VN"/>
                        </w:rPr>
                        <w:t>Trần Văn Quang Phú – 21115053120340</w:t>
                      </w:r>
                    </w:p>
                    <w:p w14:paraId="79A9285B" w14:textId="6D99743D" w:rsidR="00620B17" w:rsidRPr="00DA2EF6" w:rsidRDefault="000A7D62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/Chuyên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620B17"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:   </w:t>
                      </w:r>
                      <w:r w:rsidR="00620B17"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Công </w:t>
                      </w:r>
                      <w:proofErr w:type="spellStart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thông</w:t>
                      </w:r>
                      <w:proofErr w:type="spellEnd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tin</w:t>
                      </w:r>
                    </w:p>
                    <w:p w14:paraId="697E190D" w14:textId="330D2D04" w:rsidR="00620B17" w:rsidRPr="00DA2EF6" w:rsidRDefault="00620B17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Khoa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: 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Công </w:t>
                      </w:r>
                      <w:proofErr w:type="spellStart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số</w:t>
                      </w:r>
                      <w:proofErr w:type="spellEnd"/>
                    </w:p>
                    <w:p w14:paraId="2593FA71" w14:textId="1BF17F82" w:rsidR="00620B17" w:rsidRPr="00DA2EF6" w:rsidRDefault="00620B17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hướng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dẫn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  <w:t>: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="00E17786" w:rsidRP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ThS</w:t>
                      </w:r>
                      <w:proofErr w:type="spellEnd"/>
                      <w:r w:rsidR="00E17786" w:rsidRP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  <w:r w:rsidR="00001D00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Nguyễn Văn </w:t>
                      </w:r>
                      <w:proofErr w:type="spellStart"/>
                      <w:r w:rsidR="00001D00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Phát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234934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48"/>
          <w:szCs w:val="30"/>
          <w:lang w:val="vi-VN"/>
        </w:rPr>
      </w:pPr>
    </w:p>
    <w:p w14:paraId="42BC375E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49A4E525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55F787AB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141C930D" w14:textId="77777777" w:rsidR="00620B17" w:rsidRPr="00FA5D57" w:rsidRDefault="00620B17" w:rsidP="00620B17">
      <w:pPr>
        <w:spacing w:before="120" w:after="120" w:line="288" w:lineRule="auto"/>
        <w:jc w:val="center"/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</w:pPr>
    </w:p>
    <w:p w14:paraId="27420ABA" w14:textId="77777777" w:rsidR="00620B17" w:rsidRPr="00FA5D57" w:rsidRDefault="00620B17" w:rsidP="00620B17">
      <w:pPr>
        <w:spacing w:before="120" w:after="120" w:line="288" w:lineRule="auto"/>
        <w:jc w:val="center"/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</w:pPr>
    </w:p>
    <w:p w14:paraId="4ED91F32" w14:textId="77777777" w:rsidR="00CD07B3" w:rsidRDefault="00CD07B3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</w:p>
    <w:p w14:paraId="54BA5C90" w14:textId="12943879" w:rsidR="00CD07B3" w:rsidRDefault="00CD07B3" w:rsidP="00F66E2B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t xml:space="preserve">                  </w:t>
      </w:r>
    </w:p>
    <w:p w14:paraId="72084452" w14:textId="0EC8569F" w:rsidR="00CD07B3" w:rsidRDefault="00CD07B3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  <w:r w:rsidRPr="00FA5D57">
        <w:rPr>
          <w:noProof/>
          <w:color w:val="0070C0"/>
          <w:sz w:val="32"/>
          <w:szCs w:val="32"/>
          <w:lang w:val="vi-VN"/>
        </w:rPr>
        <w:t xml:space="preserve">Tháng </w:t>
      </w:r>
      <w:r w:rsidR="00DF572B">
        <w:rPr>
          <w:noProof/>
          <w:color w:val="0070C0"/>
          <w:sz w:val="32"/>
          <w:szCs w:val="32"/>
        </w:rPr>
        <w:t>12</w:t>
      </w:r>
      <w:r w:rsidRPr="00FA5D57">
        <w:rPr>
          <w:noProof/>
          <w:color w:val="0070C0"/>
          <w:sz w:val="32"/>
          <w:szCs w:val="32"/>
          <w:lang w:val="vi-VN"/>
        </w:rPr>
        <w:t xml:space="preserve"> , năm </w:t>
      </w:r>
      <w:r w:rsidR="00DF572B">
        <w:rPr>
          <w:noProof/>
          <w:color w:val="0070C0"/>
          <w:sz w:val="32"/>
          <w:szCs w:val="32"/>
        </w:rPr>
        <w:t>2024</w:t>
      </w:r>
    </w:p>
    <w:p w14:paraId="578C6BA1" w14:textId="77777777" w:rsidR="00F66E2B" w:rsidRPr="00DF572B" w:rsidRDefault="00F66E2B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</w:p>
    <w:p w14:paraId="20FE42EC" w14:textId="6650BB44" w:rsidR="00620B17" w:rsidRPr="00D76B6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6B67">
        <w:rPr>
          <w:rFonts w:ascii="Times New Roman" w:hAnsi="Times New Roman" w:cs="Times New Roman"/>
          <w:b/>
          <w:bCs/>
          <w:noProof/>
          <w:sz w:val="28"/>
          <w:szCs w:val="28"/>
        </w:rPr>
        <w:t>Tên dự án (công việc)</w:t>
      </w:r>
      <w:r w:rsidR="009A63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được phân công</w:t>
      </w:r>
      <w:r w:rsidRPr="00D76B6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DF2CAD">
        <w:rPr>
          <w:rFonts w:ascii="Times New Roman" w:hAnsi="Times New Roman" w:cs="Times New Roman"/>
          <w:b/>
          <w:bCs/>
          <w:noProof/>
          <w:sz w:val="28"/>
          <w:szCs w:val="28"/>
        </w:rPr>
        <w:t>Phần mềm chat trên website</w:t>
      </w:r>
    </w:p>
    <w:p w14:paraId="21B4835D" w14:textId="77777777" w:rsidR="00620B17" w:rsidRPr="00D76B6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55BBF8" w14:textId="77777777" w:rsidR="00D82DD7" w:rsidRDefault="00A50D00" w:rsidP="00D82DD7">
      <w:pPr>
        <w:spacing w:before="240" w:after="240" w:line="276" w:lineRule="auto"/>
        <w:ind w:left="35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A50D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1. </w:t>
      </w:r>
      <w:r w:rsidR="00620B17" w:rsidRPr="00A50D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Kế hoạch công việc</w:t>
      </w:r>
    </w:p>
    <w:p w14:paraId="03D9957E" w14:textId="74274D10" w:rsidR="00D82DD7" w:rsidRPr="00D82DD7" w:rsidRDefault="00D82DD7" w:rsidP="00D82DD7">
      <w:pPr>
        <w:pStyle w:val="Heading2"/>
        <w:numPr>
          <w:ilvl w:val="1"/>
          <w:numId w:val="46"/>
        </w:numPr>
        <w:ind w:left="810" w:hanging="270"/>
        <w:rPr>
          <w:rFonts w:ascii="Times New Roman" w:eastAsiaTheme="minorHAnsi" w:hAnsi="Times New Roman" w:cs="Times New Roman"/>
          <w:b/>
          <w:noProof/>
          <w:color w:val="000000" w:themeColor="text1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tích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</w:p>
    <w:p w14:paraId="4D48C037" w14:textId="77777777" w:rsidR="00D82DD7" w:rsidRPr="00D82DD7" w:rsidRDefault="00D82DD7" w:rsidP="00D82D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BFDDEF" w14:textId="77777777" w:rsidR="00D82DD7" w:rsidRDefault="00D82DD7" w:rsidP="00D82D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chat,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nhắn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DE895" w14:textId="33E63D06" w:rsidR="00D82DD7" w:rsidRPr="00D82DD7" w:rsidRDefault="00D82DD7" w:rsidP="00D82DD7">
      <w:pPr>
        <w:pStyle w:val="Heading2"/>
        <w:numPr>
          <w:ilvl w:val="1"/>
          <w:numId w:val="46"/>
        </w:numPr>
        <w:ind w:left="810" w:hanging="27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Lên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kế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hoạch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phát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triển</w:t>
      </w:r>
      <w:proofErr w:type="spellEnd"/>
    </w:p>
    <w:p w14:paraId="146075F9" w14:textId="77777777" w:rsidR="00D82DD7" w:rsidRPr="00D82DD7" w:rsidRDefault="00D82DD7" w:rsidP="00D82D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(UI/UX):</w:t>
      </w:r>
    </w:p>
    <w:p w14:paraId="539A7CC4" w14:textId="77777777" w:rsidR="00D82DD7" w:rsidRPr="00D82DD7" w:rsidRDefault="00D82DD7" w:rsidP="00D82DD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wireframe, mockup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B14497" w14:textId="77777777" w:rsidR="00D82DD7" w:rsidRPr="00D82DD7" w:rsidRDefault="00D82DD7" w:rsidP="00D82D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53ACB7E" w14:textId="75515D80" w:rsidR="00D82DD7" w:rsidRDefault="00D82DD7" w:rsidP="00D82DD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DD7">
        <w:rPr>
          <w:rFonts w:ascii="Times New Roman" w:eastAsia="Times New Roman" w:hAnsi="Times New Roman" w:cs="Times New Roman"/>
          <w:sz w:val="28"/>
          <w:szCs w:val="28"/>
        </w:rPr>
        <w:t>Frontend</w:t>
      </w:r>
      <w:r>
        <w:rPr>
          <w:rFonts w:ascii="Times New Roman" w:eastAsia="Times New Roman" w:hAnsi="Times New Roman" w:cs="Times New Roman"/>
          <w:sz w:val="28"/>
          <w:szCs w:val="28"/>
        </w:rPr>
        <w:t>, Backend: PHP, Laravel.</w:t>
      </w:r>
    </w:p>
    <w:p w14:paraId="4D741A78" w14:textId="65B97D2C" w:rsidR="00D82DD7" w:rsidRDefault="00D82DD7" w:rsidP="00D82DD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DD7">
        <w:rPr>
          <w:rFonts w:ascii="Times New Roman" w:eastAsia="Times New Roman" w:hAnsi="Times New Roman" w:cs="Times New Roman"/>
          <w:sz w:val="28"/>
          <w:szCs w:val="28"/>
        </w:rPr>
        <w:t>Database: MySQL.</w:t>
      </w:r>
    </w:p>
    <w:p w14:paraId="1803EDA2" w14:textId="5F01B801" w:rsidR="00D82DD7" w:rsidRDefault="00D82DD7" w:rsidP="00D82DD7">
      <w:pPr>
        <w:pStyle w:val="Heading2"/>
        <w:numPr>
          <w:ilvl w:val="1"/>
          <w:numId w:val="46"/>
        </w:numPr>
        <w:ind w:left="810" w:hanging="27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Kiểm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thử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phần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mềm</w:t>
      </w:r>
      <w:proofErr w:type="spellEnd"/>
    </w:p>
    <w:p w14:paraId="7B1D1D4C" w14:textId="77777777" w:rsidR="00031791" w:rsidRPr="00031791" w:rsidRDefault="00031791" w:rsidP="0003179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dev,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F9EB8A" w14:textId="77777777" w:rsidR="00031791" w:rsidRPr="00031791" w:rsidRDefault="00031791" w:rsidP="0003179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FCE503" w14:textId="77777777" w:rsidR="00031791" w:rsidRPr="00031791" w:rsidRDefault="00031791" w:rsidP="00031791"/>
    <w:p w14:paraId="56CAE313" w14:textId="582FA4CC" w:rsidR="00C405BA" w:rsidRPr="00C405BA" w:rsidRDefault="00C405BA" w:rsidP="00C405BA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C405B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2. Nhật ký </w:t>
      </w:r>
      <w:r w:rsidR="006F43C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công việc</w:t>
      </w:r>
    </w:p>
    <w:p w14:paraId="3F44C7E3" w14:textId="2F2DDB69" w:rsidR="00803A23" w:rsidRDefault="00C405BA" w:rsidP="00F601F2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Nội dung công việc </w:t>
      </w:r>
      <w:r w:rsidR="007959B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được ghi theo ngày và tổng hợp theo đơn vị tuần.</w:t>
      </w:r>
      <w:r w:rsidR="00737C5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Nội dung được </w:t>
      </w:r>
      <w:r w:rsidR="00F601F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dưới dạng</w:t>
      </w:r>
      <w:r w:rsidR="00737C5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văn bản tường thuật chi tiết các hoạt động hàng ngày</w:t>
      </w:r>
    </w:p>
    <w:p w14:paraId="7C7A2F42" w14:textId="7673FFDE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B2BE274" w14:textId="3D9B7141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F54A0C9" w14:textId="3CA8EE26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7C50B4F" w14:textId="1D4FB7EF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6500453" w14:textId="16C295FC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2009001" w14:textId="2AA15DB1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62BC541" w14:textId="77777777" w:rsidR="00FC69E3" w:rsidRDefault="00FC69E3" w:rsidP="00FC69E3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sectPr w:rsidR="00FC69E3" w:rsidSect="007C225D">
          <w:pgSz w:w="11909" w:h="16834" w:code="9"/>
          <w:pgMar w:top="1418" w:right="1134" w:bottom="1418" w:left="1418" w:header="851" w:footer="851" w:gutter="0"/>
          <w:cols w:space="720"/>
          <w:docGrid w:linePitch="360"/>
        </w:sectPr>
      </w:pPr>
    </w:p>
    <w:p w14:paraId="024F33E2" w14:textId="75D2D544" w:rsidR="00D31A3C" w:rsidRPr="00031791" w:rsidRDefault="005E018F" w:rsidP="00FC69E3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 xml:space="preserve">Tuần 1 (từ ngày </w:t>
      </w:r>
      <w:r w:rsidR="0091510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</w:t>
      </w:r>
      <w:r w:rsidR="00062B1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4</w:t>
      </w:r>
      <w:r w:rsidR="0091510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062B1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</w:t>
      </w:r>
      <w:r w:rsidR="00F160C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0</w:t>
      </w:r>
      <w:r w:rsidR="00062B1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2A67A727" w14:textId="47192900" w:rsidR="00FE7A71" w:rsidRDefault="00FE7A71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4F7C697B" w14:textId="340761B2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Cài đặt môi trường phát triển (XAMPP, Laravel, MySQL).</w:t>
      </w:r>
    </w:p>
    <w:p w14:paraId="72E773BD" w14:textId="57362C87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Khởi tạo dự án Laravel với cấu trúc cơ bản.</w:t>
      </w:r>
    </w:p>
    <w:p w14:paraId="0044619C" w14:textId="65D64B3A" w:rsidR="001B4919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cơ sở dữ liệu MySQL cho dự án và kết nối với ứng dụng Laravel.</w:t>
      </w:r>
    </w:p>
    <w:p w14:paraId="7EDDC418" w14:textId="4386305F" w:rsidR="00FE7A71" w:rsidRDefault="004A34A9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39FBACFE" w14:textId="2693C60F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Hoàn thành thiết lập môi trường phát triển.</w:t>
      </w:r>
    </w:p>
    <w:p w14:paraId="062F895E" w14:textId="1528D72A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Dự án chạy thử thành công với cơ sở dữ liệu được kết nối.</w:t>
      </w:r>
    </w:p>
    <w:p w14:paraId="38439B1A" w14:textId="073C7980" w:rsidR="004A34A9" w:rsidRDefault="004A34A9" w:rsidP="004A34A9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64D9D31E" w14:textId="05FA0922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tài liệu hướng dẫn chính thức của Laravel và MySQL.</w:t>
      </w:r>
    </w:p>
    <w:p w14:paraId="70FB67BE" w14:textId="64C9480D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Cấu hình file .env trong Laravel để kết nối cơ sở dữ liệu.</w:t>
      </w:r>
    </w:p>
    <w:p w14:paraId="32267319" w14:textId="77777777" w:rsidR="00CE0430" w:rsidRDefault="00CE0430" w:rsidP="00CE0430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3AF4F33B" w14:textId="26BD4BF2" w:rsidR="00341BF8" w:rsidRPr="00341BF8" w:rsidRDefault="00341BF8" w:rsidP="00341BF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41B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Cập nhật phiên bản XAMPP và Laravel lên bản mới nhất.</w:t>
      </w:r>
    </w:p>
    <w:p w14:paraId="2EEA0285" w14:textId="2C6D2AC6" w:rsidR="00341BF8" w:rsidRPr="00341BF8" w:rsidRDefault="00341BF8" w:rsidP="00341BF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1B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công cụ phpMyAdmin để quản lý cơ sở dữ liệu.</w:t>
      </w:r>
    </w:p>
    <w:p w14:paraId="360DCB70" w14:textId="1E83325F" w:rsidR="004A34A9" w:rsidRDefault="00CE0430" w:rsidP="004A34A9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67E99D22" w14:textId="5BE379DB" w:rsidR="00341BF8" w:rsidRPr="00341BF8" w:rsidRDefault="00341BF8" w:rsidP="00341BF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41B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Môi trường phát triển đã sẵn sàng.</w:t>
      </w:r>
    </w:p>
    <w:p w14:paraId="2728CF8C" w14:textId="39A14833" w:rsidR="00341BF8" w:rsidRPr="00031791" w:rsidRDefault="00341BF8" w:rsidP="002A7AFB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1B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Cơ sở dữ liệu kết nối thành công với ứng dụng.</w:t>
      </w:r>
    </w:p>
    <w:p w14:paraId="7B5B9B80" w14:textId="77777777" w:rsidR="00031791" w:rsidRPr="00031791" w:rsidRDefault="00031791" w:rsidP="00031791">
      <w:pPr>
        <w:spacing w:before="240" w:after="240" w:line="276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13D3E16" w14:textId="4F3604FF" w:rsidR="005E018F" w:rsidRDefault="005E018F" w:rsidP="002A7AFB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Tuần </w:t>
      </w:r>
      <w:r w:rsidR="002172B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(từ ngày </w:t>
      </w:r>
      <w:r w:rsidR="002C20F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21/10/2024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2C20F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27/10/2024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0438FA53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32D12B29" w14:textId="14285F57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bảng cơ sở dữ liệu cho ba loại người dùng: admin, moderate, và normal user.</w:t>
      </w:r>
    </w:p>
    <w:p w14:paraId="1D719C50" w14:textId="0803DA59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Phân tích yêu cầu chức năng cơ bản của từng loại người dùng.</w:t>
      </w:r>
    </w:p>
    <w:p w14:paraId="02695D04" w14:textId="63B5DB5A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Viết migration để tạo bảng users.</w:t>
      </w:r>
    </w:p>
    <w:p w14:paraId="18BF8060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6C00ACBE" w14:textId="0BD4BD39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Cấu trúc bảng dữ liệu phù hợp với yêu cầu.</w:t>
      </w:r>
    </w:p>
    <w:p w14:paraId="7CC62888" w14:textId="68DF7BA5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t>Hoàn thành migration và kiểm tra dữ liệu mẫu.</w:t>
      </w:r>
    </w:p>
    <w:p w14:paraId="1E49664F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3FC9F796" w14:textId="679EB179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Artisan Command trong Laravel để tạo và chạy migration.</w:t>
      </w:r>
    </w:p>
    <w:p w14:paraId="4B40814E" w14:textId="458DE84C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Tìm hiểu và áp dụng chuẩn hóa cơ sở dữ liệu.</w:t>
      </w:r>
    </w:p>
    <w:p w14:paraId="7FCCCE22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28B06A41" w14:textId="554939E6" w:rsidR="004356C8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Sử dụng seeder để thêm dữ liệu mẫu cho bảng users.</w:t>
      </w:r>
    </w:p>
    <w:p w14:paraId="0C4E1E68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260CEA23" w14:textId="51CE5408" w:rsidR="0047778E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Bảng users đã được tạo thành công.</w:t>
      </w:r>
    </w:p>
    <w:p w14:paraId="2A4D30A7" w14:textId="36962105" w:rsidR="0047778E" w:rsidRPr="00031791" w:rsidRDefault="0047778E" w:rsidP="00FC69E3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Dữ liệu mẫu phù hợp cho ba loại người dùng.</w:t>
      </w:r>
    </w:p>
    <w:p w14:paraId="387D8725" w14:textId="77777777" w:rsidR="00031791" w:rsidRPr="00031791" w:rsidRDefault="00031791" w:rsidP="00031791">
      <w:pPr>
        <w:pStyle w:val="ListParagraph"/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BD1136A" w14:textId="71A3187B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Tuần </w:t>
      </w:r>
      <w:r w:rsidR="0047778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(từ ngày </w:t>
      </w:r>
      <w:r w:rsidR="00CE5B6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28/10/2024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CE5B6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3/11/2024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16595DAC" w14:textId="5690ABFD" w:rsidR="0047778E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chức năng đăng ký và đăng nhập cho ứng dụng.</w:t>
      </w:r>
    </w:p>
    <w:p w14:paraId="7D6B4C53" w14:textId="3F33DADA" w:rsidR="0047778E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Laravel Authentication cơ bản để tạo chức năng.</w:t>
      </w:r>
    </w:p>
    <w:p w14:paraId="456FBE2F" w14:textId="33D01096" w:rsidR="0047778E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form đăng ký và đăng nhập bằng JavaScript (FE).</w:t>
      </w:r>
    </w:p>
    <w:p w14:paraId="6F497DEB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6247D1CC" w14:textId="37E00443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Người dùng có thể đăng ký và đăng nhập thành công.</w:t>
      </w:r>
    </w:p>
    <w:p w14:paraId="240D3CEE" w14:textId="218583D8" w:rsidR="0047778E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Phân loại quyền hạn (role) của từng loại người dùng.</w:t>
      </w:r>
    </w:p>
    <w:p w14:paraId="4DFBE98F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3F817EB4" w14:textId="48ED1EFD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Tích hợp middleware để bảo vệ các route theo quyền hạn.</w:t>
      </w:r>
    </w:p>
    <w:p w14:paraId="53B35D38" w14:textId="2916804E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Kết hợp Blade Template và JavaScript để xử lý giao diện.</w:t>
      </w:r>
    </w:p>
    <w:p w14:paraId="7E86CBFC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1DC1083A" w14:textId="2B97645C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thư viện bcrypt để mã hóa mật khẩu.</w:t>
      </w:r>
    </w:p>
    <w:p w14:paraId="3FA66CC5" w14:textId="64E5BD99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Debug giao diện đăng nhập và đăng ký.</w:t>
      </w:r>
    </w:p>
    <w:p w14:paraId="57FF6D90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449E9BFF" w14:textId="0B2D79D9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Đăng ký và đăng nhập hoạt động ổn định.</w:t>
      </w:r>
    </w:p>
    <w:p w14:paraId="0BF286FA" w14:textId="0B42553C" w:rsidR="00584515" w:rsidRPr="00031791" w:rsidRDefault="0069743D" w:rsidP="00BC3F9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Hệ thống phân loại quyền hạn hoạt động đúng.</w:t>
      </w:r>
    </w:p>
    <w:p w14:paraId="0F2B4D74" w14:textId="5C345DE8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 xml:space="preserve">Tuần 4 (từ ngày </w:t>
      </w:r>
      <w:r w:rsidR="00CE5B6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4/11/2024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đến ngày </w:t>
      </w:r>
      <w:r w:rsidR="00BC24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10/11/2024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0A81D96B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1C3A4821" w14:textId="46AF0932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Thiết kế giao diện khung chat cơ bản bằng HTML, CSS, và JavaScript.</w:t>
      </w:r>
    </w:p>
    <w:p w14:paraId="02EDDBA1" w14:textId="2660B64D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Viết route và controller trong Laravel để xử lý luồng dữ liệu chat.</w:t>
      </w:r>
    </w:p>
    <w:p w14:paraId="5DF14974" w14:textId="2411437F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Kết nối giao diện khung chat với backend qua AJAX.</w:t>
      </w:r>
    </w:p>
    <w:p w14:paraId="12F7894A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31B207CE" w14:textId="69C1B0B3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Hiển thị giao diện chat với các tin nhắn mẫu.</w:t>
      </w:r>
    </w:p>
    <w:p w14:paraId="0A0FB5C6" w14:textId="31C07AB4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Giao diện phản hồi nhanh khi người dùng nhập tin nhắn.</w:t>
      </w:r>
    </w:p>
    <w:p w14:paraId="014E30C4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551D4E85" w14:textId="795263C7" w:rsidR="00CF0C76" w:rsidRPr="00913630" w:rsidRDefault="00913630" w:rsidP="00913630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AJAX để gửi và nhận dữ liệu chat mà không tải lại trang.</w:t>
      </w:r>
    </w:p>
    <w:p w14:paraId="39D7FF25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32D4A021" w14:textId="43463579" w:rsidR="00913630" w:rsidRPr="00913630" w:rsidRDefault="00913630" w:rsidP="00913630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seed dữ liệu mẫu cho các tin nhắn trong cơ sở dữ liệu.</w:t>
      </w:r>
    </w:p>
    <w:p w14:paraId="51CE5B79" w14:textId="358E3CF5" w:rsidR="00913630" w:rsidRPr="00913630" w:rsidRDefault="00913630" w:rsidP="00913630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Debug luồng dữ liệu từ frontend đến backend.</w:t>
      </w:r>
    </w:p>
    <w:p w14:paraId="6003A1B1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01437155" w14:textId="7374BBE4" w:rsidR="00913630" w:rsidRPr="00913630" w:rsidRDefault="00913630" w:rsidP="00913630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Giao diện khung chat đã hoàn thiện.</w:t>
      </w:r>
    </w:p>
    <w:p w14:paraId="0BDFA4A4" w14:textId="63CFF8D5" w:rsidR="00584515" w:rsidRPr="00031791" w:rsidRDefault="00913630" w:rsidP="00CA584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Tin nhắn được hiển thị từ cơ sở dữ liệu một cách chính xác.</w:t>
      </w:r>
    </w:p>
    <w:p w14:paraId="3C89E204" w14:textId="77777777" w:rsidR="00031791" w:rsidRPr="00031791" w:rsidRDefault="00031791" w:rsidP="00031791">
      <w:pPr>
        <w:spacing w:before="240" w:after="240" w:line="276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6C135F8" w14:textId="1F456AD0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Tuần </w:t>
      </w:r>
      <w:r w:rsidR="000317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(từ ngày </w:t>
      </w:r>
      <w:r w:rsidR="00BC24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18/11/2024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0E24A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24/11/2024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36D33BEB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6BEDA216" w14:textId="6F46B146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Phát triển trang quản lý người dùng dành cho admin.</w:t>
      </w:r>
    </w:p>
    <w:p w14:paraId="16700F6B" w14:textId="0E45D729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chức năng xem danh sách, sửa, và xóa người dùng.</w:t>
      </w:r>
    </w:p>
    <w:p w14:paraId="523E91BE" w14:textId="47B56AAD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Tích hợp các điều kiện kiểm tra quyền hạn trong controller.</w:t>
      </w:r>
    </w:p>
    <w:p w14:paraId="4ABB34C9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6F650BBB" w14:textId="3FDA2111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Admin có thể quản lý người dùng dễ dàng.</w:t>
      </w:r>
    </w:p>
    <w:p w14:paraId="5393F6C1" w14:textId="7E1E5DA8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Hệ thống hoạt động an toàn với các điều kiện kiểm tra quyền hạn.</w:t>
      </w:r>
    </w:p>
    <w:p w14:paraId="3FBCBFE6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76A0C8F6" w14:textId="069DF960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t>Sử dụng DataTables để hiển thị danh sách người dùng.</w:t>
      </w:r>
    </w:p>
    <w:p w14:paraId="6BFB33C6" w14:textId="7616173A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giao diện quản lý người dùng bằng Blade Template.</w:t>
      </w:r>
    </w:p>
    <w:p w14:paraId="5B710B9E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51F941F2" w14:textId="48A11F51" w:rsidR="00BC67FD" w:rsidRPr="00BC67FD" w:rsidRDefault="00BC67FD" w:rsidP="00BC67F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BC67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Viết test case cơ bản cho các chức năng quản lý người dùng.</w:t>
      </w:r>
    </w:p>
    <w:p w14:paraId="19E73F40" w14:textId="520FD130" w:rsidR="00DB7019" w:rsidRPr="00BC67FD" w:rsidRDefault="00BC67FD" w:rsidP="00BC67F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67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Thêm thông báo (notification) khi thực hiện các thao tác thành công.</w:t>
      </w:r>
    </w:p>
    <w:p w14:paraId="20BD8AE9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552CA290" w14:textId="0BA4104C" w:rsidR="00BC67FD" w:rsidRPr="00BC67FD" w:rsidRDefault="00BC67FD" w:rsidP="00BC67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BC67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Trang quản lý người dùng hoàn thiện.</w:t>
      </w:r>
    </w:p>
    <w:p w14:paraId="257EF4F2" w14:textId="73AD69F0" w:rsidR="00584515" w:rsidRPr="00031791" w:rsidRDefault="00BC67FD" w:rsidP="00BC67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67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Các chức năng xem, sửa, xóa hoạt động chính xác.</w:t>
      </w:r>
    </w:p>
    <w:p w14:paraId="7D06FBF2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40244A8" w14:textId="6E8FD8DA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Tuần </w:t>
      </w:r>
      <w:r w:rsidR="000317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(từ ngày </w:t>
      </w:r>
      <w:r w:rsidR="000E24A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25/11/2024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D109D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0</w:t>
      </w:r>
      <w:r w:rsidR="000E24A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1/12/2024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75004E1D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5F7B1102" w14:textId="25417BC0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dashboard tùy biến dựa trên quyền của từng loại người dùng.</w:t>
      </w:r>
    </w:p>
    <w:p w14:paraId="69D3AB88" w14:textId="706CDCBA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các menu và chức năng phù hợp với từng role (admin, moderate, user).</w:t>
      </w:r>
    </w:p>
    <w:p w14:paraId="29BCD5F8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7D8FE791" w14:textId="2DD74C10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Dashboard thân thiện và dễ sử dụng cho mọi loại người dùng.</w:t>
      </w:r>
    </w:p>
    <w:p w14:paraId="2DCD98A8" w14:textId="15C637CB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Đảm bảo người dùng chỉ thấy các tính năng phù hợp với quyền hạn của mình.</w:t>
      </w:r>
    </w:p>
    <w:p w14:paraId="35D16AAF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6D5C5757" w14:textId="72B592FC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middleware để kiểm tra role và render giao diện tương ứng.</w:t>
      </w:r>
    </w:p>
    <w:p w14:paraId="4DB3F1F9" w14:textId="65F5B233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thành phần giao diện reusable để giảm thời gian phát triển.</w:t>
      </w:r>
    </w:p>
    <w:p w14:paraId="7D85F9E7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54293C49" w14:textId="361D1B54" w:rsidR="00942C54" w:rsidRPr="00582126" w:rsidRDefault="00582126" w:rsidP="00582126">
      <w:pPr>
        <w:pStyle w:val="ListParagraph"/>
        <w:numPr>
          <w:ilvl w:val="0"/>
          <w:numId w:val="40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8212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Chạy thử trên các tài khoản mẫu để kiểm tra tính phân quyền.</w:t>
      </w:r>
    </w:p>
    <w:p w14:paraId="23B52C3B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5458F45C" w14:textId="3B47335A" w:rsidR="00582126" w:rsidRPr="00582126" w:rsidRDefault="00582126" w:rsidP="00582126">
      <w:pPr>
        <w:pStyle w:val="ListParagraph"/>
        <w:numPr>
          <w:ilvl w:val="0"/>
          <w:numId w:val="40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8212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Dashboard hoàn chỉnh với phân quyền rõ ràng.</w:t>
      </w:r>
    </w:p>
    <w:p w14:paraId="326A0021" w14:textId="77777777" w:rsidR="00582126" w:rsidRDefault="00582126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6A222B27" w14:textId="77777777" w:rsidR="00582126" w:rsidRDefault="00582126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6296FA8B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5DE9B685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69D08CED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2FC357A3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1EC706E5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4388F530" w14:textId="500D085B" w:rsidR="0069743D" w:rsidRPr="00031791" w:rsidRDefault="0069743D" w:rsidP="0003179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BAC9778" w14:textId="77777777" w:rsidR="0069743D" w:rsidRPr="00CE0430" w:rsidRDefault="0069743D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87E4E7A" w14:textId="0FD004A5" w:rsidR="00BC3F9E" w:rsidRPr="00632D9C" w:rsidRDefault="00BC3F9E" w:rsidP="00632D9C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Sinh viên thực hiên</w:t>
      </w: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632D9C"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632D9C"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Xác nhận của Doanh nghiệp</w:t>
      </w:r>
    </w:p>
    <w:p w14:paraId="70955637" w14:textId="1AA19DFD" w:rsidR="00BC3F9E" w:rsidRPr="00632D9C" w:rsidRDefault="00BC3F9E" w:rsidP="009C5B86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(Ký, ghi rõ họ tên)</w:t>
      </w:r>
    </w:p>
    <w:p w14:paraId="2C196927" w14:textId="163CFDA0" w:rsidR="00BC3F9E" w:rsidRDefault="00BC3F9E" w:rsidP="00BC3F9E">
      <w:pPr>
        <w:spacing w:before="120" w:line="276" w:lineRule="auto"/>
      </w:pPr>
      <w:r>
        <w:rPr>
          <w:rFonts w:ascii="Arial" w:hAnsi="Arial" w:cs="Arial"/>
          <w:color w:val="333333"/>
          <w:sz w:val="23"/>
          <w:szCs w:val="23"/>
        </w:rPr>
        <w:br/>
      </w:r>
    </w:p>
    <w:p w14:paraId="65E3C9AB" w14:textId="1332AC2A" w:rsidR="00BC3F9E" w:rsidRDefault="00BC3F9E" w:rsidP="00BC3F9E">
      <w:pPr>
        <w:spacing w:before="120" w:line="276" w:lineRule="auto"/>
      </w:pPr>
    </w:p>
    <w:p w14:paraId="2726D1E9" w14:textId="7A043631" w:rsidR="008A2603" w:rsidRDefault="008A2603" w:rsidP="00BC3F9E">
      <w:pPr>
        <w:spacing w:before="120" w:line="276" w:lineRule="auto"/>
      </w:pPr>
    </w:p>
    <w:p w14:paraId="4DAB9216" w14:textId="72F0B12F" w:rsidR="008A2603" w:rsidRDefault="008A2603" w:rsidP="00BC3F9E">
      <w:pPr>
        <w:spacing w:before="120" w:line="276" w:lineRule="auto"/>
      </w:pPr>
    </w:p>
    <w:p w14:paraId="6EBC906A" w14:textId="312BDD28" w:rsidR="00BC3F9E" w:rsidRDefault="00BC3F9E" w:rsidP="00BC3F9E">
      <w:pPr>
        <w:spacing w:before="120" w:line="276" w:lineRule="auto"/>
      </w:pPr>
    </w:p>
    <w:p w14:paraId="52FD36E8" w14:textId="2B2A5038" w:rsidR="00BC3F9E" w:rsidRPr="00632D9C" w:rsidRDefault="00BC3F9E" w:rsidP="00632D9C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Xác nhận của Giảng viên hướng dẫn</w:t>
      </w:r>
    </w:p>
    <w:p w14:paraId="57303A9F" w14:textId="31EDA7BA" w:rsidR="00BC3F9E" w:rsidRPr="00632D9C" w:rsidRDefault="00BC3F9E" w:rsidP="00632D9C">
      <w:pPr>
        <w:spacing w:after="0" w:line="276" w:lineRule="auto"/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(Ký, ghi rõ họ tên)</w:t>
      </w:r>
    </w:p>
    <w:p w14:paraId="2B4E2E2E" w14:textId="504ACC6F" w:rsidR="00FC69E3" w:rsidRDefault="00FC69E3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B94154A" w14:textId="403B6B45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9F9FE96" w14:textId="1884B71D" w:rsidR="00620B1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</w:pPr>
    </w:p>
    <w:p w14:paraId="6B1DADE9" w14:textId="77777777" w:rsidR="00924D64" w:rsidRDefault="00924D64" w:rsidP="00A47F46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sectPr w:rsidR="00924D64" w:rsidSect="00392E21">
          <w:pgSz w:w="11909" w:h="16834" w:code="9"/>
          <w:pgMar w:top="1418" w:right="1134" w:bottom="1418" w:left="1418" w:header="851" w:footer="851" w:gutter="0"/>
          <w:cols w:space="720"/>
          <w:docGrid w:linePitch="360"/>
        </w:sectPr>
      </w:pPr>
    </w:p>
    <w:p w14:paraId="2A5150AA" w14:textId="77777777" w:rsidR="00620B17" w:rsidRDefault="00620B17" w:rsidP="00A47F46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B6440F9" w14:textId="02B1A8F3" w:rsidR="00620B17" w:rsidRDefault="00A47F46" w:rsidP="00A47F46">
      <w:pPr>
        <w:tabs>
          <w:tab w:val="left" w:pos="1367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="00620B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Chú ý: </w:t>
      </w:r>
    </w:p>
    <w:p w14:paraId="001D7A2F" w14:textId="4172C53E" w:rsidR="00620B17" w:rsidRPr="00F57470" w:rsidRDefault="00620B17" w:rsidP="00620B17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</w:pP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Các hoạt động của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sinh viên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 có thể được thực hiện ở bên trong hoặc bên ngoài </w:t>
      </w:r>
      <w:r w:rsidR="002172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doanh nghiệp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. Ví dụ,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sinh viên 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>có thể đi gặp gỡ khách hàng, đối tác</w:t>
      </w:r>
      <w:r w:rsidR="002172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….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Sinh viên cũng có thể tham gia các cuộc họp nội bộ, thực hiện các công việc mang tính cá nhân hoặc nhóm được cố vấn thực tập giao.</w:t>
      </w:r>
    </w:p>
    <w:p w14:paraId="319C4D09" w14:textId="77777777" w:rsidR="00D733E2" w:rsidRDefault="00D733E2"/>
    <w:sectPr w:rsidR="00D733E2" w:rsidSect="007C225D">
      <w:pgSz w:w="11909" w:h="16834" w:code="9"/>
      <w:pgMar w:top="1418" w:right="1134" w:bottom="1418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7D149" w14:textId="77777777" w:rsidR="00AF64AB" w:rsidRDefault="00AF64AB">
      <w:pPr>
        <w:spacing w:after="0" w:line="240" w:lineRule="auto"/>
      </w:pPr>
      <w:r>
        <w:separator/>
      </w:r>
    </w:p>
  </w:endnote>
  <w:endnote w:type="continuationSeparator" w:id="0">
    <w:p w14:paraId="50DDD4DB" w14:textId="77777777" w:rsidR="00AF64AB" w:rsidRDefault="00AF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130EB" w14:textId="77777777" w:rsidR="00AF64AB" w:rsidRDefault="00AF64AB">
      <w:pPr>
        <w:spacing w:after="0" w:line="240" w:lineRule="auto"/>
      </w:pPr>
      <w:r>
        <w:separator/>
      </w:r>
    </w:p>
  </w:footnote>
  <w:footnote w:type="continuationSeparator" w:id="0">
    <w:p w14:paraId="73D3DAFA" w14:textId="77777777" w:rsidR="00AF64AB" w:rsidRDefault="00AF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2FA0"/>
    <w:multiLevelType w:val="hybridMultilevel"/>
    <w:tmpl w:val="A01E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1320"/>
    <w:multiLevelType w:val="hybridMultilevel"/>
    <w:tmpl w:val="DA16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310B"/>
    <w:multiLevelType w:val="hybridMultilevel"/>
    <w:tmpl w:val="4DD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F5D4D"/>
    <w:multiLevelType w:val="hybridMultilevel"/>
    <w:tmpl w:val="2100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271"/>
    <w:multiLevelType w:val="hybridMultilevel"/>
    <w:tmpl w:val="6102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F06F7"/>
    <w:multiLevelType w:val="hybridMultilevel"/>
    <w:tmpl w:val="D8CCAB86"/>
    <w:lvl w:ilvl="0" w:tplc="3C4A5FC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6" w15:restartNumberingAfterBreak="0">
    <w:nsid w:val="14AF3573"/>
    <w:multiLevelType w:val="hybridMultilevel"/>
    <w:tmpl w:val="82F0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B26AD"/>
    <w:multiLevelType w:val="multilevel"/>
    <w:tmpl w:val="D9B8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7787E"/>
    <w:multiLevelType w:val="multilevel"/>
    <w:tmpl w:val="946A33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7ED173D"/>
    <w:multiLevelType w:val="hybridMultilevel"/>
    <w:tmpl w:val="4D1E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44531"/>
    <w:multiLevelType w:val="hybridMultilevel"/>
    <w:tmpl w:val="56F4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16A56"/>
    <w:multiLevelType w:val="hybridMultilevel"/>
    <w:tmpl w:val="66EC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B68E8"/>
    <w:multiLevelType w:val="hybridMultilevel"/>
    <w:tmpl w:val="C2F83EB0"/>
    <w:lvl w:ilvl="0" w:tplc="47C601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948C1"/>
    <w:multiLevelType w:val="hybridMultilevel"/>
    <w:tmpl w:val="C758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D2625"/>
    <w:multiLevelType w:val="hybridMultilevel"/>
    <w:tmpl w:val="060E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C5323"/>
    <w:multiLevelType w:val="hybridMultilevel"/>
    <w:tmpl w:val="B7EEAF1C"/>
    <w:lvl w:ilvl="0" w:tplc="47C601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B2038"/>
    <w:multiLevelType w:val="hybridMultilevel"/>
    <w:tmpl w:val="7902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204C9"/>
    <w:multiLevelType w:val="hybridMultilevel"/>
    <w:tmpl w:val="A758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A3A97"/>
    <w:multiLevelType w:val="hybridMultilevel"/>
    <w:tmpl w:val="C25833FE"/>
    <w:lvl w:ilvl="0" w:tplc="47C601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F7FB0"/>
    <w:multiLevelType w:val="hybridMultilevel"/>
    <w:tmpl w:val="8B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C1DD6"/>
    <w:multiLevelType w:val="hybridMultilevel"/>
    <w:tmpl w:val="8A7A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747BE"/>
    <w:multiLevelType w:val="hybridMultilevel"/>
    <w:tmpl w:val="2D6A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077EB"/>
    <w:multiLevelType w:val="hybridMultilevel"/>
    <w:tmpl w:val="7808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94A5D"/>
    <w:multiLevelType w:val="hybridMultilevel"/>
    <w:tmpl w:val="44B4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21079"/>
    <w:multiLevelType w:val="hybridMultilevel"/>
    <w:tmpl w:val="39B6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43F8F"/>
    <w:multiLevelType w:val="hybridMultilevel"/>
    <w:tmpl w:val="14AE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82911"/>
    <w:multiLevelType w:val="hybridMultilevel"/>
    <w:tmpl w:val="3D4E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C3DF4"/>
    <w:multiLevelType w:val="multilevel"/>
    <w:tmpl w:val="D740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66BB5"/>
    <w:multiLevelType w:val="hybridMultilevel"/>
    <w:tmpl w:val="7530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72ACE"/>
    <w:multiLevelType w:val="hybridMultilevel"/>
    <w:tmpl w:val="C1EE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12084"/>
    <w:multiLevelType w:val="hybridMultilevel"/>
    <w:tmpl w:val="2E46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34DA0"/>
    <w:multiLevelType w:val="hybridMultilevel"/>
    <w:tmpl w:val="7F26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6077E"/>
    <w:multiLevelType w:val="hybridMultilevel"/>
    <w:tmpl w:val="14CE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B545D"/>
    <w:multiLevelType w:val="hybridMultilevel"/>
    <w:tmpl w:val="8B3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4888"/>
    <w:multiLevelType w:val="multilevel"/>
    <w:tmpl w:val="A67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AF720D"/>
    <w:multiLevelType w:val="hybridMultilevel"/>
    <w:tmpl w:val="578C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0BAB"/>
    <w:multiLevelType w:val="hybridMultilevel"/>
    <w:tmpl w:val="25B2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25124"/>
    <w:multiLevelType w:val="hybridMultilevel"/>
    <w:tmpl w:val="42F6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E7E23"/>
    <w:multiLevelType w:val="hybridMultilevel"/>
    <w:tmpl w:val="3D94D068"/>
    <w:lvl w:ilvl="0" w:tplc="D402082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F57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B5420F0"/>
    <w:multiLevelType w:val="hybridMultilevel"/>
    <w:tmpl w:val="9B02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2710"/>
    <w:multiLevelType w:val="hybridMultilevel"/>
    <w:tmpl w:val="91A6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342D3"/>
    <w:multiLevelType w:val="hybridMultilevel"/>
    <w:tmpl w:val="9F04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C3B3C"/>
    <w:multiLevelType w:val="hybridMultilevel"/>
    <w:tmpl w:val="6D28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8166A"/>
    <w:multiLevelType w:val="hybridMultilevel"/>
    <w:tmpl w:val="4022B0AA"/>
    <w:lvl w:ilvl="0" w:tplc="47C601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8B3B62"/>
    <w:multiLevelType w:val="hybridMultilevel"/>
    <w:tmpl w:val="D30A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1209F"/>
    <w:multiLevelType w:val="hybridMultilevel"/>
    <w:tmpl w:val="524E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555745">
    <w:abstractNumId w:val="39"/>
  </w:num>
  <w:num w:numId="2" w16cid:durableId="567422290">
    <w:abstractNumId w:val="38"/>
  </w:num>
  <w:num w:numId="3" w16cid:durableId="638609151">
    <w:abstractNumId w:val="5"/>
  </w:num>
  <w:num w:numId="4" w16cid:durableId="2051150326">
    <w:abstractNumId w:val="20"/>
  </w:num>
  <w:num w:numId="5" w16cid:durableId="188182301">
    <w:abstractNumId w:val="18"/>
  </w:num>
  <w:num w:numId="6" w16cid:durableId="1798335253">
    <w:abstractNumId w:val="44"/>
  </w:num>
  <w:num w:numId="7" w16cid:durableId="165561591">
    <w:abstractNumId w:val="4"/>
  </w:num>
  <w:num w:numId="8" w16cid:durableId="1451627037">
    <w:abstractNumId w:val="16"/>
  </w:num>
  <w:num w:numId="9" w16cid:durableId="1122961299">
    <w:abstractNumId w:val="15"/>
  </w:num>
  <w:num w:numId="10" w16cid:durableId="884679363">
    <w:abstractNumId w:val="12"/>
  </w:num>
  <w:num w:numId="11" w16cid:durableId="1473524187">
    <w:abstractNumId w:val="21"/>
  </w:num>
  <w:num w:numId="12" w16cid:durableId="1177386563">
    <w:abstractNumId w:val="1"/>
  </w:num>
  <w:num w:numId="13" w16cid:durableId="568925227">
    <w:abstractNumId w:val="41"/>
  </w:num>
  <w:num w:numId="14" w16cid:durableId="506675275">
    <w:abstractNumId w:val="28"/>
  </w:num>
  <w:num w:numId="15" w16cid:durableId="1962150358">
    <w:abstractNumId w:val="11"/>
  </w:num>
  <w:num w:numId="16" w16cid:durableId="1790389234">
    <w:abstractNumId w:val="40"/>
  </w:num>
  <w:num w:numId="17" w16cid:durableId="1684936543">
    <w:abstractNumId w:val="36"/>
  </w:num>
  <w:num w:numId="18" w16cid:durableId="1931042187">
    <w:abstractNumId w:val="45"/>
  </w:num>
  <w:num w:numId="19" w16cid:durableId="1589921832">
    <w:abstractNumId w:val="2"/>
  </w:num>
  <w:num w:numId="20" w16cid:durableId="282080803">
    <w:abstractNumId w:val="6"/>
  </w:num>
  <w:num w:numId="21" w16cid:durableId="427164719">
    <w:abstractNumId w:val="23"/>
  </w:num>
  <w:num w:numId="22" w16cid:durableId="314799219">
    <w:abstractNumId w:val="3"/>
  </w:num>
  <w:num w:numId="23" w16cid:durableId="1013603420">
    <w:abstractNumId w:val="24"/>
  </w:num>
  <w:num w:numId="24" w16cid:durableId="2142381334">
    <w:abstractNumId w:val="25"/>
  </w:num>
  <w:num w:numId="25" w16cid:durableId="153691741">
    <w:abstractNumId w:val="29"/>
  </w:num>
  <w:num w:numId="26" w16cid:durableId="1661882156">
    <w:abstractNumId w:val="22"/>
  </w:num>
  <w:num w:numId="27" w16cid:durableId="208302640">
    <w:abstractNumId w:val="9"/>
  </w:num>
  <w:num w:numId="28" w16cid:durableId="75398605">
    <w:abstractNumId w:val="32"/>
  </w:num>
  <w:num w:numId="29" w16cid:durableId="1744135601">
    <w:abstractNumId w:val="0"/>
  </w:num>
  <w:num w:numId="30" w16cid:durableId="1688292771">
    <w:abstractNumId w:val="35"/>
  </w:num>
  <w:num w:numId="31" w16cid:durableId="767502871">
    <w:abstractNumId w:val="14"/>
  </w:num>
  <w:num w:numId="32" w16cid:durableId="419183687">
    <w:abstractNumId w:val="17"/>
  </w:num>
  <w:num w:numId="33" w16cid:durableId="722368766">
    <w:abstractNumId w:val="10"/>
  </w:num>
  <w:num w:numId="34" w16cid:durableId="1462186588">
    <w:abstractNumId w:val="19"/>
  </w:num>
  <w:num w:numId="35" w16cid:durableId="1780251349">
    <w:abstractNumId w:val="30"/>
  </w:num>
  <w:num w:numId="36" w16cid:durableId="914053600">
    <w:abstractNumId w:val="37"/>
  </w:num>
  <w:num w:numId="37" w16cid:durableId="667027699">
    <w:abstractNumId w:val="31"/>
  </w:num>
  <w:num w:numId="38" w16cid:durableId="164786409">
    <w:abstractNumId w:val="46"/>
  </w:num>
  <w:num w:numId="39" w16cid:durableId="358897236">
    <w:abstractNumId w:val="26"/>
  </w:num>
  <w:num w:numId="40" w16cid:durableId="342325814">
    <w:abstractNumId w:val="42"/>
  </w:num>
  <w:num w:numId="41" w16cid:durableId="330181950">
    <w:abstractNumId w:val="13"/>
  </w:num>
  <w:num w:numId="42" w16cid:durableId="584531292">
    <w:abstractNumId w:val="43"/>
  </w:num>
  <w:num w:numId="43" w16cid:durableId="628517939">
    <w:abstractNumId w:val="33"/>
  </w:num>
  <w:num w:numId="44" w16cid:durableId="476263359">
    <w:abstractNumId w:val="34"/>
  </w:num>
  <w:num w:numId="45" w16cid:durableId="601304297">
    <w:abstractNumId w:val="27"/>
  </w:num>
  <w:num w:numId="46" w16cid:durableId="127403362">
    <w:abstractNumId w:val="8"/>
  </w:num>
  <w:num w:numId="47" w16cid:durableId="1033918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7"/>
    <w:rsid w:val="00001D00"/>
    <w:rsid w:val="00016EFF"/>
    <w:rsid w:val="0002002E"/>
    <w:rsid w:val="00027B5A"/>
    <w:rsid w:val="00027FED"/>
    <w:rsid w:val="00031791"/>
    <w:rsid w:val="00062B10"/>
    <w:rsid w:val="000A7D62"/>
    <w:rsid w:val="000B337E"/>
    <w:rsid w:val="000B3E57"/>
    <w:rsid w:val="000D1541"/>
    <w:rsid w:val="000E24AE"/>
    <w:rsid w:val="000E661E"/>
    <w:rsid w:val="00111FDB"/>
    <w:rsid w:val="00190F12"/>
    <w:rsid w:val="001B4919"/>
    <w:rsid w:val="001E0FE1"/>
    <w:rsid w:val="001E3B8D"/>
    <w:rsid w:val="002172B7"/>
    <w:rsid w:val="00217E0D"/>
    <w:rsid w:val="0022206B"/>
    <w:rsid w:val="00227BEA"/>
    <w:rsid w:val="002A7AFB"/>
    <w:rsid w:val="002B1E29"/>
    <w:rsid w:val="002C20F6"/>
    <w:rsid w:val="002D6BCC"/>
    <w:rsid w:val="00333D65"/>
    <w:rsid w:val="00341BF8"/>
    <w:rsid w:val="0035231C"/>
    <w:rsid w:val="00372461"/>
    <w:rsid w:val="0037619A"/>
    <w:rsid w:val="00392E21"/>
    <w:rsid w:val="003A3567"/>
    <w:rsid w:val="003C00F9"/>
    <w:rsid w:val="003C409A"/>
    <w:rsid w:val="004019E8"/>
    <w:rsid w:val="00410C2E"/>
    <w:rsid w:val="00425957"/>
    <w:rsid w:val="004356C8"/>
    <w:rsid w:val="00443D2E"/>
    <w:rsid w:val="00443D77"/>
    <w:rsid w:val="0047778E"/>
    <w:rsid w:val="004A1AC6"/>
    <w:rsid w:val="004A34A9"/>
    <w:rsid w:val="004C597A"/>
    <w:rsid w:val="004E081D"/>
    <w:rsid w:val="0054285B"/>
    <w:rsid w:val="005465B7"/>
    <w:rsid w:val="00553294"/>
    <w:rsid w:val="005753DA"/>
    <w:rsid w:val="00582126"/>
    <w:rsid w:val="00584515"/>
    <w:rsid w:val="005D5A08"/>
    <w:rsid w:val="005E018F"/>
    <w:rsid w:val="005E40E6"/>
    <w:rsid w:val="006030FC"/>
    <w:rsid w:val="00620B17"/>
    <w:rsid w:val="00632D9C"/>
    <w:rsid w:val="0065221F"/>
    <w:rsid w:val="00652E88"/>
    <w:rsid w:val="00664A94"/>
    <w:rsid w:val="00667088"/>
    <w:rsid w:val="0069743D"/>
    <w:rsid w:val="006A3942"/>
    <w:rsid w:val="006A74A7"/>
    <w:rsid w:val="006B57A6"/>
    <w:rsid w:val="006C558F"/>
    <w:rsid w:val="006F43CB"/>
    <w:rsid w:val="006F603E"/>
    <w:rsid w:val="007319C2"/>
    <w:rsid w:val="00737C5B"/>
    <w:rsid w:val="007427EA"/>
    <w:rsid w:val="007959B2"/>
    <w:rsid w:val="007F383F"/>
    <w:rsid w:val="00803A23"/>
    <w:rsid w:val="00853629"/>
    <w:rsid w:val="008A2603"/>
    <w:rsid w:val="0091346F"/>
    <w:rsid w:val="00913630"/>
    <w:rsid w:val="0091510F"/>
    <w:rsid w:val="00920542"/>
    <w:rsid w:val="00924D64"/>
    <w:rsid w:val="00937CB9"/>
    <w:rsid w:val="00942C54"/>
    <w:rsid w:val="00993012"/>
    <w:rsid w:val="009A631E"/>
    <w:rsid w:val="009A7D84"/>
    <w:rsid w:val="009C5B86"/>
    <w:rsid w:val="009D4DED"/>
    <w:rsid w:val="009F3382"/>
    <w:rsid w:val="009F6733"/>
    <w:rsid w:val="00A0528C"/>
    <w:rsid w:val="00A1614D"/>
    <w:rsid w:val="00A47F46"/>
    <w:rsid w:val="00A50828"/>
    <w:rsid w:val="00A50D00"/>
    <w:rsid w:val="00A61B74"/>
    <w:rsid w:val="00A77858"/>
    <w:rsid w:val="00A840EA"/>
    <w:rsid w:val="00A84E2E"/>
    <w:rsid w:val="00AB25A1"/>
    <w:rsid w:val="00AB5E6E"/>
    <w:rsid w:val="00AB791F"/>
    <w:rsid w:val="00AC015B"/>
    <w:rsid w:val="00AE240A"/>
    <w:rsid w:val="00AF64AB"/>
    <w:rsid w:val="00B34BF2"/>
    <w:rsid w:val="00B54B2F"/>
    <w:rsid w:val="00B8239F"/>
    <w:rsid w:val="00BC2435"/>
    <w:rsid w:val="00BC3F9E"/>
    <w:rsid w:val="00BC67FD"/>
    <w:rsid w:val="00C26DB2"/>
    <w:rsid w:val="00C33EC6"/>
    <w:rsid w:val="00C405BA"/>
    <w:rsid w:val="00C45DCD"/>
    <w:rsid w:val="00CA5844"/>
    <w:rsid w:val="00CB6215"/>
    <w:rsid w:val="00CD07B3"/>
    <w:rsid w:val="00CE0430"/>
    <w:rsid w:val="00CE5A47"/>
    <w:rsid w:val="00CE5B6D"/>
    <w:rsid w:val="00CF0C76"/>
    <w:rsid w:val="00CF1691"/>
    <w:rsid w:val="00D109DD"/>
    <w:rsid w:val="00D2646A"/>
    <w:rsid w:val="00D318FE"/>
    <w:rsid w:val="00D31A3C"/>
    <w:rsid w:val="00D331F9"/>
    <w:rsid w:val="00D41C79"/>
    <w:rsid w:val="00D733E2"/>
    <w:rsid w:val="00D7530E"/>
    <w:rsid w:val="00D82DD7"/>
    <w:rsid w:val="00DB7019"/>
    <w:rsid w:val="00DF2CAD"/>
    <w:rsid w:val="00DF572B"/>
    <w:rsid w:val="00E17786"/>
    <w:rsid w:val="00E33A16"/>
    <w:rsid w:val="00EA274C"/>
    <w:rsid w:val="00EA38BF"/>
    <w:rsid w:val="00ED7C88"/>
    <w:rsid w:val="00EE5A76"/>
    <w:rsid w:val="00EE6D08"/>
    <w:rsid w:val="00F160CA"/>
    <w:rsid w:val="00F443E3"/>
    <w:rsid w:val="00F601F2"/>
    <w:rsid w:val="00F630A4"/>
    <w:rsid w:val="00F66E2B"/>
    <w:rsid w:val="00F927A3"/>
    <w:rsid w:val="00FB603A"/>
    <w:rsid w:val="00FC4651"/>
    <w:rsid w:val="00FC69E3"/>
    <w:rsid w:val="00FD4DBF"/>
    <w:rsid w:val="00FE490E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518AC"/>
  <w15:docId w15:val="{4E7FC8E2-4A3B-4D43-950E-044121FB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B17"/>
  </w:style>
  <w:style w:type="paragraph" w:styleId="Heading1">
    <w:name w:val="heading 1"/>
    <w:basedOn w:val="Normal"/>
    <w:next w:val="Normal"/>
    <w:link w:val="Heading1Char"/>
    <w:uiPriority w:val="9"/>
    <w:qFormat/>
    <w:rsid w:val="00620B1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B1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B1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B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B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1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0B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20B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20B17"/>
    <w:pPr>
      <w:ind w:left="720"/>
      <w:contextualSpacing/>
    </w:pPr>
  </w:style>
  <w:style w:type="table" w:styleId="TableGrid">
    <w:name w:val="Table Grid"/>
    <w:basedOn w:val="TableNormal"/>
    <w:uiPriority w:val="39"/>
    <w:rsid w:val="0062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B17"/>
  </w:style>
  <w:style w:type="paragraph" w:styleId="Footer">
    <w:name w:val="footer"/>
    <w:basedOn w:val="Normal"/>
    <w:link w:val="FooterChar"/>
    <w:uiPriority w:val="99"/>
    <w:unhideWhenUsed/>
    <w:rsid w:val="0066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88"/>
  </w:style>
  <w:style w:type="character" w:styleId="Strong">
    <w:name w:val="Strong"/>
    <w:basedOn w:val="DefaultParagraphFont"/>
    <w:uiPriority w:val="22"/>
    <w:qFormat/>
    <w:rsid w:val="00D82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TienKhai Tran</dc:creator>
  <cp:keywords/>
  <dc:description/>
  <cp:lastModifiedBy>Trần Văn Quang Phú</cp:lastModifiedBy>
  <cp:revision>7</cp:revision>
  <dcterms:created xsi:type="dcterms:W3CDTF">2024-12-04T09:04:00Z</dcterms:created>
  <dcterms:modified xsi:type="dcterms:W3CDTF">2024-12-04T13:28:00Z</dcterms:modified>
</cp:coreProperties>
</file>