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E732D" w14:textId="1292F0CE" w:rsidR="00D508EC" w:rsidRPr="00995DAA" w:rsidRDefault="00995DAA" w:rsidP="00995DAA">
      <w:pPr>
        <w:jc w:val="center"/>
        <w:rPr>
          <w:sz w:val="44"/>
          <w:szCs w:val="44"/>
        </w:rPr>
      </w:pPr>
      <w:r w:rsidRPr="00995DAA">
        <w:rPr>
          <w:sz w:val="44"/>
          <w:szCs w:val="44"/>
        </w:rPr>
        <w:t>Watch the video in this week’s folder and answer the following question:</w:t>
      </w:r>
    </w:p>
    <w:p w14:paraId="6500F0B6" w14:textId="701F56FF" w:rsidR="00995DAA" w:rsidRDefault="00995DAA"/>
    <w:p w14:paraId="7D596F84" w14:textId="77005049" w:rsidR="00995DAA" w:rsidRPr="00995DAA" w:rsidRDefault="00995DAA">
      <w:pPr>
        <w:rPr>
          <w:sz w:val="24"/>
          <w:szCs w:val="24"/>
        </w:rPr>
      </w:pPr>
      <w:r w:rsidRPr="00995DAA">
        <w:rPr>
          <w:sz w:val="24"/>
          <w:szCs w:val="24"/>
        </w:rPr>
        <w:t>How do Insurance Companies Make Money??</w:t>
      </w:r>
      <w:r w:rsidR="002F552C">
        <w:rPr>
          <w:sz w:val="24"/>
          <w:szCs w:val="24"/>
        </w:rPr>
        <w:t xml:space="preserve"> Insurance companies make money </w:t>
      </w:r>
      <w:r w:rsidR="00EB2D43">
        <w:rPr>
          <w:sz w:val="24"/>
          <w:szCs w:val="24"/>
        </w:rPr>
        <w:t xml:space="preserve">through </w:t>
      </w:r>
      <w:r w:rsidR="00C160D2">
        <w:rPr>
          <w:sz w:val="24"/>
          <w:szCs w:val="24"/>
        </w:rPr>
        <w:t xml:space="preserve">making more in profit </w:t>
      </w:r>
      <w:r w:rsidR="00A82D9C">
        <w:rPr>
          <w:sz w:val="24"/>
          <w:szCs w:val="24"/>
        </w:rPr>
        <w:t>than money spent in claims.</w:t>
      </w:r>
    </w:p>
    <w:p w14:paraId="54BB0CE8" w14:textId="26EB0CC7" w:rsidR="00995DAA" w:rsidRDefault="00995DAA"/>
    <w:p w14:paraId="225608BC" w14:textId="5999D0FD" w:rsidR="00995DAA" w:rsidRDefault="00995DAA"/>
    <w:p w14:paraId="7CF358B1" w14:textId="3A1C38F0" w:rsidR="00995DAA" w:rsidRDefault="00995DAA"/>
    <w:p w14:paraId="67C128F3" w14:textId="784CE357" w:rsidR="00995DAA" w:rsidRDefault="00995DAA"/>
    <w:p w14:paraId="38BA847B" w14:textId="3244BC5B" w:rsidR="00995DAA" w:rsidRPr="00995DAA" w:rsidRDefault="00995DAA">
      <w:pPr>
        <w:rPr>
          <w:sz w:val="24"/>
          <w:szCs w:val="24"/>
        </w:rPr>
      </w:pPr>
      <w:r w:rsidRPr="00995DAA">
        <w:rPr>
          <w:sz w:val="24"/>
          <w:szCs w:val="24"/>
        </w:rPr>
        <w:t>In addition, from your weekly reading, or from the Internet, define the following:</w:t>
      </w:r>
    </w:p>
    <w:p w14:paraId="70A716AA" w14:textId="551D690C" w:rsidR="00995DAA" w:rsidRPr="00995DAA" w:rsidRDefault="00995DAA">
      <w:pPr>
        <w:rPr>
          <w:sz w:val="24"/>
          <w:szCs w:val="24"/>
        </w:rPr>
      </w:pPr>
    </w:p>
    <w:p w14:paraId="6453E3C6" w14:textId="767169C8" w:rsidR="00995DAA" w:rsidRDefault="00995DAA">
      <w:pPr>
        <w:rPr>
          <w:sz w:val="24"/>
          <w:szCs w:val="24"/>
        </w:rPr>
      </w:pPr>
      <w:r w:rsidRPr="00995DAA">
        <w:rPr>
          <w:sz w:val="24"/>
          <w:szCs w:val="24"/>
        </w:rPr>
        <w:t>Homeowner’s Insurance</w:t>
      </w:r>
      <w:r>
        <w:rPr>
          <w:sz w:val="24"/>
          <w:szCs w:val="24"/>
        </w:rPr>
        <w:t>:</w:t>
      </w:r>
      <w:r w:rsidR="00056FE0">
        <w:rPr>
          <w:sz w:val="24"/>
          <w:szCs w:val="24"/>
        </w:rPr>
        <w:t xml:space="preserve"> Protects your home from perils.</w:t>
      </w:r>
    </w:p>
    <w:p w14:paraId="07B3FD50" w14:textId="5A204682" w:rsidR="00995DAA" w:rsidRDefault="00995DAA">
      <w:pPr>
        <w:rPr>
          <w:sz w:val="24"/>
          <w:szCs w:val="24"/>
        </w:rPr>
      </w:pPr>
      <w:r>
        <w:rPr>
          <w:sz w:val="24"/>
          <w:szCs w:val="24"/>
        </w:rPr>
        <w:t>Health Insurance:</w:t>
      </w:r>
      <w:r w:rsidR="003B2EF0">
        <w:rPr>
          <w:sz w:val="24"/>
          <w:szCs w:val="24"/>
        </w:rPr>
        <w:t xml:space="preserve"> Policies that cover loss of income due an illness/healthcare or an accident.</w:t>
      </w:r>
    </w:p>
    <w:p w14:paraId="04F98A7B" w14:textId="15A54D4F" w:rsidR="00995DAA" w:rsidRDefault="00995DAA">
      <w:pPr>
        <w:rPr>
          <w:sz w:val="24"/>
          <w:szCs w:val="24"/>
        </w:rPr>
      </w:pPr>
      <w:r>
        <w:rPr>
          <w:sz w:val="24"/>
          <w:szCs w:val="24"/>
        </w:rPr>
        <w:t>Disability Insurance:</w:t>
      </w:r>
      <w:r w:rsidR="0049600B">
        <w:rPr>
          <w:sz w:val="24"/>
          <w:szCs w:val="24"/>
        </w:rPr>
        <w:t xml:space="preserve"> Prevents the loss of not earned income if you cannot work due to an injury or illness.</w:t>
      </w:r>
    </w:p>
    <w:p w14:paraId="629D4E7E" w14:textId="71E40031" w:rsidR="00995DAA" w:rsidRDefault="00995DAA">
      <w:pPr>
        <w:rPr>
          <w:sz w:val="24"/>
          <w:szCs w:val="24"/>
        </w:rPr>
      </w:pPr>
      <w:r>
        <w:rPr>
          <w:sz w:val="24"/>
          <w:szCs w:val="24"/>
        </w:rPr>
        <w:t>Life Insurance:</w:t>
      </w:r>
      <w:r w:rsidR="00115A8C">
        <w:rPr>
          <w:sz w:val="24"/>
          <w:szCs w:val="24"/>
        </w:rPr>
        <w:t xml:space="preserve"> Allows death benefits to be used to cover nursing or home expenses.</w:t>
      </w:r>
    </w:p>
    <w:p w14:paraId="2A87765F" w14:textId="2270ED3D" w:rsidR="00995DAA" w:rsidRPr="00995DAA" w:rsidRDefault="00995DAA">
      <w:pPr>
        <w:rPr>
          <w:sz w:val="24"/>
          <w:szCs w:val="24"/>
        </w:rPr>
      </w:pPr>
      <w:r>
        <w:rPr>
          <w:sz w:val="24"/>
          <w:szCs w:val="24"/>
        </w:rPr>
        <w:t>Auto Insurance:</w:t>
      </w:r>
      <w:r w:rsidR="00137DFB">
        <w:rPr>
          <w:sz w:val="24"/>
          <w:szCs w:val="24"/>
        </w:rPr>
        <w:t xml:space="preserve"> Coverage that pays for physical injury </w:t>
      </w:r>
      <w:r w:rsidR="00460129">
        <w:rPr>
          <w:sz w:val="24"/>
          <w:szCs w:val="24"/>
        </w:rPr>
        <w:t>done to people in vehicles.</w:t>
      </w:r>
    </w:p>
    <w:p w14:paraId="401D5B68" w14:textId="41488BBC" w:rsidR="00995DAA" w:rsidRDefault="00995DAA"/>
    <w:p w14:paraId="172574CE" w14:textId="12FEBD95" w:rsidR="00995DAA" w:rsidRDefault="00995DAA"/>
    <w:p w14:paraId="51BBC030" w14:textId="77777777" w:rsidR="00995DAA" w:rsidRDefault="00995DAA"/>
    <w:sectPr w:rsidR="00995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AA"/>
    <w:rsid w:val="00056FE0"/>
    <w:rsid w:val="00115A8C"/>
    <w:rsid w:val="00137DFB"/>
    <w:rsid w:val="002F552C"/>
    <w:rsid w:val="003B2EF0"/>
    <w:rsid w:val="00460129"/>
    <w:rsid w:val="0049600B"/>
    <w:rsid w:val="007220DD"/>
    <w:rsid w:val="00995DAA"/>
    <w:rsid w:val="009D066B"/>
    <w:rsid w:val="00A82D9C"/>
    <w:rsid w:val="00B91AF4"/>
    <w:rsid w:val="00C160D2"/>
    <w:rsid w:val="00D508EC"/>
    <w:rsid w:val="00EB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FF46"/>
  <w15:chartTrackingRefBased/>
  <w15:docId w15:val="{6B7C222F-A692-405D-AEF5-72B8B0F1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Pero, David</dc:creator>
  <cp:keywords/>
  <dc:description/>
  <cp:lastModifiedBy>Huynh, Quang</cp:lastModifiedBy>
  <cp:revision>13</cp:revision>
  <dcterms:created xsi:type="dcterms:W3CDTF">2020-11-19T11:39:00Z</dcterms:created>
  <dcterms:modified xsi:type="dcterms:W3CDTF">2021-05-14T21:31:00Z</dcterms:modified>
</cp:coreProperties>
</file>