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D61B" w14:textId="77777777" w:rsidR="00A93E5F" w:rsidRPr="00A93E5F" w:rsidRDefault="00A93E5F" w:rsidP="00A93E5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</w:pPr>
      <w:r w:rsidRPr="00A93E5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How does the story fit the "Crown vs. Colonists" theme we discussed in class?</w:t>
      </w:r>
      <w:r w:rsidRPr="00A93E5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 The story fits the "Crown vs. Colonists" theme we discussed in class since the colonists did not like the crown.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The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crown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was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too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controlling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and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exploiting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the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colonists</w:t>
      </w:r>
      <w:proofErr w:type="spellEnd"/>
      <w:r w:rsidRPr="00A93E5F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.</w:t>
      </w:r>
    </w:p>
    <w:p w14:paraId="5AD78B12" w14:textId="7949A779" w:rsidR="00A93E5F" w:rsidRPr="00A93E5F" w:rsidRDefault="00A93E5F" w:rsidP="00A93E5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A93E5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Does the film/novel capture the "general spirit of the era"? </w:t>
      </w:r>
      <w:r w:rsidRPr="00A93E5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I believe the film/novel captures the "general spirit of the era"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well </w:t>
      </w:r>
      <w:r w:rsidRPr="00A93E5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through 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the attire, historical context, and accurate roles of the characters in the film. Furthermore, it addresses the profound racial barrier between the Natives, African-Americans and the colonists. </w:t>
      </w:r>
    </w:p>
    <w:p w14:paraId="19FF1366" w14:textId="7267A0C8" w:rsidR="00A93E5F" w:rsidRPr="00A93E5F" w:rsidRDefault="00A93E5F" w:rsidP="00A93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A93E5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What future issues does it foreshadow for the people occupying the colonies?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</w:t>
      </w:r>
      <w:r w:rsidR="004214B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future issues that foreshadows for the people occupying the colonies is </w:t>
      </w:r>
      <w:r w:rsidR="004214BF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that, </w:t>
      </w:r>
      <w:proofErr w:type="spellStart"/>
      <w:r w:rsidR="00E917C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Magua</w:t>
      </w:r>
      <w:proofErr w:type="spellEnd"/>
      <w:r w:rsidR="00E917C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C17649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acts very irritable and fierce, which is a recipe for disaster. </w:t>
      </w:r>
      <w:r w:rsidR="0078663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This foreshadows </w:t>
      </w:r>
      <w:r w:rsidR="00ED4F6C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an opportunity for revenge or betrayal in the future. </w:t>
      </w:r>
      <w:bookmarkStart w:id="0" w:name="_GoBack"/>
      <w:bookmarkEnd w:id="0"/>
    </w:p>
    <w:p w14:paraId="6997EC12" w14:textId="77777777" w:rsidR="00A93E5F" w:rsidRPr="00A93E5F" w:rsidRDefault="00A93E5F" w:rsidP="00A93E5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</w:pPr>
      <w:proofErr w:type="spellStart"/>
      <w:r w:rsidRPr="00A93E5F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Second</w:t>
      </w:r>
      <w:proofErr w:type="spellEnd"/>
      <w:r w:rsidRPr="00A93E5F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A93E5F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discussion</w:t>
      </w:r>
      <w:proofErr w:type="spellEnd"/>
      <w:r w:rsidRPr="00A93E5F">
        <w:rPr>
          <w:rFonts w:ascii="Segoe UI" w:eastAsia="Times New Roman" w:hAnsi="Segoe UI" w:cs="Segoe UI"/>
          <w:color w:val="000000"/>
          <w:sz w:val="21"/>
          <w:szCs w:val="21"/>
          <w:lang w:val="es-ES" w:eastAsia="es-ES"/>
        </w:rPr>
        <w:t>:</w:t>
      </w:r>
    </w:p>
    <w:p w14:paraId="04485B57" w14:textId="74F25720" w:rsidR="00A93E5F" w:rsidRPr="00A93E5F" w:rsidRDefault="00A93E5F" w:rsidP="00A93E5F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ES"/>
        </w:rPr>
      </w:pPr>
      <w:r w:rsidRPr="00A93E5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>How is she tied to our area?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="005130AA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  <w:lang w:eastAsia="es-ES"/>
        </w:rPr>
        <w:t xml:space="preserve">Mary Jemison is tied to our area </w:t>
      </w:r>
      <w:r w:rsidR="00341A51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  <w:lang w:eastAsia="es-ES"/>
        </w:rPr>
        <w:t xml:space="preserve">since when she turned 15, </w:t>
      </w:r>
      <w:r w:rsidR="00BB4E5E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  <w:lang w:eastAsia="es-ES"/>
        </w:rPr>
        <w:t xml:space="preserve">her family was taken captive by the French soldiers and Shawnee warriors. The French and Indian war was </w:t>
      </w:r>
      <w:r w:rsidR="00366B1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  <w:lang w:eastAsia="es-ES"/>
        </w:rPr>
        <w:t xml:space="preserve">going on throughout Canada and the United States. </w:t>
      </w:r>
      <w:r w:rsidRPr="00A93E5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s-ES"/>
        </w:rPr>
        <w:br/>
      </w:r>
    </w:p>
    <w:p w14:paraId="66E4C230" w14:textId="64D534B0" w:rsidR="00A93E5F" w:rsidRPr="00A93E5F" w:rsidRDefault="00A93E5F" w:rsidP="00A93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ES"/>
        </w:rPr>
      </w:pPr>
      <w:r w:rsidRPr="00A93E5F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ES"/>
        </w:rPr>
        <w:t>How similar/different is her story to the Last of the Mohicans?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Her story is </w:t>
      </w:r>
      <w:r w:rsidR="003074B5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similar t</w:t>
      </w:r>
      <w:r w:rsidR="00FF64FE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o the Last of the Mohicans since Mary Jemison’s family got raided by the French and Natives, being taken captive. </w:t>
      </w:r>
      <w:r w:rsidR="000B15B9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The raiding party continued going </w:t>
      </w:r>
      <w:r w:rsidR="0018447F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from house to house, taking captives. </w:t>
      </w:r>
      <w:r w:rsidR="00FF64FE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In the novel/film</w:t>
      </w:r>
      <w:r w:rsidR="004214BF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>, there w</w:t>
      </w:r>
      <w:r w:rsidR="004C4F26">
        <w:rPr>
          <w:rFonts w:ascii="Segoe UI" w:eastAsia="Times New Roman" w:hAnsi="Segoe UI" w:cs="Segoe UI"/>
          <w:color w:val="000000"/>
          <w:sz w:val="21"/>
          <w:szCs w:val="21"/>
          <w:lang w:eastAsia="es-ES"/>
        </w:rPr>
        <w:t xml:space="preserve">ere many cruel captures. </w:t>
      </w:r>
    </w:p>
    <w:p w14:paraId="70FAA45E" w14:textId="77777777" w:rsidR="005D56D6" w:rsidRPr="00A93E5F" w:rsidRDefault="005D56D6">
      <w:pPr>
        <w:rPr>
          <w:b/>
          <w:bCs/>
        </w:rPr>
      </w:pPr>
    </w:p>
    <w:sectPr w:rsidR="005D56D6" w:rsidRPr="00A93E5F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0A8B"/>
    <w:multiLevelType w:val="multilevel"/>
    <w:tmpl w:val="540A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2219E"/>
    <w:multiLevelType w:val="multilevel"/>
    <w:tmpl w:val="C0980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4183C"/>
    <w:multiLevelType w:val="multilevel"/>
    <w:tmpl w:val="BAB6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A355C"/>
    <w:multiLevelType w:val="multilevel"/>
    <w:tmpl w:val="A5D46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41A08"/>
    <w:multiLevelType w:val="multilevel"/>
    <w:tmpl w:val="CDE8E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F"/>
    <w:rsid w:val="000B15B9"/>
    <w:rsid w:val="0018447F"/>
    <w:rsid w:val="003074B5"/>
    <w:rsid w:val="00341A51"/>
    <w:rsid w:val="00366B1C"/>
    <w:rsid w:val="003862B3"/>
    <w:rsid w:val="004214BF"/>
    <w:rsid w:val="004C4F26"/>
    <w:rsid w:val="005130AA"/>
    <w:rsid w:val="005D56D6"/>
    <w:rsid w:val="00786633"/>
    <w:rsid w:val="00A93E5F"/>
    <w:rsid w:val="00BB4E5E"/>
    <w:rsid w:val="00C17649"/>
    <w:rsid w:val="00CE02F5"/>
    <w:rsid w:val="00E917C2"/>
    <w:rsid w:val="00ED4F6C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2073"/>
  <w15:chartTrackingRefBased/>
  <w15:docId w15:val="{F30967AE-A825-4B82-8940-917670F6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99FE9-4412-42F5-A4F3-141BCA63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1A533-74DA-4524-B034-211509071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690D6-4DE6-4469-BF98-DD823E3754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1247</Characters>
  <Application>Microsoft Office Word</Application>
  <DocSecurity>0</DocSecurity>
  <Lines>10</Lines>
  <Paragraphs>2</Paragraphs>
  <ScaleCrop>false</ScaleCrop>
  <Company>GatesChili CSD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16</cp:revision>
  <dcterms:created xsi:type="dcterms:W3CDTF">2021-09-27T11:31:00Z</dcterms:created>
  <dcterms:modified xsi:type="dcterms:W3CDTF">2021-09-27T11:50:00Z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