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92648" w14:textId="7E7A1CA5" w:rsidR="00322516" w:rsidRDefault="00815584" w:rsidP="00815584">
      <w:pPr>
        <w:spacing w:after="0"/>
        <w:rPr>
          <w:rFonts w:ascii="Times New Roman" w:hAnsi="Times New Roman" w:cs="Times New Roman"/>
        </w:rPr>
      </w:pPr>
      <w:bookmarkStart w:id="0" w:name="_top"/>
      <w:bookmarkEnd w:id="0"/>
      <w:r w:rsidRPr="00DA2881">
        <w:rPr>
          <w:rFonts w:ascii="Times New Roman" w:hAnsi="Times New Roman" w:cs="Times New Roman"/>
          <w:b/>
        </w:rPr>
        <w:t>American Perspectives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Name:</w:t>
      </w:r>
      <w:r w:rsidR="00E00548">
        <w:rPr>
          <w:rFonts w:ascii="Times New Roman" w:hAnsi="Times New Roman" w:cs="Times New Roman"/>
        </w:rPr>
        <w:t xml:space="preserve"> Quang Huynh</w:t>
      </w:r>
    </w:p>
    <w:p w14:paraId="02434D82" w14:textId="5CE985BF" w:rsidR="00144593" w:rsidRDefault="00311BF0" w:rsidP="00815584">
      <w:pPr>
        <w:spacing w:after="0"/>
        <w:rPr>
          <w:rFonts w:ascii="Times New Roman" w:hAnsi="Times New Roman" w:cs="Times New Roman"/>
        </w:rPr>
      </w:pPr>
      <w:r>
        <w:rPr>
          <w:rFonts w:ascii="Times New Roman" w:hAnsi="Times New Roman" w:cs="Times New Roman"/>
        </w:rPr>
        <w:t xml:space="preserve">Crash Course History </w:t>
      </w:r>
      <w:r w:rsidR="00144593">
        <w:rPr>
          <w:rFonts w:ascii="Times New Roman" w:hAnsi="Times New Roman" w:cs="Times New Roman"/>
        </w:rPr>
        <w:t>–</w:t>
      </w:r>
      <w:r>
        <w:rPr>
          <w:rFonts w:ascii="Times New Roman" w:hAnsi="Times New Roman" w:cs="Times New Roman"/>
        </w:rPr>
        <w:t xml:space="preserve"> </w:t>
      </w:r>
      <w:r w:rsidR="00144593">
        <w:rPr>
          <w:rFonts w:ascii="Times New Roman" w:hAnsi="Times New Roman" w:cs="Times New Roman"/>
        </w:rPr>
        <w:t>Gilded Age</w:t>
      </w:r>
      <w:r w:rsidR="00BC1108">
        <w:rPr>
          <w:rFonts w:ascii="Times New Roman" w:hAnsi="Times New Roman" w:cs="Times New Roman"/>
        </w:rPr>
        <w:t xml:space="preserve"> Politics</w:t>
      </w:r>
    </w:p>
    <w:p w14:paraId="168DFC50" w14:textId="77777777" w:rsidR="00DA2881" w:rsidRDefault="00DA2881" w:rsidP="00815584">
      <w:pPr>
        <w:spacing w:after="0"/>
        <w:rPr>
          <w:rFonts w:ascii="Times New Roman" w:hAnsi="Times New Roman" w:cs="Times New Roman"/>
        </w:rPr>
      </w:pPr>
    </w:p>
    <w:p w14:paraId="2CC60407" w14:textId="508553E6" w:rsidR="00F057ED" w:rsidRPr="006764DA" w:rsidRDefault="00BC1108"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Where did the term “Gilded Age” come from and what does it really mean?</w:t>
      </w:r>
      <w:r w:rsidR="006764DA">
        <w:rPr>
          <w:rFonts w:ascii="Times New Roman" w:hAnsi="Times New Roman" w:cs="Times New Roman"/>
          <w:b/>
          <w:bCs/>
        </w:rPr>
        <w:t xml:space="preserve"> </w:t>
      </w:r>
      <w:r w:rsidR="001B6229">
        <w:rPr>
          <w:rFonts w:ascii="Times New Roman" w:hAnsi="Times New Roman" w:cs="Times New Roman"/>
        </w:rPr>
        <w:t>– The term “Gilded Age” came from a book made by Mark Twain and Charles Dudley Warner. The book was published in 1873 and was called “The Gilded Age: A Tale of Today.”</w:t>
      </w:r>
    </w:p>
    <w:p w14:paraId="72E851FD" w14:textId="6DF54214" w:rsidR="00BC1108" w:rsidRPr="006764DA" w:rsidRDefault="00BC1108"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What is a “political machine”?</w:t>
      </w:r>
      <w:r w:rsidR="006764DA">
        <w:rPr>
          <w:rFonts w:ascii="Times New Roman" w:hAnsi="Times New Roman" w:cs="Times New Roman"/>
          <w:b/>
          <w:bCs/>
        </w:rPr>
        <w:t xml:space="preserve"> </w:t>
      </w:r>
      <w:r w:rsidR="006764DA">
        <w:rPr>
          <w:rFonts w:ascii="Times New Roman" w:hAnsi="Times New Roman" w:cs="Times New Roman"/>
        </w:rPr>
        <w:softHyphen/>
      </w:r>
      <w:r w:rsidR="00160E99">
        <w:rPr>
          <w:rFonts w:ascii="Times New Roman" w:hAnsi="Times New Roman" w:cs="Times New Roman"/>
        </w:rPr>
        <w:t>–</w:t>
      </w:r>
      <w:r w:rsidR="006B63FF">
        <w:rPr>
          <w:rFonts w:ascii="Times New Roman" w:hAnsi="Times New Roman" w:cs="Times New Roman"/>
        </w:rPr>
        <w:t xml:space="preserve"> </w:t>
      </w:r>
      <w:r w:rsidR="00160E99">
        <w:rPr>
          <w:rFonts w:ascii="Times New Roman" w:hAnsi="Times New Roman" w:cs="Times New Roman"/>
        </w:rPr>
        <w:t xml:space="preserve">Political machines were organizations that worked to win elections by controlling events and activities of certain political parties in areas of a city. </w:t>
      </w:r>
      <w:r w:rsidR="006C44DF">
        <w:rPr>
          <w:rFonts w:ascii="Times New Roman" w:hAnsi="Times New Roman" w:cs="Times New Roman"/>
        </w:rPr>
        <w:t xml:space="preserve">It did this to exercise and gain power. </w:t>
      </w:r>
    </w:p>
    <w:p w14:paraId="4DA0E714" w14:textId="567FCEB6" w:rsidR="00BC1108" w:rsidRPr="006764DA" w:rsidRDefault="00BC1108"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Who was William “Boss” Tweed?</w:t>
      </w:r>
      <w:r w:rsidR="006764DA">
        <w:rPr>
          <w:rFonts w:ascii="Times New Roman" w:hAnsi="Times New Roman" w:cs="Times New Roman"/>
          <w:b/>
          <w:bCs/>
        </w:rPr>
        <w:t xml:space="preserve"> </w:t>
      </w:r>
      <w:r w:rsidR="006764DA">
        <w:rPr>
          <w:rFonts w:ascii="Times New Roman" w:hAnsi="Times New Roman" w:cs="Times New Roman"/>
        </w:rPr>
        <w:softHyphen/>
      </w:r>
      <w:r w:rsidR="009C7D8E">
        <w:rPr>
          <w:rFonts w:ascii="Times New Roman" w:hAnsi="Times New Roman" w:cs="Times New Roman"/>
        </w:rPr>
        <w:t xml:space="preserve">– William “Boss” Tweed </w:t>
      </w:r>
      <w:r w:rsidR="009162FA">
        <w:rPr>
          <w:rFonts w:ascii="Times New Roman" w:hAnsi="Times New Roman" w:cs="Times New Roman"/>
        </w:rPr>
        <w:t xml:space="preserve">controlled New York in the late 1860s and early 1870s. He was an American politician and used many devious and scandalous methods to earn money. </w:t>
      </w:r>
    </w:p>
    <w:p w14:paraId="0DB48571" w14:textId="31279A8B" w:rsidR="00BC1108" w:rsidRPr="006764DA" w:rsidRDefault="00BC1108"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What valuable services did a political machine provide and to whom?</w:t>
      </w:r>
      <w:r w:rsidR="006764DA">
        <w:rPr>
          <w:rFonts w:ascii="Times New Roman" w:hAnsi="Times New Roman" w:cs="Times New Roman"/>
          <w:b/>
          <w:bCs/>
        </w:rPr>
        <w:t xml:space="preserve"> </w:t>
      </w:r>
      <w:r w:rsidR="00F85D03">
        <w:rPr>
          <w:rFonts w:ascii="Times New Roman" w:hAnsi="Times New Roman" w:cs="Times New Roman"/>
        </w:rPr>
        <w:t xml:space="preserve">– The political machines would provide valuable services for immigrants and poor people in cities. </w:t>
      </w:r>
      <w:r w:rsidR="00035510">
        <w:rPr>
          <w:rFonts w:ascii="Times New Roman" w:hAnsi="Times New Roman" w:cs="Times New Roman"/>
        </w:rPr>
        <w:t xml:space="preserve">The political machines would keep good leaders to run and to help control the city jobs and contracts. </w:t>
      </w:r>
    </w:p>
    <w:p w14:paraId="1BBC68CB" w14:textId="76952BCD" w:rsidR="00BC1108" w:rsidRPr="006764DA" w:rsidRDefault="00BC1108" w:rsidP="00BC1108">
      <w:pPr>
        <w:pStyle w:val="ListParagraph"/>
        <w:numPr>
          <w:ilvl w:val="0"/>
          <w:numId w:val="1"/>
        </w:numPr>
        <w:rPr>
          <w:rFonts w:ascii="Times New Roman" w:hAnsi="Times New Roman" w:cs="Times New Roman"/>
          <w:b/>
          <w:bCs/>
        </w:rPr>
      </w:pPr>
      <w:r w:rsidRPr="006764DA">
        <w:rPr>
          <w:rFonts w:ascii="Times New Roman" w:hAnsi="Times New Roman" w:cs="Times New Roman"/>
          <w:b/>
          <w:bCs/>
        </w:rPr>
        <w:t>What was Tammany Hall and how did it work?</w:t>
      </w:r>
      <w:r w:rsidR="006764DA">
        <w:rPr>
          <w:rFonts w:ascii="Times New Roman" w:hAnsi="Times New Roman" w:cs="Times New Roman"/>
          <w:b/>
          <w:bCs/>
        </w:rPr>
        <w:t xml:space="preserve"> </w:t>
      </w:r>
      <w:r w:rsidR="006F4EA1">
        <w:rPr>
          <w:rFonts w:ascii="Times New Roman" w:hAnsi="Times New Roman" w:cs="Times New Roman"/>
        </w:rPr>
        <w:t>– The Tammany Hall was a political organization that was within the Democratic Party. They would seek political control through corruption and deception. The Tammany Hall helped poor people for social services, in return for the poor people’s votes</w:t>
      </w:r>
      <w:r w:rsidR="00C37D8F">
        <w:rPr>
          <w:rFonts w:ascii="Times New Roman" w:hAnsi="Times New Roman" w:cs="Times New Roman"/>
        </w:rPr>
        <w:t>.</w:t>
      </w:r>
      <w:r w:rsidR="002D29F1">
        <w:rPr>
          <w:rFonts w:ascii="Times New Roman" w:hAnsi="Times New Roman" w:cs="Times New Roman"/>
        </w:rPr>
        <w:t xml:space="preserve"> </w:t>
      </w:r>
    </w:p>
    <w:p w14:paraId="53D46008" w14:textId="163179FF" w:rsidR="00BC1108" w:rsidRPr="006764DA" w:rsidRDefault="00BC1108"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What was Credit Mobilier?</w:t>
      </w:r>
      <w:r w:rsidR="006764DA">
        <w:rPr>
          <w:rFonts w:ascii="Times New Roman" w:hAnsi="Times New Roman" w:cs="Times New Roman"/>
          <w:b/>
          <w:bCs/>
        </w:rPr>
        <w:t xml:space="preserve"> </w:t>
      </w:r>
      <w:r w:rsidR="006764DA">
        <w:rPr>
          <w:rFonts w:ascii="Times New Roman" w:hAnsi="Times New Roman" w:cs="Times New Roman"/>
        </w:rPr>
        <w:softHyphen/>
      </w:r>
      <w:r w:rsidR="00B6417E">
        <w:rPr>
          <w:rFonts w:ascii="Times New Roman" w:hAnsi="Times New Roman" w:cs="Times New Roman"/>
        </w:rPr>
        <w:t xml:space="preserve">– The Credit Mobilier </w:t>
      </w:r>
      <w:r w:rsidR="00495612">
        <w:rPr>
          <w:rFonts w:ascii="Times New Roman" w:hAnsi="Times New Roman" w:cs="Times New Roman"/>
        </w:rPr>
        <w:t xml:space="preserve">was a construction company that built most of the roads for the Union Pacific Railroad company. </w:t>
      </w:r>
      <w:r w:rsidR="000763C0">
        <w:rPr>
          <w:rFonts w:ascii="Times New Roman" w:hAnsi="Times New Roman" w:cs="Times New Roman"/>
        </w:rPr>
        <w:t xml:space="preserve">There was a scandal that was involved involving bribery and overcharging the public for construction costs. </w:t>
      </w:r>
    </w:p>
    <w:p w14:paraId="5ACB7F32" w14:textId="43DCD9D9" w:rsidR="00BC1108" w:rsidRPr="006764DA" w:rsidRDefault="00BC1108"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What was the Whiskey Ring?</w:t>
      </w:r>
      <w:r w:rsidR="006764DA">
        <w:rPr>
          <w:rFonts w:ascii="Times New Roman" w:hAnsi="Times New Roman" w:cs="Times New Roman"/>
          <w:b/>
          <w:bCs/>
        </w:rPr>
        <w:t xml:space="preserve"> </w:t>
      </w:r>
      <w:r w:rsidR="000823D3">
        <w:rPr>
          <w:rFonts w:ascii="Times New Roman" w:hAnsi="Times New Roman" w:cs="Times New Roman"/>
        </w:rPr>
        <w:t>–</w:t>
      </w:r>
      <w:r w:rsidR="00714860">
        <w:rPr>
          <w:rFonts w:ascii="Times New Roman" w:hAnsi="Times New Roman" w:cs="Times New Roman"/>
        </w:rPr>
        <w:t xml:space="preserve"> </w:t>
      </w:r>
      <w:r w:rsidR="000823D3">
        <w:rPr>
          <w:rFonts w:ascii="Times New Roman" w:hAnsi="Times New Roman" w:cs="Times New Roman"/>
        </w:rPr>
        <w:t>A scandal that involved a group of distillers located in St. Louis</w:t>
      </w:r>
      <w:r w:rsidR="006D4C67">
        <w:rPr>
          <w:rFonts w:ascii="Times New Roman" w:hAnsi="Times New Roman" w:cs="Times New Roman"/>
        </w:rPr>
        <w:t xml:space="preserve">. John McDonald reduced the taxes of the distillers by undercounting the amount of kegs of booze they had. </w:t>
      </w:r>
    </w:p>
    <w:p w14:paraId="288F0653" w14:textId="6B8AEF42" w:rsidR="00BC1108" w:rsidRPr="006764DA" w:rsidRDefault="00BC1108"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What was the Civil Service Act of 1883?</w:t>
      </w:r>
      <w:r w:rsidR="006764DA">
        <w:rPr>
          <w:rFonts w:ascii="Times New Roman" w:hAnsi="Times New Roman" w:cs="Times New Roman"/>
          <w:b/>
          <w:bCs/>
        </w:rPr>
        <w:t xml:space="preserve"> </w:t>
      </w:r>
      <w:r w:rsidR="007D1E45">
        <w:rPr>
          <w:rFonts w:ascii="Times New Roman" w:hAnsi="Times New Roman" w:cs="Times New Roman"/>
        </w:rPr>
        <w:t xml:space="preserve">– The Civil Service Act of 1883 was a merit system made for federal employees. The federal employees were chosen by a competitive examination instead of political </w:t>
      </w:r>
      <w:r w:rsidR="002469F7">
        <w:rPr>
          <w:rFonts w:ascii="Times New Roman" w:hAnsi="Times New Roman" w:cs="Times New Roman"/>
        </w:rPr>
        <w:t>favoritism</w:t>
      </w:r>
      <w:r w:rsidR="007D1E45">
        <w:rPr>
          <w:rFonts w:ascii="Times New Roman" w:hAnsi="Times New Roman" w:cs="Times New Roman"/>
        </w:rPr>
        <w:t xml:space="preserve">. </w:t>
      </w:r>
    </w:p>
    <w:p w14:paraId="1F9A6CBC" w14:textId="32AA4FC8" w:rsidR="00BC1108" w:rsidRPr="006764DA" w:rsidRDefault="00BC1108" w:rsidP="000206EF">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What was the Sherman Antitrust Act of 1890?</w:t>
      </w:r>
      <w:r w:rsidR="006764DA">
        <w:rPr>
          <w:rFonts w:ascii="Times New Roman" w:hAnsi="Times New Roman" w:cs="Times New Roman"/>
          <w:b/>
          <w:bCs/>
        </w:rPr>
        <w:t xml:space="preserve"> </w:t>
      </w:r>
      <w:r w:rsidR="002469F7">
        <w:rPr>
          <w:rFonts w:ascii="Times New Roman" w:hAnsi="Times New Roman" w:cs="Times New Roman"/>
        </w:rPr>
        <w:t xml:space="preserve">– The Sherman Anti-trust Act of 1890 </w:t>
      </w:r>
      <w:r w:rsidR="00C22ECC">
        <w:rPr>
          <w:rFonts w:ascii="Times New Roman" w:hAnsi="Times New Roman" w:cs="Times New Roman"/>
        </w:rPr>
        <w:t xml:space="preserve">prohibited the practices of monopolies. The act was made by Roosevelt to give the federal government more control over the big businesses during court.   </w:t>
      </w:r>
    </w:p>
    <w:p w14:paraId="451E22D9" w14:textId="75FAB245" w:rsidR="00BC1108" w:rsidRPr="006764DA" w:rsidRDefault="00BC1108"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What was the Grange movement and what did it lead to?</w:t>
      </w:r>
      <w:r w:rsidR="006764DA">
        <w:rPr>
          <w:rFonts w:ascii="Times New Roman" w:hAnsi="Times New Roman" w:cs="Times New Roman"/>
          <w:b/>
          <w:bCs/>
        </w:rPr>
        <w:t xml:space="preserve"> </w:t>
      </w:r>
      <w:r w:rsidR="004A0435">
        <w:rPr>
          <w:rFonts w:ascii="Times New Roman" w:hAnsi="Times New Roman" w:cs="Times New Roman"/>
        </w:rPr>
        <w:t xml:space="preserve">– The Grange Movement was a movement in the 1870s where farmers put pressure on the state governments to make fair warehouse and railroad rates. </w:t>
      </w:r>
      <w:r w:rsidR="00C969FD">
        <w:rPr>
          <w:rFonts w:ascii="Times New Roman" w:hAnsi="Times New Roman" w:cs="Times New Roman"/>
        </w:rPr>
        <w:t xml:space="preserve">Eventually, the Grange Movement became the Farmer’s Alliance movement, which advocated for economic cooperation for increased pay. </w:t>
      </w:r>
    </w:p>
    <w:p w14:paraId="36E9C2AC" w14:textId="7208D1B3" w:rsidR="00F567F9" w:rsidRPr="006764DA" w:rsidRDefault="00F567F9"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What were the results of Populist attempts at getting involved in politics?</w:t>
      </w:r>
      <w:r w:rsidR="006764DA">
        <w:rPr>
          <w:rFonts w:ascii="Times New Roman" w:hAnsi="Times New Roman" w:cs="Times New Roman"/>
          <w:b/>
          <w:bCs/>
        </w:rPr>
        <w:t xml:space="preserve"> </w:t>
      </w:r>
      <w:r w:rsidR="00FE0AC4">
        <w:rPr>
          <w:rFonts w:ascii="Times New Roman" w:hAnsi="Times New Roman" w:cs="Times New Roman"/>
        </w:rPr>
        <w:t xml:space="preserve">– After the Populist got involved in politics, the Populists would begin to fail since not that many people supported them. Furthermore, after </w:t>
      </w:r>
      <w:r w:rsidR="00F8436B">
        <w:rPr>
          <w:rFonts w:ascii="Times New Roman" w:hAnsi="Times New Roman" w:cs="Times New Roman"/>
        </w:rPr>
        <w:t>Bryan’s defeat in the</w:t>
      </w:r>
      <w:r w:rsidR="00FE0AC4">
        <w:rPr>
          <w:rFonts w:ascii="Times New Roman" w:hAnsi="Times New Roman" w:cs="Times New Roman"/>
        </w:rPr>
        <w:t xml:space="preserve"> Election of 1896</w:t>
      </w:r>
      <w:r w:rsidR="00F8436B">
        <w:rPr>
          <w:rFonts w:ascii="Times New Roman" w:hAnsi="Times New Roman" w:cs="Times New Roman"/>
        </w:rPr>
        <w:t>, the Populists would begin to fall.</w:t>
      </w:r>
    </w:p>
    <w:p w14:paraId="38D8F715" w14:textId="7FF4781A" w:rsidR="00F567F9" w:rsidRPr="006764DA" w:rsidRDefault="00F567F9" w:rsidP="00815584">
      <w:pPr>
        <w:pStyle w:val="ListParagraph"/>
        <w:numPr>
          <w:ilvl w:val="0"/>
          <w:numId w:val="1"/>
        </w:numPr>
        <w:spacing w:after="0"/>
        <w:rPr>
          <w:rFonts w:ascii="Times New Roman" w:hAnsi="Times New Roman" w:cs="Times New Roman"/>
          <w:b/>
          <w:bCs/>
        </w:rPr>
      </w:pPr>
      <w:r w:rsidRPr="006764DA">
        <w:rPr>
          <w:rFonts w:ascii="Times New Roman" w:hAnsi="Times New Roman" w:cs="Times New Roman"/>
          <w:b/>
          <w:bCs/>
        </w:rPr>
        <w:t>Examine the two political cartoons.  What president are they dealing with and what are the messages they are trying to convey?</w:t>
      </w:r>
      <w:r w:rsidR="006764DA">
        <w:rPr>
          <w:rFonts w:ascii="Times New Roman" w:hAnsi="Times New Roman" w:cs="Times New Roman"/>
          <w:b/>
          <w:bCs/>
        </w:rPr>
        <w:t xml:space="preserve"> </w:t>
      </w:r>
      <w:r w:rsidR="00C353A4">
        <w:rPr>
          <w:rFonts w:ascii="Times New Roman" w:hAnsi="Times New Roman" w:cs="Times New Roman"/>
        </w:rPr>
        <w:t xml:space="preserve">– The two political cartoons dealt with President Ulysses S. Grant. The messages they are trying to convey was all of the corruption going on in the Grant administration and the unprecedented growth of  dishonesty. </w:t>
      </w:r>
    </w:p>
    <w:p w14:paraId="03EDE37C" w14:textId="77777777" w:rsidR="00F057ED" w:rsidRPr="006764DA" w:rsidRDefault="00F057ED" w:rsidP="00F057ED">
      <w:pPr>
        <w:pStyle w:val="ListParagraph"/>
        <w:spacing w:after="0"/>
        <w:rPr>
          <w:rFonts w:ascii="Times New Roman" w:hAnsi="Times New Roman" w:cs="Times New Roman"/>
          <w:b/>
          <w:bCs/>
        </w:rPr>
      </w:pPr>
    </w:p>
    <w:p w14:paraId="398F390E" w14:textId="0B4039C2" w:rsidR="00815584" w:rsidRPr="00311BF0" w:rsidRDefault="00F567F9" w:rsidP="00815584">
      <w:pPr>
        <w:spacing w:after="0"/>
        <w:rPr>
          <w:rFonts w:ascii="Times New Roman" w:hAnsi="Times New Roman" w:cs="Times New Roman"/>
        </w:rPr>
      </w:pPr>
      <w:r>
        <w:rPr>
          <w:noProof/>
        </w:rPr>
        <w:drawing>
          <wp:inline distT="0" distB="0" distL="0" distR="0" wp14:anchorId="470EA8C1" wp14:editId="6D5A39B2">
            <wp:extent cx="2146300" cy="2092418"/>
            <wp:effectExtent l="0" t="0" r="635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152884" cy="2098836"/>
                    </a:xfrm>
                    <a:prstGeom prst="rect">
                      <a:avLst/>
                    </a:prstGeom>
                  </pic:spPr>
                </pic:pic>
              </a:graphicData>
            </a:graphic>
          </wp:inline>
        </w:drawing>
      </w:r>
      <w:r w:rsidRPr="00F567F9">
        <w:rPr>
          <w:noProof/>
        </w:rPr>
        <w:t xml:space="preserve"> </w:t>
      </w:r>
      <w:r>
        <w:rPr>
          <w:noProof/>
        </w:rPr>
        <w:drawing>
          <wp:inline distT="0" distB="0" distL="0" distR="0" wp14:anchorId="0D9D4E36" wp14:editId="6C03F212">
            <wp:extent cx="2025650" cy="2506019"/>
            <wp:effectExtent l="0" t="0" r="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2030703" cy="2512270"/>
                    </a:xfrm>
                    <a:prstGeom prst="rect">
                      <a:avLst/>
                    </a:prstGeom>
                  </pic:spPr>
                </pic:pic>
              </a:graphicData>
            </a:graphic>
          </wp:inline>
        </w:drawing>
      </w:r>
    </w:p>
    <w:sectPr w:rsidR="00815584" w:rsidRPr="00311BF0" w:rsidSect="0081558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62275"/>
    <w:multiLevelType w:val="hybridMultilevel"/>
    <w:tmpl w:val="3B7673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33D33"/>
    <w:multiLevelType w:val="hybridMultilevel"/>
    <w:tmpl w:val="65FE4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C2504"/>
    <w:multiLevelType w:val="hybridMultilevel"/>
    <w:tmpl w:val="90627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355110"/>
    <w:multiLevelType w:val="hybridMultilevel"/>
    <w:tmpl w:val="1D163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E7C48"/>
    <w:multiLevelType w:val="hybridMultilevel"/>
    <w:tmpl w:val="42B0BC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CA4439B"/>
    <w:multiLevelType w:val="hybridMultilevel"/>
    <w:tmpl w:val="A2646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DE40A8"/>
    <w:multiLevelType w:val="hybridMultilevel"/>
    <w:tmpl w:val="CE48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8214AB"/>
    <w:multiLevelType w:val="hybridMultilevel"/>
    <w:tmpl w:val="3D182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5"/>
  </w:num>
  <w:num w:numId="5">
    <w:abstractNumId w:val="1"/>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584"/>
    <w:rsid w:val="000206EF"/>
    <w:rsid w:val="00035510"/>
    <w:rsid w:val="000763C0"/>
    <w:rsid w:val="000823D3"/>
    <w:rsid w:val="000E4D2D"/>
    <w:rsid w:val="00140A7A"/>
    <w:rsid w:val="00144593"/>
    <w:rsid w:val="00160E99"/>
    <w:rsid w:val="001B6229"/>
    <w:rsid w:val="002469F7"/>
    <w:rsid w:val="002D29F1"/>
    <w:rsid w:val="00311BF0"/>
    <w:rsid w:val="00322516"/>
    <w:rsid w:val="00347469"/>
    <w:rsid w:val="00495612"/>
    <w:rsid w:val="004A0435"/>
    <w:rsid w:val="00550773"/>
    <w:rsid w:val="006764DA"/>
    <w:rsid w:val="006B63FF"/>
    <w:rsid w:val="006C44DF"/>
    <w:rsid w:val="006D4C67"/>
    <w:rsid w:val="006F4EA1"/>
    <w:rsid w:val="00714860"/>
    <w:rsid w:val="007D1E45"/>
    <w:rsid w:val="00815584"/>
    <w:rsid w:val="009162FA"/>
    <w:rsid w:val="0096648F"/>
    <w:rsid w:val="009B67B7"/>
    <w:rsid w:val="009C7D8E"/>
    <w:rsid w:val="00A32D60"/>
    <w:rsid w:val="00AE6CC6"/>
    <w:rsid w:val="00B6417E"/>
    <w:rsid w:val="00B70780"/>
    <w:rsid w:val="00BC1108"/>
    <w:rsid w:val="00C22ECC"/>
    <w:rsid w:val="00C353A4"/>
    <w:rsid w:val="00C37D8F"/>
    <w:rsid w:val="00C969FD"/>
    <w:rsid w:val="00D56F83"/>
    <w:rsid w:val="00D85213"/>
    <w:rsid w:val="00DA2881"/>
    <w:rsid w:val="00E00548"/>
    <w:rsid w:val="00ED4B76"/>
    <w:rsid w:val="00F057ED"/>
    <w:rsid w:val="00F2247F"/>
    <w:rsid w:val="00F567F9"/>
    <w:rsid w:val="00F8436B"/>
    <w:rsid w:val="00F85D03"/>
    <w:rsid w:val="00FE0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5B1AD"/>
  <w15:chartTrackingRefBased/>
  <w15:docId w15:val="{ECD71FE3-4BCF-4F49-B491-61A91BA73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584"/>
    <w:pPr>
      <w:ind w:left="720"/>
      <w:contextualSpacing/>
    </w:pPr>
  </w:style>
  <w:style w:type="character" w:styleId="Hyperlink">
    <w:name w:val="Hyperlink"/>
    <w:basedOn w:val="DefaultParagraphFont"/>
    <w:uiPriority w:val="99"/>
    <w:unhideWhenUsed/>
    <w:rsid w:val="00F2247F"/>
    <w:rPr>
      <w:color w:val="0563C1" w:themeColor="hyperlink"/>
      <w:u w:val="single"/>
    </w:rPr>
  </w:style>
  <w:style w:type="character" w:styleId="FollowedHyperlink">
    <w:name w:val="FollowedHyperlink"/>
    <w:basedOn w:val="DefaultParagraphFont"/>
    <w:uiPriority w:val="99"/>
    <w:semiHidden/>
    <w:unhideWhenUsed/>
    <w:rsid w:val="00DA28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Howlett, David</dc:creator>
  <cp:keywords/>
  <dc:description/>
  <cp:lastModifiedBy>Huynh, Quang</cp:lastModifiedBy>
  <cp:revision>33</cp:revision>
  <dcterms:created xsi:type="dcterms:W3CDTF">2022-01-18T15:13:00Z</dcterms:created>
  <dcterms:modified xsi:type="dcterms:W3CDTF">2022-01-29T03:10:00Z</dcterms:modified>
</cp:coreProperties>
</file>