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9D972" w14:textId="2FA2E1D1" w:rsidR="005D56D6" w:rsidRDefault="00503808">
      <w:r w:rsidRPr="00503808">
        <w:t xml:space="preserve">Today is 73% in order that $53 billion induction target </w:t>
      </w:r>
      <w:r w:rsidR="0087601A" w:rsidRPr="0087601A">
        <w:t xml:space="preserve">if you give what they call the best in class then it would triple down at the bar and cutting taxes would increase revenue required one book survive and left that will plan for the economy because he wants to make in the budget and income taxes run out in the open some disagreements among his supporters components </w:t>
      </w:r>
      <w:r w:rsidR="002A1CB7" w:rsidRPr="002A1CB7">
        <w:t xml:space="preserve">give ministration has gambled our future on a dubious plan that does not deal directly with the relentless spiral of rising crisis wages and interest rates about how we're going to really hurt the poor and things of that nature that is we're going to do right </w:t>
      </w:r>
      <w:r w:rsidR="007E4552" w:rsidRPr="007E4552">
        <w:t xml:space="preserve">the challenges they face to try to change things in a radical way but they did come up against entrenched Washington culture competitive democratic establishment there wasn't just gonna roll over for Ronald Reagan and let him get his wet do we knew nothing else in this administration we're going to convince them that the power the money and the responsibility of this country he gives and ends with the people and not with some cinder block building in Washington DC thank you </w:t>
      </w:r>
      <w:r w:rsidR="00CB441B" w:rsidRPr="00CB441B">
        <w:t xml:space="preserve">Reported fired outside the hotel awhile ago building very sketchy at this moment we don't know precisely what happened we don't know the scene points first of all the president is </w:t>
      </w:r>
      <w:r w:rsidR="00C372DC" w:rsidRPr="00C372DC">
        <w:t xml:space="preserve">port service Spartan </w:t>
      </w:r>
      <w:r w:rsidR="00862A47">
        <w:t>6</w:t>
      </w:r>
    </w:p>
    <w:sectPr w:rsidR="005D56D6"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F4"/>
    <w:rsid w:val="002A1CB7"/>
    <w:rsid w:val="00503808"/>
    <w:rsid w:val="005D56D6"/>
    <w:rsid w:val="007E4552"/>
    <w:rsid w:val="00862A47"/>
    <w:rsid w:val="0087601A"/>
    <w:rsid w:val="008E4AF4"/>
    <w:rsid w:val="00C372DC"/>
    <w:rsid w:val="00CB441B"/>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A855"/>
  <w15:chartTrackingRefBased/>
  <w15:docId w15:val="{B95C775F-DD7C-436E-89F3-7DDD61CF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202</Words>
  <Characters>1112</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8</cp:revision>
  <dcterms:created xsi:type="dcterms:W3CDTF">2022-05-09T12:25:00Z</dcterms:created>
  <dcterms:modified xsi:type="dcterms:W3CDTF">2022-05-09T12:35:00Z</dcterms:modified>
</cp:coreProperties>
</file>