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CBA3C5" w14:textId="1897F0F8" w:rsidR="00455764" w:rsidRDefault="009F599D" w:rsidP="009F599D">
      <w:pPr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Name: </w:t>
      </w:r>
      <w:r w:rsidR="00403C6E">
        <w:rPr>
          <w:rFonts w:ascii="Century Gothic" w:hAnsi="Century Gothic"/>
          <w:sz w:val="24"/>
        </w:rPr>
        <w:t>Quang Huynh</w:t>
      </w:r>
    </w:p>
    <w:p w14:paraId="13568122" w14:textId="77777777" w:rsidR="009F599D" w:rsidRPr="00D65A23" w:rsidRDefault="009F599D" w:rsidP="009F599D">
      <w:pPr>
        <w:spacing w:after="0" w:line="240" w:lineRule="auto"/>
        <w:rPr>
          <w:rFonts w:ascii="Century Gothic" w:hAnsi="Century Gothic"/>
          <w:sz w:val="16"/>
        </w:rPr>
      </w:pPr>
    </w:p>
    <w:p w14:paraId="78A4A12C" w14:textId="77777777" w:rsidR="009F599D" w:rsidRDefault="009F599D" w:rsidP="009F599D">
      <w:pPr>
        <w:spacing w:after="0" w:line="276" w:lineRule="auto"/>
        <w:jc w:val="center"/>
        <w:rPr>
          <w:rFonts w:ascii="Century Gothic" w:hAnsi="Century Gothic"/>
          <w:sz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9F599D">
        <w:rPr>
          <w:rFonts w:ascii="Century Gothic" w:hAnsi="Century Gothic"/>
          <w:sz w:val="32"/>
          <w14:glow w14:rad="101600">
            <w14:schemeClr w14:val="accent3">
              <w14:alpha w14:val="60000"/>
              <w14:satMod w14:val="175000"/>
            </w14:schemeClr>
          </w14:glow>
        </w:rPr>
        <w:t>Epithelial Tissues Practice and Review</w:t>
      </w:r>
    </w:p>
    <w:p w14:paraId="5EC80FE7" w14:textId="77777777" w:rsidR="009F599D" w:rsidRPr="00E77499" w:rsidRDefault="009F599D" w:rsidP="009F599D">
      <w:pPr>
        <w:spacing w:after="0" w:line="276" w:lineRule="auto"/>
        <w:rPr>
          <w:rFonts w:ascii="Century Gothic" w:hAnsi="Century Gothic"/>
          <w:sz w:val="16"/>
          <w:u w:val="single"/>
        </w:rPr>
      </w:pPr>
    </w:p>
    <w:p w14:paraId="3C16FD57" w14:textId="77777777" w:rsidR="009F599D" w:rsidRDefault="009F599D" w:rsidP="009F599D">
      <w:pPr>
        <w:spacing w:after="0" w:line="276" w:lineRule="auto"/>
        <w:rPr>
          <w:rFonts w:ascii="Century Gothic" w:hAnsi="Century Gothic"/>
          <w:sz w:val="24"/>
        </w:rPr>
      </w:pPr>
      <w:r w:rsidRPr="009F599D">
        <w:rPr>
          <w:rFonts w:ascii="Century Gothic" w:hAnsi="Century Gothic"/>
          <w:sz w:val="24"/>
          <w:u w:val="single"/>
        </w:rPr>
        <w:t>Directions:</w:t>
      </w:r>
      <w:r>
        <w:rPr>
          <w:rFonts w:ascii="Century Gothic" w:hAnsi="Century Gothic"/>
          <w:sz w:val="24"/>
          <w:u w:val="single"/>
        </w:rPr>
        <w:t xml:space="preserve"> </w:t>
      </w:r>
      <w:r>
        <w:rPr>
          <w:rFonts w:ascii="Century Gothic" w:hAnsi="Century Gothic"/>
          <w:sz w:val="24"/>
        </w:rPr>
        <w:t xml:space="preserve">Answer the questions in each section below to review the basic principles of the structure and function of epithelial tissues. </w:t>
      </w:r>
    </w:p>
    <w:p w14:paraId="5901C613" w14:textId="77777777" w:rsidR="009F599D" w:rsidRPr="00E77499" w:rsidRDefault="009F599D" w:rsidP="009F599D">
      <w:pPr>
        <w:spacing w:after="0" w:line="276" w:lineRule="auto"/>
        <w:rPr>
          <w:rFonts w:ascii="Century Gothic" w:hAnsi="Century Gothic"/>
          <w:sz w:val="16"/>
        </w:rPr>
      </w:pPr>
    </w:p>
    <w:p w14:paraId="3418AE14" w14:textId="77777777" w:rsidR="009F599D" w:rsidRDefault="009F599D" w:rsidP="009F599D">
      <w:pPr>
        <w:spacing w:after="0" w:line="276" w:lineRule="auto"/>
        <w:rPr>
          <w:rFonts w:ascii="Century Gothic" w:hAnsi="Century Gothic"/>
          <w:sz w:val="24"/>
        </w:rPr>
      </w:pPr>
      <w:r w:rsidRPr="009F599D">
        <w:rPr>
          <w:rFonts w:ascii="Century Gothic" w:hAnsi="Century Gothic"/>
          <w:sz w:val="24"/>
          <w:highlight w:val="yellow"/>
        </w:rPr>
        <w:t>Short answer:</w:t>
      </w:r>
    </w:p>
    <w:p w14:paraId="3C8EA898" w14:textId="2B63F37B" w:rsidR="009F599D" w:rsidRPr="00403C6E" w:rsidRDefault="009F599D" w:rsidP="009F599D">
      <w:pPr>
        <w:pStyle w:val="ListParagraph"/>
        <w:numPr>
          <w:ilvl w:val="0"/>
          <w:numId w:val="1"/>
        </w:numPr>
        <w:spacing w:after="0" w:line="276" w:lineRule="auto"/>
        <w:rPr>
          <w:rFonts w:ascii="Century Gothic" w:hAnsi="Century Gothic"/>
          <w:sz w:val="24"/>
        </w:rPr>
      </w:pPr>
      <w:r w:rsidRPr="00403C6E">
        <w:rPr>
          <w:rFonts w:ascii="Century Gothic" w:hAnsi="Century Gothic"/>
          <w:sz w:val="24"/>
        </w:rPr>
        <w:t>Define tissue</w:t>
      </w:r>
      <w:r w:rsidR="00403C6E">
        <w:rPr>
          <w:rFonts w:ascii="Century Gothic" w:hAnsi="Century Gothic"/>
          <w:sz w:val="24"/>
        </w:rPr>
        <w:t xml:space="preserve">: Tissues are </w:t>
      </w:r>
      <w:r w:rsidR="0060587B">
        <w:rPr>
          <w:rFonts w:ascii="Century Gothic" w:hAnsi="Century Gothic"/>
          <w:sz w:val="24"/>
        </w:rPr>
        <w:t xml:space="preserve">groups of cells that have specific functions. </w:t>
      </w:r>
      <w:bookmarkStart w:id="0" w:name="_GoBack"/>
      <w:bookmarkEnd w:id="0"/>
      <w:r w:rsidRPr="00403C6E">
        <w:rPr>
          <w:rFonts w:ascii="Century Gothic" w:hAnsi="Century Gothic"/>
          <w:sz w:val="24"/>
        </w:rPr>
        <w:t xml:space="preserve"> </w:t>
      </w:r>
    </w:p>
    <w:p w14:paraId="47E69367" w14:textId="77777777" w:rsidR="009F599D" w:rsidRPr="00D65A23" w:rsidRDefault="009F599D" w:rsidP="009F599D">
      <w:pPr>
        <w:pStyle w:val="ListParagraph"/>
        <w:spacing w:after="0" w:line="276" w:lineRule="auto"/>
        <w:rPr>
          <w:rFonts w:ascii="Century Gothic" w:hAnsi="Century Gothic"/>
          <w:sz w:val="16"/>
        </w:rPr>
      </w:pPr>
    </w:p>
    <w:p w14:paraId="73B1BB7E" w14:textId="77777777" w:rsidR="009F599D" w:rsidRDefault="009F599D" w:rsidP="009F599D">
      <w:pPr>
        <w:pStyle w:val="ListParagraph"/>
        <w:numPr>
          <w:ilvl w:val="0"/>
          <w:numId w:val="1"/>
        </w:numPr>
        <w:spacing w:after="0" w:line="276" w:lineRule="auto"/>
        <w:rPr>
          <w:rFonts w:ascii="Century Gothic" w:hAnsi="Century Gothic"/>
          <w:sz w:val="24"/>
        </w:rPr>
      </w:pPr>
      <w:r w:rsidRPr="009F599D">
        <w:rPr>
          <w:rFonts w:ascii="Century Gothic" w:hAnsi="Century Gothic"/>
          <w:sz w:val="24"/>
        </w:rPr>
        <w:t>List the 4 major types of tissues:</w:t>
      </w:r>
      <w:r>
        <w:rPr>
          <w:rFonts w:ascii="Century Gothic" w:hAnsi="Century Gothic"/>
          <w:sz w:val="24"/>
        </w:rPr>
        <w:t xml:space="preserve"> </w:t>
      </w:r>
    </w:p>
    <w:p w14:paraId="0472D241" w14:textId="77777777" w:rsidR="009F599D" w:rsidRDefault="009F599D" w:rsidP="009F599D">
      <w:pPr>
        <w:pStyle w:val="ListParagraph"/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*</w:t>
      </w:r>
    </w:p>
    <w:p w14:paraId="43F8B64B" w14:textId="77777777" w:rsidR="009F599D" w:rsidRDefault="009F599D" w:rsidP="009F599D">
      <w:pPr>
        <w:pStyle w:val="ListParagraph"/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*</w:t>
      </w:r>
    </w:p>
    <w:p w14:paraId="37763B4E" w14:textId="77777777" w:rsidR="009F599D" w:rsidRDefault="009F599D" w:rsidP="009F599D">
      <w:pPr>
        <w:pStyle w:val="ListParagraph"/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*</w:t>
      </w:r>
    </w:p>
    <w:p w14:paraId="4DCDF3EE" w14:textId="77777777" w:rsidR="009F599D" w:rsidRPr="009F599D" w:rsidRDefault="009F599D" w:rsidP="009F599D">
      <w:pPr>
        <w:pStyle w:val="ListParagraph"/>
        <w:spacing w:after="0" w:line="276" w:lineRule="auto"/>
        <w:rPr>
          <w:rFonts w:ascii="Century Gothic" w:hAnsi="Century Gothic"/>
          <w:sz w:val="20"/>
        </w:rPr>
      </w:pPr>
      <w:r>
        <w:rPr>
          <w:rFonts w:ascii="Century Gothic" w:hAnsi="Century Gothic"/>
          <w:sz w:val="24"/>
        </w:rPr>
        <w:t xml:space="preserve">* </w:t>
      </w:r>
    </w:p>
    <w:p w14:paraId="7113CE12" w14:textId="77777777" w:rsidR="009F599D" w:rsidRDefault="009F599D" w:rsidP="009F599D">
      <w:pPr>
        <w:pStyle w:val="ListParagraph"/>
        <w:numPr>
          <w:ilvl w:val="0"/>
          <w:numId w:val="1"/>
        </w:numPr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What are the </w:t>
      </w:r>
      <w:r w:rsidRPr="009F599D">
        <w:rPr>
          <w:rFonts w:ascii="Century Gothic" w:hAnsi="Century Gothic"/>
          <w:sz w:val="24"/>
        </w:rPr>
        <w:t>general chara</w:t>
      </w:r>
      <w:r w:rsidR="000612D3">
        <w:rPr>
          <w:rFonts w:ascii="Century Gothic" w:hAnsi="Century Gothic"/>
          <w:sz w:val="24"/>
        </w:rPr>
        <w:t>cteristics of epithelial t</w:t>
      </w:r>
      <w:r>
        <w:rPr>
          <w:rFonts w:ascii="Century Gothic" w:hAnsi="Century Gothic"/>
          <w:sz w:val="24"/>
        </w:rPr>
        <w:t>issue?</w:t>
      </w:r>
    </w:p>
    <w:p w14:paraId="1FD575DD" w14:textId="77777777" w:rsidR="00BD4B9E" w:rsidRDefault="00BD4B9E" w:rsidP="000612D3">
      <w:pPr>
        <w:pStyle w:val="ListParagraph"/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o</w:t>
      </w:r>
    </w:p>
    <w:p w14:paraId="5B17535C" w14:textId="77777777" w:rsidR="00BD4B9E" w:rsidRDefault="00BD4B9E" w:rsidP="000612D3">
      <w:pPr>
        <w:pStyle w:val="ListParagraph"/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o</w:t>
      </w:r>
    </w:p>
    <w:p w14:paraId="28E5D37B" w14:textId="77777777" w:rsidR="00BD4B9E" w:rsidRDefault="00BD4B9E" w:rsidP="000612D3">
      <w:pPr>
        <w:pStyle w:val="ListParagraph"/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o</w:t>
      </w:r>
    </w:p>
    <w:p w14:paraId="13EECE1C" w14:textId="77777777" w:rsidR="00BD4B9E" w:rsidRDefault="00BD4B9E" w:rsidP="000612D3">
      <w:pPr>
        <w:pStyle w:val="ListParagraph"/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o</w:t>
      </w:r>
    </w:p>
    <w:p w14:paraId="4B65B308" w14:textId="77777777" w:rsidR="00BD4B9E" w:rsidRPr="00BD4B9E" w:rsidRDefault="00BD4B9E" w:rsidP="00E77499">
      <w:pPr>
        <w:pStyle w:val="ListParagraph"/>
        <w:spacing w:after="0" w:line="360" w:lineRule="auto"/>
        <w:rPr>
          <w:rFonts w:ascii="Century Gothic" w:hAnsi="Century Gothic"/>
          <w:sz w:val="20"/>
        </w:rPr>
      </w:pPr>
      <w:r>
        <w:rPr>
          <w:rFonts w:ascii="Century Gothic" w:hAnsi="Century Gothic"/>
          <w:sz w:val="24"/>
        </w:rPr>
        <w:t>o</w:t>
      </w:r>
    </w:p>
    <w:p w14:paraId="17920FDA" w14:textId="77777777" w:rsidR="00BD4B9E" w:rsidRDefault="00BD4B9E" w:rsidP="00BD4B9E">
      <w:pPr>
        <w:pStyle w:val="ListParagraph"/>
        <w:numPr>
          <w:ilvl w:val="0"/>
          <w:numId w:val="1"/>
        </w:numPr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What two criteria are used to classify and name epithelial tissue? </w:t>
      </w:r>
    </w:p>
    <w:p w14:paraId="5976DEC8" w14:textId="77777777" w:rsidR="00BD4B9E" w:rsidRDefault="00BD4B9E" w:rsidP="00BD4B9E">
      <w:pPr>
        <w:pStyle w:val="ListParagraph"/>
        <w:spacing w:after="0"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_______________________________</w:t>
      </w:r>
      <w:r>
        <w:rPr>
          <w:rFonts w:ascii="Century Gothic" w:hAnsi="Century Gothic"/>
          <w:sz w:val="24"/>
        </w:rPr>
        <w:tab/>
        <w:t>_______________________________</w:t>
      </w:r>
    </w:p>
    <w:p w14:paraId="404D8E86" w14:textId="77777777" w:rsidR="00BD4B9E" w:rsidRPr="00D65A23" w:rsidRDefault="00BD4B9E" w:rsidP="00BD4B9E">
      <w:pPr>
        <w:pStyle w:val="ListParagraph"/>
        <w:spacing w:after="0" w:line="276" w:lineRule="auto"/>
        <w:rPr>
          <w:rFonts w:ascii="Century Gothic" w:hAnsi="Century Gothic"/>
          <w:sz w:val="16"/>
        </w:rPr>
      </w:pPr>
    </w:p>
    <w:p w14:paraId="7A618BC9" w14:textId="77777777" w:rsidR="00246A12" w:rsidRDefault="00246A12" w:rsidP="00246A12">
      <w:pPr>
        <w:pStyle w:val="ListParagraph"/>
        <w:spacing w:after="0" w:line="276" w:lineRule="auto"/>
        <w:ind w:left="0"/>
        <w:rPr>
          <w:rFonts w:ascii="Century Gothic" w:hAnsi="Century Gothic"/>
          <w:b/>
          <w:sz w:val="8"/>
          <w:szCs w:val="8"/>
        </w:rPr>
      </w:pPr>
      <w:r w:rsidRPr="00246A12">
        <w:rPr>
          <w:rFonts w:ascii="Century Gothic" w:hAnsi="Century Gothic"/>
          <w:sz w:val="24"/>
          <w:highlight w:val="yellow"/>
        </w:rPr>
        <w:t>Identify:</w:t>
      </w:r>
      <w:r w:rsidR="00190D50">
        <w:rPr>
          <w:rFonts w:ascii="Century Gothic" w:hAnsi="Century Gothic"/>
          <w:sz w:val="24"/>
        </w:rPr>
        <w:t xml:space="preserve"> Label the diagrams with the following choices: </w:t>
      </w:r>
      <w:r w:rsidR="00706AC7" w:rsidRPr="00706AC7">
        <w:rPr>
          <w:rFonts w:ascii="Century Gothic" w:hAnsi="Century Gothic"/>
          <w:b/>
          <w:sz w:val="24"/>
        </w:rPr>
        <w:t>simple columnar</w:t>
      </w:r>
      <w:r w:rsidR="00706AC7">
        <w:rPr>
          <w:rFonts w:ascii="Century Gothic" w:hAnsi="Century Gothic"/>
          <w:sz w:val="24"/>
        </w:rPr>
        <w:t xml:space="preserve">, </w:t>
      </w:r>
      <w:r w:rsidR="00706AC7" w:rsidRPr="00706AC7">
        <w:rPr>
          <w:rFonts w:ascii="Century Gothic" w:hAnsi="Century Gothic"/>
          <w:b/>
          <w:sz w:val="24"/>
        </w:rPr>
        <w:t>transitional</w:t>
      </w:r>
      <w:r w:rsidR="00706AC7">
        <w:rPr>
          <w:rFonts w:ascii="Century Gothic" w:hAnsi="Century Gothic"/>
          <w:sz w:val="24"/>
        </w:rPr>
        <w:t xml:space="preserve">, </w:t>
      </w:r>
      <w:r w:rsidR="00190D50" w:rsidRPr="00A2005D">
        <w:rPr>
          <w:rFonts w:ascii="Century Gothic" w:hAnsi="Century Gothic"/>
          <w:b/>
          <w:sz w:val="24"/>
        </w:rPr>
        <w:t>stratified squamous</w:t>
      </w:r>
      <w:r w:rsidR="00190D50">
        <w:rPr>
          <w:rFonts w:ascii="Century Gothic" w:hAnsi="Century Gothic"/>
          <w:sz w:val="24"/>
        </w:rPr>
        <w:t xml:space="preserve">, </w:t>
      </w:r>
      <w:r w:rsidR="00190D50" w:rsidRPr="00A2005D">
        <w:rPr>
          <w:rFonts w:ascii="Century Gothic" w:hAnsi="Century Gothic"/>
          <w:b/>
          <w:sz w:val="24"/>
        </w:rPr>
        <w:t>simple cuboidal</w:t>
      </w:r>
      <w:r w:rsidR="00190D50">
        <w:rPr>
          <w:rFonts w:ascii="Century Gothic" w:hAnsi="Century Gothic"/>
          <w:sz w:val="24"/>
        </w:rPr>
        <w:t xml:space="preserve">, </w:t>
      </w:r>
      <w:r w:rsidR="00190D50" w:rsidRPr="00A2005D">
        <w:rPr>
          <w:rFonts w:ascii="Century Gothic" w:hAnsi="Century Gothic"/>
          <w:b/>
          <w:sz w:val="24"/>
        </w:rPr>
        <w:t>simple squamous</w:t>
      </w:r>
      <w:r w:rsidR="00190D50">
        <w:rPr>
          <w:rFonts w:ascii="Century Gothic" w:hAnsi="Century Gothic"/>
          <w:sz w:val="24"/>
        </w:rPr>
        <w:t xml:space="preserve">, </w:t>
      </w:r>
      <w:r w:rsidR="00A2005D" w:rsidRPr="00A2005D">
        <w:rPr>
          <w:rFonts w:ascii="Century Gothic" w:hAnsi="Century Gothic"/>
          <w:b/>
          <w:sz w:val="24"/>
        </w:rPr>
        <w:t>pseudostratified columnar</w:t>
      </w:r>
    </w:p>
    <w:p w14:paraId="0B3C8772" w14:textId="77777777" w:rsidR="00D65A23" w:rsidRPr="00D65A23" w:rsidRDefault="00D65A23" w:rsidP="00246A12">
      <w:pPr>
        <w:pStyle w:val="ListParagraph"/>
        <w:spacing w:after="0" w:line="276" w:lineRule="auto"/>
        <w:ind w:left="0"/>
        <w:rPr>
          <w:rFonts w:ascii="Century Gothic" w:hAnsi="Century Gothic"/>
          <w:sz w:val="8"/>
          <w:szCs w:val="8"/>
        </w:rPr>
      </w:pPr>
    </w:p>
    <w:p w14:paraId="2C24E9C5" w14:textId="77777777" w:rsidR="00246A12" w:rsidRDefault="00706AC7" w:rsidP="00246A12">
      <w:pPr>
        <w:pStyle w:val="ListParagraph"/>
        <w:spacing w:after="0" w:line="276" w:lineRule="auto"/>
        <w:ind w:left="0"/>
        <w:rPr>
          <w:rFonts w:ascii="Century Gothic" w:hAnsi="Century Gothic"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72C7DE" wp14:editId="016A7E2C">
                <wp:simplePos x="0" y="0"/>
                <wp:positionH relativeFrom="column">
                  <wp:posOffset>2280920</wp:posOffset>
                </wp:positionH>
                <wp:positionV relativeFrom="paragraph">
                  <wp:posOffset>63500</wp:posOffset>
                </wp:positionV>
                <wp:extent cx="1835150" cy="952500"/>
                <wp:effectExtent l="0" t="0" r="127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952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9AFF6" id="Rectangle 5" o:spid="_x0000_s1026" style="position:absolute;margin-left:179.6pt;margin-top:5pt;width:144.5pt;height: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" filled="f" strokecolor="black [3213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6D770E63" wp14:editId="0B6FD2D9">
            <wp:simplePos x="0" y="0"/>
            <wp:positionH relativeFrom="column">
              <wp:posOffset>2344420</wp:posOffset>
            </wp:positionH>
            <wp:positionV relativeFrom="paragraph">
              <wp:posOffset>44450</wp:posOffset>
            </wp:positionV>
            <wp:extent cx="1739900" cy="9398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74" t="42399" r="50281" b="38382"/>
                    <a:stretch/>
                  </pic:blipFill>
                  <pic:spPr bwMode="auto">
                    <a:xfrm>
                      <a:off x="0" y="0"/>
                      <a:ext cx="1739900" cy="93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46A12">
        <w:rPr>
          <w:rFonts w:ascii="Century Gothic" w:hAnsi="Century Gothic"/>
          <w:noProof/>
          <w:sz w:val="24"/>
        </w:rPr>
        <w:drawing>
          <wp:anchor distT="0" distB="0" distL="114300" distR="114300" simplePos="0" relativeHeight="251662336" behindDoc="0" locked="0" layoutInCell="1" allowOverlap="1" wp14:anchorId="5BF8769E" wp14:editId="65EB768B">
            <wp:simplePos x="0" y="0"/>
            <wp:positionH relativeFrom="column">
              <wp:posOffset>4414520</wp:posOffset>
            </wp:positionH>
            <wp:positionV relativeFrom="paragraph">
              <wp:posOffset>6350</wp:posOffset>
            </wp:positionV>
            <wp:extent cx="2062480" cy="10922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6A12" w:rsidRPr="00246A12">
        <w:rPr>
          <w:rFonts w:ascii="Century Gothic" w:hAnsi="Century Gothic"/>
          <w:noProof/>
          <w:sz w:val="24"/>
        </w:rPr>
        <w:drawing>
          <wp:inline distT="0" distB="0" distL="0" distR="0" wp14:anchorId="152FA8F6" wp14:editId="60719F83">
            <wp:extent cx="1979930" cy="109855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31" cy="110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6A12">
        <w:rPr>
          <w:rFonts w:ascii="Century Gothic" w:hAnsi="Century Gothic"/>
          <w:sz w:val="24"/>
        </w:rPr>
        <w:t xml:space="preserve">  </w:t>
      </w:r>
      <w:r w:rsidR="00C76EF1">
        <w:rPr>
          <w:rFonts w:ascii="Century Gothic" w:hAnsi="Century Gothic"/>
          <w:sz w:val="24"/>
        </w:rPr>
        <w:t xml:space="preserve">    </w:t>
      </w:r>
    </w:p>
    <w:p w14:paraId="1F28FDBD" w14:textId="77777777" w:rsidR="00E77499" w:rsidRPr="00D65A23" w:rsidRDefault="00D65A23" w:rsidP="00D65A23">
      <w:pPr>
        <w:spacing w:after="0" w:line="276" w:lineRule="auto"/>
        <w:rPr>
          <w:rFonts w:ascii="Century Gothic" w:hAnsi="Century Gothic"/>
          <w:sz w:val="24"/>
        </w:rPr>
      </w:pPr>
      <w:r w:rsidRPr="00D65A23">
        <w:rPr>
          <w:rFonts w:ascii="Century Gothic" w:hAnsi="Century Gothic"/>
          <w:sz w:val="24"/>
        </w:rPr>
        <w:t>5.</w:t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  <w:t xml:space="preserve">6. </w:t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  <w:t xml:space="preserve">       7.</w:t>
      </w:r>
    </w:p>
    <w:p w14:paraId="029B06F8" w14:textId="77777777" w:rsidR="00E77499" w:rsidRDefault="00E77499" w:rsidP="00246A12">
      <w:pPr>
        <w:pStyle w:val="ListParagraph"/>
        <w:spacing w:after="0" w:line="276" w:lineRule="auto"/>
        <w:ind w:left="0"/>
        <w:rPr>
          <w:rFonts w:ascii="Century Gothic" w:hAnsi="Century Gothic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013CA2" wp14:editId="047FD6BE">
                <wp:simplePos x="0" y="0"/>
                <wp:positionH relativeFrom="column">
                  <wp:posOffset>4546600</wp:posOffset>
                </wp:positionH>
                <wp:positionV relativeFrom="paragraph">
                  <wp:posOffset>47625</wp:posOffset>
                </wp:positionV>
                <wp:extent cx="1816100" cy="0"/>
                <wp:effectExtent l="0" t="0" r="317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61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54EC38" id="Straight Connector 13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pt,3.75pt" to="501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" strokecolor="windowText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5DD9DE" wp14:editId="267BF5E1">
                <wp:simplePos x="0" y="0"/>
                <wp:positionH relativeFrom="column">
                  <wp:posOffset>2266950</wp:posOffset>
                </wp:positionH>
                <wp:positionV relativeFrom="paragraph">
                  <wp:posOffset>47625</wp:posOffset>
                </wp:positionV>
                <wp:extent cx="1816100" cy="0"/>
                <wp:effectExtent l="0" t="0" r="317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61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EF61C4" id="Straight Connector 1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5pt,3.75pt" to="321.5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" strokecolor="windowText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9473EE" wp14:editId="66305E54">
                <wp:simplePos x="0" y="0"/>
                <wp:positionH relativeFrom="column">
                  <wp:posOffset>71120</wp:posOffset>
                </wp:positionH>
                <wp:positionV relativeFrom="paragraph">
                  <wp:posOffset>45085</wp:posOffset>
                </wp:positionV>
                <wp:extent cx="1816100" cy="0"/>
                <wp:effectExtent l="0" t="0" r="317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61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A542C" id="Straight Connector 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6pt,3.55pt" to="148.6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689FB9DE" wp14:editId="52AA756E">
            <wp:simplePos x="0" y="0"/>
            <wp:positionH relativeFrom="column">
              <wp:posOffset>4566920</wp:posOffset>
            </wp:positionH>
            <wp:positionV relativeFrom="paragraph">
              <wp:posOffset>260985</wp:posOffset>
            </wp:positionV>
            <wp:extent cx="1758950" cy="93726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3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99" t="34918" r="40180" b="46303"/>
                    <a:stretch/>
                  </pic:blipFill>
                  <pic:spPr bwMode="auto">
                    <a:xfrm>
                      <a:off x="0" y="0"/>
                      <a:ext cx="1758950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67D97F" wp14:editId="5B0FC37D">
                <wp:simplePos x="0" y="0"/>
                <wp:positionH relativeFrom="column">
                  <wp:posOffset>4458970</wp:posOffset>
                </wp:positionH>
                <wp:positionV relativeFrom="paragraph">
                  <wp:posOffset>222885</wp:posOffset>
                </wp:positionV>
                <wp:extent cx="1930400" cy="1028700"/>
                <wp:effectExtent l="0" t="0" r="1270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10287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A7B8F" id="Rectangle 10" o:spid="_x0000_s1026" style="position:absolute;margin-left:351.1pt;margin-top:17.55pt;width:152pt;height:8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" filled="f" strokecolor="windowText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6CB710C" wp14:editId="45BC9CA5">
            <wp:simplePos x="0" y="0"/>
            <wp:positionH relativeFrom="column">
              <wp:posOffset>2249170</wp:posOffset>
            </wp:positionH>
            <wp:positionV relativeFrom="paragraph">
              <wp:posOffset>222885</wp:posOffset>
            </wp:positionV>
            <wp:extent cx="1795780" cy="1035050"/>
            <wp:effectExtent l="0" t="0" r="0" b="0"/>
            <wp:wrapNone/>
            <wp:docPr id="3" name="Picture 3" descr="Image result for drawings of types of epithelial tiss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drawings of types of epithelial tissu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8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D24420" wp14:editId="708C65D3">
                <wp:simplePos x="0" y="0"/>
                <wp:positionH relativeFrom="column">
                  <wp:posOffset>2249170</wp:posOffset>
                </wp:positionH>
                <wp:positionV relativeFrom="paragraph">
                  <wp:posOffset>222885</wp:posOffset>
                </wp:positionV>
                <wp:extent cx="1835150" cy="1028700"/>
                <wp:effectExtent l="0" t="0" r="1270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10287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7B4C0" id="Rectangle 8" o:spid="_x0000_s1026" style="position:absolute;margin-left:177.1pt;margin-top:17.55pt;width:144.5pt;height:8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" filled="f" strokecolor="windowText" strokeweight="1pt"/>
            </w:pict>
          </mc:Fallback>
        </mc:AlternateContent>
      </w:r>
      <w:r w:rsidRPr="00190D50">
        <w:rPr>
          <w:rFonts w:ascii="Century Gothic" w:hAnsi="Century Gothic"/>
          <w:noProof/>
          <w:sz w:val="24"/>
        </w:rPr>
        <w:drawing>
          <wp:anchor distT="0" distB="0" distL="114300" distR="114300" simplePos="0" relativeHeight="251661312" behindDoc="0" locked="0" layoutInCell="1" allowOverlap="1" wp14:anchorId="552B4690" wp14:editId="783EE657">
            <wp:simplePos x="0" y="0"/>
            <wp:positionH relativeFrom="column">
              <wp:posOffset>33020</wp:posOffset>
            </wp:positionH>
            <wp:positionV relativeFrom="paragraph">
              <wp:posOffset>177165</wp:posOffset>
            </wp:positionV>
            <wp:extent cx="1903095" cy="1079500"/>
            <wp:effectExtent l="0" t="0" r="1905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66FA44" w14:textId="77777777" w:rsidR="00E77499" w:rsidRDefault="00E77499" w:rsidP="00246A12">
      <w:pPr>
        <w:pStyle w:val="ListParagraph"/>
        <w:spacing w:after="0" w:line="276" w:lineRule="auto"/>
        <w:ind w:left="0"/>
        <w:rPr>
          <w:rFonts w:ascii="Century Gothic" w:hAnsi="Century Gothic"/>
          <w:sz w:val="24"/>
        </w:rPr>
      </w:pPr>
    </w:p>
    <w:p w14:paraId="599BAF96" w14:textId="77777777" w:rsidR="00E77499" w:rsidRDefault="00E77499" w:rsidP="00246A12">
      <w:pPr>
        <w:pStyle w:val="ListParagraph"/>
        <w:spacing w:after="0" w:line="276" w:lineRule="auto"/>
        <w:ind w:left="0"/>
        <w:rPr>
          <w:rFonts w:ascii="Century Gothic" w:hAnsi="Century Gothic"/>
          <w:sz w:val="24"/>
        </w:rPr>
      </w:pPr>
    </w:p>
    <w:p w14:paraId="44ABF6C4" w14:textId="77777777" w:rsidR="00E77499" w:rsidRDefault="00E77499" w:rsidP="00246A12">
      <w:pPr>
        <w:pStyle w:val="ListParagraph"/>
        <w:spacing w:after="0" w:line="276" w:lineRule="auto"/>
        <w:ind w:left="0"/>
        <w:rPr>
          <w:rFonts w:ascii="Century Gothic" w:hAnsi="Century Gothic"/>
          <w:sz w:val="24"/>
        </w:rPr>
      </w:pPr>
    </w:p>
    <w:p w14:paraId="14269EEA" w14:textId="77777777" w:rsidR="00E77499" w:rsidRDefault="00E77499" w:rsidP="00246A12">
      <w:pPr>
        <w:pStyle w:val="ListParagraph"/>
        <w:spacing w:after="0" w:line="276" w:lineRule="auto"/>
        <w:ind w:left="0"/>
        <w:rPr>
          <w:rFonts w:ascii="Century Gothic" w:hAnsi="Century Gothic"/>
          <w:sz w:val="24"/>
        </w:rPr>
      </w:pPr>
    </w:p>
    <w:p w14:paraId="28AB2517" w14:textId="77777777" w:rsidR="00D65A23" w:rsidRDefault="00D65A23" w:rsidP="00246A12">
      <w:pPr>
        <w:pStyle w:val="ListParagraph"/>
        <w:spacing w:after="0" w:line="276" w:lineRule="auto"/>
        <w:ind w:left="0"/>
        <w:rPr>
          <w:rFonts w:ascii="Century Gothic" w:hAnsi="Century Gothic"/>
          <w:sz w:val="24"/>
        </w:rPr>
      </w:pPr>
    </w:p>
    <w:p w14:paraId="48BAB208" w14:textId="77777777" w:rsidR="00D65A23" w:rsidRDefault="00D65A23" w:rsidP="00246A12">
      <w:pPr>
        <w:pStyle w:val="ListParagraph"/>
        <w:spacing w:after="0" w:line="276" w:lineRule="auto"/>
        <w:ind w:left="0"/>
        <w:rPr>
          <w:rFonts w:ascii="Century Gothic" w:hAnsi="Century Gothic"/>
          <w:sz w:val="24"/>
        </w:rPr>
      </w:pPr>
    </w:p>
    <w:p w14:paraId="3D4CAC1B" w14:textId="77777777" w:rsidR="00D65A23" w:rsidRDefault="00D65A23" w:rsidP="00246A12">
      <w:pPr>
        <w:pStyle w:val="ListParagraph"/>
        <w:spacing w:after="0" w:line="276" w:lineRule="auto"/>
        <w:ind w:left="0"/>
        <w:rPr>
          <w:rFonts w:ascii="Century Gothic" w:hAnsi="Century Gothic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178441" wp14:editId="413973C6">
                <wp:simplePos x="0" y="0"/>
                <wp:positionH relativeFrom="column">
                  <wp:posOffset>38100</wp:posOffset>
                </wp:positionH>
                <wp:positionV relativeFrom="paragraph">
                  <wp:posOffset>245110</wp:posOffset>
                </wp:positionV>
                <wp:extent cx="1816100" cy="0"/>
                <wp:effectExtent l="0" t="0" r="317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61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FC494A" id="Straight Connector 14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pt,19.3pt" to="146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" strokecolor="windowText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1B5BAE" wp14:editId="3898F981">
                <wp:simplePos x="0" y="0"/>
                <wp:positionH relativeFrom="column">
                  <wp:posOffset>4508500</wp:posOffset>
                </wp:positionH>
                <wp:positionV relativeFrom="paragraph">
                  <wp:posOffset>236220</wp:posOffset>
                </wp:positionV>
                <wp:extent cx="1816100" cy="0"/>
                <wp:effectExtent l="0" t="0" r="317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61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F9E102" id="Straight Connector 1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pt,18.6pt" to="498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" strokecolor="windowText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A894CA" wp14:editId="6160FBCC">
                <wp:simplePos x="0" y="0"/>
                <wp:positionH relativeFrom="column">
                  <wp:posOffset>2260600</wp:posOffset>
                </wp:positionH>
                <wp:positionV relativeFrom="paragraph">
                  <wp:posOffset>232410</wp:posOffset>
                </wp:positionV>
                <wp:extent cx="1816100" cy="0"/>
                <wp:effectExtent l="0" t="0" r="3175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61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A96929" id="Straight Connector 15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pt,18.3pt" to="321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" strokecolor="windowText" strokeweight="1pt">
                <v:stroke joinstyle="miter"/>
              </v:line>
            </w:pict>
          </mc:Fallback>
        </mc:AlternateContent>
      </w:r>
      <w:r>
        <w:rPr>
          <w:rFonts w:ascii="Century Gothic" w:hAnsi="Century Gothic"/>
          <w:sz w:val="24"/>
        </w:rPr>
        <w:t xml:space="preserve">8. </w:t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  <w:t xml:space="preserve">9. </w:t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  <w:t xml:space="preserve">     10.</w:t>
      </w:r>
    </w:p>
    <w:p w14:paraId="4173616C" w14:textId="77777777" w:rsidR="00D65A23" w:rsidRDefault="00D65A23" w:rsidP="00246A12">
      <w:pPr>
        <w:pStyle w:val="ListParagraph"/>
        <w:spacing w:after="0" w:line="276" w:lineRule="auto"/>
        <w:ind w:left="0"/>
        <w:rPr>
          <w:rFonts w:ascii="Century Gothic" w:hAnsi="Century Gothic"/>
          <w:sz w:val="24"/>
        </w:rPr>
      </w:pPr>
      <w:r w:rsidRPr="00D65A23">
        <w:rPr>
          <w:rFonts w:ascii="Century Gothic" w:hAnsi="Century Gothic"/>
          <w:sz w:val="24"/>
          <w:highlight w:val="yellow"/>
        </w:rPr>
        <w:t>Fill in:</w:t>
      </w:r>
      <w:r>
        <w:rPr>
          <w:rFonts w:ascii="Century Gothic" w:hAnsi="Century Gothic"/>
          <w:sz w:val="24"/>
        </w:rPr>
        <w:t xml:space="preserve"> Fill in the blanks below using the word choices provided.</w:t>
      </w:r>
    </w:p>
    <w:p w14:paraId="026D4F5E" w14:textId="77777777" w:rsidR="00D65A23" w:rsidRPr="00D65A23" w:rsidRDefault="00D65A23" w:rsidP="00D65A23">
      <w:pPr>
        <w:pStyle w:val="ListParagraph"/>
        <w:spacing w:line="276" w:lineRule="auto"/>
        <w:ind w:left="1440"/>
        <w:jc w:val="center"/>
        <w:rPr>
          <w:rFonts w:ascii="Century Gothic" w:hAnsi="Century Gothic"/>
          <w:b/>
          <w:sz w:val="24"/>
        </w:rPr>
      </w:pPr>
      <w:r w:rsidRPr="00D65A23">
        <w:rPr>
          <w:rFonts w:ascii="Century Gothic" w:hAnsi="Century Gothic"/>
          <w:b/>
          <w:sz w:val="24"/>
        </w:rPr>
        <w:lastRenderedPageBreak/>
        <w:t>Tissue</w:t>
      </w:r>
      <w:r w:rsidRPr="00D65A23">
        <w:rPr>
          <w:rFonts w:ascii="Century Gothic" w:hAnsi="Century Gothic"/>
          <w:b/>
          <w:sz w:val="24"/>
        </w:rPr>
        <w:tab/>
      </w:r>
      <w:r w:rsidRPr="00D65A23">
        <w:rPr>
          <w:rFonts w:ascii="Century Gothic" w:hAnsi="Century Gothic"/>
          <w:b/>
          <w:sz w:val="24"/>
        </w:rPr>
        <w:tab/>
      </w:r>
      <w:r w:rsidRPr="00D65A23">
        <w:rPr>
          <w:rFonts w:ascii="Century Gothic" w:hAnsi="Century Gothic"/>
          <w:b/>
          <w:sz w:val="24"/>
        </w:rPr>
        <w:tab/>
      </w:r>
      <w:r>
        <w:rPr>
          <w:rFonts w:ascii="Century Gothic" w:hAnsi="Century Gothic"/>
          <w:b/>
          <w:sz w:val="24"/>
        </w:rPr>
        <w:t xml:space="preserve">  </w:t>
      </w:r>
      <w:r w:rsidR="00DE48E0">
        <w:rPr>
          <w:rFonts w:ascii="Century Gothic" w:hAnsi="Century Gothic"/>
          <w:b/>
          <w:sz w:val="24"/>
        </w:rPr>
        <w:t xml:space="preserve"> </w:t>
      </w:r>
      <w:r w:rsidRPr="00D65A23">
        <w:rPr>
          <w:rFonts w:ascii="Century Gothic" w:hAnsi="Century Gothic"/>
          <w:b/>
          <w:sz w:val="24"/>
        </w:rPr>
        <w:t>Squamous</w:t>
      </w:r>
      <w:r w:rsidRPr="00D65A23">
        <w:rPr>
          <w:rFonts w:ascii="Century Gothic" w:hAnsi="Century Gothic"/>
          <w:b/>
          <w:sz w:val="24"/>
        </w:rPr>
        <w:tab/>
      </w:r>
      <w:r w:rsidRPr="00D65A23">
        <w:rPr>
          <w:rFonts w:ascii="Century Gothic" w:hAnsi="Century Gothic"/>
          <w:b/>
          <w:sz w:val="24"/>
        </w:rPr>
        <w:tab/>
      </w:r>
      <w:r w:rsidRPr="00D65A23">
        <w:rPr>
          <w:rFonts w:ascii="Century Gothic" w:hAnsi="Century Gothic"/>
          <w:b/>
          <w:sz w:val="24"/>
        </w:rPr>
        <w:tab/>
      </w:r>
      <w:r w:rsidRPr="00D65A23">
        <w:rPr>
          <w:rFonts w:ascii="Century Gothic" w:hAnsi="Century Gothic"/>
          <w:b/>
          <w:sz w:val="24"/>
        </w:rPr>
        <w:tab/>
      </w:r>
      <w:r w:rsidRPr="00D65A23">
        <w:rPr>
          <w:rFonts w:ascii="Century Gothic" w:hAnsi="Century Gothic"/>
          <w:b/>
          <w:sz w:val="24"/>
        </w:rPr>
        <w:tab/>
        <w:t>Simple</w:t>
      </w:r>
    </w:p>
    <w:p w14:paraId="368A888A" w14:textId="77777777" w:rsidR="00D65A23" w:rsidRDefault="00D65A23" w:rsidP="00D65A23">
      <w:pPr>
        <w:pStyle w:val="ListParagraph"/>
        <w:spacing w:line="276" w:lineRule="auto"/>
        <w:rPr>
          <w:rFonts w:ascii="Century Gothic" w:hAnsi="Century Gothic"/>
          <w:b/>
          <w:sz w:val="24"/>
        </w:rPr>
      </w:pPr>
      <w:r w:rsidRPr="00D65A23">
        <w:rPr>
          <w:rFonts w:ascii="Century Gothic" w:hAnsi="Century Gothic"/>
          <w:b/>
          <w:sz w:val="24"/>
        </w:rPr>
        <w:t>Stratified</w:t>
      </w:r>
      <w:r w:rsidRPr="00D65A23">
        <w:rPr>
          <w:rFonts w:ascii="Century Gothic" w:hAnsi="Century Gothic"/>
          <w:b/>
          <w:sz w:val="24"/>
        </w:rPr>
        <w:tab/>
      </w:r>
      <w:r w:rsidRPr="00D65A23">
        <w:rPr>
          <w:rFonts w:ascii="Century Gothic" w:hAnsi="Century Gothic"/>
          <w:b/>
          <w:sz w:val="24"/>
        </w:rPr>
        <w:tab/>
      </w:r>
      <w:r>
        <w:rPr>
          <w:rFonts w:ascii="Century Gothic" w:hAnsi="Century Gothic"/>
          <w:b/>
          <w:sz w:val="24"/>
        </w:rPr>
        <w:t xml:space="preserve">       </w:t>
      </w:r>
      <w:r w:rsidRPr="00D65A23">
        <w:rPr>
          <w:rFonts w:ascii="Century Gothic" w:hAnsi="Century Gothic"/>
          <w:b/>
          <w:sz w:val="24"/>
        </w:rPr>
        <w:t>C</w:t>
      </w:r>
      <w:r>
        <w:rPr>
          <w:rFonts w:ascii="Century Gothic" w:hAnsi="Century Gothic"/>
          <w:b/>
          <w:sz w:val="24"/>
        </w:rPr>
        <w:t>uboidal</w:t>
      </w:r>
      <w:r>
        <w:rPr>
          <w:rFonts w:ascii="Century Gothic" w:hAnsi="Century Gothic"/>
          <w:b/>
          <w:sz w:val="24"/>
        </w:rPr>
        <w:tab/>
      </w:r>
      <w:r>
        <w:rPr>
          <w:rFonts w:ascii="Century Gothic" w:hAnsi="Century Gothic"/>
          <w:b/>
          <w:sz w:val="24"/>
        </w:rPr>
        <w:tab/>
        <w:t xml:space="preserve">             </w:t>
      </w:r>
      <w:r w:rsidR="00DE48E0">
        <w:rPr>
          <w:rFonts w:ascii="Century Gothic" w:hAnsi="Century Gothic"/>
          <w:b/>
          <w:sz w:val="24"/>
        </w:rPr>
        <w:t xml:space="preserve">  </w:t>
      </w:r>
      <w:r>
        <w:rPr>
          <w:rFonts w:ascii="Century Gothic" w:hAnsi="Century Gothic"/>
          <w:b/>
          <w:sz w:val="24"/>
        </w:rPr>
        <w:t xml:space="preserve"> </w:t>
      </w:r>
      <w:r w:rsidRPr="00D65A23">
        <w:rPr>
          <w:rFonts w:ascii="Century Gothic" w:hAnsi="Century Gothic"/>
          <w:b/>
          <w:sz w:val="24"/>
        </w:rPr>
        <w:t>Glandular</w:t>
      </w:r>
      <w:r w:rsidRPr="00D65A23">
        <w:rPr>
          <w:rFonts w:ascii="Century Gothic" w:hAnsi="Century Gothic"/>
          <w:b/>
          <w:sz w:val="24"/>
        </w:rPr>
        <w:tab/>
      </w:r>
      <w:r w:rsidRPr="00D65A23">
        <w:rPr>
          <w:rFonts w:ascii="Century Gothic" w:hAnsi="Century Gothic"/>
          <w:b/>
          <w:sz w:val="24"/>
        </w:rPr>
        <w:tab/>
      </w:r>
      <w:r w:rsidRPr="00D65A23">
        <w:rPr>
          <w:rFonts w:ascii="Century Gothic" w:hAnsi="Century Gothic"/>
          <w:b/>
          <w:sz w:val="24"/>
        </w:rPr>
        <w:tab/>
      </w:r>
    </w:p>
    <w:p w14:paraId="7BA4E33C" w14:textId="77777777" w:rsidR="00D65A23" w:rsidRPr="00D65A23" w:rsidRDefault="00D65A23" w:rsidP="00D65A23">
      <w:pPr>
        <w:pStyle w:val="ListParagraph"/>
        <w:spacing w:line="276" w:lineRule="auto"/>
        <w:rPr>
          <w:rFonts w:ascii="Century Gothic" w:hAnsi="Century Gothic"/>
          <w:b/>
          <w:sz w:val="24"/>
        </w:rPr>
      </w:pPr>
      <w:r>
        <w:rPr>
          <w:rFonts w:ascii="Century Gothic" w:hAnsi="Century Gothic"/>
          <w:b/>
          <w:sz w:val="24"/>
        </w:rPr>
        <w:tab/>
      </w:r>
      <w:r>
        <w:rPr>
          <w:rFonts w:ascii="Century Gothic" w:hAnsi="Century Gothic"/>
          <w:b/>
          <w:sz w:val="24"/>
        </w:rPr>
        <w:tab/>
      </w:r>
      <w:r w:rsidRPr="00D65A23">
        <w:rPr>
          <w:rFonts w:ascii="Century Gothic" w:hAnsi="Century Gothic"/>
          <w:b/>
          <w:sz w:val="24"/>
        </w:rPr>
        <w:t>Transitional</w:t>
      </w:r>
      <w:r w:rsidRPr="00D65A23">
        <w:rPr>
          <w:rFonts w:ascii="Century Gothic" w:hAnsi="Century Gothic"/>
          <w:b/>
          <w:sz w:val="24"/>
        </w:rPr>
        <w:tab/>
      </w:r>
      <w:r w:rsidRPr="00D65A23">
        <w:rPr>
          <w:rFonts w:ascii="Century Gothic" w:hAnsi="Century Gothic"/>
          <w:b/>
          <w:sz w:val="24"/>
        </w:rPr>
        <w:tab/>
      </w:r>
      <w:r w:rsidR="00DE48E0">
        <w:rPr>
          <w:rFonts w:ascii="Century Gothic" w:hAnsi="Century Gothic"/>
          <w:b/>
          <w:sz w:val="24"/>
        </w:rPr>
        <w:t xml:space="preserve">     </w:t>
      </w:r>
      <w:r w:rsidRPr="00D65A23">
        <w:rPr>
          <w:rFonts w:ascii="Century Gothic" w:hAnsi="Century Gothic"/>
          <w:b/>
          <w:sz w:val="24"/>
        </w:rPr>
        <w:t>Pseudostratified</w:t>
      </w:r>
    </w:p>
    <w:p w14:paraId="7FAE621D" w14:textId="77777777" w:rsidR="00D65A23" w:rsidRPr="00D65A23" w:rsidRDefault="00D65A23" w:rsidP="00D65A23">
      <w:pPr>
        <w:spacing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11. </w:t>
      </w:r>
      <w:r w:rsidRPr="00D65A23">
        <w:rPr>
          <w:rFonts w:ascii="Century Gothic" w:hAnsi="Century Gothic"/>
          <w:sz w:val="24"/>
        </w:rPr>
        <w:t>One single layer of cells __</w:t>
      </w:r>
      <w:r>
        <w:rPr>
          <w:rFonts w:ascii="Century Gothic" w:hAnsi="Century Gothic"/>
          <w:sz w:val="24"/>
        </w:rPr>
        <w:t>________________________________</w:t>
      </w:r>
      <w:r w:rsidRPr="00D65A23">
        <w:rPr>
          <w:rFonts w:ascii="Century Gothic" w:hAnsi="Century Gothic"/>
          <w:sz w:val="24"/>
        </w:rPr>
        <w:t>________</w:t>
      </w:r>
      <w:r>
        <w:rPr>
          <w:rFonts w:ascii="Century Gothic" w:hAnsi="Century Gothic"/>
          <w:sz w:val="24"/>
        </w:rPr>
        <w:t>___</w:t>
      </w:r>
      <w:r w:rsidRPr="00D65A23">
        <w:rPr>
          <w:rFonts w:ascii="Century Gothic" w:hAnsi="Century Gothic"/>
          <w:sz w:val="24"/>
        </w:rPr>
        <w:t>____</w:t>
      </w:r>
    </w:p>
    <w:p w14:paraId="5FF6F356" w14:textId="77777777" w:rsidR="00D65A23" w:rsidRPr="00D65A23" w:rsidRDefault="00D65A23" w:rsidP="00D65A23">
      <w:pPr>
        <w:spacing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12. </w:t>
      </w:r>
      <w:r w:rsidRPr="00D65A23">
        <w:rPr>
          <w:rFonts w:ascii="Century Gothic" w:hAnsi="Century Gothic"/>
          <w:sz w:val="24"/>
        </w:rPr>
        <w:t>T</w:t>
      </w:r>
      <w:r>
        <w:rPr>
          <w:rFonts w:ascii="Century Gothic" w:hAnsi="Century Gothic"/>
          <w:sz w:val="24"/>
        </w:rPr>
        <w:t>issue that specializes in secretion ___________________________</w:t>
      </w:r>
      <w:r w:rsidRPr="00D65A23">
        <w:rPr>
          <w:rFonts w:ascii="Century Gothic" w:hAnsi="Century Gothic"/>
          <w:sz w:val="24"/>
        </w:rPr>
        <w:t>_____________</w:t>
      </w:r>
    </w:p>
    <w:p w14:paraId="1FE20D60" w14:textId="77777777" w:rsidR="00D65A23" w:rsidRDefault="00D65A23" w:rsidP="00D65A23">
      <w:pPr>
        <w:spacing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13. </w:t>
      </w:r>
      <w:r w:rsidRPr="00D65A23">
        <w:rPr>
          <w:rFonts w:ascii="Century Gothic" w:hAnsi="Century Gothic"/>
          <w:sz w:val="24"/>
        </w:rPr>
        <w:t>Cube shaped cells ____________</w:t>
      </w:r>
      <w:r w:rsidR="00DE48E0">
        <w:rPr>
          <w:rFonts w:ascii="Century Gothic" w:hAnsi="Century Gothic"/>
          <w:sz w:val="24"/>
        </w:rPr>
        <w:t>_________________________________________</w:t>
      </w:r>
      <w:r w:rsidRPr="00D65A23">
        <w:rPr>
          <w:rFonts w:ascii="Century Gothic" w:hAnsi="Century Gothic"/>
          <w:sz w:val="24"/>
        </w:rPr>
        <w:t>_</w:t>
      </w:r>
    </w:p>
    <w:p w14:paraId="3E27DB44" w14:textId="77777777" w:rsidR="00D65A23" w:rsidRDefault="00D65A23" w:rsidP="00D65A23">
      <w:pPr>
        <w:spacing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14. </w:t>
      </w:r>
      <w:r w:rsidRPr="00D65A23">
        <w:rPr>
          <w:rFonts w:ascii="Century Gothic" w:hAnsi="Century Gothic"/>
          <w:sz w:val="24"/>
        </w:rPr>
        <w:t>Many layers of cells______</w:t>
      </w:r>
      <w:r w:rsidR="00DE48E0">
        <w:rPr>
          <w:rFonts w:ascii="Century Gothic" w:hAnsi="Century Gothic"/>
          <w:sz w:val="24"/>
        </w:rPr>
        <w:t>_____________________________________</w:t>
      </w:r>
      <w:r w:rsidRPr="00D65A23">
        <w:rPr>
          <w:rFonts w:ascii="Century Gothic" w:hAnsi="Century Gothic"/>
          <w:sz w:val="24"/>
        </w:rPr>
        <w:t>___________</w:t>
      </w:r>
      <w:r w:rsidRPr="00D65A23">
        <w:rPr>
          <w:rFonts w:ascii="Century Gothic" w:hAnsi="Century Gothic"/>
          <w:sz w:val="24"/>
        </w:rPr>
        <w:tab/>
      </w:r>
      <w:r w:rsidRPr="00D65A23">
        <w:rPr>
          <w:rFonts w:ascii="Century Gothic" w:hAnsi="Century Gothic"/>
          <w:sz w:val="24"/>
        </w:rPr>
        <w:tab/>
      </w:r>
    </w:p>
    <w:p w14:paraId="1A138CCF" w14:textId="77777777" w:rsidR="00D65A23" w:rsidRDefault="00D65A23" w:rsidP="00D65A23">
      <w:pPr>
        <w:spacing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15. </w:t>
      </w:r>
      <w:r w:rsidRPr="00D65A23">
        <w:rPr>
          <w:rFonts w:ascii="Century Gothic" w:hAnsi="Century Gothic"/>
          <w:sz w:val="24"/>
        </w:rPr>
        <w:t>A group of cells with the same specialized purpose______</w:t>
      </w:r>
      <w:r w:rsidR="00DE48E0">
        <w:rPr>
          <w:rFonts w:ascii="Century Gothic" w:hAnsi="Century Gothic"/>
          <w:sz w:val="24"/>
        </w:rPr>
        <w:t>_______</w:t>
      </w:r>
      <w:r w:rsidRPr="00D65A23">
        <w:rPr>
          <w:rFonts w:ascii="Century Gothic" w:hAnsi="Century Gothic"/>
          <w:sz w:val="24"/>
        </w:rPr>
        <w:t>___________</w:t>
      </w:r>
    </w:p>
    <w:p w14:paraId="7B0D9126" w14:textId="77777777" w:rsidR="00D65A23" w:rsidRDefault="00D65A23" w:rsidP="00D65A23">
      <w:pPr>
        <w:spacing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16. </w:t>
      </w:r>
      <w:r w:rsidRPr="00D65A23">
        <w:rPr>
          <w:rFonts w:ascii="Century Gothic" w:hAnsi="Century Gothic"/>
          <w:sz w:val="24"/>
        </w:rPr>
        <w:t xml:space="preserve">A group of cells that </w:t>
      </w:r>
      <w:r w:rsidRPr="00D65A23">
        <w:rPr>
          <w:rFonts w:ascii="Century Gothic" w:hAnsi="Century Gothic"/>
          <w:i/>
          <w:sz w:val="24"/>
        </w:rPr>
        <w:t>appear</w:t>
      </w:r>
      <w:r w:rsidRPr="00D65A23">
        <w:rPr>
          <w:rFonts w:ascii="Century Gothic" w:hAnsi="Century Gothic"/>
          <w:sz w:val="24"/>
        </w:rPr>
        <w:t xml:space="preserve"> to be in layers ______</w:t>
      </w:r>
      <w:r w:rsidR="00DE48E0">
        <w:rPr>
          <w:rFonts w:ascii="Century Gothic" w:hAnsi="Century Gothic"/>
          <w:sz w:val="24"/>
        </w:rPr>
        <w:t>________________</w:t>
      </w:r>
      <w:r w:rsidRPr="00D65A23">
        <w:rPr>
          <w:rFonts w:ascii="Century Gothic" w:hAnsi="Century Gothic"/>
          <w:sz w:val="24"/>
        </w:rPr>
        <w:t>_________</w:t>
      </w:r>
    </w:p>
    <w:p w14:paraId="52866899" w14:textId="77777777" w:rsidR="00D65A23" w:rsidRDefault="00D65A23" w:rsidP="00D65A23">
      <w:pPr>
        <w:spacing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17. </w:t>
      </w:r>
      <w:r w:rsidRPr="00D65A23">
        <w:rPr>
          <w:rFonts w:ascii="Century Gothic" w:hAnsi="Century Gothic"/>
          <w:sz w:val="24"/>
        </w:rPr>
        <w:t>Flat cells that cover many body parts and glands ________</w:t>
      </w:r>
      <w:r w:rsidR="00DE48E0">
        <w:rPr>
          <w:rFonts w:ascii="Century Gothic" w:hAnsi="Century Gothic"/>
          <w:sz w:val="24"/>
        </w:rPr>
        <w:t>__________</w:t>
      </w:r>
      <w:r w:rsidRPr="00D65A23">
        <w:rPr>
          <w:rFonts w:ascii="Century Gothic" w:hAnsi="Century Gothic"/>
          <w:sz w:val="24"/>
        </w:rPr>
        <w:t>_______</w:t>
      </w:r>
    </w:p>
    <w:p w14:paraId="096790EC" w14:textId="77777777" w:rsidR="00D65A23" w:rsidRPr="00D65A23" w:rsidRDefault="00D65A23" w:rsidP="00D65A23">
      <w:pPr>
        <w:spacing w:line="276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18. </w:t>
      </w:r>
      <w:r w:rsidRPr="00D65A23">
        <w:rPr>
          <w:rFonts w:ascii="Century Gothic" w:hAnsi="Century Gothic"/>
          <w:sz w:val="24"/>
        </w:rPr>
        <w:t>Tissues whose cells change size and shape ______</w:t>
      </w:r>
      <w:r w:rsidR="00DE48E0">
        <w:rPr>
          <w:rFonts w:ascii="Century Gothic" w:hAnsi="Century Gothic"/>
          <w:sz w:val="24"/>
        </w:rPr>
        <w:t>___________________</w:t>
      </w:r>
      <w:r w:rsidRPr="00D65A23">
        <w:rPr>
          <w:rFonts w:ascii="Century Gothic" w:hAnsi="Century Gothic"/>
          <w:sz w:val="24"/>
        </w:rPr>
        <w:t>______</w:t>
      </w:r>
    </w:p>
    <w:p w14:paraId="652F7151" w14:textId="77777777" w:rsidR="00DE48E0" w:rsidRDefault="00DE48E0" w:rsidP="00DE48E0">
      <w:pPr>
        <w:pStyle w:val="ListParagraph"/>
        <w:spacing w:line="360" w:lineRule="auto"/>
        <w:rPr>
          <w:rFonts w:ascii="Century Gothic" w:hAnsi="Century Gothic"/>
          <w:b/>
          <w:sz w:val="24"/>
        </w:rPr>
      </w:pPr>
    </w:p>
    <w:p w14:paraId="681B2A7B" w14:textId="77777777" w:rsidR="00DE48E0" w:rsidRPr="00DE48E0" w:rsidRDefault="00DE48E0" w:rsidP="00DE48E0">
      <w:pPr>
        <w:pStyle w:val="ListParagraph"/>
        <w:spacing w:line="360" w:lineRule="auto"/>
        <w:rPr>
          <w:rFonts w:ascii="Century Gothic" w:hAnsi="Century Gothic"/>
          <w:b/>
          <w:sz w:val="24"/>
        </w:rPr>
      </w:pPr>
      <w:r w:rsidRPr="00DE48E0">
        <w:rPr>
          <w:rFonts w:ascii="Century Gothic" w:hAnsi="Century Gothic"/>
          <w:b/>
          <w:sz w:val="24"/>
        </w:rPr>
        <w:t>Simple Squamous</w:t>
      </w:r>
      <w:r w:rsidRPr="00DE48E0">
        <w:rPr>
          <w:rFonts w:ascii="Century Gothic" w:hAnsi="Century Gothic"/>
          <w:b/>
          <w:sz w:val="24"/>
        </w:rPr>
        <w:tab/>
        <w:t xml:space="preserve">   </w:t>
      </w:r>
      <w:r w:rsidRPr="00DE48E0">
        <w:rPr>
          <w:rFonts w:ascii="Century Gothic" w:hAnsi="Century Gothic"/>
          <w:b/>
          <w:sz w:val="24"/>
        </w:rPr>
        <w:tab/>
        <w:t xml:space="preserve"> Simple Cuboidal</w:t>
      </w:r>
      <w:r w:rsidRPr="00DE48E0">
        <w:rPr>
          <w:rFonts w:ascii="Century Gothic" w:hAnsi="Century Gothic"/>
          <w:b/>
          <w:sz w:val="24"/>
        </w:rPr>
        <w:tab/>
        <w:t xml:space="preserve"> </w:t>
      </w:r>
      <w:r w:rsidRPr="00DE48E0">
        <w:rPr>
          <w:rFonts w:ascii="Century Gothic" w:hAnsi="Century Gothic"/>
          <w:b/>
          <w:sz w:val="24"/>
        </w:rPr>
        <w:tab/>
        <w:t xml:space="preserve"> Simple Columnar</w:t>
      </w:r>
    </w:p>
    <w:p w14:paraId="7539ACC3" w14:textId="77777777" w:rsidR="00DE48E0" w:rsidRPr="00DE48E0" w:rsidRDefault="00DE48E0" w:rsidP="00DE48E0">
      <w:pPr>
        <w:pStyle w:val="ListParagraph"/>
        <w:spacing w:line="360" w:lineRule="auto"/>
        <w:ind w:left="1440"/>
        <w:rPr>
          <w:rFonts w:ascii="Century Gothic" w:hAnsi="Century Gothic"/>
          <w:b/>
          <w:sz w:val="24"/>
        </w:rPr>
      </w:pPr>
      <w:r w:rsidRPr="00DE48E0">
        <w:rPr>
          <w:rFonts w:ascii="Century Gothic" w:hAnsi="Century Gothic"/>
          <w:b/>
          <w:sz w:val="24"/>
        </w:rPr>
        <w:t xml:space="preserve">Pseudostratified Columnar </w:t>
      </w:r>
      <w:r w:rsidRPr="00DE48E0">
        <w:rPr>
          <w:rFonts w:ascii="Century Gothic" w:hAnsi="Century Gothic"/>
          <w:b/>
          <w:sz w:val="24"/>
        </w:rPr>
        <w:tab/>
        <w:t>Stratified Squamous</w:t>
      </w:r>
    </w:p>
    <w:p w14:paraId="40A5AD40" w14:textId="77777777" w:rsidR="00DE48E0" w:rsidRDefault="00DE48E0" w:rsidP="00DE48E0">
      <w:pPr>
        <w:pStyle w:val="ListParagraph"/>
        <w:spacing w:line="360" w:lineRule="auto"/>
        <w:rPr>
          <w:rFonts w:ascii="Century Gothic" w:hAnsi="Century Gothic"/>
          <w:b/>
          <w:sz w:val="24"/>
        </w:rPr>
      </w:pPr>
      <w:r w:rsidRPr="00DE48E0">
        <w:rPr>
          <w:rFonts w:ascii="Century Gothic" w:hAnsi="Century Gothic"/>
          <w:b/>
          <w:sz w:val="24"/>
        </w:rPr>
        <w:t>Stratified Cuboidal</w:t>
      </w:r>
      <w:r w:rsidRPr="00DE48E0">
        <w:rPr>
          <w:rFonts w:ascii="Century Gothic" w:hAnsi="Century Gothic"/>
          <w:b/>
          <w:sz w:val="24"/>
        </w:rPr>
        <w:tab/>
        <w:t xml:space="preserve">  </w:t>
      </w:r>
      <w:r>
        <w:rPr>
          <w:rFonts w:ascii="Century Gothic" w:hAnsi="Century Gothic"/>
          <w:b/>
          <w:sz w:val="24"/>
        </w:rPr>
        <w:tab/>
      </w:r>
      <w:r w:rsidRPr="00DE48E0">
        <w:rPr>
          <w:rFonts w:ascii="Century Gothic" w:hAnsi="Century Gothic"/>
          <w:b/>
          <w:sz w:val="24"/>
        </w:rPr>
        <w:t>Stratified Columnar</w:t>
      </w:r>
      <w:r w:rsidRPr="00DE48E0">
        <w:rPr>
          <w:rFonts w:ascii="Century Gothic" w:hAnsi="Century Gothic"/>
          <w:b/>
          <w:sz w:val="24"/>
        </w:rPr>
        <w:tab/>
        <w:t xml:space="preserve">    </w:t>
      </w:r>
      <w:r>
        <w:rPr>
          <w:rFonts w:ascii="Century Gothic" w:hAnsi="Century Gothic"/>
          <w:b/>
          <w:sz w:val="24"/>
        </w:rPr>
        <w:tab/>
      </w:r>
      <w:r w:rsidRPr="00DE48E0">
        <w:rPr>
          <w:rFonts w:ascii="Century Gothic" w:hAnsi="Century Gothic"/>
          <w:b/>
          <w:sz w:val="24"/>
        </w:rPr>
        <w:t xml:space="preserve"> Transitional</w:t>
      </w:r>
    </w:p>
    <w:p w14:paraId="2EF44632" w14:textId="77777777" w:rsidR="00DE48E0" w:rsidRPr="00DE48E0" w:rsidRDefault="00DE48E0" w:rsidP="00DE48E0">
      <w:pPr>
        <w:pStyle w:val="ListParagraph"/>
        <w:spacing w:line="360" w:lineRule="auto"/>
        <w:rPr>
          <w:rFonts w:ascii="Century Gothic" w:hAnsi="Century Gothic"/>
          <w:b/>
          <w:sz w:val="24"/>
        </w:rPr>
      </w:pPr>
      <w:r>
        <w:rPr>
          <w:rFonts w:ascii="Century Gothic" w:hAnsi="Century Gothic"/>
          <w:b/>
          <w:sz w:val="24"/>
        </w:rPr>
        <w:tab/>
      </w:r>
      <w:r>
        <w:rPr>
          <w:rFonts w:ascii="Century Gothic" w:hAnsi="Century Gothic"/>
          <w:b/>
          <w:sz w:val="24"/>
        </w:rPr>
        <w:tab/>
      </w:r>
      <w:r w:rsidRPr="00DE48E0">
        <w:rPr>
          <w:rFonts w:ascii="Century Gothic" w:hAnsi="Century Gothic"/>
          <w:b/>
          <w:sz w:val="24"/>
        </w:rPr>
        <w:t>Basement Membrane</w:t>
      </w:r>
    </w:p>
    <w:p w14:paraId="6C35ACC0" w14:textId="77777777" w:rsidR="00DE48E0" w:rsidRDefault="00DE48E0" w:rsidP="00DE48E0">
      <w:pPr>
        <w:spacing w:after="0" w:line="360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19. </w:t>
      </w:r>
      <w:r w:rsidRPr="00DE48E0">
        <w:rPr>
          <w:rFonts w:ascii="Century Gothic" w:hAnsi="Century Gothic"/>
          <w:sz w:val="24"/>
        </w:rPr>
        <w:t>Long cells with nuclei near basement membrane _______________________</w:t>
      </w:r>
      <w:r>
        <w:rPr>
          <w:rFonts w:ascii="Century Gothic" w:hAnsi="Century Gothic"/>
          <w:sz w:val="24"/>
        </w:rPr>
        <w:t>_</w:t>
      </w:r>
      <w:r w:rsidRPr="00DE48E0">
        <w:rPr>
          <w:rFonts w:ascii="Century Gothic" w:hAnsi="Century Gothic"/>
          <w:sz w:val="24"/>
        </w:rPr>
        <w:t>__</w:t>
      </w:r>
    </w:p>
    <w:p w14:paraId="6231319E" w14:textId="77777777" w:rsidR="00DE48E0" w:rsidRDefault="00DE48E0" w:rsidP="00DE48E0">
      <w:pPr>
        <w:spacing w:after="0" w:line="360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20. </w:t>
      </w:r>
      <w:r w:rsidRPr="00DE48E0">
        <w:rPr>
          <w:rFonts w:ascii="Century Gothic" w:hAnsi="Century Gothic"/>
          <w:sz w:val="24"/>
        </w:rPr>
        <w:t>Specialized cells to react to tension/stress ________</w:t>
      </w:r>
      <w:r>
        <w:rPr>
          <w:rFonts w:ascii="Century Gothic" w:hAnsi="Century Gothic"/>
          <w:sz w:val="24"/>
        </w:rPr>
        <w:t>________________</w:t>
      </w:r>
      <w:r w:rsidRPr="00DE48E0">
        <w:rPr>
          <w:rFonts w:ascii="Century Gothic" w:hAnsi="Century Gothic"/>
          <w:sz w:val="24"/>
        </w:rPr>
        <w:t>_________</w:t>
      </w:r>
    </w:p>
    <w:p w14:paraId="14495B95" w14:textId="77777777" w:rsidR="00DE48E0" w:rsidRDefault="00DE48E0" w:rsidP="00DE48E0">
      <w:pPr>
        <w:spacing w:after="0" w:line="360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21. </w:t>
      </w:r>
      <w:r w:rsidRPr="00DE48E0">
        <w:rPr>
          <w:rFonts w:ascii="Century Gothic" w:hAnsi="Century Gothic"/>
          <w:sz w:val="24"/>
        </w:rPr>
        <w:t>Single flat layer of cells _____</w:t>
      </w:r>
      <w:r>
        <w:rPr>
          <w:rFonts w:ascii="Century Gothic" w:hAnsi="Century Gothic"/>
          <w:sz w:val="24"/>
        </w:rPr>
        <w:t>___________________________________</w:t>
      </w:r>
      <w:r w:rsidRPr="00DE48E0">
        <w:rPr>
          <w:rFonts w:ascii="Century Gothic" w:hAnsi="Century Gothic"/>
          <w:sz w:val="24"/>
        </w:rPr>
        <w:t>___________</w:t>
      </w:r>
    </w:p>
    <w:p w14:paraId="5D4B2D28" w14:textId="77777777" w:rsidR="00DE48E0" w:rsidRDefault="00DE48E0" w:rsidP="00DE48E0">
      <w:pPr>
        <w:spacing w:after="0" w:line="360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22. </w:t>
      </w:r>
      <w:r w:rsidRPr="00DE48E0">
        <w:rPr>
          <w:rFonts w:ascii="Century Gothic" w:hAnsi="Century Gothic"/>
          <w:sz w:val="24"/>
        </w:rPr>
        <w:t>Tissues that make up skin __</w:t>
      </w:r>
      <w:r>
        <w:rPr>
          <w:rFonts w:ascii="Century Gothic" w:hAnsi="Century Gothic"/>
          <w:sz w:val="24"/>
        </w:rPr>
        <w:t>__________________________________</w:t>
      </w:r>
      <w:r w:rsidRPr="00DE48E0">
        <w:rPr>
          <w:rFonts w:ascii="Century Gothic" w:hAnsi="Century Gothic"/>
          <w:sz w:val="24"/>
        </w:rPr>
        <w:t>__</w:t>
      </w:r>
      <w:r>
        <w:rPr>
          <w:rFonts w:ascii="Century Gothic" w:hAnsi="Century Gothic"/>
          <w:sz w:val="24"/>
        </w:rPr>
        <w:t>_</w:t>
      </w:r>
      <w:r w:rsidRPr="00DE48E0">
        <w:rPr>
          <w:rFonts w:ascii="Century Gothic" w:hAnsi="Century Gothic"/>
          <w:sz w:val="24"/>
        </w:rPr>
        <w:t>__________</w:t>
      </w:r>
    </w:p>
    <w:p w14:paraId="2810430E" w14:textId="77777777" w:rsidR="00DE48E0" w:rsidRDefault="00DE48E0" w:rsidP="00DE48E0">
      <w:pPr>
        <w:spacing w:after="0" w:line="360" w:lineRule="auto"/>
        <w:ind w:left="450" w:hanging="45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23. </w:t>
      </w:r>
      <w:r w:rsidRPr="00DE48E0">
        <w:rPr>
          <w:rFonts w:ascii="Century Gothic" w:hAnsi="Century Gothic"/>
          <w:sz w:val="24"/>
        </w:rPr>
        <w:t>Tissues that line the respiratory system and trap dust and microorganisms</w:t>
      </w:r>
      <w:r>
        <w:rPr>
          <w:rFonts w:ascii="Century Gothic" w:hAnsi="Century Gothic"/>
          <w:sz w:val="24"/>
        </w:rPr>
        <w:t xml:space="preserve">              _____________________________________________________________</w:t>
      </w:r>
      <w:r w:rsidRPr="00DE48E0">
        <w:rPr>
          <w:rFonts w:ascii="Century Gothic" w:hAnsi="Century Gothic"/>
          <w:sz w:val="24"/>
        </w:rPr>
        <w:t>____________</w:t>
      </w:r>
    </w:p>
    <w:p w14:paraId="12E93CAA" w14:textId="77777777" w:rsidR="00DE48E0" w:rsidRDefault="00DE48E0" w:rsidP="00DE48E0">
      <w:pPr>
        <w:spacing w:after="0" w:line="360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24. </w:t>
      </w:r>
      <w:r w:rsidRPr="00DE48E0">
        <w:rPr>
          <w:rFonts w:ascii="Century Gothic" w:hAnsi="Century Gothic"/>
          <w:sz w:val="24"/>
        </w:rPr>
        <w:t>Layers of cube shaped cells __</w:t>
      </w:r>
      <w:r>
        <w:rPr>
          <w:rFonts w:ascii="Century Gothic" w:hAnsi="Century Gothic"/>
          <w:sz w:val="24"/>
        </w:rPr>
        <w:t>_________________________</w:t>
      </w:r>
      <w:r w:rsidRPr="00DE48E0">
        <w:rPr>
          <w:rFonts w:ascii="Century Gothic" w:hAnsi="Century Gothic"/>
          <w:sz w:val="24"/>
        </w:rPr>
        <w:t>________________</w:t>
      </w:r>
      <w:r>
        <w:rPr>
          <w:rFonts w:ascii="Century Gothic" w:hAnsi="Century Gothic"/>
          <w:sz w:val="24"/>
        </w:rPr>
        <w:t>_</w:t>
      </w:r>
      <w:r w:rsidRPr="00DE48E0">
        <w:rPr>
          <w:rFonts w:ascii="Century Gothic" w:hAnsi="Century Gothic"/>
          <w:sz w:val="24"/>
        </w:rPr>
        <w:t>__</w:t>
      </w:r>
    </w:p>
    <w:p w14:paraId="18C911AA" w14:textId="77777777" w:rsidR="00DE48E0" w:rsidRDefault="00DE48E0" w:rsidP="00DE48E0">
      <w:pPr>
        <w:spacing w:after="0" w:line="360" w:lineRule="auto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25. </w:t>
      </w:r>
      <w:r w:rsidRPr="00DE48E0">
        <w:rPr>
          <w:rFonts w:ascii="Century Gothic" w:hAnsi="Century Gothic"/>
          <w:sz w:val="24"/>
        </w:rPr>
        <w:t>Tissues with centrally located, spherical nuclei _______</w:t>
      </w:r>
      <w:r>
        <w:rPr>
          <w:rFonts w:ascii="Century Gothic" w:hAnsi="Century Gothic"/>
          <w:sz w:val="24"/>
        </w:rPr>
        <w:t>________</w:t>
      </w:r>
      <w:r w:rsidRPr="00DE48E0">
        <w:rPr>
          <w:rFonts w:ascii="Century Gothic" w:hAnsi="Century Gothic"/>
          <w:sz w:val="24"/>
        </w:rPr>
        <w:t>______________</w:t>
      </w:r>
    </w:p>
    <w:p w14:paraId="74B75A4E" w14:textId="77777777" w:rsidR="00DE48E0" w:rsidRDefault="00DE48E0" w:rsidP="00DE48E0">
      <w:pPr>
        <w:spacing w:after="0" w:line="360" w:lineRule="auto"/>
        <w:ind w:left="450" w:hanging="45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26. </w:t>
      </w:r>
      <w:r w:rsidRPr="00DE48E0">
        <w:rPr>
          <w:rFonts w:ascii="Century Gothic" w:hAnsi="Century Gothic"/>
          <w:sz w:val="24"/>
        </w:rPr>
        <w:t>The underside of epithelial tissue is always anchored to connective tissue by the __</w:t>
      </w:r>
      <w:r>
        <w:rPr>
          <w:rFonts w:ascii="Century Gothic" w:hAnsi="Century Gothic"/>
          <w:sz w:val="24"/>
        </w:rPr>
        <w:t>_________________________________________________________________</w:t>
      </w:r>
      <w:r w:rsidRPr="00DE48E0">
        <w:rPr>
          <w:rFonts w:ascii="Century Gothic" w:hAnsi="Century Gothic"/>
          <w:sz w:val="24"/>
        </w:rPr>
        <w:t>______</w:t>
      </w:r>
    </w:p>
    <w:p w14:paraId="39106157" w14:textId="77777777" w:rsidR="00DE48E0" w:rsidRPr="00DE48E0" w:rsidRDefault="00DE48E0" w:rsidP="00DE48E0">
      <w:pPr>
        <w:spacing w:after="0" w:line="360" w:lineRule="auto"/>
        <w:ind w:left="450" w:hanging="45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27. </w:t>
      </w:r>
      <w:r w:rsidRPr="00DE48E0">
        <w:rPr>
          <w:rFonts w:ascii="Century Gothic" w:hAnsi="Century Gothic"/>
          <w:sz w:val="24"/>
        </w:rPr>
        <w:t>Tissues that line the male urethra, vas deferens, and the pharynx</w:t>
      </w:r>
    </w:p>
    <w:p w14:paraId="44731BF3" w14:textId="77777777" w:rsidR="00DE48E0" w:rsidRPr="00DE48E0" w:rsidRDefault="00DE48E0" w:rsidP="00DE48E0">
      <w:pPr>
        <w:pStyle w:val="ListParagraph"/>
        <w:spacing w:after="0" w:line="360" w:lineRule="auto"/>
        <w:ind w:left="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      _____________________________</w:t>
      </w:r>
      <w:r w:rsidRPr="00DE48E0">
        <w:rPr>
          <w:rFonts w:ascii="Century Gothic" w:hAnsi="Century Gothic"/>
          <w:sz w:val="24"/>
        </w:rPr>
        <w:t>___________________________________________</w:t>
      </w:r>
    </w:p>
    <w:p w14:paraId="0F040ED9" w14:textId="77777777" w:rsidR="005323E1" w:rsidRDefault="005323E1" w:rsidP="005323E1">
      <w:pPr>
        <w:pStyle w:val="ListParagraph"/>
        <w:spacing w:after="0" w:line="360" w:lineRule="auto"/>
        <w:rPr>
          <w:rFonts w:ascii="Century Gothic" w:hAnsi="Century Gothic"/>
          <w:sz w:val="24"/>
        </w:rPr>
      </w:pPr>
    </w:p>
    <w:p w14:paraId="29BA5EF2" w14:textId="77777777" w:rsidR="005323E1" w:rsidRPr="005323E1" w:rsidRDefault="005323E1" w:rsidP="005323E1">
      <w:pPr>
        <w:pStyle w:val="ListParagraph"/>
        <w:spacing w:after="0" w:line="360" w:lineRule="auto"/>
        <w:ind w:left="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28. </w:t>
      </w:r>
      <w:r w:rsidRPr="005323E1">
        <w:rPr>
          <w:rFonts w:ascii="Century Gothic" w:hAnsi="Century Gothic"/>
          <w:sz w:val="24"/>
        </w:rPr>
        <w:t xml:space="preserve">Label the diagram below with the following terms: </w:t>
      </w:r>
    </w:p>
    <w:p w14:paraId="6DD921A9" w14:textId="77777777" w:rsidR="005323E1" w:rsidRPr="005323E1" w:rsidRDefault="005323E1" w:rsidP="005323E1">
      <w:pPr>
        <w:pStyle w:val="ListParagraph"/>
        <w:numPr>
          <w:ilvl w:val="0"/>
          <w:numId w:val="5"/>
        </w:numPr>
        <w:spacing w:after="0" w:line="276" w:lineRule="auto"/>
        <w:rPr>
          <w:rFonts w:ascii="Century Gothic" w:hAnsi="Century Gothic"/>
          <w:sz w:val="24"/>
        </w:rPr>
      </w:pPr>
      <w:r w:rsidRPr="005323E1">
        <w:rPr>
          <w:rFonts w:ascii="Century Gothic" w:hAnsi="Century Gothic"/>
          <w:sz w:val="24"/>
        </w:rPr>
        <w:lastRenderedPageBreak/>
        <w:t>Basement Membrane</w:t>
      </w:r>
    </w:p>
    <w:p w14:paraId="3DED2FA1" w14:textId="77777777" w:rsidR="005323E1" w:rsidRPr="005323E1" w:rsidRDefault="005323E1" w:rsidP="005323E1">
      <w:pPr>
        <w:pStyle w:val="ListParagraph"/>
        <w:numPr>
          <w:ilvl w:val="0"/>
          <w:numId w:val="5"/>
        </w:numPr>
        <w:spacing w:after="0" w:line="276" w:lineRule="auto"/>
        <w:rPr>
          <w:rFonts w:ascii="Century Gothic" w:hAnsi="Century Gothic"/>
          <w:sz w:val="24"/>
        </w:rPr>
      </w:pPr>
      <w:r w:rsidRPr="005323E1">
        <w:rPr>
          <w:rFonts w:ascii="Century Gothic" w:hAnsi="Century Gothic"/>
          <w:sz w:val="24"/>
        </w:rPr>
        <w:t>Apical Surface</w:t>
      </w:r>
    </w:p>
    <w:p w14:paraId="4F49083B" w14:textId="77777777" w:rsidR="005323E1" w:rsidRPr="005323E1" w:rsidRDefault="005323E1" w:rsidP="005323E1">
      <w:pPr>
        <w:pStyle w:val="ListParagraph"/>
        <w:numPr>
          <w:ilvl w:val="0"/>
          <w:numId w:val="5"/>
        </w:numPr>
        <w:spacing w:after="0" w:line="276" w:lineRule="auto"/>
        <w:rPr>
          <w:rFonts w:ascii="Century Gothic" w:hAnsi="Century Gothic"/>
          <w:sz w:val="24"/>
        </w:rPr>
      </w:pPr>
      <w:r w:rsidRPr="005323E1">
        <w:rPr>
          <w:rFonts w:ascii="Century Gothic" w:hAnsi="Century Gothic"/>
          <w:sz w:val="24"/>
        </w:rPr>
        <w:t>Connective tissue</w:t>
      </w:r>
    </w:p>
    <w:p w14:paraId="3FCDA9FB" w14:textId="77777777" w:rsidR="005323E1" w:rsidRPr="005323E1" w:rsidRDefault="005323E1" w:rsidP="005323E1">
      <w:pPr>
        <w:pStyle w:val="ListParagraph"/>
        <w:numPr>
          <w:ilvl w:val="0"/>
          <w:numId w:val="5"/>
        </w:numPr>
        <w:spacing w:after="0" w:line="276" w:lineRule="auto"/>
        <w:rPr>
          <w:rFonts w:ascii="Century Gothic" w:hAnsi="Century Gothic"/>
          <w:sz w:val="24"/>
        </w:rPr>
      </w:pPr>
      <w:r w:rsidRPr="005323E1">
        <w:rPr>
          <w:rFonts w:ascii="Century Gothic" w:hAnsi="Century Gothic"/>
          <w:sz w:val="24"/>
        </w:rPr>
        <w:t>Blood vessel</w:t>
      </w:r>
    </w:p>
    <w:p w14:paraId="4FFEE743" w14:textId="77777777" w:rsidR="005323E1" w:rsidRPr="005323E1" w:rsidRDefault="005323E1" w:rsidP="005323E1">
      <w:pPr>
        <w:pStyle w:val="ListParagraph"/>
        <w:numPr>
          <w:ilvl w:val="0"/>
          <w:numId w:val="5"/>
        </w:numPr>
        <w:spacing w:after="0" w:line="276" w:lineRule="auto"/>
        <w:rPr>
          <w:rFonts w:ascii="Century Gothic" w:hAnsi="Century Gothic"/>
          <w:sz w:val="24"/>
        </w:rPr>
      </w:pPr>
      <w:r w:rsidRPr="005323E1">
        <w:rPr>
          <w:rFonts w:ascii="Century Gothic" w:hAnsi="Century Gothic"/>
          <w:sz w:val="24"/>
        </w:rPr>
        <w:t>Nucleus</w:t>
      </w:r>
    </w:p>
    <w:p w14:paraId="00FAD075" w14:textId="77777777" w:rsidR="005323E1" w:rsidRPr="005323E1" w:rsidRDefault="005323E1" w:rsidP="005323E1">
      <w:pPr>
        <w:pStyle w:val="ListParagraph"/>
        <w:numPr>
          <w:ilvl w:val="0"/>
          <w:numId w:val="5"/>
        </w:numPr>
        <w:spacing w:after="0" w:line="276" w:lineRule="auto"/>
        <w:rPr>
          <w:rFonts w:ascii="Century Gothic" w:hAnsi="Century Gothic"/>
          <w:sz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0A8A8F5" wp14:editId="4166B5C4">
            <wp:simplePos x="0" y="0"/>
            <wp:positionH relativeFrom="column">
              <wp:posOffset>1262521</wp:posOffset>
            </wp:positionH>
            <wp:positionV relativeFrom="paragraph">
              <wp:posOffset>281940</wp:posOffset>
            </wp:positionV>
            <wp:extent cx="3958670" cy="2826750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75" t="26596" r="21635" b="8077"/>
                    <a:stretch/>
                  </pic:blipFill>
                  <pic:spPr bwMode="auto">
                    <a:xfrm>
                      <a:off x="0" y="0"/>
                      <a:ext cx="3958670" cy="282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323E1">
        <w:rPr>
          <w:rFonts w:ascii="Century Gothic" w:hAnsi="Century Gothic"/>
          <w:sz w:val="24"/>
        </w:rPr>
        <w:t>Stratified Squamous Epithelial Cell (you can write SSEC)</w:t>
      </w:r>
    </w:p>
    <w:p w14:paraId="311BC72F" w14:textId="77777777" w:rsidR="005323E1" w:rsidRDefault="005323E1" w:rsidP="00DE48E0">
      <w:pPr>
        <w:pStyle w:val="ListParagraph"/>
        <w:spacing w:after="0" w:line="360" w:lineRule="auto"/>
        <w:ind w:left="0"/>
        <w:rPr>
          <w:rFonts w:ascii="Century Gothic" w:hAnsi="Century Gothic"/>
          <w:sz w:val="24"/>
        </w:rPr>
      </w:pPr>
    </w:p>
    <w:p w14:paraId="11B53623" w14:textId="77777777" w:rsidR="005323E1" w:rsidRDefault="005323E1" w:rsidP="00DE48E0">
      <w:pPr>
        <w:pStyle w:val="ListParagraph"/>
        <w:spacing w:after="0" w:line="360" w:lineRule="auto"/>
        <w:ind w:left="0"/>
        <w:rPr>
          <w:rFonts w:ascii="Century Gothic" w:hAnsi="Century Gothic"/>
          <w:sz w:val="24"/>
        </w:rPr>
      </w:pPr>
    </w:p>
    <w:p w14:paraId="6FEA9672" w14:textId="77777777" w:rsidR="005323E1" w:rsidRDefault="005323E1" w:rsidP="00DE48E0">
      <w:pPr>
        <w:pStyle w:val="ListParagraph"/>
        <w:spacing w:after="0" w:line="360" w:lineRule="auto"/>
        <w:ind w:left="0"/>
        <w:rPr>
          <w:rFonts w:ascii="Century Gothic" w:hAnsi="Century Gothic"/>
          <w:sz w:val="24"/>
        </w:rPr>
      </w:pPr>
    </w:p>
    <w:p w14:paraId="159A7EAD" w14:textId="77777777" w:rsidR="005323E1" w:rsidRDefault="005323E1" w:rsidP="00DE48E0">
      <w:pPr>
        <w:pStyle w:val="ListParagraph"/>
        <w:spacing w:after="0" w:line="360" w:lineRule="auto"/>
        <w:ind w:left="0"/>
        <w:rPr>
          <w:rFonts w:ascii="Century Gothic" w:hAnsi="Century Gothic"/>
          <w:sz w:val="24"/>
        </w:rPr>
      </w:pPr>
    </w:p>
    <w:p w14:paraId="62FA7A41" w14:textId="77777777" w:rsidR="005323E1" w:rsidRDefault="005323E1" w:rsidP="00DE48E0">
      <w:pPr>
        <w:pStyle w:val="ListParagraph"/>
        <w:spacing w:after="0" w:line="360" w:lineRule="auto"/>
        <w:ind w:left="0"/>
        <w:rPr>
          <w:rFonts w:ascii="Century Gothic" w:hAnsi="Century Gothic"/>
          <w:sz w:val="24"/>
        </w:rPr>
      </w:pPr>
    </w:p>
    <w:p w14:paraId="3E30ED6D" w14:textId="77777777" w:rsidR="005323E1" w:rsidRDefault="005323E1" w:rsidP="00DE48E0">
      <w:pPr>
        <w:pStyle w:val="ListParagraph"/>
        <w:spacing w:after="0" w:line="360" w:lineRule="auto"/>
        <w:ind w:left="0"/>
        <w:rPr>
          <w:rFonts w:ascii="Century Gothic" w:hAnsi="Century Gothic"/>
          <w:sz w:val="24"/>
        </w:rPr>
      </w:pPr>
    </w:p>
    <w:p w14:paraId="761131F5" w14:textId="77777777" w:rsidR="005323E1" w:rsidRDefault="005323E1" w:rsidP="00DE48E0">
      <w:pPr>
        <w:pStyle w:val="ListParagraph"/>
        <w:spacing w:after="0" w:line="360" w:lineRule="auto"/>
        <w:ind w:left="0"/>
        <w:rPr>
          <w:rFonts w:ascii="Century Gothic" w:hAnsi="Century Gothic"/>
          <w:sz w:val="24"/>
        </w:rPr>
      </w:pPr>
    </w:p>
    <w:p w14:paraId="0CB66929" w14:textId="77777777" w:rsidR="005323E1" w:rsidRDefault="005323E1" w:rsidP="00DE48E0">
      <w:pPr>
        <w:pStyle w:val="ListParagraph"/>
        <w:spacing w:after="0" w:line="360" w:lineRule="auto"/>
        <w:ind w:left="0"/>
        <w:rPr>
          <w:rFonts w:ascii="Century Gothic" w:hAnsi="Century Gothic"/>
          <w:sz w:val="24"/>
        </w:rPr>
      </w:pPr>
    </w:p>
    <w:p w14:paraId="4CED05C3" w14:textId="77777777" w:rsidR="005323E1" w:rsidRDefault="005323E1" w:rsidP="00DE48E0">
      <w:pPr>
        <w:pStyle w:val="ListParagraph"/>
        <w:spacing w:after="0" w:line="360" w:lineRule="auto"/>
        <w:ind w:left="0"/>
        <w:rPr>
          <w:rFonts w:ascii="Century Gothic" w:hAnsi="Century Gothic"/>
          <w:sz w:val="24"/>
        </w:rPr>
      </w:pPr>
    </w:p>
    <w:p w14:paraId="3C02E8B3" w14:textId="77777777" w:rsidR="005323E1" w:rsidRDefault="005323E1" w:rsidP="00DE48E0">
      <w:pPr>
        <w:pStyle w:val="ListParagraph"/>
        <w:spacing w:after="0" w:line="360" w:lineRule="auto"/>
        <w:ind w:left="0"/>
        <w:rPr>
          <w:rFonts w:ascii="Century Gothic" w:hAnsi="Century Gothic"/>
          <w:sz w:val="24"/>
        </w:rPr>
      </w:pPr>
    </w:p>
    <w:p w14:paraId="56A5F338" w14:textId="77777777" w:rsidR="005323E1" w:rsidRDefault="005323E1" w:rsidP="00DE48E0">
      <w:pPr>
        <w:pStyle w:val="ListParagraph"/>
        <w:spacing w:after="0" w:line="360" w:lineRule="auto"/>
        <w:ind w:left="0"/>
        <w:rPr>
          <w:rFonts w:ascii="Century Gothic" w:hAnsi="Century Gothic"/>
          <w:sz w:val="24"/>
        </w:rPr>
      </w:pPr>
    </w:p>
    <w:p w14:paraId="37707D2B" w14:textId="77777777" w:rsidR="002D2971" w:rsidRPr="002D2971" w:rsidRDefault="002D2971" w:rsidP="002D2971">
      <w:pPr>
        <w:pStyle w:val="ListParagraph"/>
        <w:spacing w:line="360" w:lineRule="auto"/>
        <w:ind w:left="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29. </w:t>
      </w:r>
      <w:r w:rsidRPr="002D2971">
        <w:rPr>
          <w:rFonts w:ascii="Century Gothic" w:hAnsi="Century Gothic"/>
          <w:sz w:val="24"/>
        </w:rPr>
        <w:t>Match the epithelial tissue to an organ in which the tissue is</w:t>
      </w:r>
    </w:p>
    <w:p w14:paraId="717E9B95" w14:textId="77777777" w:rsidR="002D2971" w:rsidRPr="002D2971" w:rsidRDefault="002D2971" w:rsidP="002D2971">
      <w:pPr>
        <w:pStyle w:val="ListParagraph"/>
        <w:spacing w:line="360" w:lineRule="auto"/>
        <w:ind w:left="45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_____ </w:t>
      </w:r>
      <w:r w:rsidRPr="002D2971">
        <w:rPr>
          <w:rFonts w:ascii="Century Gothic" w:hAnsi="Century Gothic"/>
          <w:sz w:val="24"/>
        </w:rPr>
        <w:t>(1) simple squamous epithelium</w:t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 w:rsidRPr="002D2971">
        <w:rPr>
          <w:rFonts w:ascii="Century Gothic" w:hAnsi="Century Gothic"/>
          <w:sz w:val="24"/>
        </w:rPr>
        <w:t>A. lining of intestines</w:t>
      </w:r>
    </w:p>
    <w:p w14:paraId="21238F7A" w14:textId="77777777" w:rsidR="002D2971" w:rsidRPr="002D2971" w:rsidRDefault="002D2971" w:rsidP="002D2971">
      <w:pPr>
        <w:pStyle w:val="ListParagraph"/>
        <w:spacing w:line="360" w:lineRule="auto"/>
        <w:ind w:left="45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_____</w:t>
      </w:r>
      <w:r w:rsidRPr="002D2971">
        <w:rPr>
          <w:rFonts w:ascii="Century Gothic" w:hAnsi="Century Gothic"/>
          <w:sz w:val="24"/>
        </w:rPr>
        <w:t xml:space="preserve"> (2) simple cuboidal epithelium</w:t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 w:rsidRPr="002D2971">
        <w:rPr>
          <w:rFonts w:ascii="Century Gothic" w:hAnsi="Century Gothic"/>
          <w:sz w:val="24"/>
        </w:rPr>
        <w:t>B. lining of ducts of mammary glands</w:t>
      </w:r>
    </w:p>
    <w:p w14:paraId="6C4407F8" w14:textId="77777777" w:rsidR="002D2971" w:rsidRPr="002D2971" w:rsidRDefault="002D2971" w:rsidP="002D2971">
      <w:pPr>
        <w:pStyle w:val="ListParagraph"/>
        <w:spacing w:line="360" w:lineRule="auto"/>
        <w:ind w:left="45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_____</w:t>
      </w:r>
      <w:r w:rsidRPr="002D2971">
        <w:rPr>
          <w:rFonts w:ascii="Century Gothic" w:hAnsi="Century Gothic"/>
          <w:sz w:val="24"/>
        </w:rPr>
        <w:t xml:space="preserve"> (3) simple columnar epithelium</w:t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 w:rsidRPr="002D2971">
        <w:rPr>
          <w:rFonts w:ascii="Century Gothic" w:hAnsi="Century Gothic"/>
          <w:sz w:val="24"/>
        </w:rPr>
        <w:t>C. lining of urinary bladder</w:t>
      </w:r>
    </w:p>
    <w:p w14:paraId="08F2AE55" w14:textId="77777777" w:rsidR="002D2971" w:rsidRPr="002D2971" w:rsidRDefault="002D2971" w:rsidP="002D2971">
      <w:pPr>
        <w:pStyle w:val="ListParagraph"/>
        <w:spacing w:line="360" w:lineRule="auto"/>
        <w:ind w:left="45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_____ (4) pseudostratified columnar </w:t>
      </w:r>
      <w:r w:rsidRPr="002D2971">
        <w:rPr>
          <w:rFonts w:ascii="Century Gothic" w:hAnsi="Century Gothic"/>
          <w:sz w:val="24"/>
        </w:rPr>
        <w:t>epithelium</w:t>
      </w:r>
      <w:r>
        <w:rPr>
          <w:rFonts w:ascii="Century Gothic" w:hAnsi="Century Gothic"/>
          <w:sz w:val="24"/>
        </w:rPr>
        <w:tab/>
      </w:r>
      <w:r w:rsidRPr="002D2971">
        <w:rPr>
          <w:rFonts w:ascii="Century Gothic" w:hAnsi="Century Gothic"/>
          <w:sz w:val="24"/>
        </w:rPr>
        <w:t>D. salivary glands</w:t>
      </w:r>
    </w:p>
    <w:p w14:paraId="6116A275" w14:textId="77777777" w:rsidR="002D2971" w:rsidRPr="002D2971" w:rsidRDefault="002D2971" w:rsidP="002D2971">
      <w:pPr>
        <w:pStyle w:val="ListParagraph"/>
        <w:spacing w:line="360" w:lineRule="auto"/>
        <w:ind w:left="45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_____ (5) stratifi</w:t>
      </w:r>
      <w:r w:rsidRPr="002D2971">
        <w:rPr>
          <w:rFonts w:ascii="Century Gothic" w:hAnsi="Century Gothic"/>
          <w:sz w:val="24"/>
        </w:rPr>
        <w:t>ed squamous epithelium</w:t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 w:rsidRPr="002D2971">
        <w:rPr>
          <w:rFonts w:ascii="Century Gothic" w:hAnsi="Century Gothic"/>
          <w:sz w:val="24"/>
        </w:rPr>
        <w:t>E. air sacs of lungs</w:t>
      </w:r>
    </w:p>
    <w:p w14:paraId="3C634975" w14:textId="77777777" w:rsidR="002D2971" w:rsidRPr="002D2971" w:rsidRDefault="002D2971" w:rsidP="002D2971">
      <w:pPr>
        <w:pStyle w:val="ListParagraph"/>
        <w:spacing w:line="360" w:lineRule="auto"/>
        <w:ind w:left="45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_____ (6) stratifi</w:t>
      </w:r>
      <w:r w:rsidRPr="002D2971">
        <w:rPr>
          <w:rFonts w:ascii="Century Gothic" w:hAnsi="Century Gothic"/>
          <w:sz w:val="24"/>
        </w:rPr>
        <w:t>ed cuboidal epithelium</w:t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 w:rsidRPr="002D2971">
        <w:rPr>
          <w:rFonts w:ascii="Century Gothic" w:hAnsi="Century Gothic"/>
          <w:sz w:val="24"/>
        </w:rPr>
        <w:t>F. respiratory passages</w:t>
      </w:r>
    </w:p>
    <w:p w14:paraId="4805D702" w14:textId="77777777" w:rsidR="002D2971" w:rsidRPr="002D2971" w:rsidRDefault="002D2971" w:rsidP="002D2971">
      <w:pPr>
        <w:pStyle w:val="ListParagraph"/>
        <w:spacing w:line="360" w:lineRule="auto"/>
        <w:ind w:left="45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_____ (7) stratifi</w:t>
      </w:r>
      <w:r w:rsidRPr="002D2971">
        <w:rPr>
          <w:rFonts w:ascii="Century Gothic" w:hAnsi="Century Gothic"/>
          <w:sz w:val="24"/>
        </w:rPr>
        <w:t>ed columnar epithelium</w:t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 w:rsidRPr="002D2971">
        <w:rPr>
          <w:rFonts w:ascii="Century Gothic" w:hAnsi="Century Gothic"/>
          <w:sz w:val="24"/>
        </w:rPr>
        <w:t>G. parts of male urethra</w:t>
      </w:r>
    </w:p>
    <w:p w14:paraId="231648D6" w14:textId="77777777" w:rsidR="002D2971" w:rsidRPr="002D2971" w:rsidRDefault="002D2971" w:rsidP="002D2971">
      <w:pPr>
        <w:pStyle w:val="ListParagraph"/>
        <w:spacing w:line="360" w:lineRule="auto"/>
        <w:ind w:left="45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_____ (</w:t>
      </w:r>
      <w:r w:rsidRPr="002D2971">
        <w:rPr>
          <w:rFonts w:ascii="Century Gothic" w:hAnsi="Century Gothic"/>
          <w:sz w:val="24"/>
        </w:rPr>
        <w:t>8) transitional epithelium</w:t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 w:rsidRPr="002D2971">
        <w:rPr>
          <w:rFonts w:ascii="Century Gothic" w:hAnsi="Century Gothic"/>
          <w:sz w:val="24"/>
        </w:rPr>
        <w:t>H. lining of kidney tubules</w:t>
      </w:r>
    </w:p>
    <w:p w14:paraId="28F4FCCE" w14:textId="77777777" w:rsidR="005323E1" w:rsidRDefault="002D2971" w:rsidP="002D2971">
      <w:pPr>
        <w:pStyle w:val="ListParagraph"/>
        <w:spacing w:line="360" w:lineRule="auto"/>
        <w:ind w:left="45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_____ (9) glandular epithelium</w:t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>
        <w:rPr>
          <w:rFonts w:ascii="Century Gothic" w:hAnsi="Century Gothic"/>
          <w:sz w:val="24"/>
        </w:rPr>
        <w:tab/>
      </w:r>
      <w:r w:rsidRPr="002D2971">
        <w:rPr>
          <w:rFonts w:ascii="Century Gothic" w:hAnsi="Century Gothic"/>
          <w:sz w:val="24"/>
        </w:rPr>
        <w:t>I. outer layer of skin</w:t>
      </w:r>
    </w:p>
    <w:p w14:paraId="5993341D" w14:textId="77777777" w:rsidR="005323E1" w:rsidRDefault="005323E1" w:rsidP="00DE48E0">
      <w:pPr>
        <w:pStyle w:val="ListParagraph"/>
        <w:spacing w:after="0" w:line="360" w:lineRule="auto"/>
        <w:ind w:left="0"/>
        <w:rPr>
          <w:rFonts w:ascii="Century Gothic" w:hAnsi="Century Gothic"/>
          <w:sz w:val="24"/>
        </w:rPr>
      </w:pPr>
    </w:p>
    <w:p w14:paraId="7F432F19" w14:textId="77777777" w:rsidR="002D2971" w:rsidRPr="009F599D" w:rsidRDefault="002D2971" w:rsidP="00DE48E0">
      <w:pPr>
        <w:pStyle w:val="ListParagraph"/>
        <w:spacing w:after="0" w:line="360" w:lineRule="auto"/>
        <w:ind w:left="0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30. What is a goblet cell and what does it do? </w:t>
      </w:r>
    </w:p>
    <w:sectPr w:rsidR="002D2971" w:rsidRPr="009F599D" w:rsidSect="009F599D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D56698"/>
    <w:multiLevelType w:val="hybridMultilevel"/>
    <w:tmpl w:val="E3D03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0668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 w15:restartNumberingAfterBreak="0">
    <w:nsid w:val="5EC02540"/>
    <w:multiLevelType w:val="hybridMultilevel"/>
    <w:tmpl w:val="A2AAEC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68CF157B"/>
    <w:multiLevelType w:val="hybridMultilevel"/>
    <w:tmpl w:val="86E2F634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2D641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599D"/>
    <w:rsid w:val="000612D3"/>
    <w:rsid w:val="000C1C26"/>
    <w:rsid w:val="00190D50"/>
    <w:rsid w:val="00246A12"/>
    <w:rsid w:val="002D2971"/>
    <w:rsid w:val="00403C6E"/>
    <w:rsid w:val="00455764"/>
    <w:rsid w:val="005323E1"/>
    <w:rsid w:val="0060587B"/>
    <w:rsid w:val="00706AC7"/>
    <w:rsid w:val="009F599D"/>
    <w:rsid w:val="00A2005D"/>
    <w:rsid w:val="00B30FE6"/>
    <w:rsid w:val="00BD4B9E"/>
    <w:rsid w:val="00C76EF1"/>
    <w:rsid w:val="00D65A23"/>
    <w:rsid w:val="00DE48E0"/>
    <w:rsid w:val="00E77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DB043"/>
  <w15:chartTrackingRefBased/>
  <w15:docId w15:val="{26EDBFB3-55C6-4B2D-AE1C-05B860888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59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</TotalTime>
  <Pages>3</Pages>
  <Words>563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Marinucci, Kate</dc:creator>
  <cp:keywords/>
  <dc:description/>
  <cp:lastModifiedBy>Quang Huynh</cp:lastModifiedBy>
  <cp:revision>11</cp:revision>
  <dcterms:created xsi:type="dcterms:W3CDTF">2019-10-15T15:14:00Z</dcterms:created>
  <dcterms:modified xsi:type="dcterms:W3CDTF">2021-10-20T12:57:00Z</dcterms:modified>
</cp:coreProperties>
</file>